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0" w:rsidRDefault="00EA63A0">
      <w:pPr>
        <w:spacing w:after="78" w:line="220" w:lineRule="exact"/>
      </w:pPr>
    </w:p>
    <w:p w:rsidR="00EA63A0" w:rsidRDefault="001F76BF">
      <w:pPr>
        <w:spacing w:after="0"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EA63A0" w:rsidRDefault="001F76BF">
      <w:pPr>
        <w:spacing w:before="670" w:after="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EA63A0" w:rsidRDefault="001F76BF">
      <w:pPr>
        <w:spacing w:before="670" w:after="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</w:t>
      </w: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район"</w:t>
      </w:r>
    </w:p>
    <w:p w:rsidR="00EA63A0" w:rsidRDefault="001F76BF">
      <w:pPr>
        <w:spacing w:before="670" w:after="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</w:t>
      </w:r>
      <w:proofErr w:type="spellStart"/>
      <w:r>
        <w:rPr>
          <w:rFonts w:ascii="Times New Roman" w:hAnsi="Times New Roman"/>
          <w:sz w:val="24"/>
        </w:rPr>
        <w:t>Думиничская</w:t>
      </w:r>
      <w:proofErr w:type="spellEnd"/>
      <w:r>
        <w:rPr>
          <w:rFonts w:ascii="Times New Roman" w:hAnsi="Times New Roman"/>
          <w:sz w:val="24"/>
        </w:rPr>
        <w:t xml:space="preserve"> СОШ № 2"</w:t>
      </w:r>
    </w:p>
    <w:p w:rsidR="00EA63A0" w:rsidRDefault="001F76BF">
      <w:pPr>
        <w:spacing w:before="2112" w:after="0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EA63A0" w:rsidRDefault="00EA63A0">
      <w:pPr>
        <w:spacing w:before="70" w:after="0" w:line="228" w:lineRule="auto"/>
        <w:ind w:right="4418"/>
        <w:jc w:val="right"/>
      </w:pPr>
    </w:p>
    <w:p w:rsidR="00EA63A0" w:rsidRDefault="001F76BF">
      <w:pPr>
        <w:spacing w:before="166" w:after="0" w:line="228" w:lineRule="auto"/>
        <w:ind w:right="4202"/>
        <w:jc w:val="right"/>
      </w:pPr>
      <w:r>
        <w:rPr>
          <w:rFonts w:ascii="Times New Roman" w:hAnsi="Times New Roman"/>
          <w:sz w:val="24"/>
        </w:rPr>
        <w:t>учебного курса</w:t>
      </w:r>
    </w:p>
    <w:p w:rsidR="00EA63A0" w:rsidRDefault="001F76BF">
      <w:pPr>
        <w:spacing w:before="70" w:after="0" w:line="228" w:lineRule="auto"/>
        <w:ind w:right="4328"/>
        <w:jc w:val="right"/>
      </w:pPr>
      <w:r>
        <w:rPr>
          <w:rFonts w:ascii="Times New Roman" w:hAnsi="Times New Roman"/>
          <w:sz w:val="24"/>
        </w:rPr>
        <w:t>«Геометрия»</w:t>
      </w:r>
    </w:p>
    <w:p w:rsidR="00EA63A0" w:rsidRDefault="001F76BF">
      <w:pPr>
        <w:spacing w:before="670" w:after="0" w:line="228" w:lineRule="auto"/>
        <w:ind w:left="2340"/>
      </w:pPr>
      <w:r>
        <w:rPr>
          <w:rFonts w:ascii="Times New Roman" w:hAnsi="Times New Roman"/>
          <w:sz w:val="24"/>
        </w:rPr>
        <w:t>для 8 класса основного общего образования</w:t>
      </w:r>
    </w:p>
    <w:p w:rsidR="00EA63A0" w:rsidRDefault="001F76BF">
      <w:pPr>
        <w:spacing w:before="70" w:after="0" w:line="228" w:lineRule="auto"/>
        <w:ind w:right="3616"/>
        <w:jc w:val="right"/>
      </w:pPr>
      <w:r>
        <w:rPr>
          <w:rFonts w:ascii="Times New Roman" w:hAnsi="Times New Roman"/>
          <w:sz w:val="24"/>
        </w:rPr>
        <w:t xml:space="preserve">на 2022-2023  </w:t>
      </w:r>
      <w:r>
        <w:rPr>
          <w:rFonts w:ascii="Times New Roman" w:hAnsi="Times New Roman"/>
          <w:sz w:val="24"/>
        </w:rPr>
        <w:t>учебный год</w:t>
      </w:r>
    </w:p>
    <w:p w:rsidR="00EA63A0" w:rsidRDefault="001F76BF">
      <w:pPr>
        <w:spacing w:before="211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Крюкова Галина Викторовна</w:t>
      </w:r>
    </w:p>
    <w:p w:rsidR="00EA63A0" w:rsidRDefault="001F76BF">
      <w:pPr>
        <w:spacing w:before="72" w:after="0" w:line="228" w:lineRule="auto"/>
        <w:ind w:right="26"/>
        <w:jc w:val="right"/>
      </w:pPr>
      <w:r>
        <w:rPr>
          <w:rFonts w:ascii="Times New Roman" w:hAnsi="Times New Roman"/>
          <w:sz w:val="24"/>
        </w:rPr>
        <w:t>учитель математики</w:t>
      </w:r>
    </w:p>
    <w:p w:rsidR="00EA63A0" w:rsidRDefault="001F76BF">
      <w:pPr>
        <w:spacing w:before="2832" w:after="0" w:line="228" w:lineRule="auto"/>
        <w:ind w:right="421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EA63A0" w:rsidRDefault="00EA63A0">
      <w:pPr>
        <w:sectPr w:rsidR="00EA63A0">
          <w:pgSz w:w="11900" w:h="16840"/>
          <w:pgMar w:top="298" w:right="874" w:bottom="1302" w:left="1440" w:header="720" w:footer="720" w:gutter="0"/>
          <w:cols w:space="720"/>
        </w:sectPr>
      </w:pPr>
    </w:p>
    <w:p w:rsidR="00EA63A0" w:rsidRDefault="00EA63A0">
      <w:pPr>
        <w:spacing w:after="78" w:line="220" w:lineRule="exact"/>
      </w:pPr>
    </w:p>
    <w:p w:rsidR="00EA63A0" w:rsidRDefault="001F76BF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EA63A0" w:rsidRDefault="001F76BF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ОБЩАЯ ХАРАКТЕРИСТИКА УЧЕБНОГО КУРСА  "ГЕОМЕТРИЯ"</w:t>
      </w:r>
    </w:p>
    <w:p w:rsidR="00EA63A0" w:rsidRDefault="001F76BF">
      <w:pPr>
        <w:spacing w:before="166" w:after="0" w:line="288" w:lineRule="auto"/>
        <w:ind w:firstLine="180"/>
      </w:pPr>
      <w:proofErr w:type="gramStart"/>
      <w:r>
        <w:rPr>
          <w:rFonts w:ascii="Times New Roman" w:hAnsi="Times New Roman"/>
          <w:sz w:val="24"/>
        </w:rPr>
        <w:t>Рабочая программа по учебному курсу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</w:t>
      </w:r>
      <w:r>
        <w:rPr>
          <w:rFonts w:ascii="Times New Roman" w:hAnsi="Times New Roman"/>
          <w:sz w:val="24"/>
        </w:rPr>
        <w:t xml:space="preserve">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</w:t>
      </w:r>
      <w:r>
        <w:rPr>
          <w:rFonts w:ascii="Times New Roman" w:hAnsi="Times New Roman"/>
          <w:sz w:val="24"/>
        </w:rPr>
        <w:t>хся.</w:t>
      </w:r>
      <w:proofErr w:type="gramEnd"/>
      <w:r>
        <w:rPr>
          <w:rFonts w:ascii="Times New Roman" w:hAnsi="Times New Roman"/>
          <w:sz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</w:t>
      </w:r>
      <w:r>
        <w:rPr>
          <w:rFonts w:ascii="Times New Roman" w:hAnsi="Times New Roman"/>
          <w:sz w:val="24"/>
        </w:rPr>
        <w:t>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</w:t>
      </w:r>
      <w:r>
        <w:rPr>
          <w:rFonts w:ascii="Times New Roman" w:hAnsi="Times New Roman"/>
          <w:sz w:val="24"/>
        </w:rPr>
        <w:t>ской.</w:t>
      </w:r>
    </w:p>
    <w:p w:rsidR="00EA63A0" w:rsidRDefault="001F76BF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</w:t>
      </w:r>
      <w:r>
        <w:rPr>
          <w:rFonts w:ascii="Times New Roman" w:hAnsi="Times New Roman"/>
          <w:sz w:val="24"/>
        </w:rPr>
        <w:t xml:space="preserve"> математика может стать значимым предметом, расширяется.</w:t>
      </w:r>
    </w:p>
    <w:p w:rsidR="00EA63A0" w:rsidRDefault="001F76BF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Практическая полезность математики обусловлена тем, что её предметом являются </w:t>
      </w:r>
      <w:r>
        <w:br/>
      </w:r>
      <w:r>
        <w:rPr>
          <w:rFonts w:ascii="Times New Roman" w:hAnsi="Times New Roman"/>
          <w:sz w:val="24"/>
        </w:rPr>
        <w:t>фундаментальные структуры нашего мира: пространственные формы и количественные отношения от простейших, усваиваемых в не</w:t>
      </w:r>
      <w:r>
        <w:rPr>
          <w:rFonts w:ascii="Times New Roman" w:hAnsi="Times New Roman"/>
          <w:sz w:val="24"/>
        </w:rPr>
        <w:t xml:space="preserve">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hAnsi="Times New Roman"/>
          <w:sz w:val="24"/>
        </w:rPr>
        <w:t>разнообразной с</w:t>
      </w:r>
      <w:r>
        <w:rPr>
          <w:rFonts w:ascii="Times New Roman" w:hAnsi="Times New Roman"/>
          <w:sz w:val="24"/>
        </w:rPr>
        <w:t xml:space="preserve">оциальной, экономической, политической информации, малоэффективна </w:t>
      </w:r>
      <w:r>
        <w:br/>
      </w:r>
      <w:r>
        <w:rPr>
          <w:rFonts w:ascii="Times New Roman" w:hAnsi="Times New Roman"/>
          <w:sz w:val="24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</w:t>
      </w:r>
      <w:r>
        <w:rPr>
          <w:rFonts w:ascii="Times New Roman" w:hAnsi="Times New Roman"/>
          <w:sz w:val="24"/>
        </w:rPr>
        <w:t>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A63A0" w:rsidRDefault="001F76BF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>Одновременно с расширением сфер применения математики в современн</w:t>
      </w:r>
      <w:r>
        <w:rPr>
          <w:rFonts w:ascii="Times New Roman" w:hAnsi="Times New Roman"/>
          <w:sz w:val="24"/>
        </w:rPr>
        <w:t>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</w:t>
      </w:r>
      <w:r>
        <w:rPr>
          <w:rFonts w:ascii="Times New Roman" w:hAnsi="Times New Roman"/>
          <w:sz w:val="24"/>
        </w:rPr>
        <w:t>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</w:t>
      </w:r>
      <w:r>
        <w:rPr>
          <w:rFonts w:ascii="Times New Roman" w:hAnsi="Times New Roman"/>
          <w:sz w:val="24"/>
        </w:rPr>
        <w:t>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</w:t>
      </w:r>
      <w:r>
        <w:rPr>
          <w:rFonts w:ascii="Times New Roman" w:hAnsi="Times New Roman"/>
          <w:sz w:val="24"/>
        </w:rPr>
        <w:t>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A63A0" w:rsidRDefault="001F76BF">
      <w:pPr>
        <w:spacing w:before="70" w:after="0"/>
        <w:ind w:firstLine="180"/>
      </w:pPr>
      <w:proofErr w:type="gramStart"/>
      <w:r>
        <w:rPr>
          <w:rFonts w:ascii="Times New Roman" w:hAnsi="Times New Roman"/>
          <w:sz w:val="24"/>
        </w:rPr>
        <w:t>Обучение математике даёт возможность развивать у обучающихся точную, рациональную и информативную речь, у</w:t>
      </w:r>
      <w:r>
        <w:rPr>
          <w:rFonts w:ascii="Times New Roman" w:hAnsi="Times New Roman"/>
          <w:sz w:val="24"/>
        </w:rPr>
        <w:t>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A63A0" w:rsidRDefault="001F76BF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Необходимым компонентом общей культуры в современном толковании является общее знакомство</w:t>
      </w:r>
    </w:p>
    <w:p w:rsidR="00EA63A0" w:rsidRDefault="00EA63A0">
      <w:pPr>
        <w:sectPr w:rsidR="00EA63A0">
          <w:pgSz w:w="11900" w:h="16840"/>
          <w:pgMar w:top="298" w:right="650" w:bottom="410" w:left="666" w:header="720" w:footer="720" w:gutter="0"/>
          <w:cols w:space="720"/>
        </w:sectPr>
      </w:pPr>
    </w:p>
    <w:p w:rsidR="00EA63A0" w:rsidRDefault="00EA63A0">
      <w:pPr>
        <w:spacing w:after="66" w:line="220" w:lineRule="exact"/>
      </w:pPr>
    </w:p>
    <w:p w:rsidR="00EA63A0" w:rsidRDefault="001F76BF">
      <w:pPr>
        <w:spacing w:after="0"/>
      </w:pPr>
      <w:r>
        <w:rPr>
          <w:rFonts w:ascii="Times New Roman" w:hAnsi="Times New Roman"/>
          <w:sz w:val="24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</w:t>
      </w:r>
      <w:r>
        <w:rPr>
          <w:rFonts w:ascii="Times New Roman" w:hAnsi="Times New Roman"/>
          <w:sz w:val="24"/>
        </w:rPr>
        <w:t>образование вносит свой вклад в формирование общей культуры человека.</w:t>
      </w:r>
    </w:p>
    <w:p w:rsidR="00EA63A0" w:rsidRDefault="001F76BF">
      <w:pPr>
        <w:spacing w:before="70" w:after="0"/>
        <w:ind w:right="432" w:firstLine="180"/>
      </w:pPr>
      <w:r>
        <w:rPr>
          <w:rFonts w:ascii="Times New Roman" w:hAnsi="Times New Roman"/>
          <w:sz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</w:t>
      </w:r>
      <w:r>
        <w:rPr>
          <w:rFonts w:ascii="Times New Roman" w:hAnsi="Times New Roman"/>
          <w:sz w:val="24"/>
        </w:rPr>
        <w:t>и.</w:t>
      </w:r>
    </w:p>
    <w:p w:rsidR="00EA63A0" w:rsidRDefault="001F76BF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 xml:space="preserve">ЦЕЛИ ИЗУЧЕНИЯ УЧЕБНОГО КУРСА "ГЕОМЕТРИЯ" </w:t>
      </w:r>
    </w:p>
    <w:p w:rsidR="00EA63A0" w:rsidRDefault="001F76BF">
      <w:pPr>
        <w:spacing w:before="166" w:after="0" w:line="288" w:lineRule="auto"/>
        <w:ind w:firstLine="180"/>
      </w:pPr>
      <w:r>
        <w:rPr>
          <w:rFonts w:ascii="Times New Roman" w:hAnsi="Times New Roman"/>
          <w:sz w:val="24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</w:t>
      </w:r>
      <w:r>
        <w:rPr>
          <w:rFonts w:ascii="Times New Roman" w:hAnsi="Times New Roman"/>
          <w:sz w:val="24"/>
        </w:rPr>
        <w:t xml:space="preserve">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учится проводить доказательные рассуждения, строить логические умозаключения, д</w:t>
      </w:r>
      <w:r>
        <w:rPr>
          <w:rFonts w:ascii="Times New Roman" w:hAnsi="Times New Roman"/>
          <w:sz w:val="24"/>
        </w:rPr>
        <w:t xml:space="preserve">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</w:t>
      </w:r>
      <w:r>
        <w:br/>
      </w:r>
      <w:r>
        <w:rPr>
          <w:rFonts w:ascii="Times New Roman" w:hAnsi="Times New Roman"/>
          <w:sz w:val="24"/>
        </w:rPr>
        <w:t>утверждения. Ученик, овладевший искусством рассуждать, будет применять его и в окружающей жизни.</w:t>
      </w:r>
    </w:p>
    <w:p w:rsidR="00EA63A0" w:rsidRDefault="001F76BF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Как писал геометр и педагог Игорь Федорович </w:t>
      </w:r>
      <w:proofErr w:type="spellStart"/>
      <w:r>
        <w:rPr>
          <w:rFonts w:ascii="Times New Roman" w:hAnsi="Times New Roman"/>
          <w:sz w:val="24"/>
        </w:rPr>
        <w:t>Шарыгин</w:t>
      </w:r>
      <w:proofErr w:type="spellEnd"/>
      <w:r>
        <w:rPr>
          <w:rFonts w:ascii="Times New Roman" w:hAnsi="Times New Roman"/>
          <w:sz w:val="24"/>
        </w:rPr>
        <w:t xml:space="preserve">, «людьми, понимающими, что такое доказательство, трудно и даже невозможно манипулировать». И в этом состоит важное </w:t>
      </w:r>
      <w:r>
        <w:br/>
      </w:r>
      <w:r>
        <w:rPr>
          <w:rFonts w:ascii="Times New Roman" w:hAnsi="Times New Roman"/>
          <w:sz w:val="24"/>
        </w:rPr>
        <w:t>воспитательное значение изучения геометрии, присущее именно отечественной математическо</w:t>
      </w:r>
      <w:r>
        <w:rPr>
          <w:rFonts w:ascii="Times New Roman" w:hAnsi="Times New Roman"/>
          <w:sz w:val="24"/>
        </w:rPr>
        <w:t xml:space="preserve">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>
        <w:rPr>
          <w:rFonts w:ascii="Times New Roman" w:hAnsi="Times New Roman"/>
          <w:sz w:val="24"/>
        </w:rPr>
        <w:t>Дьедонне</w:t>
      </w:r>
      <w:proofErr w:type="spellEnd"/>
      <w:r>
        <w:rPr>
          <w:rFonts w:ascii="Times New Roman" w:hAnsi="Times New Roman"/>
          <w:sz w:val="24"/>
        </w:rPr>
        <w:t xml:space="preserve"> по этому поводу высказался так: «Что касается деликатной проблемы введения «аксиом»,</w:t>
      </w:r>
      <w:r>
        <w:rPr>
          <w:rFonts w:ascii="Times New Roman" w:hAnsi="Times New Roman"/>
          <w:sz w:val="24"/>
        </w:rPr>
        <w:t xml:space="preserve">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</w:t>
      </w:r>
      <w:r>
        <w:rPr>
          <w:rFonts w:ascii="Times New Roman" w:hAnsi="Times New Roman"/>
          <w:sz w:val="24"/>
        </w:rPr>
        <w:t>инственными двигателями математического мышления».</w:t>
      </w:r>
    </w:p>
    <w:p w:rsidR="00EA63A0" w:rsidRDefault="001F76BF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</w:t>
      </w:r>
      <w:r>
        <w:rPr>
          <w:rFonts w:ascii="Times New Roman" w:hAnsi="Times New Roman"/>
          <w:sz w:val="24"/>
        </w:rPr>
        <w:t xml:space="preserve">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</w:t>
      </w:r>
      <w:r>
        <w:rPr>
          <w:rFonts w:ascii="Times New Roman" w:hAnsi="Times New Roman"/>
          <w:sz w:val="24"/>
        </w:rPr>
        <w:t>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</w:t>
      </w:r>
      <w:r>
        <w:rPr>
          <w:rFonts w:ascii="Times New Roman" w:hAnsi="Times New Roman"/>
          <w:sz w:val="24"/>
        </w:rPr>
        <w:t>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</w:t>
      </w:r>
      <w:r>
        <w:rPr>
          <w:rFonts w:ascii="Times New Roman" w:hAnsi="Times New Roman"/>
          <w:sz w:val="24"/>
        </w:rPr>
        <w:t xml:space="preserve">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</w:t>
      </w:r>
      <w:r>
        <w:rPr>
          <w:rFonts w:ascii="Times New Roman" w:hAnsi="Times New Roman"/>
          <w:sz w:val="24"/>
        </w:rPr>
        <w:t xml:space="preserve"> определения геометрических фигур и понятий, </w:t>
      </w:r>
      <w:r>
        <w:br/>
      </w:r>
      <w:r>
        <w:rPr>
          <w:rFonts w:ascii="Times New Roman" w:hAnsi="Times New Roman"/>
          <w:sz w:val="24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EA63A0" w:rsidRDefault="001F76BF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МЕСТО УЧЕБНОГО КУРСА В</w:t>
      </w:r>
      <w:r>
        <w:rPr>
          <w:rFonts w:ascii="Times New Roman" w:hAnsi="Times New Roman"/>
          <w:b/>
          <w:sz w:val="24"/>
        </w:rPr>
        <w:t xml:space="preserve"> УЧЕБНОМ ПЛАНЕ</w:t>
      </w:r>
    </w:p>
    <w:p w:rsidR="00EA63A0" w:rsidRDefault="00EA63A0">
      <w:pPr>
        <w:sectPr w:rsidR="00EA63A0">
          <w:pgSz w:w="11900" w:h="16840"/>
          <w:pgMar w:top="286" w:right="680" w:bottom="368" w:left="666" w:header="720" w:footer="720" w:gutter="0"/>
          <w:cols w:space="720"/>
        </w:sectPr>
      </w:pPr>
    </w:p>
    <w:p w:rsidR="00EA63A0" w:rsidRDefault="00EA63A0">
      <w:pPr>
        <w:spacing w:after="66" w:line="220" w:lineRule="exact"/>
      </w:pPr>
    </w:p>
    <w:p w:rsidR="00EA63A0" w:rsidRDefault="001F76BF">
      <w:pPr>
        <w:spacing w:after="0"/>
        <w:ind w:right="288" w:firstLine="180"/>
      </w:pPr>
      <w:r>
        <w:rPr>
          <w:rFonts w:ascii="Times New Roman" w:hAnsi="Times New Roman"/>
          <w:sz w:val="24"/>
        </w:rPr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</w:t>
      </w:r>
      <w:r>
        <w:rPr>
          <w:rFonts w:ascii="Times New Roman" w:hAnsi="Times New Roman"/>
          <w:sz w:val="24"/>
        </w:rPr>
        <w:t>инаты на плоскости», «Векторы», «Движения плоскости» и «Преобразования подобия».</w:t>
      </w:r>
    </w:p>
    <w:p w:rsidR="00EA63A0" w:rsidRDefault="001F76BF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Учебный план предусматривает изучение геометрии на базовом уровне, исходя из 68 учебных часов в учебном году.</w:t>
      </w:r>
    </w:p>
    <w:p w:rsidR="00EA63A0" w:rsidRDefault="00EA63A0">
      <w:pPr>
        <w:sectPr w:rsidR="00EA63A0">
          <w:pgSz w:w="11900" w:h="16840"/>
          <w:pgMar w:top="286" w:right="698" w:bottom="1440" w:left="666" w:header="720" w:footer="720" w:gutter="0"/>
          <w:cols w:space="720"/>
        </w:sectPr>
      </w:pPr>
    </w:p>
    <w:p w:rsidR="00EA63A0" w:rsidRDefault="00EA63A0">
      <w:pPr>
        <w:spacing w:after="78" w:line="220" w:lineRule="exact"/>
      </w:pPr>
    </w:p>
    <w:p w:rsidR="00EA63A0" w:rsidRDefault="001F76BF">
      <w:pPr>
        <w:spacing w:after="0" w:line="228" w:lineRule="auto"/>
      </w:pPr>
      <w:r>
        <w:rPr>
          <w:rFonts w:ascii="Times New Roman" w:hAnsi="Times New Roman"/>
          <w:b/>
          <w:sz w:val="24"/>
        </w:rPr>
        <w:t>СОДЕРЖАНИЕ УЧЕБНОГО КУРСА "ГЕОМЕТРИЯ"</w:t>
      </w:r>
    </w:p>
    <w:p w:rsidR="00EA63A0" w:rsidRDefault="001F76BF">
      <w:pPr>
        <w:spacing w:before="346" w:after="0"/>
        <w:ind w:firstLine="180"/>
      </w:pPr>
      <w:r>
        <w:rPr>
          <w:rFonts w:ascii="Times New Roman" w:hAnsi="Times New Roman"/>
          <w:sz w:val="24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EA63A0" w:rsidRDefault="001F76BF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Метод удвоения медианы. Центр</w:t>
      </w:r>
      <w:r>
        <w:rPr>
          <w:rFonts w:ascii="Times New Roman" w:hAnsi="Times New Roman"/>
          <w:sz w:val="24"/>
        </w:rPr>
        <w:t>альная симметрия. Теорема Фалеса и теорема о пропорциональных отрезках.</w:t>
      </w:r>
    </w:p>
    <w:p w:rsidR="00EA63A0" w:rsidRDefault="001F76BF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Средние линии треугольника и трапеции. Центр масс треугольника.</w:t>
      </w:r>
    </w:p>
    <w:p w:rsidR="00EA63A0" w:rsidRDefault="001F76BF">
      <w:pPr>
        <w:tabs>
          <w:tab w:val="left" w:pos="180"/>
        </w:tabs>
        <w:spacing w:before="70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>Подобие треугольников, коэффициент подобия. Признаки подобия треугольников. Применение подобия при решении практических</w:t>
      </w:r>
      <w:r>
        <w:rPr>
          <w:rFonts w:ascii="Times New Roman" w:hAnsi="Times New Roman"/>
          <w:sz w:val="24"/>
        </w:rPr>
        <w:t xml:space="preserve"> задач.</w:t>
      </w:r>
    </w:p>
    <w:p w:rsidR="00EA63A0" w:rsidRDefault="001F76BF">
      <w:pPr>
        <w:tabs>
          <w:tab w:val="left" w:pos="180"/>
        </w:tabs>
        <w:spacing w:before="72" w:after="0" w:line="264" w:lineRule="auto"/>
      </w:pPr>
      <w:r>
        <w:tab/>
      </w:r>
      <w:r>
        <w:rPr>
          <w:rFonts w:ascii="Times New Roman" w:hAnsi="Times New Roman"/>
          <w:sz w:val="24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EA63A0" w:rsidRDefault="001F76BF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Вычисление площадей треугольников и многоугольников на клетчатой бумаге.</w:t>
      </w:r>
    </w:p>
    <w:p w:rsidR="00EA63A0" w:rsidRDefault="001F76BF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 xml:space="preserve">Теорема Пифагора. Применение </w:t>
      </w:r>
      <w:r>
        <w:rPr>
          <w:rFonts w:ascii="Times New Roman" w:hAnsi="Times New Roman"/>
          <w:sz w:val="24"/>
        </w:rPr>
        <w:t>теоремы Пифагора при решении практических задач.</w:t>
      </w:r>
    </w:p>
    <w:p w:rsidR="00EA63A0" w:rsidRDefault="001F76BF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:rsidR="00EA63A0" w:rsidRDefault="001F76BF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Вписанные и центральные углы, угол между касательн</w:t>
      </w:r>
      <w:r>
        <w:rPr>
          <w:rFonts w:ascii="Times New Roman" w:hAnsi="Times New Roman"/>
          <w:sz w:val="24"/>
        </w:rPr>
        <w:t>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EA63A0" w:rsidRDefault="00EA63A0">
      <w:pPr>
        <w:sectPr w:rsidR="00EA63A0">
          <w:pgSz w:w="11900" w:h="16840"/>
          <w:pgMar w:top="298" w:right="650" w:bottom="1440" w:left="666" w:header="720" w:footer="720" w:gutter="0"/>
          <w:cols w:space="720"/>
        </w:sectPr>
      </w:pPr>
    </w:p>
    <w:p w:rsidR="00EA63A0" w:rsidRDefault="00EA63A0">
      <w:pPr>
        <w:spacing w:after="78" w:line="220" w:lineRule="exact"/>
      </w:pPr>
    </w:p>
    <w:p w:rsidR="00EA63A0" w:rsidRDefault="001F76BF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:rsidR="00EA63A0" w:rsidRDefault="001F76BF">
      <w:pPr>
        <w:spacing w:before="346" w:after="0"/>
        <w:ind w:right="576" w:firstLine="180"/>
      </w:pPr>
      <w:r>
        <w:rPr>
          <w:rFonts w:ascii="Times New Roman" w:hAnsi="Times New Roman"/>
          <w:sz w:val="24"/>
        </w:rPr>
        <w:t>Освоение учебного к</w:t>
      </w:r>
      <w:r>
        <w:rPr>
          <w:rFonts w:ascii="Times New Roman" w:hAnsi="Times New Roman"/>
          <w:sz w:val="24"/>
        </w:rPr>
        <w:t xml:space="preserve">урса «Геометрия» должно обеспечивать достижение на уровне основного общего образования следующих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образовательных результатов:</w:t>
      </w:r>
    </w:p>
    <w:p w:rsidR="00EA63A0" w:rsidRDefault="001F76BF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EA63A0" w:rsidRDefault="001F76BF">
      <w:pPr>
        <w:tabs>
          <w:tab w:val="left" w:pos="180"/>
        </w:tabs>
        <w:spacing w:before="166" w:after="0"/>
      </w:pPr>
      <w:r>
        <w:tab/>
      </w:r>
      <w:r>
        <w:rPr>
          <w:rFonts w:ascii="Times New Roman" w:hAnsi="Times New Roman"/>
          <w:sz w:val="24"/>
        </w:rPr>
        <w:t xml:space="preserve">Личностные результаты освоения программы учебного курса «Геометрия» характеризуются: </w:t>
      </w:r>
      <w:r>
        <w:tab/>
      </w:r>
      <w:r>
        <w:rPr>
          <w:rFonts w:ascii="Times New Roman" w:hAnsi="Times New Roman"/>
          <w:b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</w:t>
      </w:r>
      <w:r>
        <w:rPr>
          <w:rFonts w:ascii="Times New Roman" w:hAnsi="Times New Roman"/>
          <w:sz w:val="24"/>
        </w:rPr>
        <w:t>атематической школы, к использованию этих достижений в других науках и прикладных сферах.</w:t>
      </w:r>
    </w:p>
    <w:p w:rsidR="00EA63A0" w:rsidRDefault="001F76BF">
      <w:pPr>
        <w:tabs>
          <w:tab w:val="left" w:pos="180"/>
        </w:tabs>
        <w:spacing w:before="72" w:after="0"/>
        <w:ind w:right="288"/>
      </w:pPr>
      <w:r>
        <w:tab/>
      </w:r>
      <w:r>
        <w:rPr>
          <w:rFonts w:ascii="Times New Roman" w:hAnsi="Times New Roman"/>
          <w:b/>
          <w:color w:val="0F0F50"/>
          <w:sz w:val="24"/>
        </w:rPr>
        <w:t xml:space="preserve">Гражданское </w:t>
      </w:r>
      <w:r>
        <w:rPr>
          <w:rFonts w:ascii="Times New Roman" w:hAnsi="Times New Roman"/>
          <w:b/>
          <w:sz w:val="24"/>
        </w:rPr>
        <w:t xml:space="preserve">и духовно-нравственное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</w:t>
      </w:r>
      <w:r>
        <w:rPr>
          <w:rFonts w:ascii="Times New Roman" w:hAnsi="Times New Roman"/>
          <w:sz w:val="24"/>
        </w:rPr>
        <w:t>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>
        <w:rPr>
          <w:rFonts w:ascii="Times New Roman" w:hAnsi="Times New Roman"/>
          <w:sz w:val="24"/>
        </w:rPr>
        <w:t>ь-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но-этических</w:t>
      </w:r>
      <w:proofErr w:type="spellEnd"/>
      <w:r>
        <w:rPr>
          <w:rFonts w:ascii="Times New Roman" w:hAnsi="Times New Roman"/>
          <w:sz w:val="24"/>
        </w:rPr>
        <w:t xml:space="preserve"> принципов в деятель</w:t>
      </w:r>
      <w:r>
        <w:rPr>
          <w:rFonts w:ascii="Times New Roman" w:hAnsi="Times New Roman"/>
          <w:sz w:val="24"/>
        </w:rPr>
        <w:t>ности учёного.</w:t>
      </w:r>
    </w:p>
    <w:p w:rsidR="00EA63A0" w:rsidRDefault="001F76BF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b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</w:t>
      </w:r>
      <w:r>
        <w:rPr>
          <w:rFonts w:ascii="Times New Roman" w:hAnsi="Times New Roman"/>
          <w:sz w:val="24"/>
        </w:rPr>
        <w:t xml:space="preserve">м необходимых умений;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A63A0" w:rsidRDefault="001F76BF">
      <w:pPr>
        <w:tabs>
          <w:tab w:val="left" w:pos="180"/>
        </w:tabs>
        <w:spacing w:before="70" w:after="0"/>
        <w:ind w:right="432"/>
      </w:pPr>
      <w:r>
        <w:tab/>
      </w:r>
      <w:r>
        <w:rPr>
          <w:rFonts w:ascii="Times New Roman" w:hAnsi="Times New Roman"/>
          <w:b/>
          <w:sz w:val="24"/>
        </w:rPr>
        <w:t>Эстетическое воспитание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>способностью к эмоциональному и эстетическому восприятию ма</w:t>
      </w:r>
      <w:r>
        <w:rPr>
          <w:rFonts w:ascii="Times New Roman" w:hAnsi="Times New Roman"/>
          <w:sz w:val="24"/>
        </w:rPr>
        <w:t>тематических объектов, задач, решений, рассуждений; умению видеть математические закономерности в искусстве.</w:t>
      </w:r>
    </w:p>
    <w:p w:rsidR="00EA63A0" w:rsidRDefault="001F76BF">
      <w:pPr>
        <w:tabs>
          <w:tab w:val="left" w:pos="180"/>
        </w:tabs>
        <w:spacing w:before="70" w:after="0"/>
        <w:ind w:right="432"/>
      </w:pPr>
      <w:r>
        <w:tab/>
      </w:r>
      <w:r>
        <w:rPr>
          <w:rFonts w:ascii="Times New Roman" w:hAnsi="Times New Roman"/>
          <w:b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</w:t>
      </w:r>
      <w:r>
        <w:rPr>
          <w:rFonts w:ascii="Times New Roman" w:hAnsi="Times New Roman"/>
          <w:sz w:val="24"/>
        </w:rPr>
        <w:t xml:space="preserve">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>
        <w:tab/>
      </w:r>
      <w:r>
        <w:rPr>
          <w:rFonts w:ascii="Times New Roman" w:hAnsi="Times New Roman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hAnsi="Times New Roman"/>
          <w:sz w:val="24"/>
        </w:rPr>
        <w:t>овладением простейш</w:t>
      </w:r>
      <w:r>
        <w:rPr>
          <w:rFonts w:ascii="Times New Roman" w:hAnsi="Times New Roman"/>
          <w:sz w:val="24"/>
        </w:rPr>
        <w:t>ими навыками исследовательской деятельности.</w:t>
      </w:r>
    </w:p>
    <w:p w:rsidR="00EA63A0" w:rsidRDefault="001F76BF">
      <w:pPr>
        <w:tabs>
          <w:tab w:val="left" w:pos="180"/>
        </w:tabs>
        <w:spacing w:before="72" w:after="0"/>
      </w:pPr>
      <w:r>
        <w:tab/>
      </w:r>
      <w:r>
        <w:rPr>
          <w:rFonts w:ascii="Times New Roman" w:hAnsi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hAnsi="Times New Roman"/>
          <w:sz w:val="24"/>
        </w:rPr>
        <w:t>готовностью применять математические знания в интересах своего здоровья, ведения здорового образа жизни (здоровое питание, с</w:t>
      </w:r>
      <w:r>
        <w:rPr>
          <w:rFonts w:ascii="Times New Roman" w:hAnsi="Times New Roman"/>
          <w:sz w:val="24"/>
        </w:rPr>
        <w:t xml:space="preserve">балансированный режим занятий и отдыха, регулярная физическая активность); </w:t>
      </w:r>
      <w:r>
        <w:br/>
      </w:r>
      <w:r>
        <w:tab/>
      </w:r>
      <w:proofErr w:type="spellStart"/>
      <w:r>
        <w:rPr>
          <w:rFonts w:ascii="Times New Roman" w:hAnsi="Times New Roman"/>
          <w:sz w:val="24"/>
        </w:rPr>
        <w:t>сформированностью</w:t>
      </w:r>
      <w:proofErr w:type="spellEnd"/>
      <w:r>
        <w:rPr>
          <w:rFonts w:ascii="Times New Roman" w:hAnsi="Times New Roman"/>
          <w:sz w:val="24"/>
        </w:rPr>
        <w:t xml:space="preserve"> навыка рефлексии, признанием своего права на ошибку и такого же права другого человека.</w:t>
      </w:r>
    </w:p>
    <w:p w:rsidR="00EA63A0" w:rsidRDefault="001F76BF">
      <w:pPr>
        <w:tabs>
          <w:tab w:val="left" w:pos="180"/>
        </w:tabs>
        <w:spacing w:before="70" w:after="0"/>
        <w:ind w:right="144"/>
      </w:pPr>
      <w:r>
        <w:tab/>
      </w:r>
      <w:r>
        <w:rPr>
          <w:rFonts w:ascii="Times New Roman" w:hAnsi="Times New Roman"/>
          <w:b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ориентацией на применение математических зна</w:t>
      </w:r>
      <w:r>
        <w:rPr>
          <w:rFonts w:ascii="Times New Roman" w:hAnsi="Times New Roman"/>
          <w:sz w:val="24"/>
        </w:rPr>
        <w:t xml:space="preserve">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осознанием глобального характера экологических проблем и путей их решения.</w:t>
      </w:r>
    </w:p>
    <w:p w:rsidR="00EA63A0" w:rsidRDefault="001F76BF">
      <w:pPr>
        <w:tabs>
          <w:tab w:val="left" w:pos="180"/>
        </w:tabs>
        <w:spacing w:before="70" w:after="0" w:line="264" w:lineRule="auto"/>
        <w:ind w:right="864"/>
      </w:pPr>
      <w:r>
        <w:tab/>
      </w:r>
      <w:r>
        <w:rPr>
          <w:rFonts w:ascii="Times New Roman" w:hAnsi="Times New Roman"/>
          <w:b/>
          <w:sz w:val="24"/>
        </w:rPr>
        <w:t>Личностные результаты, обеспечивающие</w:t>
      </w:r>
      <w:r>
        <w:rPr>
          <w:rFonts w:ascii="Times New Roman" w:hAnsi="Times New Roman"/>
          <w:b/>
          <w:sz w:val="24"/>
        </w:rPr>
        <w:t xml:space="preserve"> адаптацию </w:t>
      </w:r>
      <w:proofErr w:type="gramStart"/>
      <w:r>
        <w:rPr>
          <w:rFonts w:ascii="Times New Roman" w:hAnsi="Times New Roman"/>
          <w:b/>
          <w:sz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</w:rPr>
        <w:t xml:space="preserve"> к изменяющимся условиям социальной и природной среды:</w:t>
      </w:r>
    </w:p>
    <w:p w:rsidR="00EA63A0" w:rsidRDefault="00EA63A0">
      <w:pPr>
        <w:sectPr w:rsidR="00EA63A0">
          <w:pgSz w:w="11900" w:h="16840"/>
          <w:pgMar w:top="298" w:right="650" w:bottom="480" w:left="666" w:header="720" w:footer="720" w:gutter="0"/>
          <w:cols w:space="720"/>
        </w:sectPr>
      </w:pPr>
    </w:p>
    <w:p w:rsidR="00EA63A0" w:rsidRDefault="00EA63A0">
      <w:pPr>
        <w:spacing w:after="132" w:line="220" w:lineRule="exact"/>
      </w:pPr>
    </w:p>
    <w:p w:rsidR="00EA63A0" w:rsidRDefault="001F76BF">
      <w:pPr>
        <w:spacing w:after="0"/>
        <w:ind w:left="420" w:right="144"/>
      </w:pPr>
      <w:r>
        <w:rPr>
          <w:rFonts w:ascii="Times New Roman" w:hAnsi="Times New Roman"/>
          <w:sz w:val="24"/>
        </w:rPr>
        <w:t xml:space="preserve">—  готовностью к действиям в условиях неопределённости, повышению уровня своей </w:t>
      </w:r>
      <w:r>
        <w:br/>
      </w:r>
      <w:r>
        <w:rPr>
          <w:rFonts w:ascii="Times New Roman" w:hAnsi="Times New Roman"/>
          <w:sz w:val="24"/>
        </w:rPr>
        <w:t>компетентности через практическую деятельность, в том числе умение учиться у других</w:t>
      </w:r>
      <w:r>
        <w:rPr>
          <w:rFonts w:ascii="Times New Roman" w:hAnsi="Times New Roman"/>
          <w:sz w:val="24"/>
        </w:rPr>
        <w:t xml:space="preserve"> людей, приобретать в совместной деятельности новые знания, навыки и компетенции из опыта других; </w:t>
      </w:r>
    </w:p>
    <w:p w:rsidR="00EA63A0" w:rsidRDefault="001F76BF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</w:t>
      </w:r>
      <w:r>
        <w:rPr>
          <w:rFonts w:ascii="Times New Roman" w:hAnsi="Times New Roman"/>
          <w:sz w:val="24"/>
        </w:rPr>
        <w:t>навать дефициты собственных знаний и компетентностей, планировать своё развитие;</w:t>
      </w:r>
    </w:p>
    <w:p w:rsidR="00EA63A0" w:rsidRDefault="001F76BF">
      <w:pPr>
        <w:spacing w:before="190" w:after="0"/>
        <w:ind w:left="420"/>
      </w:pPr>
      <w:r>
        <w:rPr>
          <w:rFonts w:ascii="Times New Roman" w:hAnsi="Times New Roman"/>
          <w:sz w:val="24"/>
        </w:rPr>
        <w:t xml:space="preserve"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</w:t>
      </w:r>
      <w:r>
        <w:rPr>
          <w:rFonts w:ascii="Times New Roman" w:hAnsi="Times New Roman"/>
          <w:sz w:val="24"/>
        </w:rPr>
        <w:t>оценивать риски и последствия, формировать опыт.</w:t>
      </w:r>
    </w:p>
    <w:p w:rsidR="00EA63A0" w:rsidRDefault="001F76BF">
      <w:pPr>
        <w:spacing w:before="324" w:after="0" w:line="228" w:lineRule="auto"/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EA63A0" w:rsidRDefault="001F76BF">
      <w:pPr>
        <w:spacing w:before="166" w:after="0"/>
        <w:ind w:right="144" w:firstLine="180"/>
      </w:pP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результаты освоения программы учебного курса «Геометрия» характеризуются овладением </w:t>
      </w:r>
      <w:r>
        <w:rPr>
          <w:rFonts w:ascii="Times New Roman" w:hAnsi="Times New Roman"/>
          <w:i/>
          <w:sz w:val="24"/>
        </w:rPr>
        <w:t xml:space="preserve">универсальными </w:t>
      </w:r>
      <w:r>
        <w:rPr>
          <w:rFonts w:ascii="Times New Roman" w:hAnsi="Times New Roman"/>
          <w:b/>
          <w:i/>
          <w:sz w:val="24"/>
        </w:rPr>
        <w:t xml:space="preserve">познавательными </w:t>
      </w:r>
      <w:r>
        <w:rPr>
          <w:rFonts w:ascii="Times New Roman" w:hAnsi="Times New Roman"/>
          <w:i/>
          <w:sz w:val="24"/>
        </w:rPr>
        <w:t xml:space="preserve">действиями, универсальными </w:t>
      </w:r>
      <w:r>
        <w:rPr>
          <w:rFonts w:ascii="Times New Roman" w:hAnsi="Times New Roman"/>
          <w:b/>
          <w:i/>
          <w:sz w:val="24"/>
        </w:rPr>
        <w:t xml:space="preserve">коммуникативными </w:t>
      </w:r>
      <w:r>
        <w:rPr>
          <w:rFonts w:ascii="Times New Roman" w:hAnsi="Times New Roman"/>
          <w:i/>
          <w:sz w:val="24"/>
        </w:rPr>
        <w:t xml:space="preserve">действиями и универсальными </w:t>
      </w:r>
      <w:r>
        <w:rPr>
          <w:rFonts w:ascii="Times New Roman" w:hAnsi="Times New Roman"/>
          <w:b/>
          <w:i/>
          <w:sz w:val="24"/>
        </w:rPr>
        <w:t xml:space="preserve">регулятивными </w:t>
      </w:r>
      <w:r>
        <w:rPr>
          <w:rFonts w:ascii="Times New Roman" w:hAnsi="Times New Roman"/>
          <w:i/>
          <w:sz w:val="24"/>
        </w:rPr>
        <w:t>действиями.</w:t>
      </w:r>
    </w:p>
    <w:p w:rsidR="00EA63A0" w:rsidRDefault="001F76BF">
      <w:pPr>
        <w:spacing w:before="190" w:after="0"/>
        <w:ind w:firstLine="180"/>
      </w:pPr>
      <w:r>
        <w:rPr>
          <w:rFonts w:ascii="Times New Roman" w:hAnsi="Times New Roman"/>
          <w:i/>
          <w:sz w:val="24"/>
        </w:rPr>
        <w:t xml:space="preserve">1)   Универсальные </w:t>
      </w:r>
      <w:r>
        <w:rPr>
          <w:rFonts w:ascii="Times New Roman" w:hAnsi="Times New Roman"/>
          <w:b/>
          <w:i/>
          <w:sz w:val="24"/>
        </w:rPr>
        <w:t xml:space="preserve">познавательные </w:t>
      </w:r>
      <w:r>
        <w:rPr>
          <w:rFonts w:ascii="Times New Roman" w:hAnsi="Times New Roman"/>
          <w:i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</w:t>
      </w:r>
      <w:r>
        <w:rPr>
          <w:rFonts w:ascii="Times New Roman" w:hAnsi="Times New Roman"/>
          <w:i/>
          <w:sz w:val="24"/>
        </w:rPr>
        <w:t>ций, умений работать с информацией).</w:t>
      </w:r>
    </w:p>
    <w:p w:rsidR="00EA63A0" w:rsidRDefault="001F76BF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Базовые логические действия:</w:t>
      </w:r>
    </w:p>
    <w:p w:rsidR="00EA63A0" w:rsidRDefault="001F76BF">
      <w:pPr>
        <w:spacing w:before="178" w:after="0"/>
        <w:ind w:left="420" w:right="432"/>
      </w:pPr>
      <w:r>
        <w:rPr>
          <w:rFonts w:ascii="Times New Roman" w:hAnsi="Times New Roman"/>
          <w:sz w:val="24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</w:t>
      </w:r>
      <w:r>
        <w:rPr>
          <w:rFonts w:ascii="Times New Roman" w:hAnsi="Times New Roman"/>
          <w:sz w:val="24"/>
        </w:rPr>
        <w:t>икации, основания для обобщения и сравнения, критерии проводимого анализа;</w:t>
      </w:r>
    </w:p>
    <w:p w:rsidR="00EA63A0" w:rsidRDefault="001F76BF">
      <w:pPr>
        <w:spacing w:before="190" w:after="0" w:line="264" w:lineRule="auto"/>
        <w:ind w:left="420" w:right="1440"/>
      </w:pPr>
      <w:r>
        <w:rPr>
          <w:rFonts w:ascii="Times New Roman" w:hAnsi="Times New Roman"/>
          <w:sz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A63A0" w:rsidRDefault="001F76BF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>—  выявлять математические закономерности, взаимосвя</w:t>
      </w:r>
      <w:r>
        <w:rPr>
          <w:rFonts w:ascii="Times New Roman" w:hAnsi="Times New Roman"/>
          <w:sz w:val="24"/>
        </w:rPr>
        <w:t>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A63A0" w:rsidRDefault="001F76BF">
      <w:pPr>
        <w:spacing w:before="190" w:after="0" w:line="264" w:lineRule="auto"/>
        <w:ind w:left="420" w:right="1440"/>
      </w:pPr>
      <w:r>
        <w:rPr>
          <w:rFonts w:ascii="Times New Roman" w:hAnsi="Times New Roman"/>
          <w:sz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EA63A0" w:rsidRDefault="001F76BF">
      <w:pPr>
        <w:spacing w:before="192" w:after="0"/>
        <w:ind w:left="420"/>
      </w:pPr>
      <w:r>
        <w:rPr>
          <w:rFonts w:ascii="Times New Roman" w:hAnsi="Times New Roman"/>
          <w:sz w:val="24"/>
        </w:rPr>
        <w:t>—  разби</w:t>
      </w:r>
      <w:r>
        <w:rPr>
          <w:rFonts w:ascii="Times New Roman" w:hAnsi="Times New Roman"/>
          <w:sz w:val="24"/>
        </w:rPr>
        <w:t xml:space="preserve">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sz w:val="24"/>
        </w:rPr>
        <w:t>контрпримеры</w:t>
      </w:r>
      <w:proofErr w:type="spellEnd"/>
      <w:r>
        <w:rPr>
          <w:rFonts w:ascii="Times New Roman" w:hAnsi="Times New Roman"/>
          <w:sz w:val="24"/>
        </w:rPr>
        <w:t>; обосновывать собственные рассуждения;</w:t>
      </w:r>
    </w:p>
    <w:p w:rsidR="00EA63A0" w:rsidRDefault="001F76BF">
      <w:pPr>
        <w:spacing w:before="190" w:after="0" w:line="264" w:lineRule="auto"/>
        <w:ind w:left="420" w:right="864"/>
      </w:pPr>
      <w:r>
        <w:rPr>
          <w:rFonts w:ascii="Times New Roman" w:hAnsi="Times New Roman"/>
          <w:sz w:val="24"/>
        </w:rPr>
        <w:t xml:space="preserve">—  выбирать </w:t>
      </w:r>
      <w:r>
        <w:rPr>
          <w:rFonts w:ascii="Times New Roman" w:hAnsi="Times New Roman"/>
          <w:sz w:val="24"/>
        </w:rPr>
        <w:t>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A63A0" w:rsidRDefault="001F76BF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Базовые исследовательские действия:</w:t>
      </w:r>
    </w:p>
    <w:p w:rsidR="00EA63A0" w:rsidRDefault="001F76BF">
      <w:pPr>
        <w:spacing w:before="178" w:after="0"/>
        <w:ind w:left="420"/>
      </w:pPr>
      <w:r>
        <w:rPr>
          <w:rFonts w:ascii="Times New Roman" w:hAnsi="Times New Roman"/>
          <w:sz w:val="24"/>
        </w:rPr>
        <w:t>—  использовать вопросы как исследовательский инструмент познания; формул</w:t>
      </w:r>
      <w:r>
        <w:rPr>
          <w:rFonts w:ascii="Times New Roman" w:hAnsi="Times New Roman"/>
          <w:sz w:val="24"/>
        </w:rPr>
        <w:t>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A63A0" w:rsidRDefault="001F76BF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 xml:space="preserve">—  проводить по самостоятельно составленному плану несложный эксперимент, небольшое </w:t>
      </w:r>
      <w:r>
        <w:rPr>
          <w:rFonts w:ascii="Times New Roman" w:hAnsi="Times New Roman"/>
          <w:sz w:val="24"/>
        </w:rPr>
        <w:t>исследование по установлению особенностей математического объекта, зависимостей объектов между собой;</w:t>
      </w:r>
    </w:p>
    <w:p w:rsidR="00EA63A0" w:rsidRDefault="00EA63A0">
      <w:pPr>
        <w:sectPr w:rsidR="00EA63A0">
          <w:pgSz w:w="11900" w:h="16840"/>
          <w:pgMar w:top="352" w:right="762" w:bottom="444" w:left="666" w:header="720" w:footer="720" w:gutter="0"/>
          <w:cols w:space="720"/>
        </w:sectPr>
      </w:pPr>
    </w:p>
    <w:p w:rsidR="00EA63A0" w:rsidRDefault="00EA63A0">
      <w:pPr>
        <w:spacing w:after="108" w:line="220" w:lineRule="exact"/>
      </w:pPr>
    </w:p>
    <w:p w:rsidR="00EA63A0" w:rsidRDefault="001F76BF">
      <w:pPr>
        <w:spacing w:after="0"/>
        <w:ind w:left="420" w:right="720"/>
      </w:pPr>
      <w:r>
        <w:rPr>
          <w:rFonts w:ascii="Times New Roman" w:hAnsi="Times New Roman"/>
          <w:sz w:val="24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</w:t>
      </w:r>
      <w:r>
        <w:rPr>
          <w:rFonts w:ascii="Times New Roman" w:hAnsi="Times New Roman"/>
          <w:sz w:val="24"/>
        </w:rPr>
        <w:t xml:space="preserve"> результатов, выводов и обобщений;</w:t>
      </w:r>
    </w:p>
    <w:p w:rsidR="00EA63A0" w:rsidRDefault="001F76BF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EA63A0" w:rsidRDefault="001F76BF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Работа с информацией:</w:t>
      </w:r>
    </w:p>
    <w:p w:rsidR="00EA63A0" w:rsidRDefault="001F76BF">
      <w:pPr>
        <w:spacing w:before="178" w:after="0" w:line="264" w:lineRule="auto"/>
        <w:ind w:left="420"/>
      </w:pPr>
      <w:r>
        <w:rPr>
          <w:rFonts w:ascii="Times New Roman" w:hAnsi="Times New Roman"/>
          <w:sz w:val="24"/>
        </w:rPr>
        <w:t xml:space="preserve">—  выявлять недостаточность и избыточность информации, данных, необходимых для решения </w:t>
      </w:r>
      <w:r>
        <w:rPr>
          <w:rFonts w:ascii="Times New Roman" w:hAnsi="Times New Roman"/>
          <w:sz w:val="24"/>
        </w:rPr>
        <w:t>задачи;</w:t>
      </w:r>
    </w:p>
    <w:p w:rsidR="00EA63A0" w:rsidRDefault="001F76BF">
      <w:pPr>
        <w:spacing w:before="192" w:after="0" w:line="264" w:lineRule="auto"/>
        <w:ind w:left="420" w:right="288"/>
      </w:pPr>
      <w:r>
        <w:rPr>
          <w:rFonts w:ascii="Times New Roman" w:hAnsi="Times New Roman"/>
          <w:sz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EA63A0" w:rsidRDefault="001F76BF">
      <w:pPr>
        <w:spacing w:before="192" w:after="0" w:line="264" w:lineRule="auto"/>
        <w:ind w:left="420" w:right="144"/>
      </w:pPr>
      <w:r>
        <w:rPr>
          <w:rFonts w:ascii="Times New Roman" w:hAnsi="Times New Roman"/>
          <w:sz w:val="24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A63A0" w:rsidRDefault="001F76BF">
      <w:pPr>
        <w:spacing w:before="190" w:after="0" w:line="264" w:lineRule="auto"/>
        <w:ind w:left="420" w:right="1296"/>
      </w:pPr>
      <w:r>
        <w:rPr>
          <w:rFonts w:ascii="Times New Roman" w:hAnsi="Times New Roman"/>
          <w:sz w:val="24"/>
        </w:rPr>
        <w:t xml:space="preserve">—  </w:t>
      </w:r>
      <w:r>
        <w:rPr>
          <w:rFonts w:ascii="Times New Roman" w:hAnsi="Times New Roman"/>
          <w:sz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A63A0" w:rsidRDefault="001F76BF">
      <w:pPr>
        <w:tabs>
          <w:tab w:val="left" w:pos="180"/>
        </w:tabs>
        <w:spacing w:before="178" w:after="0" w:line="264" w:lineRule="auto"/>
        <w:ind w:right="288"/>
      </w:pPr>
      <w:r>
        <w:tab/>
      </w:r>
      <w:r>
        <w:rPr>
          <w:rFonts w:ascii="Times New Roman" w:hAnsi="Times New Roman"/>
          <w:i/>
          <w:sz w:val="24"/>
        </w:rPr>
        <w:t xml:space="preserve">2)  Универсальные </w:t>
      </w:r>
      <w:r>
        <w:rPr>
          <w:rFonts w:ascii="Times New Roman" w:hAnsi="Times New Roman"/>
          <w:b/>
          <w:i/>
          <w:sz w:val="24"/>
        </w:rPr>
        <w:t xml:space="preserve">коммуникативные </w:t>
      </w:r>
      <w:r>
        <w:rPr>
          <w:rFonts w:ascii="Times New Roman" w:hAnsi="Times New Roman"/>
          <w:i/>
          <w:sz w:val="24"/>
        </w:rPr>
        <w:t xml:space="preserve">действия обеспечивают </w:t>
      </w:r>
      <w:proofErr w:type="spellStart"/>
      <w:r>
        <w:rPr>
          <w:rFonts w:ascii="Times New Roman" w:hAnsi="Times New Roman"/>
          <w:i/>
          <w:sz w:val="24"/>
        </w:rPr>
        <w:t>сформированность</w:t>
      </w:r>
      <w:proofErr w:type="spellEnd"/>
      <w:r>
        <w:rPr>
          <w:rFonts w:ascii="Times New Roman" w:hAnsi="Times New Roman"/>
          <w:i/>
          <w:sz w:val="24"/>
        </w:rPr>
        <w:t xml:space="preserve"> социальных навыков обучающихся.</w:t>
      </w:r>
    </w:p>
    <w:p w:rsidR="00EA63A0" w:rsidRDefault="001F76BF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Общение:</w:t>
      </w:r>
    </w:p>
    <w:p w:rsidR="00EA63A0" w:rsidRDefault="001F76BF">
      <w:pPr>
        <w:spacing w:before="178" w:after="0"/>
        <w:ind w:left="420" w:right="288"/>
      </w:pPr>
      <w:r>
        <w:rPr>
          <w:rFonts w:ascii="Times New Roman" w:hAnsi="Times New Roman"/>
          <w:sz w:val="24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A63A0" w:rsidRDefault="001F76BF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в ходе об</w:t>
      </w:r>
      <w:r>
        <w:rPr>
          <w:rFonts w:ascii="Times New Roman" w:hAnsi="Times New Roman"/>
          <w:sz w:val="24"/>
        </w:rPr>
        <w:t>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</w:t>
      </w:r>
      <w:r>
        <w:rPr>
          <w:rFonts w:ascii="Times New Roman" w:hAnsi="Times New Roman"/>
          <w:sz w:val="24"/>
        </w:rPr>
        <w:t>е формулировать разногласия, свои возражения;</w:t>
      </w:r>
    </w:p>
    <w:p w:rsidR="00EA63A0" w:rsidRDefault="001F76BF">
      <w:pPr>
        <w:spacing w:before="190" w:after="0"/>
        <w:ind w:left="420" w:right="432"/>
      </w:pPr>
      <w:r>
        <w:rPr>
          <w:rFonts w:ascii="Times New Roman" w:hAnsi="Times New Roman"/>
          <w:sz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A63A0" w:rsidRDefault="001F76BF">
      <w:pPr>
        <w:spacing w:before="180" w:after="0" w:line="228" w:lineRule="auto"/>
        <w:ind w:left="180"/>
      </w:pPr>
      <w:r>
        <w:rPr>
          <w:rFonts w:ascii="Times New Roman" w:hAnsi="Times New Roman"/>
          <w:b/>
          <w:sz w:val="24"/>
        </w:rPr>
        <w:t>Сотрудничество:</w:t>
      </w:r>
    </w:p>
    <w:p w:rsidR="00EA63A0" w:rsidRDefault="001F76BF">
      <w:pPr>
        <w:spacing w:before="180" w:after="0" w:line="264" w:lineRule="auto"/>
        <w:ind w:left="420" w:right="144"/>
      </w:pPr>
      <w:r>
        <w:rPr>
          <w:rFonts w:ascii="Times New Roman" w:hAnsi="Times New Roman"/>
          <w:sz w:val="24"/>
        </w:rPr>
        <w:t>—  понимать и испо</w:t>
      </w:r>
      <w:r>
        <w:rPr>
          <w:rFonts w:ascii="Times New Roman" w:hAnsi="Times New Roman"/>
          <w:sz w:val="24"/>
        </w:rPr>
        <w:t>льзовать преимущества командной и индивидуальной работы при решении учебных математических задач;</w:t>
      </w:r>
    </w:p>
    <w:p w:rsidR="00EA63A0" w:rsidRDefault="001F76BF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</w:t>
      </w:r>
      <w:r>
        <w:rPr>
          <w:rFonts w:ascii="Times New Roman" w:hAnsi="Times New Roman"/>
          <w:sz w:val="24"/>
        </w:rPr>
        <w:t>аботы; обобщать мнения нескольких людей;</w:t>
      </w:r>
    </w:p>
    <w:p w:rsidR="00EA63A0" w:rsidRDefault="001F76BF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участвовать в групповых формах работы (обсуждения, обмен мнениями, мозговые штурмы и др.);</w:t>
      </w:r>
    </w:p>
    <w:p w:rsidR="00EA63A0" w:rsidRDefault="001F76BF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выполнять свою часть работы и координировать свои действия с другими членами команды;</w:t>
      </w:r>
    </w:p>
    <w:p w:rsidR="00EA63A0" w:rsidRDefault="001F76BF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оценивать качество своего вкл</w:t>
      </w:r>
      <w:r>
        <w:rPr>
          <w:rFonts w:ascii="Times New Roman" w:hAnsi="Times New Roman"/>
          <w:sz w:val="24"/>
        </w:rPr>
        <w:t>ада в общий продукт по критериям, сформулированным участниками взаимодействия.</w:t>
      </w:r>
    </w:p>
    <w:p w:rsidR="00EA63A0" w:rsidRDefault="001F76BF">
      <w:pPr>
        <w:tabs>
          <w:tab w:val="left" w:pos="180"/>
        </w:tabs>
        <w:spacing w:before="178" w:after="0" w:line="264" w:lineRule="auto"/>
      </w:pPr>
      <w:r>
        <w:tab/>
      </w:r>
      <w:r>
        <w:rPr>
          <w:rFonts w:ascii="Times New Roman" w:hAnsi="Times New Roman"/>
          <w:i/>
          <w:sz w:val="24"/>
        </w:rPr>
        <w:t xml:space="preserve">3)  Универсальные </w:t>
      </w:r>
      <w:r>
        <w:rPr>
          <w:rFonts w:ascii="Times New Roman" w:hAnsi="Times New Roman"/>
          <w:b/>
          <w:i/>
          <w:sz w:val="24"/>
        </w:rPr>
        <w:t xml:space="preserve">регулятивные </w:t>
      </w:r>
      <w:r>
        <w:rPr>
          <w:rFonts w:ascii="Times New Roman" w:hAnsi="Times New Roman"/>
          <w:i/>
          <w:sz w:val="24"/>
        </w:rPr>
        <w:t>действия обеспечивают формирование смысловых установок и жизненных навыков личности.</w:t>
      </w:r>
    </w:p>
    <w:p w:rsidR="00EA63A0" w:rsidRDefault="00EA63A0">
      <w:pPr>
        <w:sectPr w:rsidR="00EA63A0">
          <w:pgSz w:w="11900" w:h="16840"/>
          <w:pgMar w:top="328" w:right="844" w:bottom="368" w:left="666" w:header="720" w:footer="720" w:gutter="0"/>
          <w:cols w:space="720"/>
        </w:sectPr>
      </w:pPr>
    </w:p>
    <w:p w:rsidR="00EA63A0" w:rsidRDefault="00EA63A0">
      <w:pPr>
        <w:spacing w:after="78" w:line="220" w:lineRule="exact"/>
      </w:pPr>
    </w:p>
    <w:p w:rsidR="00EA63A0" w:rsidRDefault="001F76BF">
      <w:pPr>
        <w:tabs>
          <w:tab w:val="left" w:pos="180"/>
        </w:tabs>
        <w:spacing w:after="0"/>
        <w:ind w:right="720"/>
      </w:pPr>
      <w:r>
        <w:tab/>
      </w:r>
      <w:r>
        <w:rPr>
          <w:rFonts w:ascii="Times New Roman" w:hAnsi="Times New Roman"/>
          <w:b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/>
          <w:sz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A63A0" w:rsidRDefault="001F76BF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Самоконтроль:</w:t>
      </w:r>
    </w:p>
    <w:p w:rsidR="00EA63A0" w:rsidRDefault="001F76BF">
      <w:pPr>
        <w:spacing w:before="178" w:after="0" w:line="264" w:lineRule="auto"/>
        <w:ind w:left="420" w:right="1296"/>
      </w:pPr>
      <w:r>
        <w:rPr>
          <w:rFonts w:ascii="Times New Roman" w:hAnsi="Times New Roman"/>
          <w:sz w:val="24"/>
        </w:rPr>
        <w:t>—  владеть с</w:t>
      </w:r>
      <w:r>
        <w:rPr>
          <w:rFonts w:ascii="Times New Roman" w:hAnsi="Times New Roman"/>
          <w:sz w:val="24"/>
        </w:rPr>
        <w:t>пособами самопроверки, самоконтроля процесса и результата решения математической задачи;</w:t>
      </w:r>
    </w:p>
    <w:p w:rsidR="00EA63A0" w:rsidRDefault="001F76BF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</w:t>
      </w:r>
      <w:r>
        <w:rPr>
          <w:rFonts w:ascii="Times New Roman" w:hAnsi="Times New Roman"/>
          <w:sz w:val="24"/>
        </w:rPr>
        <w:t>дностей;</w:t>
      </w:r>
    </w:p>
    <w:p w:rsidR="00EA63A0" w:rsidRDefault="001F76BF">
      <w:pPr>
        <w:spacing w:before="192" w:after="0"/>
        <w:ind w:left="420"/>
      </w:pPr>
      <w:r>
        <w:rPr>
          <w:rFonts w:ascii="Times New Roman" w:hAnsi="Times New Roman"/>
          <w:sz w:val="24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 xml:space="preserve"> цели, находить ошибку, давать оценку приобретённому опыту.</w:t>
      </w:r>
    </w:p>
    <w:p w:rsidR="00EA63A0" w:rsidRDefault="001F76BF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EA63A0" w:rsidRDefault="001F76BF">
      <w:pPr>
        <w:tabs>
          <w:tab w:val="left" w:pos="180"/>
        </w:tabs>
        <w:spacing w:before="166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 xml:space="preserve">Освоение учебного курса «Геометрия» на </w:t>
      </w:r>
      <w:r>
        <w:rPr>
          <w:rFonts w:ascii="Times New Roman" w:hAnsi="Times New Roman"/>
          <w:sz w:val="24"/>
        </w:rPr>
        <w:t>уровне 8 класса должно обеспечивать достижение следующих предметных образовательных результатов:</w:t>
      </w:r>
    </w:p>
    <w:p w:rsidR="00EA63A0" w:rsidRDefault="001F76BF">
      <w:pPr>
        <w:spacing w:before="178" w:after="0" w:line="264" w:lineRule="auto"/>
        <w:ind w:left="420" w:right="144"/>
      </w:pPr>
      <w:r>
        <w:rPr>
          <w:rFonts w:ascii="Times New Roman" w:hAnsi="Times New Roman"/>
          <w:sz w:val="24"/>
        </w:rPr>
        <w:t>—  Распознавать основные виды четырёхугольников, их элементы, пользоваться их свойствами при решении геометрических задач.</w:t>
      </w:r>
    </w:p>
    <w:p w:rsidR="00EA63A0" w:rsidRDefault="001F76BF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Применять свойства точки пересече</w:t>
      </w:r>
      <w:r>
        <w:rPr>
          <w:rFonts w:ascii="Times New Roman" w:hAnsi="Times New Roman"/>
          <w:sz w:val="24"/>
        </w:rPr>
        <w:t>ния медиан треугольника (центра масс) в решении задач.</w:t>
      </w:r>
    </w:p>
    <w:p w:rsidR="00EA63A0" w:rsidRDefault="001F76BF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Владеть понятием средней линии треугольника и трапеции, применять их свойства при решении геометрических задач.</w:t>
      </w:r>
    </w:p>
    <w:p w:rsidR="00EA63A0" w:rsidRDefault="001F76BF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 Пользоваться теоремой Фалеса и теоремой о пропорциональных отрезках, применять их для решения практических задач.</w:t>
      </w:r>
    </w:p>
    <w:p w:rsidR="00EA63A0" w:rsidRDefault="001F76BF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Применять признаки подобия треугольников в решении геометрических задач.</w:t>
      </w:r>
    </w:p>
    <w:p w:rsidR="00EA63A0" w:rsidRDefault="001F76BF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Пользоваться теоремой Пифагора для решения геометрических и</w:t>
      </w:r>
      <w:r>
        <w:rPr>
          <w:rFonts w:ascii="Times New Roman" w:hAnsi="Times New Roman"/>
          <w:sz w:val="24"/>
        </w:rPr>
        <w:t xml:space="preserve"> практических задач.</w:t>
      </w:r>
    </w:p>
    <w:p w:rsidR="00EA63A0" w:rsidRDefault="001F76BF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 xml:space="preserve">—  Строить математическую модель в практических задачах, самостоятельно делать чертёж и </w:t>
      </w:r>
      <w:proofErr w:type="gramStart"/>
      <w:r>
        <w:rPr>
          <w:rFonts w:ascii="Times New Roman" w:hAnsi="Times New Roman"/>
          <w:sz w:val="24"/>
        </w:rPr>
        <w:t>на ходить</w:t>
      </w:r>
      <w:proofErr w:type="gramEnd"/>
      <w:r>
        <w:rPr>
          <w:rFonts w:ascii="Times New Roman" w:hAnsi="Times New Roman"/>
          <w:sz w:val="24"/>
        </w:rPr>
        <w:t xml:space="preserve"> соответствующие длины.</w:t>
      </w:r>
    </w:p>
    <w:p w:rsidR="00EA63A0" w:rsidRDefault="001F76BF">
      <w:pPr>
        <w:spacing w:before="192" w:after="0" w:line="228" w:lineRule="auto"/>
        <w:ind w:left="420"/>
      </w:pPr>
      <w:r>
        <w:rPr>
          <w:rFonts w:ascii="Times New Roman" w:hAnsi="Times New Roman"/>
          <w:sz w:val="24"/>
        </w:rPr>
        <w:t>—  Владеть понятиями синуса, косинуса и тангенса острого угла прямоугольного треугольника.</w:t>
      </w:r>
    </w:p>
    <w:p w:rsidR="00EA63A0" w:rsidRDefault="001F76BF">
      <w:pPr>
        <w:spacing w:before="192" w:after="0" w:line="228" w:lineRule="auto"/>
        <w:ind w:left="420"/>
      </w:pPr>
      <w:r>
        <w:rPr>
          <w:rFonts w:ascii="Times New Roman" w:hAnsi="Times New Roman"/>
          <w:sz w:val="24"/>
        </w:rPr>
        <w:t>—  Пользоваться этими п</w:t>
      </w:r>
      <w:r>
        <w:rPr>
          <w:rFonts w:ascii="Times New Roman" w:hAnsi="Times New Roman"/>
          <w:sz w:val="24"/>
        </w:rPr>
        <w:t>онятия ми для решения практических задач.</w:t>
      </w:r>
    </w:p>
    <w:p w:rsidR="00EA63A0" w:rsidRDefault="001F76BF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Вычислять (различными способами) площадь треугольника и площади многоугольных фигур (пользуясь, где необходимо, калькулятором).</w:t>
      </w:r>
    </w:p>
    <w:p w:rsidR="00EA63A0" w:rsidRDefault="001F76BF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Применять полученные умения в практических задачах.</w:t>
      </w:r>
    </w:p>
    <w:p w:rsidR="00EA63A0" w:rsidRDefault="001F76BF">
      <w:pPr>
        <w:spacing w:before="190" w:after="0"/>
        <w:ind w:left="420" w:right="432"/>
      </w:pPr>
      <w:r>
        <w:rPr>
          <w:rFonts w:ascii="Times New Roman" w:hAnsi="Times New Roman"/>
          <w:sz w:val="24"/>
        </w:rPr>
        <w:t>—  Владеть понятиями вписанн</w:t>
      </w:r>
      <w:r>
        <w:rPr>
          <w:rFonts w:ascii="Times New Roman" w:hAnsi="Times New Roman"/>
          <w:sz w:val="24"/>
        </w:rPr>
        <w:t>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EA63A0" w:rsidRDefault="001F76BF">
      <w:pPr>
        <w:spacing w:before="190" w:after="0" w:line="264" w:lineRule="auto"/>
        <w:ind w:left="420" w:right="1152"/>
      </w:pPr>
      <w:r>
        <w:rPr>
          <w:rFonts w:ascii="Times New Roman" w:hAnsi="Times New Roman"/>
          <w:sz w:val="24"/>
        </w:rPr>
        <w:t>—  Владеть понятием описанного четырёхугольника, применять свойства описанного четырёхугольн</w:t>
      </w:r>
      <w:r>
        <w:rPr>
          <w:rFonts w:ascii="Times New Roman" w:hAnsi="Times New Roman"/>
          <w:sz w:val="24"/>
        </w:rPr>
        <w:t>ика при решении задач.</w:t>
      </w:r>
    </w:p>
    <w:p w:rsidR="00EA63A0" w:rsidRDefault="001F76BF">
      <w:pPr>
        <w:spacing w:before="190" w:after="0"/>
        <w:ind w:left="420" w:right="432"/>
      </w:pPr>
      <w:r>
        <w:rPr>
          <w:rFonts w:ascii="Times New Roman" w:hAnsi="Times New Roman"/>
          <w:sz w:val="24"/>
        </w:rPr>
        <w:t>— 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EA63A0" w:rsidRDefault="00EA63A0">
      <w:pPr>
        <w:sectPr w:rsidR="00EA63A0">
          <w:pgSz w:w="11900" w:h="16840"/>
          <w:pgMar w:top="298" w:right="790" w:bottom="362" w:left="666" w:header="720" w:footer="720" w:gutter="0"/>
          <w:cols w:space="720"/>
        </w:sectPr>
      </w:pPr>
    </w:p>
    <w:p w:rsidR="00EA63A0" w:rsidRDefault="00EA63A0">
      <w:pPr>
        <w:sectPr w:rsidR="00EA63A0">
          <w:pgSz w:w="11900" w:h="16840"/>
          <w:pgMar w:top="1440" w:right="1440" w:bottom="1440" w:left="1440" w:header="720" w:footer="720" w:gutter="0"/>
          <w:cols w:space="720"/>
        </w:sectPr>
      </w:pPr>
    </w:p>
    <w:p w:rsidR="00EA63A0" w:rsidRDefault="00EA63A0">
      <w:pPr>
        <w:spacing w:after="64" w:line="220" w:lineRule="exact"/>
      </w:pPr>
    </w:p>
    <w:p w:rsidR="00EA63A0" w:rsidRDefault="001F76BF" w:rsidP="00F527E9">
      <w:pPr>
        <w:spacing w:after="666" w:line="228" w:lineRule="auto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 xml:space="preserve">ТЕМАТИЧЕСКОЕ ПЛАНИРОВАНИЕ </w:t>
      </w:r>
    </w:p>
    <w:tbl>
      <w:tblPr>
        <w:tblStyle w:val="afff"/>
        <w:tblW w:w="0" w:type="auto"/>
        <w:jc w:val="center"/>
        <w:tblLook w:val="04A0"/>
      </w:tblPr>
      <w:tblGrid>
        <w:gridCol w:w="851"/>
        <w:gridCol w:w="4657"/>
        <w:gridCol w:w="1996"/>
        <w:gridCol w:w="836"/>
        <w:gridCol w:w="1628"/>
      </w:tblGrid>
      <w:tr w:rsidR="00F527E9" w:rsidTr="00F527E9">
        <w:trPr>
          <w:jc w:val="center"/>
        </w:trPr>
        <w:tc>
          <w:tcPr>
            <w:tcW w:w="0" w:type="auto"/>
            <w:vMerge w:val="restart"/>
          </w:tcPr>
          <w:p w:rsidR="00F527E9" w:rsidRDefault="00F527E9" w:rsidP="00F843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527E9" w:rsidRPr="0049758C" w:rsidRDefault="00F527E9" w:rsidP="00F84386">
            <w:r>
              <w:t>Раздел/Тема</w:t>
            </w:r>
          </w:p>
        </w:tc>
        <w:tc>
          <w:tcPr>
            <w:tcW w:w="0" w:type="auto"/>
            <w:vMerge w:val="restart"/>
          </w:tcPr>
          <w:p w:rsidR="00F527E9" w:rsidRPr="0049758C" w:rsidRDefault="00F527E9" w:rsidP="00F84386">
            <w:r>
              <w:t>Количество часов</w:t>
            </w:r>
          </w:p>
        </w:tc>
        <w:tc>
          <w:tcPr>
            <w:tcW w:w="0" w:type="auto"/>
            <w:gridSpan w:val="2"/>
          </w:tcPr>
          <w:p w:rsidR="00F527E9" w:rsidRPr="0049758C" w:rsidRDefault="00F527E9" w:rsidP="00F84386">
            <w:r>
              <w:t xml:space="preserve">Из них: </w:t>
            </w:r>
          </w:p>
        </w:tc>
      </w:tr>
      <w:tr w:rsidR="00F527E9" w:rsidTr="00F527E9">
        <w:trPr>
          <w:jc w:val="center"/>
        </w:trPr>
        <w:tc>
          <w:tcPr>
            <w:tcW w:w="0" w:type="auto"/>
            <w:vMerge/>
          </w:tcPr>
          <w:p w:rsidR="00F527E9" w:rsidRDefault="00F527E9" w:rsidP="00F84386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527E9" w:rsidRDefault="00F527E9" w:rsidP="00F84386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F527E9" w:rsidRDefault="00F527E9" w:rsidP="00F8438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527E9" w:rsidRPr="0049758C" w:rsidRDefault="00F527E9" w:rsidP="00F84386">
            <w:r>
              <w:t>Уроки</w:t>
            </w:r>
          </w:p>
        </w:tc>
        <w:tc>
          <w:tcPr>
            <w:tcW w:w="0" w:type="auto"/>
          </w:tcPr>
          <w:p w:rsidR="00F527E9" w:rsidRPr="0049758C" w:rsidRDefault="00F527E9" w:rsidP="00F84386"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F527E9" w:rsidRPr="0049758C" w:rsidTr="00F527E9">
        <w:trPr>
          <w:jc w:val="center"/>
        </w:trPr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F527E9" w:rsidRPr="0049758C" w:rsidRDefault="00F527E9" w:rsidP="00F84386">
            <w:r>
              <w:t>Повторение курса геометрии 7 класса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</w:t>
            </w:r>
          </w:p>
        </w:tc>
      </w:tr>
      <w:tr w:rsidR="00F527E9" w:rsidRPr="0049758C" w:rsidTr="00F527E9">
        <w:trPr>
          <w:jc w:val="center"/>
        </w:trPr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F527E9" w:rsidRPr="0049758C" w:rsidRDefault="00F527E9" w:rsidP="00F84386">
            <w:r>
              <w:t>Четырехугольники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</w:t>
            </w:r>
          </w:p>
        </w:tc>
      </w:tr>
      <w:tr w:rsidR="00F527E9" w:rsidRPr="0049758C" w:rsidTr="00F527E9">
        <w:trPr>
          <w:trHeight w:val="391"/>
          <w:jc w:val="center"/>
        </w:trPr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F527E9" w:rsidRPr="0049758C" w:rsidRDefault="00F527E9" w:rsidP="00F84386">
            <w:r>
              <w:t>Площадь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2*</w:t>
            </w:r>
          </w:p>
        </w:tc>
      </w:tr>
      <w:tr w:rsidR="00F527E9" w:rsidRPr="0049758C" w:rsidTr="00F527E9">
        <w:trPr>
          <w:jc w:val="center"/>
        </w:trPr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F527E9" w:rsidRPr="0049758C" w:rsidRDefault="00F527E9" w:rsidP="00F84386">
            <w:r>
              <w:t>Подобные треугольники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2</w:t>
            </w:r>
          </w:p>
        </w:tc>
      </w:tr>
      <w:tr w:rsidR="00F527E9" w:rsidRPr="0049758C" w:rsidTr="00F527E9">
        <w:trPr>
          <w:jc w:val="center"/>
        </w:trPr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Окружность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</w:t>
            </w:r>
          </w:p>
        </w:tc>
      </w:tr>
      <w:tr w:rsidR="00F527E9" w:rsidRPr="0049758C" w:rsidTr="00F527E9">
        <w:trPr>
          <w:jc w:val="center"/>
        </w:trPr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Итоговое повторение курса геометрии 8 класса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527E9" w:rsidRPr="0049758C" w:rsidRDefault="00F527E9" w:rsidP="00F84386">
            <w:pPr>
              <w:jc w:val="center"/>
            </w:pPr>
            <w:r>
              <w:t>1</w:t>
            </w:r>
          </w:p>
        </w:tc>
      </w:tr>
      <w:tr w:rsidR="00F527E9" w:rsidRPr="0049758C" w:rsidTr="00F527E9">
        <w:trPr>
          <w:jc w:val="center"/>
        </w:trPr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27E9" w:rsidRDefault="00F527E9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Итого: </w:t>
            </w:r>
          </w:p>
        </w:tc>
        <w:tc>
          <w:tcPr>
            <w:tcW w:w="0" w:type="auto"/>
          </w:tcPr>
          <w:p w:rsidR="00F527E9" w:rsidRDefault="00F527E9" w:rsidP="00F84386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F527E9" w:rsidRDefault="00F527E9" w:rsidP="00F84386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F527E9" w:rsidRDefault="00F527E9" w:rsidP="00F84386">
            <w:pPr>
              <w:jc w:val="center"/>
            </w:pPr>
            <w:r>
              <w:t>8</w:t>
            </w:r>
          </w:p>
        </w:tc>
      </w:tr>
    </w:tbl>
    <w:p w:rsidR="00F527E9" w:rsidRDefault="00F527E9" w:rsidP="00F527E9">
      <w:pPr>
        <w:spacing w:after="666" w:line="228" w:lineRule="auto"/>
      </w:pPr>
    </w:p>
    <w:p w:rsidR="00EA63A0" w:rsidRDefault="00EA63A0">
      <w:pPr>
        <w:sectPr w:rsidR="00EA63A0">
          <w:pgSz w:w="11900" w:h="16840"/>
          <w:pgMar w:top="298" w:right="650" w:bottom="520" w:left="666" w:header="720" w:footer="720" w:gutter="0"/>
          <w:cols w:space="720"/>
        </w:sectPr>
      </w:pPr>
    </w:p>
    <w:p w:rsidR="00EA63A0" w:rsidRDefault="00EA63A0">
      <w:pPr>
        <w:spacing w:after="78" w:line="220" w:lineRule="exact"/>
      </w:pPr>
    </w:p>
    <w:p w:rsidR="00EA63A0" w:rsidRDefault="001F76BF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УЧЕБНО-МЕТОДИЧЕСКОЕ ОБЕСПЕЧЕНИЕ ОБРАЗОВАТЕЛЬНОГО ПРОЦЕССА </w:t>
      </w:r>
    </w:p>
    <w:p w:rsidR="00F527E9" w:rsidRDefault="001F76BF">
      <w:pPr>
        <w:spacing w:before="346" w:after="0" w:line="384" w:lineRule="auto"/>
        <w:ind w:righ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ОБЯЗАТЕЛЬНЫЕ УЧЕБНЫЕ МАТЕРИАЛЫ ДЛЯ УЧЕНИКА </w:t>
      </w:r>
      <w:r>
        <w:br/>
      </w:r>
      <w:r w:rsidR="00F527E9">
        <w:t xml:space="preserve">Л.С. </w:t>
      </w:r>
      <w:proofErr w:type="spellStart"/>
      <w:r w:rsidR="00F527E9">
        <w:t>Атанасян</w:t>
      </w:r>
      <w:proofErr w:type="spellEnd"/>
      <w:r w:rsidR="00F527E9">
        <w:t>, В.Ф. Бутузов, С.Б. Кадомцев, Э.Г. Позняк, И.И. Юдина, Геометрия 7-9 классы, Москва, издательство «Просвещение»</w:t>
      </w:r>
      <w:r>
        <w:br/>
      </w:r>
      <w:r>
        <w:rPr>
          <w:rFonts w:ascii="Times New Roman" w:hAnsi="Times New Roman"/>
          <w:b/>
          <w:sz w:val="24"/>
        </w:rPr>
        <w:t xml:space="preserve">МЕТОДИЧЕСКИЕ МАТЕРИАЛЫ ДЛЯ УЧИТЕЛЯ </w:t>
      </w:r>
    </w:p>
    <w:p w:rsidR="00EA63A0" w:rsidRDefault="00F527E9">
      <w:pPr>
        <w:spacing w:before="346" w:after="0" w:line="384" w:lineRule="auto"/>
        <w:ind w:right="1440"/>
      </w:pPr>
      <w:r>
        <w:t>УМК по геометрии 8 класс, реализующий учебную программу.</w:t>
      </w:r>
      <w:r w:rsidR="001F76BF">
        <w:br/>
      </w:r>
      <w:r w:rsidR="001F76BF"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EA63A0" w:rsidRDefault="00EA63A0"/>
    <w:p w:rsidR="00F527E9" w:rsidRDefault="00F527E9">
      <w:hyperlink r:id="rId5" w:history="1">
        <w:r w:rsidRPr="00066C5B">
          <w:rPr>
            <w:rStyle w:val="af7"/>
          </w:rPr>
          <w:t>http://www.mccme.ru</w:t>
        </w:r>
      </w:hyperlink>
      <w:r>
        <w:t xml:space="preserve"> </w:t>
      </w:r>
    </w:p>
    <w:p w:rsidR="00F527E9" w:rsidRDefault="00F527E9">
      <w:hyperlink r:id="rId6" w:history="1">
        <w:r w:rsidRPr="00066C5B">
          <w:rPr>
            <w:rStyle w:val="af7"/>
          </w:rPr>
          <w:t>http://window.edu.ru</w:t>
        </w:r>
      </w:hyperlink>
      <w:r>
        <w:t xml:space="preserve"> </w:t>
      </w:r>
    </w:p>
    <w:p w:rsidR="00F527E9" w:rsidRDefault="00F527E9">
      <w:hyperlink r:id="rId7" w:history="1">
        <w:r w:rsidRPr="00066C5B">
          <w:rPr>
            <w:rStyle w:val="af7"/>
          </w:rPr>
          <w:t>http://window.edu.ru/window/method/</w:t>
        </w:r>
      </w:hyperlink>
      <w:r>
        <w:t xml:space="preserve"> </w:t>
      </w:r>
    </w:p>
    <w:p w:rsidR="00F527E9" w:rsidRDefault="00F527E9">
      <w:hyperlink r:id="rId8" w:history="1">
        <w:r w:rsidRPr="00066C5B">
          <w:rPr>
            <w:rStyle w:val="af7"/>
          </w:rPr>
          <w:t>http://www.edu.ru</w:t>
        </w:r>
      </w:hyperlink>
    </w:p>
    <w:p w:rsidR="00F527E9" w:rsidRDefault="00F527E9">
      <w:r>
        <w:t xml:space="preserve"> </w:t>
      </w:r>
      <w:hyperlink r:id="rId9" w:history="1">
        <w:r w:rsidRPr="00066C5B">
          <w:rPr>
            <w:rStyle w:val="af7"/>
          </w:rPr>
          <w:t>http://ege.edu.ru</w:t>
        </w:r>
      </w:hyperlink>
    </w:p>
    <w:p w:rsidR="00F527E9" w:rsidRDefault="00F527E9">
      <w:r>
        <w:t xml:space="preserve"> </w:t>
      </w:r>
      <w:hyperlink r:id="rId10" w:history="1">
        <w:r w:rsidRPr="00066C5B">
          <w:rPr>
            <w:rStyle w:val="af7"/>
          </w:rPr>
          <w:t>http://fipi.ru</w:t>
        </w:r>
      </w:hyperlink>
      <w:r>
        <w:t xml:space="preserve"> </w:t>
      </w:r>
    </w:p>
    <w:p w:rsidR="00F527E9" w:rsidRDefault="00F527E9">
      <w:hyperlink r:id="rId11" w:history="1">
        <w:r w:rsidRPr="00066C5B">
          <w:rPr>
            <w:rStyle w:val="af7"/>
          </w:rPr>
          <w:t>http://www.neive.by.ru</w:t>
        </w:r>
      </w:hyperlink>
      <w:r>
        <w:t xml:space="preserve"> </w:t>
      </w:r>
    </w:p>
    <w:p w:rsidR="00F527E9" w:rsidRDefault="00F527E9">
      <w:hyperlink r:id="rId12" w:history="1">
        <w:r w:rsidRPr="00066C5B">
          <w:rPr>
            <w:rStyle w:val="af7"/>
          </w:rPr>
          <w:t>http://festival.1september.ru</w:t>
        </w:r>
      </w:hyperlink>
      <w:r>
        <w:t xml:space="preserve"> </w:t>
      </w:r>
    </w:p>
    <w:p w:rsidR="00F527E9" w:rsidRDefault="00F527E9">
      <w:hyperlink r:id="rId13" w:history="1">
        <w:r w:rsidRPr="00066C5B">
          <w:rPr>
            <w:rStyle w:val="af7"/>
          </w:rPr>
          <w:t>https://infourok.ru/</w:t>
        </w:r>
      </w:hyperlink>
      <w:r>
        <w:t xml:space="preserve"> </w:t>
      </w:r>
    </w:p>
    <w:p w:rsidR="00F527E9" w:rsidRDefault="00F527E9">
      <w:hyperlink r:id="rId14" w:history="1">
        <w:r w:rsidRPr="00066C5B">
          <w:rPr>
            <w:rStyle w:val="af7"/>
          </w:rPr>
          <w:t>https://oge.sdamgia.ru</w:t>
        </w:r>
      </w:hyperlink>
    </w:p>
    <w:p w:rsidR="00F527E9" w:rsidRDefault="00F527E9"/>
    <w:p w:rsidR="00F527E9" w:rsidRDefault="00F527E9"/>
    <w:p w:rsidR="00F527E9" w:rsidRDefault="00F527E9"/>
    <w:p w:rsidR="00F527E9" w:rsidRDefault="00F527E9">
      <w:pPr>
        <w:sectPr w:rsidR="00F527E9">
          <w:pgSz w:w="11900" w:h="16840"/>
          <w:pgMar w:top="298" w:right="650" w:bottom="1440" w:left="666" w:header="720" w:footer="720" w:gutter="0"/>
          <w:cols w:space="720"/>
        </w:sectPr>
      </w:pPr>
    </w:p>
    <w:p w:rsidR="00EA63A0" w:rsidRDefault="00EA63A0">
      <w:pPr>
        <w:spacing w:after="78" w:line="220" w:lineRule="exact"/>
      </w:pPr>
    </w:p>
    <w:p w:rsidR="00F527E9" w:rsidRDefault="001F76BF">
      <w:pPr>
        <w:spacing w:after="0" w:line="408" w:lineRule="auto"/>
        <w:ind w:right="4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МАТЕРИАЛЬНО-ТЕХНИЧЕСКОЕ ОБЕСПЕЧЕНИЕ ОБРАЗОВАТЕЛЬНОГО ПРОЦЕССА УЧЕБНОЕ ОБОРУДОВАНИЕ </w:t>
      </w:r>
    </w:p>
    <w:p w:rsidR="00EA63A0" w:rsidRDefault="00F527E9">
      <w:pPr>
        <w:spacing w:after="0" w:line="408" w:lineRule="auto"/>
        <w:ind w:right="432"/>
      </w:pPr>
      <w:r>
        <w:t>Учебники, плакаты, стенды, макеты.</w:t>
      </w:r>
      <w:r w:rsidR="001F76BF">
        <w:br/>
      </w:r>
      <w:r w:rsidR="001F76BF">
        <w:rPr>
          <w:rFonts w:ascii="Times New Roman" w:hAnsi="Times New Roman"/>
          <w:b/>
          <w:sz w:val="24"/>
        </w:rPr>
        <w:t>ОБОРУДОВАНИЕ ДЛЯ ПРОВЕДЕНИЯ ЛАБОРАТОРНЫХ И ПРАКТИЧЕСКИХ РАБОТ</w:t>
      </w:r>
    </w:p>
    <w:p w:rsidR="001F76BF" w:rsidRDefault="00F527E9">
      <w:r>
        <w:t>Компьютер, проектор, интерактивная доска, документ камера, принтер.</w:t>
      </w:r>
    </w:p>
    <w:sectPr w:rsidR="001F76BF" w:rsidSect="00EA63A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CDA"/>
    <w:multiLevelType w:val="multilevel"/>
    <w:tmpl w:val="319459AA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A452D"/>
    <w:multiLevelType w:val="multilevel"/>
    <w:tmpl w:val="38661106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7624B"/>
    <w:multiLevelType w:val="multilevel"/>
    <w:tmpl w:val="4F78152C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A4AD7"/>
    <w:multiLevelType w:val="multilevel"/>
    <w:tmpl w:val="C88C341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355C7"/>
    <w:multiLevelType w:val="multilevel"/>
    <w:tmpl w:val="DFE4DC8C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16320"/>
    <w:multiLevelType w:val="multilevel"/>
    <w:tmpl w:val="30F458E8"/>
    <w:lvl w:ilvl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3A0"/>
    <w:rsid w:val="001F76BF"/>
    <w:rsid w:val="00EA63A0"/>
    <w:rsid w:val="00F5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EA63A0"/>
  </w:style>
  <w:style w:type="paragraph" w:styleId="10">
    <w:name w:val="heading 1"/>
    <w:basedOn w:val="a1"/>
    <w:next w:val="a1"/>
    <w:link w:val="11"/>
    <w:uiPriority w:val="9"/>
    <w:qFormat/>
    <w:rsid w:val="00EA63A0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rsid w:val="00EA63A0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rsid w:val="00EA63A0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EA63A0"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EA63A0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EA63A0"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rsid w:val="00EA63A0"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EA63A0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rsid w:val="00EA63A0"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EA63A0"/>
  </w:style>
  <w:style w:type="paragraph" w:styleId="33">
    <w:name w:val="Body Text 3"/>
    <w:basedOn w:val="a1"/>
    <w:link w:val="34"/>
    <w:rsid w:val="00EA63A0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EA63A0"/>
    <w:rPr>
      <w:sz w:val="16"/>
    </w:rPr>
  </w:style>
  <w:style w:type="paragraph" w:styleId="a5">
    <w:name w:val="List Paragraph"/>
    <w:basedOn w:val="a1"/>
    <w:link w:val="a6"/>
    <w:rsid w:val="00EA63A0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EA63A0"/>
  </w:style>
  <w:style w:type="paragraph" w:styleId="23">
    <w:name w:val="toc 2"/>
    <w:next w:val="a1"/>
    <w:link w:val="24"/>
    <w:uiPriority w:val="39"/>
    <w:rsid w:val="00EA63A0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EA63A0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rsid w:val="00EA63A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A63A0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EA63A0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1"/>
    <w:link w:val="62"/>
    <w:uiPriority w:val="39"/>
    <w:rsid w:val="00EA63A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EA63A0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EA63A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EA63A0"/>
    <w:rPr>
      <w:rFonts w:ascii="XO Thames" w:hAnsi="XO Thames"/>
      <w:sz w:val="28"/>
    </w:rPr>
  </w:style>
  <w:style w:type="paragraph" w:styleId="3">
    <w:name w:val="List Number 3"/>
    <w:basedOn w:val="a1"/>
    <w:link w:val="35"/>
    <w:rsid w:val="00EA63A0"/>
    <w:pPr>
      <w:numPr>
        <w:numId w:val="1"/>
      </w:numPr>
      <w:contextualSpacing/>
    </w:pPr>
  </w:style>
  <w:style w:type="character" w:customStyle="1" w:styleId="35">
    <w:name w:val="Нумерованный список 3 Знак"/>
    <w:basedOn w:val="1"/>
    <w:link w:val="3"/>
    <w:rsid w:val="00EA63A0"/>
  </w:style>
  <w:style w:type="paragraph" w:customStyle="1" w:styleId="12">
    <w:name w:val="Слабое выделение1"/>
    <w:basedOn w:val="13"/>
    <w:link w:val="a7"/>
    <w:rsid w:val="00EA63A0"/>
    <w:rPr>
      <w:i/>
      <w:color w:val="808080" w:themeColor="text1" w:themeTint="7F"/>
    </w:rPr>
  </w:style>
  <w:style w:type="character" w:styleId="a7">
    <w:name w:val="Subtle Emphasis"/>
    <w:basedOn w:val="a2"/>
    <w:link w:val="12"/>
    <w:rsid w:val="00EA63A0"/>
    <w:rPr>
      <w:i/>
      <w:color w:val="808080" w:themeColor="text1" w:themeTint="7F"/>
    </w:rPr>
  </w:style>
  <w:style w:type="paragraph" w:styleId="25">
    <w:name w:val="List 2"/>
    <w:basedOn w:val="a1"/>
    <w:link w:val="26"/>
    <w:rsid w:val="00EA63A0"/>
    <w:pPr>
      <w:ind w:left="720" w:hanging="360"/>
      <w:contextualSpacing/>
    </w:pPr>
  </w:style>
  <w:style w:type="character" w:customStyle="1" w:styleId="26">
    <w:name w:val="Список 2 Знак"/>
    <w:basedOn w:val="1"/>
    <w:link w:val="25"/>
    <w:rsid w:val="00EA63A0"/>
  </w:style>
  <w:style w:type="character" w:customStyle="1" w:styleId="32">
    <w:name w:val="Заголовок 3 Знак"/>
    <w:basedOn w:val="1"/>
    <w:link w:val="31"/>
    <w:rsid w:val="00EA63A0"/>
    <w:rPr>
      <w:rFonts w:asciiTheme="majorHAnsi" w:hAnsiTheme="majorHAnsi"/>
      <w:b/>
      <w:color w:val="4F81BD" w:themeColor="accent1"/>
    </w:rPr>
  </w:style>
  <w:style w:type="paragraph" w:styleId="27">
    <w:name w:val="Quote"/>
    <w:basedOn w:val="a1"/>
    <w:next w:val="a1"/>
    <w:link w:val="28"/>
    <w:rsid w:val="00EA63A0"/>
    <w:rPr>
      <w:i/>
      <w:color w:val="000000" w:themeColor="text1"/>
    </w:rPr>
  </w:style>
  <w:style w:type="character" w:customStyle="1" w:styleId="28">
    <w:name w:val="Цитата 2 Знак"/>
    <w:basedOn w:val="1"/>
    <w:link w:val="27"/>
    <w:rsid w:val="00EA63A0"/>
    <w:rPr>
      <w:i/>
      <w:color w:val="000000" w:themeColor="text1"/>
    </w:rPr>
  </w:style>
  <w:style w:type="paragraph" w:styleId="a8">
    <w:name w:val="List"/>
    <w:basedOn w:val="a1"/>
    <w:link w:val="a9"/>
    <w:rsid w:val="00EA63A0"/>
    <w:pPr>
      <w:ind w:left="360" w:hanging="360"/>
      <w:contextualSpacing/>
    </w:pPr>
  </w:style>
  <w:style w:type="character" w:customStyle="1" w:styleId="a9">
    <w:name w:val="Список Знак"/>
    <w:basedOn w:val="1"/>
    <w:link w:val="a8"/>
    <w:rsid w:val="00EA63A0"/>
  </w:style>
  <w:style w:type="paragraph" w:styleId="29">
    <w:name w:val="List Continue 2"/>
    <w:basedOn w:val="a1"/>
    <w:link w:val="2a"/>
    <w:rsid w:val="00EA63A0"/>
    <w:pPr>
      <w:spacing w:after="120"/>
      <w:ind w:left="720"/>
      <w:contextualSpacing/>
    </w:pPr>
  </w:style>
  <w:style w:type="character" w:customStyle="1" w:styleId="2a">
    <w:name w:val="Продолжение списка 2 Знак"/>
    <w:basedOn w:val="1"/>
    <w:link w:val="29"/>
    <w:rsid w:val="00EA63A0"/>
  </w:style>
  <w:style w:type="character" w:customStyle="1" w:styleId="90">
    <w:name w:val="Заголовок 9 Знак"/>
    <w:basedOn w:val="1"/>
    <w:link w:val="9"/>
    <w:rsid w:val="00EA63A0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4">
    <w:name w:val="Строгий1"/>
    <w:basedOn w:val="13"/>
    <w:link w:val="aa"/>
    <w:rsid w:val="00EA63A0"/>
    <w:rPr>
      <w:b/>
    </w:rPr>
  </w:style>
  <w:style w:type="character" w:styleId="aa">
    <w:name w:val="Strong"/>
    <w:basedOn w:val="a2"/>
    <w:link w:val="14"/>
    <w:rsid w:val="00EA63A0"/>
    <w:rPr>
      <w:b/>
    </w:rPr>
  </w:style>
  <w:style w:type="paragraph" w:customStyle="1" w:styleId="15">
    <w:name w:val="Слабая ссылка1"/>
    <w:basedOn w:val="13"/>
    <w:link w:val="ab"/>
    <w:rsid w:val="00EA63A0"/>
    <w:rPr>
      <w:smallCaps/>
      <w:color w:val="C0504D" w:themeColor="accent2"/>
      <w:u w:val="single"/>
    </w:rPr>
  </w:style>
  <w:style w:type="character" w:styleId="ab">
    <w:name w:val="Subtle Reference"/>
    <w:basedOn w:val="a2"/>
    <w:link w:val="15"/>
    <w:rsid w:val="00EA63A0"/>
    <w:rPr>
      <w:smallCaps/>
      <w:color w:val="C0504D" w:themeColor="accent2"/>
      <w:u w:val="single"/>
    </w:rPr>
  </w:style>
  <w:style w:type="paragraph" w:styleId="ac">
    <w:name w:val="caption"/>
    <w:basedOn w:val="a1"/>
    <w:next w:val="a1"/>
    <w:link w:val="ad"/>
    <w:rsid w:val="00EA63A0"/>
    <w:pPr>
      <w:spacing w:line="240" w:lineRule="auto"/>
    </w:pPr>
    <w:rPr>
      <w:b/>
      <w:color w:val="4F81BD" w:themeColor="accent1"/>
      <w:sz w:val="18"/>
    </w:rPr>
  </w:style>
  <w:style w:type="character" w:customStyle="1" w:styleId="ad">
    <w:name w:val="Название объекта Знак"/>
    <w:basedOn w:val="1"/>
    <w:link w:val="ac"/>
    <w:rsid w:val="00EA63A0"/>
    <w:rPr>
      <w:b/>
      <w:color w:val="4F81BD" w:themeColor="accent1"/>
      <w:sz w:val="18"/>
    </w:rPr>
  </w:style>
  <w:style w:type="paragraph" w:styleId="30">
    <w:name w:val="List Bullet 3"/>
    <w:basedOn w:val="a1"/>
    <w:link w:val="36"/>
    <w:rsid w:val="00EA63A0"/>
    <w:pPr>
      <w:numPr>
        <w:numId w:val="2"/>
      </w:numPr>
      <w:contextualSpacing/>
    </w:pPr>
  </w:style>
  <w:style w:type="character" w:customStyle="1" w:styleId="36">
    <w:name w:val="Маркированный список 3 Знак"/>
    <w:basedOn w:val="1"/>
    <w:link w:val="30"/>
    <w:rsid w:val="00EA63A0"/>
  </w:style>
  <w:style w:type="paragraph" w:styleId="ae">
    <w:name w:val="TOC Heading"/>
    <w:basedOn w:val="10"/>
    <w:next w:val="a1"/>
    <w:link w:val="af"/>
    <w:rsid w:val="00EA63A0"/>
    <w:pPr>
      <w:outlineLvl w:val="8"/>
    </w:pPr>
  </w:style>
  <w:style w:type="character" w:customStyle="1" w:styleId="af">
    <w:name w:val="Заголовок оглавления Знак"/>
    <w:basedOn w:val="11"/>
    <w:link w:val="ae"/>
    <w:rsid w:val="00EA63A0"/>
  </w:style>
  <w:style w:type="paragraph" w:styleId="af0">
    <w:name w:val="Intense Quote"/>
    <w:basedOn w:val="a1"/>
    <w:next w:val="a1"/>
    <w:link w:val="af1"/>
    <w:rsid w:val="00EA63A0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1">
    <w:name w:val="Выделенная цитата Знак"/>
    <w:basedOn w:val="1"/>
    <w:link w:val="af0"/>
    <w:rsid w:val="00EA63A0"/>
    <w:rPr>
      <w:b/>
      <w:i/>
      <w:color w:val="4F81BD" w:themeColor="accent1"/>
    </w:rPr>
  </w:style>
  <w:style w:type="paragraph" w:styleId="37">
    <w:name w:val="toc 3"/>
    <w:next w:val="a1"/>
    <w:link w:val="38"/>
    <w:uiPriority w:val="39"/>
    <w:rsid w:val="00EA63A0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EA63A0"/>
    <w:rPr>
      <w:rFonts w:ascii="XO Thames" w:hAnsi="XO Thames"/>
      <w:sz w:val="28"/>
    </w:rPr>
  </w:style>
  <w:style w:type="paragraph" w:customStyle="1" w:styleId="16">
    <w:name w:val="Название книги1"/>
    <w:basedOn w:val="13"/>
    <w:link w:val="af2"/>
    <w:rsid w:val="00EA63A0"/>
    <w:rPr>
      <w:b/>
      <w:smallCaps/>
      <w:spacing w:val="5"/>
    </w:rPr>
  </w:style>
  <w:style w:type="character" w:styleId="af2">
    <w:name w:val="Book Title"/>
    <w:basedOn w:val="a2"/>
    <w:link w:val="16"/>
    <w:rsid w:val="00EA63A0"/>
    <w:rPr>
      <w:b/>
      <w:smallCaps/>
      <w:spacing w:val="5"/>
    </w:rPr>
  </w:style>
  <w:style w:type="paragraph" w:styleId="39">
    <w:name w:val="List 3"/>
    <w:basedOn w:val="a1"/>
    <w:link w:val="3a"/>
    <w:rsid w:val="00EA63A0"/>
    <w:pPr>
      <w:ind w:left="1080" w:hanging="360"/>
      <w:contextualSpacing/>
    </w:pPr>
  </w:style>
  <w:style w:type="character" w:customStyle="1" w:styleId="3a">
    <w:name w:val="Список 3 Знак"/>
    <w:basedOn w:val="1"/>
    <w:link w:val="39"/>
    <w:rsid w:val="00EA63A0"/>
  </w:style>
  <w:style w:type="paragraph" w:styleId="af3">
    <w:name w:val="Body Text"/>
    <w:basedOn w:val="a1"/>
    <w:link w:val="af4"/>
    <w:rsid w:val="00EA63A0"/>
    <w:pPr>
      <w:spacing w:after="120"/>
    </w:pPr>
  </w:style>
  <w:style w:type="character" w:customStyle="1" w:styleId="af4">
    <w:name w:val="Основной текст Знак"/>
    <w:basedOn w:val="1"/>
    <w:link w:val="af3"/>
    <w:rsid w:val="00EA63A0"/>
  </w:style>
  <w:style w:type="character" w:customStyle="1" w:styleId="50">
    <w:name w:val="Заголовок 5 Знак"/>
    <w:basedOn w:val="1"/>
    <w:link w:val="5"/>
    <w:rsid w:val="00EA63A0"/>
    <w:rPr>
      <w:rFonts w:asciiTheme="majorHAnsi" w:hAnsiTheme="majorHAnsi"/>
      <w:color w:val="243F60" w:themeColor="accent1" w:themeShade="7F"/>
    </w:rPr>
  </w:style>
  <w:style w:type="paragraph" w:styleId="af5">
    <w:name w:val="header"/>
    <w:basedOn w:val="a1"/>
    <w:link w:val="af6"/>
    <w:rsid w:val="00EA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Верхний колонтитул Знак"/>
    <w:basedOn w:val="1"/>
    <w:link w:val="af5"/>
    <w:rsid w:val="00EA63A0"/>
  </w:style>
  <w:style w:type="character" w:customStyle="1" w:styleId="11">
    <w:name w:val="Заголовок 1 Знак"/>
    <w:basedOn w:val="1"/>
    <w:link w:val="10"/>
    <w:rsid w:val="00EA63A0"/>
    <w:rPr>
      <w:rFonts w:asciiTheme="majorHAnsi" w:hAnsiTheme="majorHAnsi"/>
      <w:b/>
      <w:color w:val="365F91" w:themeColor="accent1" w:themeShade="BF"/>
      <w:sz w:val="28"/>
    </w:rPr>
  </w:style>
  <w:style w:type="paragraph" w:styleId="3b">
    <w:name w:val="List Continue 3"/>
    <w:basedOn w:val="a1"/>
    <w:link w:val="3c"/>
    <w:rsid w:val="00EA63A0"/>
    <w:pPr>
      <w:spacing w:after="120"/>
      <w:ind w:left="1080"/>
      <w:contextualSpacing/>
    </w:pPr>
  </w:style>
  <w:style w:type="character" w:customStyle="1" w:styleId="3c">
    <w:name w:val="Продолжение списка 3 Знак"/>
    <w:basedOn w:val="1"/>
    <w:link w:val="3b"/>
    <w:rsid w:val="00EA63A0"/>
  </w:style>
  <w:style w:type="paragraph" w:customStyle="1" w:styleId="17">
    <w:name w:val="Гиперссылка1"/>
    <w:link w:val="af7"/>
    <w:rsid w:val="00EA63A0"/>
    <w:rPr>
      <w:color w:val="0000FF"/>
      <w:u w:val="single"/>
    </w:rPr>
  </w:style>
  <w:style w:type="character" w:styleId="af7">
    <w:name w:val="Hyperlink"/>
    <w:link w:val="17"/>
    <w:rsid w:val="00EA63A0"/>
    <w:rPr>
      <w:color w:val="0000FF"/>
      <w:u w:val="single"/>
    </w:rPr>
  </w:style>
  <w:style w:type="paragraph" w:customStyle="1" w:styleId="Footnote">
    <w:name w:val="Footnote"/>
    <w:link w:val="Footnote0"/>
    <w:rsid w:val="00EA63A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A63A0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EA63A0"/>
    <w:rPr>
      <w:rFonts w:asciiTheme="majorHAnsi" w:hAnsiTheme="majorHAnsi"/>
      <w:color w:val="4F81BD" w:themeColor="accent1"/>
      <w:sz w:val="20"/>
    </w:rPr>
  </w:style>
  <w:style w:type="paragraph" w:styleId="18">
    <w:name w:val="toc 1"/>
    <w:next w:val="a1"/>
    <w:link w:val="19"/>
    <w:uiPriority w:val="39"/>
    <w:rsid w:val="00EA63A0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EA63A0"/>
    <w:rPr>
      <w:rFonts w:ascii="XO Thames" w:hAnsi="XO Thames"/>
      <w:b/>
      <w:sz w:val="28"/>
    </w:rPr>
  </w:style>
  <w:style w:type="paragraph" w:styleId="20">
    <w:name w:val="List Number 2"/>
    <w:basedOn w:val="a1"/>
    <w:link w:val="2b"/>
    <w:rsid w:val="00EA63A0"/>
    <w:pPr>
      <w:numPr>
        <w:numId w:val="3"/>
      </w:numPr>
      <w:contextualSpacing/>
    </w:pPr>
  </w:style>
  <w:style w:type="character" w:customStyle="1" w:styleId="2b">
    <w:name w:val="Нумерованный список 2 Знак"/>
    <w:basedOn w:val="1"/>
    <w:link w:val="20"/>
    <w:rsid w:val="00EA63A0"/>
  </w:style>
  <w:style w:type="paragraph" w:customStyle="1" w:styleId="1a">
    <w:name w:val="Выделение1"/>
    <w:basedOn w:val="13"/>
    <w:link w:val="af8"/>
    <w:rsid w:val="00EA63A0"/>
    <w:rPr>
      <w:i/>
    </w:rPr>
  </w:style>
  <w:style w:type="character" w:styleId="af8">
    <w:name w:val="Emphasis"/>
    <w:basedOn w:val="a2"/>
    <w:link w:val="1a"/>
    <w:rsid w:val="00EA63A0"/>
    <w:rPr>
      <w:i/>
    </w:rPr>
  </w:style>
  <w:style w:type="paragraph" w:customStyle="1" w:styleId="HeaderandFooter">
    <w:name w:val="Header and Footer"/>
    <w:link w:val="HeaderandFooter0"/>
    <w:rsid w:val="00EA63A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A63A0"/>
    <w:rPr>
      <w:rFonts w:ascii="XO Thames" w:hAnsi="XO Thames"/>
      <w:sz w:val="20"/>
    </w:rPr>
  </w:style>
  <w:style w:type="paragraph" w:styleId="2c">
    <w:name w:val="Body Text 2"/>
    <w:basedOn w:val="a1"/>
    <w:link w:val="2d"/>
    <w:rsid w:val="00EA63A0"/>
    <w:pPr>
      <w:spacing w:after="120" w:line="480" w:lineRule="auto"/>
    </w:pPr>
  </w:style>
  <w:style w:type="character" w:customStyle="1" w:styleId="2d">
    <w:name w:val="Основной текст 2 Знак"/>
    <w:basedOn w:val="1"/>
    <w:link w:val="2c"/>
    <w:rsid w:val="00EA63A0"/>
  </w:style>
  <w:style w:type="paragraph" w:styleId="91">
    <w:name w:val="toc 9"/>
    <w:next w:val="a1"/>
    <w:link w:val="92"/>
    <w:uiPriority w:val="39"/>
    <w:rsid w:val="00EA63A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EA63A0"/>
    <w:rPr>
      <w:rFonts w:ascii="XO Thames" w:hAnsi="XO Thames"/>
      <w:sz w:val="28"/>
    </w:rPr>
  </w:style>
  <w:style w:type="paragraph" w:customStyle="1" w:styleId="1b">
    <w:name w:val="Сильная ссылка1"/>
    <w:basedOn w:val="13"/>
    <w:link w:val="af9"/>
    <w:rsid w:val="00EA63A0"/>
    <w:rPr>
      <w:b/>
      <w:smallCaps/>
      <w:color w:val="C0504D" w:themeColor="accent2"/>
      <w:spacing w:val="5"/>
      <w:u w:val="single"/>
    </w:rPr>
  </w:style>
  <w:style w:type="character" w:styleId="af9">
    <w:name w:val="Intense Reference"/>
    <w:basedOn w:val="a2"/>
    <w:link w:val="1b"/>
    <w:rsid w:val="00EA63A0"/>
    <w:rPr>
      <w:b/>
      <w:smallCaps/>
      <w:color w:val="C0504D" w:themeColor="accent2"/>
      <w:spacing w:val="5"/>
      <w:u w:val="single"/>
    </w:rPr>
  </w:style>
  <w:style w:type="paragraph" w:styleId="a">
    <w:name w:val="List Bullet"/>
    <w:basedOn w:val="a1"/>
    <w:link w:val="afa"/>
    <w:rsid w:val="00EA63A0"/>
    <w:pPr>
      <w:numPr>
        <w:numId w:val="4"/>
      </w:numPr>
      <w:contextualSpacing/>
    </w:pPr>
  </w:style>
  <w:style w:type="character" w:customStyle="1" w:styleId="afa">
    <w:name w:val="Маркированный список Знак"/>
    <w:basedOn w:val="1"/>
    <w:link w:val="a"/>
    <w:rsid w:val="00EA63A0"/>
  </w:style>
  <w:style w:type="paragraph" w:styleId="81">
    <w:name w:val="toc 8"/>
    <w:next w:val="a1"/>
    <w:link w:val="82"/>
    <w:uiPriority w:val="39"/>
    <w:rsid w:val="00EA63A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EA63A0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EA63A0"/>
  </w:style>
  <w:style w:type="paragraph" w:styleId="51">
    <w:name w:val="toc 5"/>
    <w:next w:val="a1"/>
    <w:link w:val="52"/>
    <w:uiPriority w:val="39"/>
    <w:rsid w:val="00EA63A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A63A0"/>
    <w:rPr>
      <w:rFonts w:ascii="XO Thames" w:hAnsi="XO Thames"/>
      <w:sz w:val="28"/>
    </w:rPr>
  </w:style>
  <w:style w:type="paragraph" w:customStyle="1" w:styleId="1c">
    <w:name w:val="Сильное выделение1"/>
    <w:basedOn w:val="13"/>
    <w:link w:val="afb"/>
    <w:rsid w:val="00EA63A0"/>
    <w:rPr>
      <w:b/>
      <w:i/>
      <w:color w:val="4F81BD" w:themeColor="accent1"/>
    </w:rPr>
  </w:style>
  <w:style w:type="character" w:styleId="afb">
    <w:name w:val="Intense Emphasis"/>
    <w:basedOn w:val="a2"/>
    <w:link w:val="1c"/>
    <w:rsid w:val="00EA63A0"/>
    <w:rPr>
      <w:b/>
      <w:i/>
      <w:color w:val="4F81BD" w:themeColor="accent1"/>
    </w:rPr>
  </w:style>
  <w:style w:type="paragraph" w:styleId="afc">
    <w:name w:val="No Spacing"/>
    <w:link w:val="afd"/>
    <w:rsid w:val="00EA63A0"/>
    <w:pPr>
      <w:spacing w:after="0" w:line="240" w:lineRule="auto"/>
    </w:pPr>
  </w:style>
  <w:style w:type="character" w:customStyle="1" w:styleId="afd">
    <w:name w:val="Без интервала Знак"/>
    <w:link w:val="afc"/>
    <w:rsid w:val="00EA63A0"/>
  </w:style>
  <w:style w:type="paragraph" w:styleId="afe">
    <w:name w:val="List Continue"/>
    <w:basedOn w:val="a1"/>
    <w:link w:val="aff"/>
    <w:rsid w:val="00EA63A0"/>
    <w:pPr>
      <w:spacing w:after="120"/>
      <w:ind w:left="360"/>
      <w:contextualSpacing/>
    </w:pPr>
  </w:style>
  <w:style w:type="character" w:customStyle="1" w:styleId="aff">
    <w:name w:val="Продолжение списка Знак"/>
    <w:basedOn w:val="1"/>
    <w:link w:val="afe"/>
    <w:rsid w:val="00EA63A0"/>
  </w:style>
  <w:style w:type="paragraph" w:styleId="aff0">
    <w:name w:val="macro"/>
    <w:link w:val="aff1"/>
    <w:rsid w:val="00EA63A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f1">
    <w:name w:val="Текст макроса Знак"/>
    <w:link w:val="aff0"/>
    <w:rsid w:val="00EA63A0"/>
    <w:rPr>
      <w:rFonts w:ascii="Courier" w:hAnsi="Courier"/>
      <w:sz w:val="20"/>
    </w:rPr>
  </w:style>
  <w:style w:type="paragraph" w:styleId="aff2">
    <w:name w:val="Subtitle"/>
    <w:basedOn w:val="a1"/>
    <w:next w:val="a1"/>
    <w:link w:val="aff3"/>
    <w:uiPriority w:val="11"/>
    <w:qFormat/>
    <w:rsid w:val="00EA63A0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3">
    <w:name w:val="Подзаголовок Знак"/>
    <w:basedOn w:val="1"/>
    <w:link w:val="aff2"/>
    <w:rsid w:val="00EA63A0"/>
    <w:rPr>
      <w:rFonts w:asciiTheme="majorHAnsi" w:hAnsiTheme="majorHAnsi"/>
      <w:i/>
      <w:color w:val="4F81BD" w:themeColor="accent1"/>
      <w:spacing w:val="15"/>
      <w:sz w:val="24"/>
    </w:rPr>
  </w:style>
  <w:style w:type="paragraph" w:styleId="2">
    <w:name w:val="List Bullet 2"/>
    <w:basedOn w:val="a1"/>
    <w:link w:val="2e"/>
    <w:rsid w:val="00EA63A0"/>
    <w:pPr>
      <w:numPr>
        <w:numId w:val="5"/>
      </w:numPr>
      <w:contextualSpacing/>
    </w:pPr>
  </w:style>
  <w:style w:type="character" w:customStyle="1" w:styleId="2e">
    <w:name w:val="Маркированный список 2 Знак"/>
    <w:basedOn w:val="1"/>
    <w:link w:val="2"/>
    <w:rsid w:val="00EA63A0"/>
  </w:style>
  <w:style w:type="paragraph" w:styleId="aff4">
    <w:name w:val="Title"/>
    <w:basedOn w:val="a1"/>
    <w:next w:val="a1"/>
    <w:link w:val="aff5"/>
    <w:uiPriority w:val="10"/>
    <w:qFormat/>
    <w:rsid w:val="00EA63A0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5">
    <w:name w:val="Название Знак"/>
    <w:basedOn w:val="1"/>
    <w:link w:val="aff4"/>
    <w:rsid w:val="00EA63A0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EA63A0"/>
    <w:rPr>
      <w:rFonts w:asciiTheme="majorHAnsi" w:hAnsiTheme="majorHAnsi"/>
      <w:b/>
      <w:i/>
      <w:color w:val="4F81BD" w:themeColor="accent1"/>
    </w:rPr>
  </w:style>
  <w:style w:type="character" w:customStyle="1" w:styleId="22">
    <w:name w:val="Заголовок 2 Знак"/>
    <w:basedOn w:val="1"/>
    <w:link w:val="21"/>
    <w:rsid w:val="00EA63A0"/>
    <w:rPr>
      <w:rFonts w:asciiTheme="majorHAnsi" w:hAnsiTheme="majorHAnsi"/>
      <w:b/>
      <w:color w:val="4F81BD" w:themeColor="accent1"/>
      <w:sz w:val="26"/>
    </w:rPr>
  </w:style>
  <w:style w:type="paragraph" w:styleId="a0">
    <w:name w:val="List Number"/>
    <w:basedOn w:val="a1"/>
    <w:link w:val="aff6"/>
    <w:rsid w:val="00EA63A0"/>
    <w:pPr>
      <w:numPr>
        <w:numId w:val="6"/>
      </w:numPr>
      <w:contextualSpacing/>
    </w:pPr>
  </w:style>
  <w:style w:type="character" w:customStyle="1" w:styleId="aff6">
    <w:name w:val="Нумерованный список Знак"/>
    <w:basedOn w:val="1"/>
    <w:link w:val="a0"/>
    <w:rsid w:val="00EA63A0"/>
  </w:style>
  <w:style w:type="paragraph" w:styleId="aff7">
    <w:name w:val="footer"/>
    <w:basedOn w:val="a1"/>
    <w:link w:val="aff8"/>
    <w:rsid w:val="00EA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8">
    <w:name w:val="Нижний колонтитул Знак"/>
    <w:basedOn w:val="1"/>
    <w:link w:val="aff7"/>
    <w:rsid w:val="00EA63A0"/>
  </w:style>
  <w:style w:type="character" w:customStyle="1" w:styleId="60">
    <w:name w:val="Заголовок 6 Знак"/>
    <w:basedOn w:val="1"/>
    <w:link w:val="6"/>
    <w:rsid w:val="00EA63A0"/>
    <w:rPr>
      <w:rFonts w:asciiTheme="majorHAnsi" w:hAnsiTheme="majorHAnsi"/>
      <w:i/>
      <w:color w:val="243F60" w:themeColor="accent1" w:themeShade="7F"/>
    </w:rPr>
  </w:style>
  <w:style w:type="table" w:styleId="2-5">
    <w:name w:val="Medium Shading 2 Accent 5"/>
    <w:basedOn w:val="a3"/>
    <w:rsid w:val="00EA63A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3"/>
    <w:rsid w:val="00EA63A0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List 1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Dark List"/>
    <w:basedOn w:val="a3"/>
    <w:rsid w:val="00EA63A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Light Grid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3"/>
    <w:rsid w:val="00EA63A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Shading Accent 2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Dark List Accent 4"/>
    <w:basedOn w:val="a3"/>
    <w:rsid w:val="00EA63A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Grid Accent 3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Grid 2 Accent 3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Dark List Accent 3"/>
    <w:basedOn w:val="a3"/>
    <w:rsid w:val="00EA63A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Light Shading"/>
    <w:basedOn w:val="a3"/>
    <w:rsid w:val="00EA63A0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List Accent 2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Shading 2 Accent 6"/>
    <w:basedOn w:val="a3"/>
    <w:rsid w:val="00EA63A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Colorful Shading Accent 3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List 2 Accent 3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Shading 1 Accent 2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Colorful List Accent 5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Light Shading Accent 4"/>
    <w:basedOn w:val="a3"/>
    <w:rsid w:val="00EA63A0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Shading Accent 5"/>
    <w:basedOn w:val="a3"/>
    <w:rsid w:val="00EA63A0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Shading 2"/>
    <w:basedOn w:val="a3"/>
    <w:rsid w:val="00EA63A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3"/>
    <w:rsid w:val="00EA63A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Light Grid Accent 4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Grid 2 Accent 2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List 1 Accent 5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Colorful Shading Accent 5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Colorful Grid Accent 5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Colorful Shading Accent 6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Light List Accent 3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Dark List Accent 5"/>
    <w:basedOn w:val="a3"/>
    <w:rsid w:val="00EA63A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Colorful Grid Accent 3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Colorful Shading Accent 1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Shading Accent 2"/>
    <w:basedOn w:val="a3"/>
    <w:rsid w:val="00EA63A0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List 1 Accent 6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Light Shading Accent 6"/>
    <w:basedOn w:val="a3"/>
    <w:rsid w:val="00EA63A0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Colorful Shading Accent 4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Shading 2 Accent 1"/>
    <w:basedOn w:val="a3"/>
    <w:rsid w:val="00EA63A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Grid 2 Accent 5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Colorful List Accent 4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Colorful Grid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Grid 2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Shading 1 Accent 6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List 2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Light List Accent 1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Grid 2 Accent 1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List 1 Accent 2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Light List Accent 5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Colorful Grid Accent 6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Light List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Grid 1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Colorful Shading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List 2 Accent 6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Colorful Grid Accent 1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Light Shading Accent 1"/>
    <w:basedOn w:val="a3"/>
    <w:rsid w:val="00EA63A0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Grid 1 Accent 5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Dark List Accent 6"/>
    <w:basedOn w:val="a3"/>
    <w:rsid w:val="00EA63A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Light Grid Accent 2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Dark List Accent 1"/>
    <w:basedOn w:val="a3"/>
    <w:rsid w:val="00EA63A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Shading 1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3"/>
    <w:uiPriority w:val="59"/>
    <w:rsid w:val="00EA63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Dark List Accent 2"/>
    <w:basedOn w:val="a3"/>
    <w:rsid w:val="00EA63A0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Colorful List Accent 2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Light List Accent 4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Colorful Grid Accent 4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Colorful List Accent 1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Grid 1 Accent 1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List 2 Accent 4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Shading 1 Accent 3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Colorful List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Colorful List Accent 6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List 2 Accent 2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List 1 Accent 4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Colorful Grid Accent 2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Shading 2 Accent 4"/>
    <w:basedOn w:val="a3"/>
    <w:rsid w:val="00EA63A0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List 2 Accent 5"/>
    <w:basedOn w:val="a3"/>
    <w:rsid w:val="00EA63A0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Light Grid Accent 6"/>
    <w:basedOn w:val="a3"/>
    <w:rsid w:val="00EA63A0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Colorful List Accent 3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List 1 Accent 3"/>
    <w:basedOn w:val="a3"/>
    <w:rsid w:val="00EA63A0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window/method/" TargetMode="External"/><Relationship Id="rId12" Type="http://schemas.openxmlformats.org/officeDocument/2006/relationships/hyperlink" Target="http://festival.1september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www.neive.by.ru" TargetMode="External"/><Relationship Id="rId5" Type="http://schemas.openxmlformats.org/officeDocument/2006/relationships/hyperlink" Target="http://www.mccm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" TargetMode="External"/><Relationship Id="rId14" Type="http://schemas.openxmlformats.org/officeDocument/2006/relationships/hyperlink" Target="https://oge.sdamg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3183</Words>
  <Characters>18145</Characters>
  <Application>Microsoft Office Word</Application>
  <DocSecurity>0</DocSecurity>
  <Lines>151</Lines>
  <Paragraphs>42</Paragraphs>
  <ScaleCrop>false</ScaleCrop>
  <Company>HP</Company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Крюкова</cp:lastModifiedBy>
  <cp:revision>2</cp:revision>
  <dcterms:created xsi:type="dcterms:W3CDTF">2022-10-08T19:16:00Z</dcterms:created>
  <dcterms:modified xsi:type="dcterms:W3CDTF">2022-10-08T19:23:00Z</dcterms:modified>
</cp:coreProperties>
</file>