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4E" w:rsidRDefault="004F064E">
      <w:pPr>
        <w:spacing w:after="78" w:line="220" w:lineRule="exact"/>
      </w:pPr>
    </w:p>
    <w:p w:rsidR="004F064E" w:rsidRDefault="004468EE">
      <w:pPr>
        <w:spacing w:after="0" w:line="228" w:lineRule="auto"/>
        <w:ind w:left="792"/>
      </w:pPr>
      <w:r>
        <w:rPr>
          <w:rFonts w:ascii="Times New Roman" w:hAnsi="Times New Roman"/>
          <w:b/>
          <w:sz w:val="24"/>
        </w:rPr>
        <w:t>МИНИСТЕРСТВО ПРОСВЕЩЕНИЯ РОССИЙСКОЙ ФЕДЕРАЦИИ</w:t>
      </w:r>
    </w:p>
    <w:p w:rsidR="004F064E" w:rsidRDefault="004468EE">
      <w:pPr>
        <w:spacing w:before="670" w:after="0" w:line="228" w:lineRule="auto"/>
        <w:ind w:left="1734"/>
      </w:pPr>
      <w:r>
        <w:rPr>
          <w:rFonts w:ascii="Times New Roman" w:hAnsi="Times New Roman"/>
          <w:sz w:val="24"/>
        </w:rPr>
        <w:t>Министерство образования и науки Калужской области</w:t>
      </w:r>
    </w:p>
    <w:p w:rsidR="004F064E" w:rsidRDefault="004468EE">
      <w:pPr>
        <w:spacing w:before="670" w:after="0" w:line="228" w:lineRule="auto"/>
        <w:ind w:right="3648"/>
        <w:jc w:val="right"/>
      </w:pPr>
      <w:r>
        <w:rPr>
          <w:rFonts w:ascii="Times New Roman" w:hAnsi="Times New Roman"/>
          <w:sz w:val="24"/>
        </w:rPr>
        <w:t>МО "</w:t>
      </w:r>
      <w:proofErr w:type="spellStart"/>
      <w:r>
        <w:rPr>
          <w:rFonts w:ascii="Times New Roman" w:hAnsi="Times New Roman"/>
          <w:sz w:val="24"/>
        </w:rPr>
        <w:t>Думиничский</w:t>
      </w:r>
      <w:proofErr w:type="spellEnd"/>
      <w:r>
        <w:rPr>
          <w:rFonts w:ascii="Times New Roman" w:hAnsi="Times New Roman"/>
          <w:sz w:val="24"/>
        </w:rPr>
        <w:t xml:space="preserve"> район"</w:t>
      </w:r>
    </w:p>
    <w:p w:rsidR="004F064E" w:rsidRDefault="004468EE">
      <w:pPr>
        <w:spacing w:before="670" w:after="0" w:line="228" w:lineRule="auto"/>
        <w:ind w:right="3258"/>
        <w:jc w:val="right"/>
      </w:pPr>
      <w:r>
        <w:rPr>
          <w:rFonts w:ascii="Times New Roman" w:hAnsi="Times New Roman"/>
          <w:sz w:val="24"/>
        </w:rPr>
        <w:t>МКОУ "</w:t>
      </w:r>
      <w:proofErr w:type="spellStart"/>
      <w:r>
        <w:rPr>
          <w:rFonts w:ascii="Times New Roman" w:hAnsi="Times New Roman"/>
          <w:sz w:val="24"/>
        </w:rPr>
        <w:t>Думиничская</w:t>
      </w:r>
      <w:proofErr w:type="spellEnd"/>
      <w:r>
        <w:rPr>
          <w:rFonts w:ascii="Times New Roman" w:hAnsi="Times New Roman"/>
          <w:sz w:val="24"/>
        </w:rPr>
        <w:t xml:space="preserve"> СОШ № 2"</w:t>
      </w:r>
    </w:p>
    <w:p w:rsidR="004F064E" w:rsidRDefault="004468EE">
      <w:pPr>
        <w:spacing w:before="2112" w:after="0" w:line="228" w:lineRule="auto"/>
        <w:ind w:right="3646"/>
        <w:jc w:val="right"/>
      </w:pPr>
      <w:r>
        <w:rPr>
          <w:rFonts w:ascii="Times New Roman" w:hAnsi="Times New Roman"/>
          <w:b/>
          <w:sz w:val="24"/>
        </w:rPr>
        <w:t>РАБОЧАЯ ПРОГРАММА</w:t>
      </w:r>
    </w:p>
    <w:p w:rsidR="004F064E" w:rsidRDefault="004F064E">
      <w:pPr>
        <w:spacing w:before="70" w:after="0" w:line="228" w:lineRule="auto"/>
        <w:ind w:right="4418"/>
        <w:jc w:val="right"/>
      </w:pPr>
    </w:p>
    <w:p w:rsidR="004F064E" w:rsidRDefault="004468EE">
      <w:pPr>
        <w:spacing w:before="166" w:after="0" w:line="228" w:lineRule="auto"/>
        <w:ind w:right="4018"/>
        <w:jc w:val="right"/>
      </w:pPr>
      <w:r>
        <w:rPr>
          <w:rFonts w:ascii="Times New Roman" w:hAnsi="Times New Roman"/>
          <w:sz w:val="24"/>
        </w:rPr>
        <w:t>учебного предмета</w:t>
      </w:r>
    </w:p>
    <w:p w:rsidR="004F064E" w:rsidRDefault="004468EE">
      <w:pPr>
        <w:spacing w:before="70" w:after="0" w:line="228" w:lineRule="auto"/>
        <w:ind w:right="4488"/>
        <w:jc w:val="right"/>
      </w:pPr>
      <w:r>
        <w:rPr>
          <w:rFonts w:ascii="Times New Roman" w:hAnsi="Times New Roman"/>
          <w:sz w:val="24"/>
        </w:rPr>
        <w:t>«Физика»</w:t>
      </w:r>
    </w:p>
    <w:p w:rsidR="004F064E" w:rsidRDefault="004468EE">
      <w:pPr>
        <w:spacing w:before="670" w:after="0" w:line="228" w:lineRule="auto"/>
        <w:ind w:left="2340"/>
      </w:pPr>
      <w:r>
        <w:rPr>
          <w:rFonts w:ascii="Times New Roman" w:hAnsi="Times New Roman"/>
          <w:sz w:val="24"/>
        </w:rPr>
        <w:t>для 9 класса основного общего образования</w:t>
      </w:r>
    </w:p>
    <w:p w:rsidR="004F064E" w:rsidRDefault="004468EE">
      <w:pPr>
        <w:spacing w:before="70" w:after="0" w:line="228" w:lineRule="auto"/>
        <w:ind w:right="3616"/>
        <w:jc w:val="right"/>
      </w:pPr>
      <w:r>
        <w:rPr>
          <w:rFonts w:ascii="Times New Roman" w:hAnsi="Times New Roman"/>
          <w:sz w:val="24"/>
        </w:rPr>
        <w:t xml:space="preserve">на 2022-2023  </w:t>
      </w:r>
      <w:r>
        <w:rPr>
          <w:rFonts w:ascii="Times New Roman" w:hAnsi="Times New Roman"/>
          <w:sz w:val="24"/>
        </w:rPr>
        <w:t>учебный год</w:t>
      </w:r>
    </w:p>
    <w:p w:rsidR="004F064E" w:rsidRDefault="004468EE">
      <w:pPr>
        <w:spacing w:before="2110" w:after="0" w:line="228" w:lineRule="auto"/>
        <w:ind w:right="20"/>
        <w:jc w:val="right"/>
      </w:pPr>
      <w:r>
        <w:rPr>
          <w:rFonts w:ascii="Times New Roman" w:hAnsi="Times New Roman"/>
          <w:sz w:val="24"/>
        </w:rPr>
        <w:t>Составитель: Крюкова Галина Викторовна</w:t>
      </w:r>
    </w:p>
    <w:p w:rsidR="004F064E" w:rsidRDefault="004468EE">
      <w:pPr>
        <w:spacing w:before="72" w:after="0" w:line="228" w:lineRule="auto"/>
        <w:ind w:right="24"/>
        <w:jc w:val="right"/>
      </w:pPr>
      <w:r>
        <w:rPr>
          <w:rFonts w:ascii="Times New Roman" w:hAnsi="Times New Roman"/>
          <w:sz w:val="24"/>
        </w:rPr>
        <w:t>учитель физики</w:t>
      </w:r>
    </w:p>
    <w:p w:rsidR="004F064E" w:rsidRDefault="004468EE">
      <w:pPr>
        <w:spacing w:before="2832" w:after="0" w:line="228" w:lineRule="auto"/>
        <w:ind w:right="4214"/>
        <w:jc w:val="right"/>
      </w:pPr>
      <w:r>
        <w:rPr>
          <w:rFonts w:ascii="Times New Roman" w:hAnsi="Times New Roman"/>
          <w:sz w:val="24"/>
        </w:rPr>
        <w:t>Думиничи 2022</w:t>
      </w:r>
    </w:p>
    <w:p w:rsidR="004F064E" w:rsidRDefault="004F064E">
      <w:pPr>
        <w:sectPr w:rsidR="004F064E">
          <w:pgSz w:w="11900" w:h="16840"/>
          <w:pgMar w:top="298" w:right="874" w:bottom="1302" w:left="1440" w:header="720" w:footer="720" w:gutter="0"/>
          <w:cols w:space="720"/>
        </w:sectPr>
      </w:pPr>
    </w:p>
    <w:p w:rsidR="004F064E" w:rsidRDefault="004F064E">
      <w:pPr>
        <w:spacing w:after="216" w:line="220" w:lineRule="exact"/>
      </w:pPr>
    </w:p>
    <w:p w:rsidR="004F064E" w:rsidRDefault="004468EE">
      <w:pPr>
        <w:spacing w:after="0" w:line="228" w:lineRule="auto"/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4F064E" w:rsidRDefault="004468EE">
      <w:pPr>
        <w:spacing w:before="346" w:after="0"/>
        <w:ind w:firstLine="180"/>
      </w:pPr>
      <w:r>
        <w:rPr>
          <w:rFonts w:ascii="Times New Roman" w:hAnsi="Times New Roman"/>
          <w:sz w:val="24"/>
        </w:rPr>
        <w:t xml:space="preserve">Содержание программы направлено на формирование </w:t>
      </w:r>
      <w:proofErr w:type="spellStart"/>
      <w:proofErr w:type="gramStart"/>
      <w:r>
        <w:rPr>
          <w:rFonts w:ascii="Times New Roman" w:hAnsi="Times New Roman"/>
          <w:sz w:val="24"/>
        </w:rPr>
        <w:t>есте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ственно</w:t>
      </w:r>
      <w:proofErr w:type="spellEnd"/>
      <w:proofErr w:type="gramEnd"/>
      <w:r>
        <w:rPr>
          <w:rFonts w:ascii="Times New Roman" w:hAnsi="Times New Roman"/>
          <w:sz w:val="24"/>
        </w:rPr>
        <w:t xml:space="preserve">​научной грамотности учащихся и </w:t>
      </w:r>
      <w:r>
        <w:rPr>
          <w:rFonts w:ascii="Times New Roman" w:hAnsi="Times New Roman"/>
          <w:sz w:val="24"/>
        </w:rPr>
        <w:t xml:space="preserve">организацию </w:t>
      </w:r>
      <w:proofErr w:type="spellStart"/>
      <w:r>
        <w:rPr>
          <w:rFonts w:ascii="Times New Roman" w:hAnsi="Times New Roman"/>
          <w:sz w:val="24"/>
        </w:rPr>
        <w:t>изу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чения</w:t>
      </w:r>
      <w:proofErr w:type="spellEnd"/>
      <w:r>
        <w:rPr>
          <w:rFonts w:ascii="Times New Roman" w:hAnsi="Times New Roman"/>
          <w:sz w:val="24"/>
        </w:rPr>
        <w:t xml:space="preserve"> физики на </w:t>
      </w:r>
      <w:proofErr w:type="spellStart"/>
      <w:r>
        <w:rPr>
          <w:rFonts w:ascii="Times New Roman" w:hAnsi="Times New Roman"/>
          <w:sz w:val="24"/>
        </w:rPr>
        <w:t>деятельностной</w:t>
      </w:r>
      <w:proofErr w:type="spellEnd"/>
      <w:r>
        <w:rPr>
          <w:rFonts w:ascii="Times New Roman" w:hAnsi="Times New Roman"/>
          <w:sz w:val="24"/>
        </w:rPr>
        <w:t xml:space="preserve"> основе. В ней учитываются возможности предмета в  реализации  требований  ФГОС  ООО к планируемым личностным и </w:t>
      </w:r>
      <w:proofErr w:type="spellStart"/>
      <w:r>
        <w:rPr>
          <w:rFonts w:ascii="Times New Roman" w:hAnsi="Times New Roman"/>
          <w:sz w:val="24"/>
        </w:rPr>
        <w:t>метапредметным</w:t>
      </w:r>
      <w:proofErr w:type="spellEnd"/>
      <w:r>
        <w:rPr>
          <w:rFonts w:ascii="Times New Roman" w:hAnsi="Times New Roman"/>
          <w:sz w:val="24"/>
        </w:rPr>
        <w:t xml:space="preserve"> результатам обучения, а также </w:t>
      </w:r>
      <w:proofErr w:type="spellStart"/>
      <w:r>
        <w:rPr>
          <w:rFonts w:ascii="Times New Roman" w:hAnsi="Times New Roman"/>
          <w:sz w:val="24"/>
        </w:rPr>
        <w:t>межпредметные</w:t>
      </w:r>
      <w:proofErr w:type="spellEnd"/>
      <w:r>
        <w:rPr>
          <w:rFonts w:ascii="Times New Roman" w:hAnsi="Times New Roman"/>
          <w:sz w:val="24"/>
        </w:rPr>
        <w:t xml:space="preserve"> связи естественно​научных учебных предм</w:t>
      </w:r>
      <w:r>
        <w:rPr>
          <w:rFonts w:ascii="Times New Roman" w:hAnsi="Times New Roman"/>
          <w:sz w:val="24"/>
        </w:rPr>
        <w:t>етов на уровне основного общего образования.</w:t>
      </w:r>
    </w:p>
    <w:p w:rsidR="004F064E" w:rsidRDefault="004468EE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ОБЩАЯ ХАРАКТЕРИСТИКА УЧЕБНОГО ПРЕДМЕТА «ФИЗИКА»</w:t>
      </w:r>
    </w:p>
    <w:p w:rsidR="004F064E" w:rsidRDefault="004468EE">
      <w:pPr>
        <w:spacing w:before="168" w:after="0" w:line="288" w:lineRule="auto"/>
        <w:ind w:firstLine="180"/>
      </w:pPr>
      <w:r>
        <w:rPr>
          <w:rFonts w:ascii="Times New Roman" w:hAnsi="Times New Roman"/>
          <w:sz w:val="24"/>
        </w:rPr>
        <w:t xml:space="preserve">Курс физики — </w:t>
      </w:r>
      <w:proofErr w:type="spellStart"/>
      <w:r>
        <w:rPr>
          <w:rFonts w:ascii="Times New Roman" w:hAnsi="Times New Roman"/>
          <w:sz w:val="24"/>
        </w:rPr>
        <w:t>системообразующий</w:t>
      </w:r>
      <w:proofErr w:type="spellEnd"/>
      <w:r>
        <w:rPr>
          <w:rFonts w:ascii="Times New Roman" w:hAnsi="Times New Roman"/>
          <w:sz w:val="24"/>
        </w:rPr>
        <w:t xml:space="preserve"> для естественно​научных учебных предметов, поскольку физические законы лежат в </w:t>
      </w:r>
      <w:proofErr w:type="spellStart"/>
      <w:proofErr w:type="gramStart"/>
      <w:r>
        <w:rPr>
          <w:rFonts w:ascii="Times New Roman" w:hAnsi="Times New Roman"/>
          <w:sz w:val="24"/>
        </w:rPr>
        <w:t>осно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ве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процессов и явлений, изучаемых химией, биоло</w:t>
      </w:r>
      <w:r>
        <w:rPr>
          <w:rFonts w:ascii="Times New Roman" w:hAnsi="Times New Roman"/>
          <w:sz w:val="24"/>
        </w:rPr>
        <w:t xml:space="preserve">гией, </w:t>
      </w:r>
      <w:proofErr w:type="spellStart"/>
      <w:r>
        <w:rPr>
          <w:rFonts w:ascii="Times New Roman" w:hAnsi="Times New Roman"/>
          <w:sz w:val="24"/>
        </w:rPr>
        <w:t>астроно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мией</w:t>
      </w:r>
      <w:proofErr w:type="spellEnd"/>
      <w:r>
        <w:rPr>
          <w:rFonts w:ascii="Times New Roman" w:hAnsi="Times New Roman"/>
          <w:sz w:val="24"/>
        </w:rPr>
        <w:t xml:space="preserve"> и физической географией. Физика — это предмет, который не только вносит основной вклад в естественно​научную картину мира, но и предоставляет наиболее ясные образцы применения научного метода познания, т.е. способа получения достоверных </w:t>
      </w:r>
      <w:r>
        <w:rPr>
          <w:rFonts w:ascii="Times New Roman" w:hAnsi="Times New Roman"/>
          <w:sz w:val="24"/>
        </w:rPr>
        <w:t xml:space="preserve">знаний о мире.  Наконец, физика — это предмет, который наряду с другими естественно​научными предметами должен дать школьникам представление об увлекательности научного </w:t>
      </w:r>
      <w:proofErr w:type="spellStart"/>
      <w:proofErr w:type="gramStart"/>
      <w:r>
        <w:rPr>
          <w:rFonts w:ascii="Times New Roman" w:hAnsi="Times New Roman"/>
          <w:sz w:val="24"/>
        </w:rPr>
        <w:t>иссле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дования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и радости самостоятельного открытия нового знания.</w:t>
      </w:r>
    </w:p>
    <w:p w:rsidR="004F064E" w:rsidRDefault="004468EE">
      <w:pPr>
        <w:spacing w:before="70" w:after="0" w:line="288" w:lineRule="auto"/>
        <w:ind w:firstLine="180"/>
      </w:pPr>
      <w:r>
        <w:rPr>
          <w:rFonts w:ascii="Times New Roman" w:hAnsi="Times New Roman"/>
          <w:sz w:val="24"/>
        </w:rPr>
        <w:t xml:space="preserve">Одна из главных задач </w:t>
      </w:r>
      <w:r>
        <w:rPr>
          <w:rFonts w:ascii="Times New Roman" w:hAnsi="Times New Roman"/>
          <w:sz w:val="24"/>
        </w:rPr>
        <w:t>физического образования в структуре общего образования состоит в формировании естественно​</w:t>
      </w:r>
      <w:proofErr w:type="spellStart"/>
      <w:proofErr w:type="gramStart"/>
      <w:r>
        <w:rPr>
          <w:rFonts w:ascii="Times New Roman" w:hAnsi="Times New Roman"/>
          <w:sz w:val="24"/>
        </w:rPr>
        <w:t>науч</w:t>
      </w:r>
      <w:proofErr w:type="spellEnd"/>
      <w:r>
        <w:rPr>
          <w:rFonts w:ascii="Times New Roman" w:hAnsi="Times New Roman"/>
          <w:sz w:val="24"/>
        </w:rPr>
        <w:t>​ной</w:t>
      </w:r>
      <w:proofErr w:type="gramEnd"/>
      <w:r>
        <w:rPr>
          <w:rFonts w:ascii="Times New Roman" w:hAnsi="Times New Roman"/>
          <w:sz w:val="24"/>
        </w:rPr>
        <w:t xml:space="preserve"> грамотности и интереса к науке у основной массы обучаю​</w:t>
      </w:r>
      <w:proofErr w:type="spellStart"/>
      <w:r>
        <w:rPr>
          <w:rFonts w:ascii="Times New Roman" w:hAnsi="Times New Roman"/>
          <w:sz w:val="24"/>
        </w:rPr>
        <w:t>щихся</w:t>
      </w:r>
      <w:proofErr w:type="spellEnd"/>
      <w:r>
        <w:rPr>
          <w:rFonts w:ascii="Times New Roman" w:hAnsi="Times New Roman"/>
          <w:sz w:val="24"/>
        </w:rPr>
        <w:t>, которые в дальнейшем будут заняты в самых разно​ образных сферах деятельности. Но не менее важн</w:t>
      </w:r>
      <w:r>
        <w:rPr>
          <w:rFonts w:ascii="Times New Roman" w:hAnsi="Times New Roman"/>
          <w:sz w:val="24"/>
        </w:rPr>
        <w:t xml:space="preserve">ой задачей </w:t>
      </w:r>
      <w:proofErr w:type="spellStart"/>
      <w:proofErr w:type="gramStart"/>
      <w:r>
        <w:rPr>
          <w:rFonts w:ascii="Times New Roman" w:hAnsi="Times New Roman"/>
          <w:sz w:val="24"/>
        </w:rPr>
        <w:t>яв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ляется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выявление и подготовка талантливых молодых людей для продолжения образования и дальнейшей </w:t>
      </w:r>
      <w:proofErr w:type="spellStart"/>
      <w:r>
        <w:rPr>
          <w:rFonts w:ascii="Times New Roman" w:hAnsi="Times New Roman"/>
          <w:sz w:val="24"/>
        </w:rPr>
        <w:t>профессиональ</w:t>
      </w:r>
      <w:proofErr w:type="spellEnd"/>
      <w:r>
        <w:rPr>
          <w:rFonts w:ascii="Times New Roman" w:hAnsi="Times New Roman"/>
          <w:sz w:val="24"/>
        </w:rPr>
        <w:t xml:space="preserve">​ной деятельности в области естественно​научных </w:t>
      </w:r>
      <w:r>
        <w:br/>
      </w:r>
      <w:r>
        <w:rPr>
          <w:rFonts w:ascii="Times New Roman" w:hAnsi="Times New Roman"/>
          <w:sz w:val="24"/>
        </w:rPr>
        <w:t xml:space="preserve">исследований и создании новых технологий. Согласно принятому в </w:t>
      </w:r>
      <w:proofErr w:type="spellStart"/>
      <w:proofErr w:type="gramStart"/>
      <w:r>
        <w:rPr>
          <w:rFonts w:ascii="Times New Roman" w:hAnsi="Times New Roman"/>
          <w:sz w:val="24"/>
        </w:rPr>
        <w:t>междуна</w:t>
      </w:r>
      <w:proofErr w:type="spellEnd"/>
      <w:r>
        <w:rPr>
          <w:rFonts w:ascii="Times New Roman" w:hAnsi="Times New Roman"/>
          <w:sz w:val="24"/>
        </w:rPr>
        <w:t>​родном</w:t>
      </w:r>
      <w:proofErr w:type="gramEnd"/>
      <w:r>
        <w:rPr>
          <w:rFonts w:ascii="Times New Roman" w:hAnsi="Times New Roman"/>
          <w:sz w:val="24"/>
        </w:rPr>
        <w:t xml:space="preserve"> сообщ</w:t>
      </w:r>
      <w:r>
        <w:rPr>
          <w:rFonts w:ascii="Times New Roman" w:hAnsi="Times New Roman"/>
          <w:sz w:val="24"/>
        </w:rPr>
        <w:t xml:space="preserve">естве определению, Естественно​научная грамотность – это способность человека занимать активную </w:t>
      </w:r>
      <w:proofErr w:type="spellStart"/>
      <w:r>
        <w:rPr>
          <w:rFonts w:ascii="Times New Roman" w:hAnsi="Times New Roman"/>
          <w:sz w:val="24"/>
        </w:rPr>
        <w:t>граж</w:t>
      </w:r>
      <w:proofErr w:type="spellEnd"/>
      <w:r>
        <w:rPr>
          <w:rFonts w:ascii="Times New Roman" w:hAnsi="Times New Roman"/>
          <w:sz w:val="24"/>
        </w:rPr>
        <w:t>​</w:t>
      </w:r>
      <w:r>
        <w:rPr>
          <w:rFonts w:ascii="DejaVu Serif" w:hAnsi="DejaVu Serif"/>
          <w:sz w:val="24"/>
        </w:rPr>
        <w:t>‐</w:t>
      </w:r>
      <w:proofErr w:type="spellStart"/>
      <w:r>
        <w:rPr>
          <w:rFonts w:ascii="Times New Roman" w:hAnsi="Times New Roman"/>
          <w:sz w:val="24"/>
        </w:rPr>
        <w:t>данскую</w:t>
      </w:r>
      <w:proofErr w:type="spellEnd"/>
      <w:r>
        <w:rPr>
          <w:rFonts w:ascii="Times New Roman" w:hAnsi="Times New Roman"/>
          <w:sz w:val="24"/>
        </w:rPr>
        <w:t xml:space="preserve"> позицию по общественно значимым вопросам, связан​</w:t>
      </w:r>
      <w:proofErr w:type="spellStart"/>
      <w:r>
        <w:rPr>
          <w:rFonts w:ascii="Times New Roman" w:hAnsi="Times New Roman"/>
          <w:sz w:val="24"/>
        </w:rPr>
        <w:t>ным</w:t>
      </w:r>
      <w:proofErr w:type="spellEnd"/>
      <w:r>
        <w:rPr>
          <w:rFonts w:ascii="Times New Roman" w:hAnsi="Times New Roman"/>
          <w:sz w:val="24"/>
        </w:rPr>
        <w:t xml:space="preserve"> с естественными науками, и его готовность интересоваться естественно​научными идеями. Научно </w:t>
      </w:r>
      <w:r>
        <w:rPr>
          <w:rFonts w:ascii="Times New Roman" w:hAnsi="Times New Roman"/>
          <w:sz w:val="24"/>
        </w:rPr>
        <w:t xml:space="preserve">грамотный человек стремится участвовать в аргументированном обсуждении </w:t>
      </w:r>
      <w:proofErr w:type="gramStart"/>
      <w:r>
        <w:rPr>
          <w:rFonts w:ascii="Times New Roman" w:hAnsi="Times New Roman"/>
          <w:sz w:val="24"/>
        </w:rPr>
        <w:t>про​</w:t>
      </w:r>
      <w:proofErr w:type="spellStart"/>
      <w:r>
        <w:rPr>
          <w:rFonts w:ascii="Times New Roman" w:hAnsi="Times New Roman"/>
          <w:sz w:val="24"/>
        </w:rPr>
        <w:t>блем</w:t>
      </w:r>
      <w:proofErr w:type="spellEnd"/>
      <w:proofErr w:type="gramEnd"/>
      <w:r>
        <w:rPr>
          <w:rFonts w:ascii="Times New Roman" w:hAnsi="Times New Roman"/>
          <w:sz w:val="24"/>
        </w:rPr>
        <w:t>, относящихся к естественным наукам и технологиям, что требует от него следующих компетентностей:</w:t>
      </w:r>
    </w:p>
    <w:p w:rsidR="004F064E" w:rsidRDefault="004468EE">
      <w:pPr>
        <w:spacing w:before="178" w:after="0" w:line="228" w:lineRule="auto"/>
        <w:ind w:left="420"/>
      </w:pPr>
      <w:r>
        <w:rPr>
          <w:rFonts w:ascii="Times New Roman" w:hAnsi="Times New Roman"/>
          <w:sz w:val="24"/>
        </w:rPr>
        <w:t>—  научно объяснять явления,</w:t>
      </w:r>
    </w:p>
    <w:p w:rsidR="004F064E" w:rsidRDefault="004468EE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оценивать и понимать особенности научного иссле</w:t>
      </w:r>
      <w:r>
        <w:rPr>
          <w:rFonts w:ascii="Times New Roman" w:hAnsi="Times New Roman"/>
          <w:sz w:val="24"/>
        </w:rPr>
        <w:t>дования,</w:t>
      </w:r>
    </w:p>
    <w:p w:rsidR="004F064E" w:rsidRDefault="004468EE">
      <w:pPr>
        <w:spacing w:before="192" w:after="0" w:line="228" w:lineRule="auto"/>
        <w:jc w:val="center"/>
      </w:pPr>
      <w:r>
        <w:rPr>
          <w:rFonts w:ascii="Times New Roman" w:hAnsi="Times New Roman"/>
          <w:sz w:val="24"/>
        </w:rPr>
        <w:t>—  интерпретировать данные и использовать научные доказательства для получения выводов.</w:t>
      </w:r>
    </w:p>
    <w:p w:rsidR="004F064E" w:rsidRDefault="004468EE">
      <w:pPr>
        <w:tabs>
          <w:tab w:val="left" w:pos="180"/>
        </w:tabs>
        <w:spacing w:before="180" w:after="0" w:line="264" w:lineRule="auto"/>
        <w:ind w:right="1008"/>
      </w:pPr>
      <w:r>
        <w:tab/>
      </w:r>
      <w:r>
        <w:rPr>
          <w:rFonts w:ascii="Times New Roman" w:hAnsi="Times New Roman"/>
          <w:sz w:val="24"/>
        </w:rPr>
        <w:t xml:space="preserve">Изучение физики способно внести решающий вклад в </w:t>
      </w:r>
      <w:proofErr w:type="spellStart"/>
      <w:proofErr w:type="gramStart"/>
      <w:r>
        <w:rPr>
          <w:rFonts w:ascii="Times New Roman" w:hAnsi="Times New Roman"/>
          <w:sz w:val="24"/>
        </w:rPr>
        <w:t>форми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рование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естественно​научной грамотности обучающихся.</w:t>
      </w:r>
    </w:p>
    <w:p w:rsidR="004F064E" w:rsidRDefault="004468EE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ЦЕЛИ ИЗУЧЕНИЯ УЧЕБНОГО ПРЕДМЕТА «ФИЗИКА»</w:t>
      </w:r>
    </w:p>
    <w:p w:rsidR="004F064E" w:rsidRDefault="004468EE">
      <w:pPr>
        <w:spacing w:before="166" w:after="0"/>
        <w:ind w:right="144" w:firstLine="180"/>
      </w:pPr>
      <w:r>
        <w:rPr>
          <w:rFonts w:ascii="Times New Roman" w:hAnsi="Times New Roman"/>
          <w:sz w:val="24"/>
        </w:rPr>
        <w:t xml:space="preserve">Цели изучения физики на уровне основного общего </w:t>
      </w:r>
      <w:proofErr w:type="spellStart"/>
      <w:proofErr w:type="gramStart"/>
      <w:r>
        <w:rPr>
          <w:rFonts w:ascii="Times New Roman" w:hAnsi="Times New Roman"/>
          <w:sz w:val="24"/>
        </w:rPr>
        <w:t>образова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ния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определены в Концепции преподавания учебного предмета «Физика» в образовательных организациях Российской </w:t>
      </w:r>
      <w:proofErr w:type="spellStart"/>
      <w:r>
        <w:rPr>
          <w:rFonts w:ascii="Times New Roman" w:hAnsi="Times New Roman"/>
          <w:sz w:val="24"/>
        </w:rPr>
        <w:t>Федера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ции</w:t>
      </w:r>
      <w:proofErr w:type="spellEnd"/>
      <w:r>
        <w:rPr>
          <w:rFonts w:ascii="Times New Roman" w:hAnsi="Times New Roman"/>
          <w:sz w:val="24"/>
        </w:rPr>
        <w:t>, реализующих основные общеобразовательные программы, утверждённой решением Колл</w:t>
      </w:r>
      <w:r>
        <w:rPr>
          <w:rFonts w:ascii="Times New Roman" w:hAnsi="Times New Roman"/>
          <w:sz w:val="24"/>
        </w:rPr>
        <w:t>егии Министерства просвещения Российской Федерации, протокол от 3 декабря 2019 г. № ПК​-4вн.</w:t>
      </w:r>
    </w:p>
    <w:p w:rsidR="004F064E" w:rsidRDefault="004468EE">
      <w:pPr>
        <w:spacing w:before="190" w:after="0" w:line="228" w:lineRule="auto"/>
        <w:ind w:left="180"/>
      </w:pPr>
      <w:r>
        <w:rPr>
          <w:rFonts w:ascii="Times New Roman" w:hAnsi="Times New Roman"/>
          <w:sz w:val="24"/>
        </w:rPr>
        <w:t>Цели изучения физики:</w:t>
      </w:r>
    </w:p>
    <w:p w:rsidR="004F064E" w:rsidRDefault="004468EE">
      <w:pPr>
        <w:spacing w:before="178" w:after="0" w:line="264" w:lineRule="auto"/>
        <w:ind w:left="420" w:right="1008"/>
      </w:pPr>
      <w:r>
        <w:rPr>
          <w:rFonts w:ascii="Times New Roman" w:hAnsi="Times New Roman"/>
          <w:sz w:val="24"/>
        </w:rPr>
        <w:t xml:space="preserve">—  приобретение интереса и стремления обучающихся к </w:t>
      </w:r>
      <w:proofErr w:type="spellStart"/>
      <w:proofErr w:type="gramStart"/>
      <w:r>
        <w:rPr>
          <w:rFonts w:ascii="Times New Roman" w:hAnsi="Times New Roman"/>
          <w:sz w:val="24"/>
        </w:rPr>
        <w:t>науч</w:t>
      </w:r>
      <w:proofErr w:type="spellEnd"/>
      <w:r>
        <w:rPr>
          <w:rFonts w:ascii="Times New Roman" w:hAnsi="Times New Roman"/>
          <w:sz w:val="24"/>
        </w:rPr>
        <w:t>​ному</w:t>
      </w:r>
      <w:proofErr w:type="gramEnd"/>
      <w:r>
        <w:rPr>
          <w:rFonts w:ascii="Times New Roman" w:hAnsi="Times New Roman"/>
          <w:sz w:val="24"/>
        </w:rPr>
        <w:t xml:space="preserve"> изучению  природы, развитие  их интеллектуальных и творческих способностей;</w:t>
      </w:r>
    </w:p>
    <w:p w:rsidR="004F064E" w:rsidRDefault="004468EE">
      <w:pPr>
        <w:spacing w:before="190" w:after="0" w:line="264" w:lineRule="auto"/>
        <w:ind w:left="420" w:right="576"/>
      </w:pPr>
      <w:r>
        <w:rPr>
          <w:rFonts w:ascii="Times New Roman" w:hAnsi="Times New Roman"/>
          <w:sz w:val="24"/>
        </w:rPr>
        <w:t xml:space="preserve">—  </w:t>
      </w:r>
      <w:r>
        <w:rPr>
          <w:rFonts w:ascii="Times New Roman" w:hAnsi="Times New Roman"/>
          <w:sz w:val="24"/>
        </w:rPr>
        <w:t xml:space="preserve">развитие представлений о научном методе познания и </w:t>
      </w:r>
      <w:proofErr w:type="spellStart"/>
      <w:proofErr w:type="gramStart"/>
      <w:r>
        <w:rPr>
          <w:rFonts w:ascii="Times New Roman" w:hAnsi="Times New Roman"/>
          <w:sz w:val="24"/>
        </w:rPr>
        <w:t>форми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рование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исследовательского отношения к окружающим </w:t>
      </w:r>
      <w:proofErr w:type="spellStart"/>
      <w:r>
        <w:rPr>
          <w:rFonts w:ascii="Times New Roman" w:hAnsi="Times New Roman"/>
          <w:sz w:val="24"/>
        </w:rPr>
        <w:t>явле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ниям</w:t>
      </w:r>
      <w:proofErr w:type="spellEnd"/>
      <w:r>
        <w:rPr>
          <w:rFonts w:ascii="Times New Roman" w:hAnsi="Times New Roman"/>
          <w:sz w:val="24"/>
        </w:rPr>
        <w:t>;</w:t>
      </w:r>
    </w:p>
    <w:p w:rsidR="004F064E" w:rsidRDefault="004F064E">
      <w:pPr>
        <w:sectPr w:rsidR="004F064E">
          <w:pgSz w:w="11900" w:h="16840"/>
          <w:pgMar w:top="436" w:right="650" w:bottom="300" w:left="666" w:header="720" w:footer="720" w:gutter="0"/>
          <w:cols w:space="720"/>
        </w:sectPr>
      </w:pPr>
    </w:p>
    <w:p w:rsidR="004F064E" w:rsidRDefault="004F064E">
      <w:pPr>
        <w:spacing w:after="144" w:line="220" w:lineRule="exact"/>
      </w:pPr>
    </w:p>
    <w:p w:rsidR="004F064E" w:rsidRDefault="004468EE">
      <w:pPr>
        <w:spacing w:after="0" w:line="264" w:lineRule="auto"/>
        <w:ind w:left="420" w:right="288"/>
      </w:pPr>
      <w:r>
        <w:rPr>
          <w:rFonts w:ascii="Times New Roman" w:hAnsi="Times New Roman"/>
          <w:sz w:val="24"/>
        </w:rPr>
        <w:t xml:space="preserve">—  формирование научного мировоззрения как результата </w:t>
      </w:r>
      <w:proofErr w:type="spellStart"/>
      <w:proofErr w:type="gramStart"/>
      <w:r>
        <w:rPr>
          <w:rFonts w:ascii="Times New Roman" w:hAnsi="Times New Roman"/>
          <w:sz w:val="24"/>
        </w:rPr>
        <w:t>изу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чения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основ строения материи и фундаментальных законов физики;</w:t>
      </w:r>
    </w:p>
    <w:p w:rsidR="004F064E" w:rsidRDefault="004468EE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 xml:space="preserve">— </w:t>
      </w:r>
      <w:r>
        <w:rPr>
          <w:rFonts w:ascii="Times New Roman" w:hAnsi="Times New Roman"/>
          <w:sz w:val="24"/>
        </w:rPr>
        <w:t xml:space="preserve"> формирование представлений о роли физики для развития других естественных наук, техники и технологий;</w:t>
      </w:r>
    </w:p>
    <w:p w:rsidR="004F064E" w:rsidRDefault="004468EE">
      <w:pPr>
        <w:spacing w:before="190" w:after="0" w:line="264" w:lineRule="auto"/>
        <w:ind w:left="420" w:right="576"/>
      </w:pPr>
      <w:r>
        <w:rPr>
          <w:rFonts w:ascii="Times New Roman" w:hAnsi="Times New Roman"/>
          <w:sz w:val="24"/>
        </w:rPr>
        <w:t xml:space="preserve">—  развитие представлений о возможных сферах будущей </w:t>
      </w:r>
      <w:proofErr w:type="gramStart"/>
      <w:r>
        <w:rPr>
          <w:rFonts w:ascii="Times New Roman" w:hAnsi="Times New Roman"/>
          <w:sz w:val="24"/>
        </w:rPr>
        <w:t>про​</w:t>
      </w:r>
      <w:proofErr w:type="spellStart"/>
      <w:r>
        <w:rPr>
          <w:rFonts w:ascii="Times New Roman" w:hAnsi="Times New Roman"/>
          <w:sz w:val="24"/>
        </w:rPr>
        <w:t>фессиональной</w:t>
      </w:r>
      <w:proofErr w:type="spellEnd"/>
      <w:proofErr w:type="gramEnd"/>
      <w:r>
        <w:rPr>
          <w:rFonts w:ascii="Times New Roman" w:hAnsi="Times New Roman"/>
          <w:sz w:val="24"/>
        </w:rPr>
        <w:t xml:space="preserve"> деятельности, связанной с физикой, подготовка к дальнейшему обучению в этом направ</w:t>
      </w:r>
      <w:r>
        <w:rPr>
          <w:rFonts w:ascii="Times New Roman" w:hAnsi="Times New Roman"/>
          <w:sz w:val="24"/>
        </w:rPr>
        <w:t xml:space="preserve">лении. </w:t>
      </w:r>
    </w:p>
    <w:p w:rsidR="004F064E" w:rsidRDefault="004468EE">
      <w:pPr>
        <w:tabs>
          <w:tab w:val="left" w:pos="180"/>
        </w:tabs>
        <w:spacing w:before="178" w:after="0" w:line="264" w:lineRule="auto"/>
        <w:ind w:right="720"/>
      </w:pPr>
      <w:r>
        <w:tab/>
      </w:r>
      <w:r>
        <w:rPr>
          <w:rFonts w:ascii="Times New Roman" w:hAnsi="Times New Roman"/>
          <w:sz w:val="24"/>
        </w:rPr>
        <w:t xml:space="preserve">Достижение этих целей на уровне основного общего </w:t>
      </w:r>
      <w:proofErr w:type="spellStart"/>
      <w:proofErr w:type="gramStart"/>
      <w:r>
        <w:rPr>
          <w:rFonts w:ascii="Times New Roman" w:hAnsi="Times New Roman"/>
          <w:sz w:val="24"/>
        </w:rPr>
        <w:t>образова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ния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обеспечивается решением следующих задач:</w:t>
      </w:r>
    </w:p>
    <w:p w:rsidR="004F064E" w:rsidRDefault="004468EE">
      <w:pPr>
        <w:spacing w:before="180" w:after="0" w:line="264" w:lineRule="auto"/>
        <w:ind w:left="420" w:right="1152"/>
      </w:pPr>
      <w:r>
        <w:rPr>
          <w:rFonts w:ascii="Times New Roman" w:hAnsi="Times New Roman"/>
          <w:sz w:val="24"/>
        </w:rPr>
        <w:t xml:space="preserve">—  приобретение знаний о дискретном строении вещества, о </w:t>
      </w:r>
      <w:proofErr w:type="spellStart"/>
      <w:proofErr w:type="gramStart"/>
      <w:r>
        <w:rPr>
          <w:rFonts w:ascii="Times New Roman" w:hAnsi="Times New Roman"/>
          <w:sz w:val="24"/>
        </w:rPr>
        <w:t>ме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ханических</w:t>
      </w:r>
      <w:proofErr w:type="spellEnd"/>
      <w:proofErr w:type="gramEnd"/>
      <w:r>
        <w:rPr>
          <w:rFonts w:ascii="Times New Roman" w:hAnsi="Times New Roman"/>
          <w:sz w:val="24"/>
        </w:rPr>
        <w:t xml:space="preserve">, тепловых, электрических, магнитных и </w:t>
      </w:r>
      <w:proofErr w:type="spellStart"/>
      <w:r>
        <w:rPr>
          <w:rFonts w:ascii="Times New Roman" w:hAnsi="Times New Roman"/>
          <w:sz w:val="24"/>
        </w:rPr>
        <w:t>кванто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вых</w:t>
      </w:r>
      <w:proofErr w:type="spellEnd"/>
      <w:r>
        <w:rPr>
          <w:rFonts w:ascii="Times New Roman" w:hAnsi="Times New Roman"/>
          <w:sz w:val="24"/>
        </w:rPr>
        <w:t xml:space="preserve"> явлениях;</w:t>
      </w:r>
    </w:p>
    <w:p w:rsidR="004F064E" w:rsidRDefault="004468EE">
      <w:pPr>
        <w:spacing w:before="190" w:after="0" w:line="264" w:lineRule="auto"/>
        <w:ind w:left="420" w:right="1008"/>
      </w:pPr>
      <w:r>
        <w:rPr>
          <w:rFonts w:ascii="Times New Roman" w:hAnsi="Times New Roman"/>
          <w:sz w:val="24"/>
        </w:rPr>
        <w:t xml:space="preserve">—  приобретение умений описывать и объяснять физические </w:t>
      </w:r>
      <w:proofErr w:type="spellStart"/>
      <w:proofErr w:type="gramStart"/>
      <w:r>
        <w:rPr>
          <w:rFonts w:ascii="Times New Roman" w:hAnsi="Times New Roman"/>
          <w:sz w:val="24"/>
        </w:rPr>
        <w:t>яв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ления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с использованием полученных знаний;</w:t>
      </w:r>
    </w:p>
    <w:p w:rsidR="004F064E" w:rsidRDefault="004468EE">
      <w:pPr>
        <w:spacing w:before="190" w:after="0" w:line="264" w:lineRule="auto"/>
        <w:ind w:left="420" w:right="720"/>
      </w:pPr>
      <w:r>
        <w:rPr>
          <w:rFonts w:ascii="Times New Roman" w:hAnsi="Times New Roman"/>
          <w:sz w:val="24"/>
        </w:rPr>
        <w:t xml:space="preserve">—  освоение методов решения простейших расчётных задач с </w:t>
      </w:r>
      <w:proofErr w:type="spellStart"/>
      <w:proofErr w:type="gramStart"/>
      <w:r>
        <w:rPr>
          <w:rFonts w:ascii="Times New Roman" w:hAnsi="Times New Roman"/>
          <w:sz w:val="24"/>
        </w:rPr>
        <w:t>ис</w:t>
      </w:r>
      <w:proofErr w:type="spellEnd"/>
      <w:r>
        <w:rPr>
          <w:rFonts w:ascii="Times New Roman" w:hAnsi="Times New Roman"/>
          <w:sz w:val="24"/>
        </w:rPr>
        <w:t>​пользованием</w:t>
      </w:r>
      <w:proofErr w:type="gramEnd"/>
      <w:r>
        <w:rPr>
          <w:rFonts w:ascii="Times New Roman" w:hAnsi="Times New Roman"/>
          <w:sz w:val="24"/>
        </w:rPr>
        <w:t xml:space="preserve"> физических моделей, творческих и </w:t>
      </w:r>
      <w:proofErr w:type="spellStart"/>
      <w:r>
        <w:rPr>
          <w:rFonts w:ascii="Times New Roman" w:hAnsi="Times New Roman"/>
          <w:sz w:val="24"/>
        </w:rPr>
        <w:t>практико</w:t>
      </w:r>
      <w:proofErr w:type="spellEnd"/>
      <w:r>
        <w:rPr>
          <w:rFonts w:ascii="Times New Roman" w:hAnsi="Times New Roman"/>
          <w:sz w:val="24"/>
        </w:rPr>
        <w:t>​ориентированных задач;</w:t>
      </w:r>
    </w:p>
    <w:p w:rsidR="004F064E" w:rsidRDefault="004468EE">
      <w:pPr>
        <w:spacing w:before="190" w:after="0" w:line="264" w:lineRule="auto"/>
        <w:ind w:left="420" w:right="144"/>
      </w:pPr>
      <w:r>
        <w:rPr>
          <w:rFonts w:ascii="Times New Roman" w:hAnsi="Times New Roman"/>
          <w:sz w:val="24"/>
        </w:rPr>
        <w:t>—  развитие умени</w:t>
      </w:r>
      <w:r>
        <w:rPr>
          <w:rFonts w:ascii="Times New Roman" w:hAnsi="Times New Roman"/>
          <w:sz w:val="24"/>
        </w:rPr>
        <w:t xml:space="preserve">й наблюдать природные явления и выполнять опыты, лабораторные работы и экспериментальные </w:t>
      </w:r>
      <w:proofErr w:type="spellStart"/>
      <w:proofErr w:type="gramStart"/>
      <w:r>
        <w:rPr>
          <w:rFonts w:ascii="Times New Roman" w:hAnsi="Times New Roman"/>
          <w:sz w:val="24"/>
        </w:rPr>
        <w:t>исследо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вания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с использованием измерительных приборов;</w:t>
      </w:r>
    </w:p>
    <w:p w:rsidR="004F064E" w:rsidRDefault="004468EE">
      <w:pPr>
        <w:spacing w:before="190" w:after="0" w:line="264" w:lineRule="auto"/>
        <w:ind w:left="420" w:right="144"/>
      </w:pPr>
      <w:r>
        <w:rPr>
          <w:rFonts w:ascii="Times New Roman" w:hAnsi="Times New Roman"/>
          <w:sz w:val="24"/>
        </w:rPr>
        <w:t xml:space="preserve">—  освоение приёмов работы с информацией физического </w:t>
      </w:r>
      <w:proofErr w:type="spellStart"/>
      <w:proofErr w:type="gramStart"/>
      <w:r>
        <w:rPr>
          <w:rFonts w:ascii="Times New Roman" w:hAnsi="Times New Roman"/>
          <w:sz w:val="24"/>
        </w:rPr>
        <w:t>содер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жания</w:t>
      </w:r>
      <w:proofErr w:type="spellEnd"/>
      <w:proofErr w:type="gramEnd"/>
      <w:r>
        <w:rPr>
          <w:rFonts w:ascii="Times New Roman" w:hAnsi="Times New Roman"/>
          <w:sz w:val="24"/>
        </w:rPr>
        <w:t>, включая информацию о современных достижениях ф</w:t>
      </w:r>
      <w:r>
        <w:rPr>
          <w:rFonts w:ascii="Times New Roman" w:hAnsi="Times New Roman"/>
          <w:sz w:val="24"/>
        </w:rPr>
        <w:t>изики; анализ и критическое оценивание информации;</w:t>
      </w:r>
    </w:p>
    <w:p w:rsidR="004F064E" w:rsidRDefault="004468EE">
      <w:pPr>
        <w:spacing w:before="190" w:after="0" w:line="264" w:lineRule="auto"/>
        <w:ind w:left="420" w:right="1152"/>
      </w:pPr>
      <w:r>
        <w:rPr>
          <w:rFonts w:ascii="Times New Roman" w:hAnsi="Times New Roman"/>
          <w:sz w:val="24"/>
        </w:rPr>
        <w:t xml:space="preserve">—  знакомство со сферами профессиональной деятельности, </w:t>
      </w:r>
      <w:proofErr w:type="spellStart"/>
      <w:proofErr w:type="gramStart"/>
      <w:r>
        <w:rPr>
          <w:rFonts w:ascii="Times New Roman" w:hAnsi="Times New Roman"/>
          <w:sz w:val="24"/>
        </w:rPr>
        <w:t>свя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занными</w:t>
      </w:r>
      <w:proofErr w:type="spellEnd"/>
      <w:proofErr w:type="gramEnd"/>
      <w:r>
        <w:rPr>
          <w:rFonts w:ascii="Times New Roman" w:hAnsi="Times New Roman"/>
          <w:sz w:val="24"/>
        </w:rPr>
        <w:t xml:space="preserve"> с физикой, и современными технологиями, основанными на достижениях физической науки.</w:t>
      </w:r>
    </w:p>
    <w:p w:rsidR="004F064E" w:rsidRDefault="004468EE">
      <w:pPr>
        <w:spacing w:before="322" w:after="0" w:line="228" w:lineRule="auto"/>
      </w:pPr>
      <w:r>
        <w:rPr>
          <w:rFonts w:ascii="Times New Roman" w:hAnsi="Times New Roman"/>
          <w:b/>
          <w:sz w:val="24"/>
        </w:rPr>
        <w:t>МЕСТО УЧЕБНОГО ПРЕДМЕТА «ФИЗИКА» В УЧЕБНОМ ПЛАНЕ</w:t>
      </w:r>
    </w:p>
    <w:p w:rsidR="004F064E" w:rsidRDefault="004468EE">
      <w:pPr>
        <w:spacing w:before="166" w:after="0"/>
        <w:ind w:right="432" w:firstLine="180"/>
      </w:pPr>
      <w:r>
        <w:rPr>
          <w:rFonts w:ascii="Times New Roman" w:hAnsi="Times New Roman"/>
          <w:sz w:val="24"/>
        </w:rPr>
        <w:t>В с</w:t>
      </w:r>
      <w:r>
        <w:rPr>
          <w:rFonts w:ascii="Times New Roman" w:hAnsi="Times New Roman"/>
          <w:sz w:val="24"/>
        </w:rPr>
        <w:t xml:space="preserve">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</w:t>
      </w:r>
      <w:proofErr w:type="spellStart"/>
      <w:proofErr w:type="gramStart"/>
      <w:r>
        <w:rPr>
          <w:rFonts w:ascii="Times New Roman" w:hAnsi="Times New Roman"/>
          <w:sz w:val="24"/>
        </w:rPr>
        <w:t>уров</w:t>
      </w:r>
      <w:proofErr w:type="spellEnd"/>
      <w:r>
        <w:rPr>
          <w:rFonts w:ascii="Times New Roman" w:hAnsi="Times New Roman"/>
          <w:sz w:val="24"/>
        </w:rPr>
        <w:t>​не</w:t>
      </w:r>
      <w:proofErr w:type="gramEnd"/>
      <w:r>
        <w:rPr>
          <w:rFonts w:ascii="Times New Roman" w:hAnsi="Times New Roman"/>
          <w:sz w:val="24"/>
        </w:rPr>
        <w:t xml:space="preserve"> в 9 классе в  объёме  102 часа по 3 часа в неделю. </w:t>
      </w:r>
    </w:p>
    <w:p w:rsidR="004F064E" w:rsidRDefault="004F064E">
      <w:pPr>
        <w:sectPr w:rsidR="004F064E">
          <w:pgSz w:w="11900" w:h="16840"/>
          <w:pgMar w:top="364" w:right="728" w:bottom="1440" w:left="666" w:header="720" w:footer="720" w:gutter="0"/>
          <w:cols w:space="720"/>
        </w:sectPr>
      </w:pPr>
    </w:p>
    <w:p w:rsidR="004F064E" w:rsidRDefault="004F064E">
      <w:pPr>
        <w:spacing w:after="78" w:line="220" w:lineRule="exact"/>
      </w:pPr>
    </w:p>
    <w:p w:rsidR="004F064E" w:rsidRDefault="004468EE">
      <w:pPr>
        <w:spacing w:after="0" w:line="228" w:lineRule="auto"/>
      </w:pPr>
      <w:r>
        <w:rPr>
          <w:rFonts w:ascii="Times New Roman" w:hAnsi="Times New Roman"/>
          <w:b/>
          <w:sz w:val="24"/>
        </w:rPr>
        <w:t>СОДЕРЖАНИЕ УЧЕБНОГО</w:t>
      </w:r>
      <w:r>
        <w:rPr>
          <w:rFonts w:ascii="Times New Roman" w:hAnsi="Times New Roman"/>
          <w:b/>
          <w:sz w:val="24"/>
        </w:rPr>
        <w:t xml:space="preserve"> ПРЕДМЕТА </w:t>
      </w:r>
    </w:p>
    <w:p w:rsidR="004F064E" w:rsidRDefault="004468EE">
      <w:pPr>
        <w:spacing w:before="346" w:after="0" w:line="228" w:lineRule="auto"/>
        <w:ind w:left="180"/>
      </w:pPr>
      <w:r>
        <w:rPr>
          <w:rFonts w:ascii="Times New Roman" w:hAnsi="Times New Roman"/>
          <w:b/>
          <w:sz w:val="24"/>
        </w:rPr>
        <w:t xml:space="preserve">Раздел 1. </w:t>
      </w:r>
      <w:r w:rsidR="00484E80">
        <w:rPr>
          <w:rFonts w:ascii="Times New Roman" w:hAnsi="Times New Roman"/>
          <w:b/>
          <w:sz w:val="24"/>
        </w:rPr>
        <w:t>Законы взаимодействия и движения тел (34ч)</w:t>
      </w:r>
    </w:p>
    <w:p w:rsidR="004F064E" w:rsidRDefault="004468EE">
      <w:pPr>
        <w:spacing w:before="190" w:after="0"/>
        <w:ind w:right="288" w:firstLine="180"/>
      </w:pPr>
      <w:r>
        <w:rPr>
          <w:rFonts w:ascii="Times New Roman" w:hAnsi="Times New Roman"/>
          <w:sz w:val="24"/>
        </w:rPr>
        <w:t xml:space="preserve">Механическое движение. Материальная точка. Система от​счёта. Относительность механического движения. Равномерное прямолинейное движение. Неравномерное прямолинейное </w:t>
      </w:r>
      <w:proofErr w:type="spellStart"/>
      <w:proofErr w:type="gramStart"/>
      <w:r>
        <w:rPr>
          <w:rFonts w:ascii="Times New Roman" w:hAnsi="Times New Roman"/>
          <w:sz w:val="24"/>
        </w:rPr>
        <w:t>дви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жение</w:t>
      </w:r>
      <w:proofErr w:type="spellEnd"/>
      <w:proofErr w:type="gramEnd"/>
      <w:r>
        <w:rPr>
          <w:rFonts w:ascii="Times New Roman" w:hAnsi="Times New Roman"/>
          <w:sz w:val="24"/>
        </w:rPr>
        <w:t>. Средняя и мгновенная скорость тела при</w:t>
      </w:r>
      <w:r>
        <w:rPr>
          <w:rFonts w:ascii="Times New Roman" w:hAnsi="Times New Roman"/>
          <w:sz w:val="24"/>
        </w:rPr>
        <w:t xml:space="preserve"> неравномерном движении.</w:t>
      </w:r>
    </w:p>
    <w:p w:rsidR="004F064E" w:rsidRDefault="004468EE">
      <w:pPr>
        <w:tabs>
          <w:tab w:val="left" w:pos="180"/>
        </w:tabs>
        <w:spacing w:before="70" w:after="0"/>
      </w:pPr>
      <w:r>
        <w:tab/>
      </w:r>
      <w:r>
        <w:rPr>
          <w:rFonts w:ascii="Times New Roman" w:hAnsi="Times New Roman"/>
          <w:sz w:val="24"/>
        </w:rPr>
        <w:t xml:space="preserve">Ускорение. Равноускоренное прямолинейное движение. </w:t>
      </w:r>
      <w:proofErr w:type="spellStart"/>
      <w:proofErr w:type="gramStart"/>
      <w:r>
        <w:rPr>
          <w:rFonts w:ascii="Times New Roman" w:hAnsi="Times New Roman"/>
          <w:sz w:val="24"/>
        </w:rPr>
        <w:t>Сво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бодное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падение. Опыты Галилея. </w:t>
      </w:r>
      <w:r>
        <w:tab/>
      </w:r>
      <w:r>
        <w:rPr>
          <w:rFonts w:ascii="Times New Roman" w:hAnsi="Times New Roman"/>
          <w:sz w:val="24"/>
        </w:rPr>
        <w:t>Равномерное движение по окружности. Период и частота об​ращения. Линейная и угловая скорости. Центростремительное ускорение.</w:t>
      </w:r>
    </w:p>
    <w:p w:rsidR="004F064E" w:rsidRDefault="004468EE">
      <w:pPr>
        <w:tabs>
          <w:tab w:val="left" w:pos="180"/>
        </w:tabs>
        <w:spacing w:before="72" w:after="0" w:line="264" w:lineRule="auto"/>
        <w:ind w:right="432"/>
      </w:pPr>
      <w:r>
        <w:tab/>
      </w:r>
      <w:r>
        <w:rPr>
          <w:rFonts w:ascii="Times New Roman" w:hAnsi="Times New Roman"/>
          <w:sz w:val="24"/>
        </w:rPr>
        <w:t>Первый закон Ньют</w:t>
      </w:r>
      <w:r>
        <w:rPr>
          <w:rFonts w:ascii="Times New Roman" w:hAnsi="Times New Roman"/>
          <w:sz w:val="24"/>
        </w:rPr>
        <w:t>она. Второй закон Ньютона. Третий за​кон Ньютона. Принцип суперпозиции сил.</w:t>
      </w:r>
    </w:p>
    <w:p w:rsidR="004F064E" w:rsidRDefault="004468EE">
      <w:pPr>
        <w:tabs>
          <w:tab w:val="left" w:pos="180"/>
        </w:tabs>
        <w:spacing w:before="72" w:after="0" w:line="264" w:lineRule="auto"/>
      </w:pPr>
      <w:r>
        <w:tab/>
      </w:r>
      <w:r>
        <w:rPr>
          <w:rFonts w:ascii="Times New Roman" w:hAnsi="Times New Roman"/>
          <w:sz w:val="24"/>
        </w:rPr>
        <w:t xml:space="preserve">Сила упругости. Закон Гука. Сила трения: сила трения </w:t>
      </w:r>
      <w:proofErr w:type="gramStart"/>
      <w:r>
        <w:rPr>
          <w:rFonts w:ascii="Times New Roman" w:hAnsi="Times New Roman"/>
          <w:sz w:val="24"/>
        </w:rPr>
        <w:t>сколь​</w:t>
      </w:r>
      <w:proofErr w:type="spellStart"/>
      <w:r>
        <w:rPr>
          <w:rFonts w:ascii="Times New Roman" w:hAnsi="Times New Roman"/>
          <w:sz w:val="24"/>
        </w:rPr>
        <w:t>жения</w:t>
      </w:r>
      <w:proofErr w:type="spellEnd"/>
      <w:proofErr w:type="gramEnd"/>
      <w:r>
        <w:rPr>
          <w:rFonts w:ascii="Times New Roman" w:hAnsi="Times New Roman"/>
          <w:sz w:val="24"/>
        </w:rPr>
        <w:t xml:space="preserve">, сила трения покоя, другие виды трения. </w:t>
      </w:r>
    </w:p>
    <w:p w:rsidR="004F064E" w:rsidRDefault="004468EE">
      <w:pPr>
        <w:tabs>
          <w:tab w:val="left" w:pos="180"/>
        </w:tabs>
        <w:spacing w:before="70" w:after="0" w:line="264" w:lineRule="auto"/>
        <w:ind w:right="576"/>
      </w:pPr>
      <w:r>
        <w:tab/>
      </w:r>
      <w:r>
        <w:rPr>
          <w:rFonts w:ascii="Times New Roman" w:hAnsi="Times New Roman"/>
          <w:sz w:val="24"/>
        </w:rPr>
        <w:t xml:space="preserve">Сила тяжести и закон всемирного тяготения. Ускорение </w:t>
      </w:r>
      <w:proofErr w:type="spellStart"/>
      <w:proofErr w:type="gramStart"/>
      <w:r>
        <w:rPr>
          <w:rFonts w:ascii="Times New Roman" w:hAnsi="Times New Roman"/>
          <w:sz w:val="24"/>
        </w:rPr>
        <w:t>сво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бодного</w:t>
      </w:r>
      <w:proofErr w:type="spellEnd"/>
      <w:proofErr w:type="gramEnd"/>
      <w:r>
        <w:rPr>
          <w:rFonts w:ascii="Times New Roman" w:hAnsi="Times New Roman"/>
          <w:sz w:val="24"/>
        </w:rPr>
        <w:t xml:space="preserve"> падения</w:t>
      </w:r>
      <w:r>
        <w:rPr>
          <w:rFonts w:ascii="Times New Roman" w:hAnsi="Times New Roman"/>
          <w:sz w:val="24"/>
        </w:rPr>
        <w:t>. Движение планет вокруг Солнца (МС). Первая космическая скорость. Невесомость и перегрузки.</w:t>
      </w:r>
    </w:p>
    <w:p w:rsidR="004F064E" w:rsidRDefault="004468EE">
      <w:pPr>
        <w:tabs>
          <w:tab w:val="left" w:pos="180"/>
        </w:tabs>
        <w:spacing w:before="70" w:after="0" w:line="264" w:lineRule="auto"/>
      </w:pPr>
      <w:r>
        <w:tab/>
      </w:r>
      <w:r>
        <w:rPr>
          <w:rFonts w:ascii="Times New Roman" w:hAnsi="Times New Roman"/>
          <w:sz w:val="24"/>
        </w:rPr>
        <w:t>Равновесие материальной точки. Абсолютно твёрдое тело. Равновесие твёрдого тела с закреплённой осью вращения. Момент силы. Центр тяжести.</w:t>
      </w:r>
    </w:p>
    <w:p w:rsidR="004F064E" w:rsidRDefault="004468EE">
      <w:pPr>
        <w:tabs>
          <w:tab w:val="left" w:pos="180"/>
        </w:tabs>
        <w:spacing w:before="70" w:after="0" w:line="264" w:lineRule="auto"/>
        <w:ind w:right="720"/>
      </w:pPr>
      <w:r>
        <w:tab/>
      </w:r>
      <w:r>
        <w:rPr>
          <w:rFonts w:ascii="Times New Roman" w:hAnsi="Times New Roman"/>
          <w:sz w:val="24"/>
        </w:rPr>
        <w:t>Импульс тела. Изменение</w:t>
      </w:r>
      <w:r>
        <w:rPr>
          <w:rFonts w:ascii="Times New Roman" w:hAnsi="Times New Roman"/>
          <w:sz w:val="24"/>
        </w:rPr>
        <w:t xml:space="preserve"> импульса. Импульс силы. Закон сохранения импульса. Реактивное движение (МС).</w:t>
      </w:r>
    </w:p>
    <w:p w:rsidR="004F064E" w:rsidRDefault="004468EE">
      <w:pPr>
        <w:spacing w:before="70" w:after="0"/>
        <w:ind w:right="144" w:firstLine="180"/>
      </w:pPr>
      <w:r>
        <w:rPr>
          <w:rFonts w:ascii="Times New Roman" w:hAnsi="Times New Roman"/>
          <w:sz w:val="24"/>
        </w:rPr>
        <w:t xml:space="preserve">Механическая работа и мощность. Работа сил тяжести, упру​гости, трения Связь энергии и работы Потенциальная энергия тела, поднятого над поверхностью земли. Потенциальная </w:t>
      </w:r>
      <w:proofErr w:type="spellStart"/>
      <w:proofErr w:type="gramStart"/>
      <w:r>
        <w:rPr>
          <w:rFonts w:ascii="Times New Roman" w:hAnsi="Times New Roman"/>
          <w:sz w:val="24"/>
        </w:rPr>
        <w:t>энер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гия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сжатой пружины. Кинетическая энергия. Теорема о кинетической энергии. Закон сохранения механической энергии.</w:t>
      </w:r>
    </w:p>
    <w:p w:rsidR="004F064E" w:rsidRDefault="004468EE">
      <w:pPr>
        <w:tabs>
          <w:tab w:val="left" w:pos="180"/>
        </w:tabs>
        <w:spacing w:before="190" w:after="0" w:line="288" w:lineRule="auto"/>
      </w:pPr>
      <w:r>
        <w:tab/>
      </w:r>
      <w:r>
        <w:rPr>
          <w:rFonts w:ascii="Times New Roman" w:hAnsi="Times New Roman"/>
          <w:b/>
          <w:i/>
          <w:sz w:val="24"/>
        </w:rPr>
        <w:t xml:space="preserve">Демонстрации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1.  Наблюдение механического движения тела относительно разных тел отсчёта </w:t>
      </w:r>
      <w:r>
        <w:br/>
      </w:r>
      <w:r>
        <w:tab/>
      </w:r>
      <w:r>
        <w:rPr>
          <w:rFonts w:ascii="Times New Roman" w:hAnsi="Times New Roman"/>
          <w:sz w:val="24"/>
        </w:rPr>
        <w:t>2.  Сравнение путей и траекторий движения одного и то</w:t>
      </w:r>
      <w:r>
        <w:rPr>
          <w:rFonts w:ascii="Times New Roman" w:hAnsi="Times New Roman"/>
          <w:sz w:val="24"/>
        </w:rPr>
        <w:t xml:space="preserve">го же тела относительно разных тел отсчёта </w:t>
      </w:r>
      <w:r>
        <w:tab/>
      </w:r>
      <w:r>
        <w:rPr>
          <w:rFonts w:ascii="Times New Roman" w:hAnsi="Times New Roman"/>
          <w:sz w:val="24"/>
        </w:rPr>
        <w:t xml:space="preserve">3.  Измерение скорости и ускорения прямолинейного </w:t>
      </w:r>
      <w:proofErr w:type="spellStart"/>
      <w:proofErr w:type="gramStart"/>
      <w:r>
        <w:rPr>
          <w:rFonts w:ascii="Times New Roman" w:hAnsi="Times New Roman"/>
          <w:sz w:val="24"/>
        </w:rPr>
        <w:t>движе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ния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4.  Исследование  признаков  равноускоренного  движения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5.  Наблюдение движения тела по окружности </w:t>
      </w:r>
      <w:r>
        <w:br/>
      </w:r>
      <w:r>
        <w:tab/>
      </w:r>
      <w:r>
        <w:rPr>
          <w:rFonts w:ascii="Times New Roman" w:hAnsi="Times New Roman"/>
          <w:sz w:val="24"/>
        </w:rPr>
        <w:t>6. Наблюдение механических явлений, происходящи</w:t>
      </w:r>
      <w:r>
        <w:rPr>
          <w:rFonts w:ascii="Times New Roman" w:hAnsi="Times New Roman"/>
          <w:sz w:val="24"/>
        </w:rPr>
        <w:t xml:space="preserve">х в </w:t>
      </w:r>
      <w:proofErr w:type="gramStart"/>
      <w:r>
        <w:rPr>
          <w:rFonts w:ascii="Times New Roman" w:hAnsi="Times New Roman"/>
          <w:sz w:val="24"/>
        </w:rPr>
        <w:t>си​</w:t>
      </w:r>
      <w:proofErr w:type="spellStart"/>
      <w:r>
        <w:rPr>
          <w:rFonts w:ascii="Times New Roman" w:hAnsi="Times New Roman"/>
          <w:sz w:val="24"/>
        </w:rPr>
        <w:t>стеме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отсчёта «Тележка» при её равномерном и ускоренном движении относительно кабинета физики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7.  Зависимость ускорения тела от массы тела и действующей на него силы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8.  Наблюдение равенства сил при взаимодействии тел </w:t>
      </w:r>
      <w:r>
        <w:br/>
      </w:r>
      <w:r>
        <w:tab/>
      </w:r>
      <w:r>
        <w:rPr>
          <w:rFonts w:ascii="Times New Roman" w:hAnsi="Times New Roman"/>
          <w:sz w:val="24"/>
        </w:rPr>
        <w:t>9.  Изменение веса тела п</w:t>
      </w:r>
      <w:r>
        <w:rPr>
          <w:rFonts w:ascii="Times New Roman" w:hAnsi="Times New Roman"/>
          <w:sz w:val="24"/>
        </w:rPr>
        <w:t xml:space="preserve">ри ускоренном движении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10.Передача импульса при взаимодействии тел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11.Преобразования энергии при взаимодействии тел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12.Сохранение импульса при неупругом взаимодействии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13.Сохранение импульса при абсолютно упругом </w:t>
      </w:r>
      <w:proofErr w:type="spellStart"/>
      <w:proofErr w:type="gramStart"/>
      <w:r>
        <w:rPr>
          <w:rFonts w:ascii="Times New Roman" w:hAnsi="Times New Roman"/>
          <w:sz w:val="24"/>
        </w:rPr>
        <w:t>взаимодей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ствии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r>
        <w:br/>
      </w:r>
      <w:r>
        <w:tab/>
      </w:r>
      <w:r>
        <w:rPr>
          <w:rFonts w:ascii="Times New Roman" w:hAnsi="Times New Roman"/>
          <w:sz w:val="24"/>
        </w:rPr>
        <w:t>14.Наблюдение реа</w:t>
      </w:r>
      <w:r>
        <w:rPr>
          <w:rFonts w:ascii="Times New Roman" w:hAnsi="Times New Roman"/>
          <w:sz w:val="24"/>
        </w:rPr>
        <w:t xml:space="preserve">ктивного движения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15.Сохранение механической энергии при свободном падении </w:t>
      </w:r>
      <w:r>
        <w:br/>
      </w:r>
      <w:r>
        <w:tab/>
      </w:r>
      <w:r>
        <w:rPr>
          <w:rFonts w:ascii="Times New Roman" w:hAnsi="Times New Roman"/>
          <w:sz w:val="24"/>
        </w:rPr>
        <w:t>16. Сохранение механической энергии при движении тела под действием пружины</w:t>
      </w:r>
    </w:p>
    <w:p w:rsidR="004F064E" w:rsidRDefault="004468EE">
      <w:pPr>
        <w:tabs>
          <w:tab w:val="left" w:pos="180"/>
        </w:tabs>
        <w:spacing w:before="190" w:after="0"/>
        <w:ind w:right="864"/>
      </w:pPr>
      <w:r>
        <w:tab/>
      </w:r>
      <w:r>
        <w:rPr>
          <w:rFonts w:ascii="Times New Roman" w:hAnsi="Times New Roman"/>
          <w:b/>
          <w:i/>
          <w:sz w:val="24"/>
        </w:rPr>
        <w:t xml:space="preserve">Лабораторные работы и опыты </w:t>
      </w:r>
      <w:r>
        <w:br/>
      </w:r>
      <w:r>
        <w:tab/>
      </w:r>
      <w:r>
        <w:rPr>
          <w:rFonts w:ascii="Times New Roman" w:hAnsi="Times New Roman"/>
          <w:sz w:val="24"/>
        </w:rPr>
        <w:t>1.  Конструирование тракта для разгона и дальнейшего равно​мерного дви</w:t>
      </w:r>
      <w:r>
        <w:rPr>
          <w:rFonts w:ascii="Times New Roman" w:hAnsi="Times New Roman"/>
          <w:sz w:val="24"/>
        </w:rPr>
        <w:t xml:space="preserve">жения шарика или тележки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2.  Определение средней скорости скольжения бруска или </w:t>
      </w:r>
      <w:proofErr w:type="spellStart"/>
      <w:proofErr w:type="gramStart"/>
      <w:r>
        <w:rPr>
          <w:rFonts w:ascii="Times New Roman" w:hAnsi="Times New Roman"/>
          <w:sz w:val="24"/>
        </w:rPr>
        <w:t>дви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жения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шарика по наклонной</w:t>
      </w:r>
    </w:p>
    <w:p w:rsidR="004F064E" w:rsidRDefault="004F064E">
      <w:pPr>
        <w:sectPr w:rsidR="004F064E">
          <w:pgSz w:w="11900" w:h="16840"/>
          <w:pgMar w:top="298" w:right="650" w:bottom="444" w:left="666" w:header="720" w:footer="720" w:gutter="0"/>
          <w:cols w:space="720"/>
        </w:sectPr>
      </w:pPr>
    </w:p>
    <w:p w:rsidR="004F064E" w:rsidRDefault="004F064E">
      <w:pPr>
        <w:spacing w:after="66" w:line="220" w:lineRule="exact"/>
      </w:pPr>
    </w:p>
    <w:p w:rsidR="004F064E" w:rsidRDefault="004468EE">
      <w:pPr>
        <w:tabs>
          <w:tab w:val="left" w:pos="180"/>
        </w:tabs>
        <w:spacing w:after="0" w:line="288" w:lineRule="auto"/>
      </w:pPr>
      <w:r>
        <w:rPr>
          <w:rFonts w:ascii="Times New Roman" w:hAnsi="Times New Roman"/>
          <w:sz w:val="24"/>
        </w:rPr>
        <w:t xml:space="preserve">плоскости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3.  Определение ускорения тела при равноускоренном </w:t>
      </w:r>
      <w:proofErr w:type="spellStart"/>
      <w:proofErr w:type="gramStart"/>
      <w:r>
        <w:rPr>
          <w:rFonts w:ascii="Times New Roman" w:hAnsi="Times New Roman"/>
          <w:sz w:val="24"/>
        </w:rPr>
        <w:t>движе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нии</w:t>
      </w:r>
      <w:proofErr w:type="spellEnd"/>
      <w:proofErr w:type="gramEnd"/>
      <w:r>
        <w:rPr>
          <w:rFonts w:ascii="Times New Roman" w:hAnsi="Times New Roman"/>
          <w:sz w:val="24"/>
        </w:rPr>
        <w:t xml:space="preserve"> по наклонной плоскости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4.  Исследование зависимости пути от времени при </w:t>
      </w:r>
      <w:proofErr w:type="spellStart"/>
      <w:proofErr w:type="gramStart"/>
      <w:r>
        <w:rPr>
          <w:rFonts w:ascii="Times New Roman" w:hAnsi="Times New Roman"/>
          <w:sz w:val="24"/>
        </w:rPr>
        <w:t>равноуско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ренном</w:t>
      </w:r>
      <w:proofErr w:type="spellEnd"/>
      <w:proofErr w:type="gramEnd"/>
      <w:r>
        <w:rPr>
          <w:rFonts w:ascii="Times New Roman" w:hAnsi="Times New Roman"/>
          <w:sz w:val="24"/>
        </w:rPr>
        <w:t xml:space="preserve"> движении без начальной скорости </w:t>
      </w:r>
      <w:r>
        <w:br/>
      </w:r>
      <w:r>
        <w:tab/>
      </w:r>
      <w:r>
        <w:rPr>
          <w:rFonts w:ascii="Times New Roman" w:hAnsi="Times New Roman"/>
          <w:sz w:val="24"/>
        </w:rPr>
        <w:t>5.  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одина</w:t>
      </w:r>
      <w:proofErr w:type="spellEnd"/>
      <w:r>
        <w:rPr>
          <w:rFonts w:ascii="Times New Roman" w:hAnsi="Times New Roman"/>
          <w:sz w:val="24"/>
        </w:rPr>
        <w:t xml:space="preserve">​ковы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6.  Исследование зависимости силы трения скольжения от </w:t>
      </w:r>
      <w:proofErr w:type="gramStart"/>
      <w:r>
        <w:rPr>
          <w:rFonts w:ascii="Times New Roman" w:hAnsi="Times New Roman"/>
          <w:sz w:val="24"/>
        </w:rPr>
        <w:t>си​</w:t>
      </w:r>
      <w:proofErr w:type="spellStart"/>
      <w:r>
        <w:rPr>
          <w:rFonts w:ascii="Times New Roman" w:hAnsi="Times New Roman"/>
          <w:sz w:val="24"/>
        </w:rPr>
        <w:t>лы</w:t>
      </w:r>
      <w:proofErr w:type="spellEnd"/>
      <w:proofErr w:type="gramEnd"/>
      <w:r>
        <w:rPr>
          <w:rFonts w:ascii="Times New Roman" w:hAnsi="Times New Roman"/>
          <w:sz w:val="24"/>
        </w:rPr>
        <w:t xml:space="preserve"> нормального давления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7.  Определение коэффициента трения скольжения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8.  Определение жёсткости пружины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9.  Определение работы силы трения при равномерном </w:t>
      </w:r>
      <w:proofErr w:type="spellStart"/>
      <w:proofErr w:type="gramStart"/>
      <w:r>
        <w:rPr>
          <w:rFonts w:ascii="Times New Roman" w:hAnsi="Times New Roman"/>
          <w:sz w:val="24"/>
        </w:rPr>
        <w:t>движе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нии</w:t>
      </w:r>
      <w:proofErr w:type="spellEnd"/>
      <w:proofErr w:type="gramEnd"/>
      <w:r>
        <w:rPr>
          <w:rFonts w:ascii="Times New Roman" w:hAnsi="Times New Roman"/>
          <w:sz w:val="24"/>
        </w:rPr>
        <w:t xml:space="preserve"> тела по горизонтальной </w:t>
      </w:r>
      <w:r>
        <w:br/>
      </w:r>
      <w:r>
        <w:rPr>
          <w:rFonts w:ascii="Times New Roman" w:hAnsi="Times New Roman"/>
          <w:sz w:val="24"/>
        </w:rPr>
        <w:t xml:space="preserve">поверхности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10.Определение  работы  силы  упругости  при  подъёме  груза с использованием неподвижного и подвижного блоков </w:t>
      </w:r>
      <w:r>
        <w:br/>
      </w:r>
      <w:r>
        <w:tab/>
      </w:r>
      <w:r>
        <w:rPr>
          <w:rFonts w:ascii="Times New Roman" w:hAnsi="Times New Roman"/>
          <w:sz w:val="24"/>
        </w:rPr>
        <w:t>11.Изучение закона сохранения энергии</w:t>
      </w:r>
    </w:p>
    <w:p w:rsidR="004F064E" w:rsidRDefault="004468EE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Раздел</w:t>
      </w:r>
      <w:r>
        <w:rPr>
          <w:rFonts w:ascii="Times New Roman" w:hAnsi="Times New Roman"/>
          <w:b/>
          <w:sz w:val="24"/>
        </w:rPr>
        <w:t xml:space="preserve"> 2. Механические колебания и волны</w:t>
      </w:r>
      <w:r w:rsidR="00484E80">
        <w:rPr>
          <w:rFonts w:ascii="Times New Roman" w:hAnsi="Times New Roman"/>
          <w:b/>
          <w:sz w:val="24"/>
        </w:rPr>
        <w:t>. Звук(13ч)</w:t>
      </w:r>
    </w:p>
    <w:p w:rsidR="004F064E" w:rsidRDefault="004468EE">
      <w:pPr>
        <w:spacing w:before="118" w:after="0" w:line="228" w:lineRule="auto"/>
        <w:ind w:left="180"/>
      </w:pPr>
      <w:r>
        <w:rPr>
          <w:rFonts w:ascii="Times New Roman" w:hAnsi="Times New Roman"/>
          <w:sz w:val="24"/>
        </w:rPr>
        <w:t xml:space="preserve">Колебательное движение. Основные характеристики </w:t>
      </w:r>
      <w:proofErr w:type="spellStart"/>
      <w:proofErr w:type="gramStart"/>
      <w:r>
        <w:rPr>
          <w:rFonts w:ascii="Times New Roman" w:hAnsi="Times New Roman"/>
          <w:sz w:val="24"/>
        </w:rPr>
        <w:t>колеба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ний</w:t>
      </w:r>
      <w:proofErr w:type="spellEnd"/>
      <w:proofErr w:type="gramEnd"/>
      <w:r>
        <w:rPr>
          <w:rFonts w:ascii="Times New Roman" w:hAnsi="Times New Roman"/>
          <w:sz w:val="24"/>
        </w:rPr>
        <w:t>: период, частота, амплитуда.</w:t>
      </w:r>
    </w:p>
    <w:p w:rsidR="004F064E" w:rsidRDefault="004468EE">
      <w:pPr>
        <w:spacing w:before="70" w:after="0" w:line="228" w:lineRule="auto"/>
      </w:pPr>
      <w:r>
        <w:rPr>
          <w:rFonts w:ascii="Times New Roman" w:hAnsi="Times New Roman"/>
          <w:sz w:val="24"/>
        </w:rPr>
        <w:t xml:space="preserve">Математический и </w:t>
      </w:r>
      <w:proofErr w:type="gramStart"/>
      <w:r>
        <w:rPr>
          <w:rFonts w:ascii="Times New Roman" w:hAnsi="Times New Roman"/>
          <w:sz w:val="24"/>
        </w:rPr>
        <w:t>пружин​</w:t>
      </w:r>
      <w:proofErr w:type="spellStart"/>
      <w:r>
        <w:rPr>
          <w:rFonts w:ascii="Times New Roman" w:hAnsi="Times New Roman"/>
          <w:sz w:val="24"/>
        </w:rPr>
        <w:t>ный</w:t>
      </w:r>
      <w:proofErr w:type="spellEnd"/>
      <w:proofErr w:type="gramEnd"/>
      <w:r>
        <w:rPr>
          <w:rFonts w:ascii="Times New Roman" w:hAnsi="Times New Roman"/>
          <w:sz w:val="24"/>
        </w:rPr>
        <w:t xml:space="preserve"> маятники. Превращение энергии при колебательном </w:t>
      </w:r>
      <w:proofErr w:type="spellStart"/>
      <w:proofErr w:type="gramStart"/>
      <w:r>
        <w:rPr>
          <w:rFonts w:ascii="Times New Roman" w:hAnsi="Times New Roman"/>
          <w:sz w:val="24"/>
        </w:rPr>
        <w:t>дви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жении</w:t>
      </w:r>
      <w:proofErr w:type="spellEnd"/>
      <w:proofErr w:type="gramEnd"/>
      <w:r>
        <w:rPr>
          <w:rFonts w:ascii="Times New Roman" w:hAnsi="Times New Roman"/>
          <w:sz w:val="24"/>
        </w:rPr>
        <w:t xml:space="preserve">. </w:t>
      </w:r>
    </w:p>
    <w:p w:rsidR="004F064E" w:rsidRDefault="004468EE">
      <w:pPr>
        <w:spacing w:before="70" w:after="0"/>
        <w:ind w:right="144"/>
      </w:pPr>
      <w:r>
        <w:rPr>
          <w:rFonts w:ascii="Times New Roman" w:hAnsi="Times New Roman"/>
          <w:sz w:val="24"/>
        </w:rPr>
        <w:t xml:space="preserve"> Затухающие колебания. Вынужденные колебания.</w:t>
      </w:r>
      <w:r>
        <w:rPr>
          <w:rFonts w:ascii="Times New Roman" w:hAnsi="Times New Roman"/>
          <w:sz w:val="24"/>
        </w:rPr>
        <w:t xml:space="preserve"> Резонанс. Механические волны. Свойства механических волн. Про​ дольные и поперечные волны. Длина волны и скорость её распространения. Механические волны в твёрдом теле, сейсмические волны (МС).</w:t>
      </w:r>
    </w:p>
    <w:p w:rsidR="004F064E" w:rsidRDefault="004468EE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 xml:space="preserve">Звук. Громкость звука и высота тона. Отражение звука. </w:t>
      </w:r>
      <w:proofErr w:type="gramStart"/>
      <w:r>
        <w:rPr>
          <w:rFonts w:ascii="Times New Roman" w:hAnsi="Times New Roman"/>
          <w:sz w:val="24"/>
        </w:rPr>
        <w:t>Ин​</w:t>
      </w:r>
      <w:proofErr w:type="spellStart"/>
      <w:r>
        <w:rPr>
          <w:rFonts w:ascii="Times New Roman" w:hAnsi="Times New Roman"/>
          <w:sz w:val="24"/>
        </w:rPr>
        <w:t>фраз</w:t>
      </w:r>
      <w:r>
        <w:rPr>
          <w:rFonts w:ascii="Times New Roman" w:hAnsi="Times New Roman"/>
          <w:sz w:val="24"/>
        </w:rPr>
        <w:t>вук</w:t>
      </w:r>
      <w:proofErr w:type="spellEnd"/>
      <w:proofErr w:type="gramEnd"/>
      <w:r>
        <w:rPr>
          <w:rFonts w:ascii="Times New Roman" w:hAnsi="Times New Roman"/>
          <w:sz w:val="24"/>
        </w:rPr>
        <w:t xml:space="preserve"> и ультразвук.</w:t>
      </w:r>
    </w:p>
    <w:p w:rsidR="004F064E" w:rsidRDefault="004468EE">
      <w:pPr>
        <w:spacing w:before="190" w:after="0" w:line="288" w:lineRule="auto"/>
        <w:ind w:left="180" w:right="2304"/>
      </w:pPr>
      <w:r>
        <w:rPr>
          <w:rFonts w:ascii="Times New Roman" w:hAnsi="Times New Roman"/>
          <w:b/>
          <w:i/>
          <w:sz w:val="24"/>
        </w:rPr>
        <w:t xml:space="preserve">Демонстрации </w:t>
      </w:r>
      <w:r>
        <w:br/>
      </w:r>
      <w:r>
        <w:rPr>
          <w:rFonts w:ascii="Times New Roman" w:hAnsi="Times New Roman"/>
          <w:sz w:val="24"/>
        </w:rPr>
        <w:t xml:space="preserve">1. Наблюдение колебаний тел под действием силы тяжести и силы упругости 2. Наблюдение колебаний груза на нити и на пружине </w:t>
      </w:r>
      <w:r>
        <w:br/>
      </w:r>
      <w:r>
        <w:rPr>
          <w:rFonts w:ascii="Times New Roman" w:hAnsi="Times New Roman"/>
          <w:sz w:val="24"/>
        </w:rPr>
        <w:t xml:space="preserve">3. Наблюдение вынужденных колебаний и резонанса </w:t>
      </w:r>
      <w:r>
        <w:br/>
      </w:r>
      <w:r>
        <w:rPr>
          <w:rFonts w:ascii="Times New Roman" w:hAnsi="Times New Roman"/>
          <w:sz w:val="24"/>
        </w:rPr>
        <w:t>4. Распространение продольных и поперечных волн (на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моде​ли</w:t>
      </w:r>
      <w:proofErr w:type="gramEnd"/>
      <w:r>
        <w:rPr>
          <w:rFonts w:ascii="Times New Roman" w:hAnsi="Times New Roman"/>
          <w:sz w:val="24"/>
        </w:rPr>
        <w:t xml:space="preserve">) </w:t>
      </w:r>
      <w:r>
        <w:br/>
      </w:r>
      <w:r>
        <w:rPr>
          <w:rFonts w:ascii="Times New Roman" w:hAnsi="Times New Roman"/>
          <w:sz w:val="24"/>
        </w:rPr>
        <w:t xml:space="preserve">5. Наблюдение зависимости высоты звука от частоты </w:t>
      </w:r>
      <w:r>
        <w:br/>
      </w:r>
      <w:r>
        <w:rPr>
          <w:rFonts w:ascii="Times New Roman" w:hAnsi="Times New Roman"/>
          <w:sz w:val="24"/>
        </w:rPr>
        <w:t>6. Акустический резонанс</w:t>
      </w:r>
    </w:p>
    <w:p w:rsidR="004F064E" w:rsidRDefault="004468EE">
      <w:pPr>
        <w:tabs>
          <w:tab w:val="left" w:pos="180"/>
        </w:tabs>
        <w:spacing w:before="190" w:after="0" w:line="288" w:lineRule="auto"/>
      </w:pPr>
      <w:r>
        <w:tab/>
      </w:r>
      <w:r>
        <w:rPr>
          <w:rFonts w:ascii="Times New Roman" w:hAnsi="Times New Roman"/>
          <w:b/>
          <w:i/>
          <w:sz w:val="24"/>
        </w:rPr>
        <w:t xml:space="preserve">Лабораторные работы и опыты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1. Определение частоты и периода колебаний </w:t>
      </w:r>
      <w:proofErr w:type="spellStart"/>
      <w:proofErr w:type="gramStart"/>
      <w:r>
        <w:rPr>
          <w:rFonts w:ascii="Times New Roman" w:hAnsi="Times New Roman"/>
          <w:sz w:val="24"/>
        </w:rPr>
        <w:t>математическо</w:t>
      </w:r>
      <w:proofErr w:type="spellEnd"/>
      <w:r>
        <w:rPr>
          <w:rFonts w:ascii="Times New Roman" w:hAnsi="Times New Roman"/>
          <w:sz w:val="24"/>
        </w:rPr>
        <w:t>​го</w:t>
      </w:r>
      <w:proofErr w:type="gramEnd"/>
      <w:r>
        <w:rPr>
          <w:rFonts w:ascii="Times New Roman" w:hAnsi="Times New Roman"/>
          <w:sz w:val="24"/>
        </w:rPr>
        <w:t xml:space="preserve"> маятника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2. Определение частоты и периода колебаний пружинного </w:t>
      </w:r>
      <w:proofErr w:type="spellStart"/>
      <w:proofErr w:type="gramStart"/>
      <w:r>
        <w:rPr>
          <w:rFonts w:ascii="Times New Roman" w:hAnsi="Times New Roman"/>
          <w:sz w:val="24"/>
        </w:rPr>
        <w:t>ма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ятника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r>
        <w:br/>
      </w:r>
      <w:r>
        <w:tab/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Исследование зависимости периода колебаний </w:t>
      </w:r>
      <w:proofErr w:type="spellStart"/>
      <w:proofErr w:type="gramStart"/>
      <w:r>
        <w:rPr>
          <w:rFonts w:ascii="Times New Roman" w:hAnsi="Times New Roman"/>
          <w:sz w:val="24"/>
        </w:rPr>
        <w:t>подвешенно</w:t>
      </w:r>
      <w:proofErr w:type="spellEnd"/>
      <w:r>
        <w:rPr>
          <w:rFonts w:ascii="Times New Roman" w:hAnsi="Times New Roman"/>
          <w:sz w:val="24"/>
        </w:rPr>
        <w:t>​го</w:t>
      </w:r>
      <w:proofErr w:type="gramEnd"/>
      <w:r>
        <w:rPr>
          <w:rFonts w:ascii="Times New Roman" w:hAnsi="Times New Roman"/>
          <w:sz w:val="24"/>
        </w:rPr>
        <w:t xml:space="preserve"> к нити груза от длины нити </w:t>
      </w:r>
      <w:r>
        <w:tab/>
      </w:r>
      <w:r>
        <w:rPr>
          <w:rFonts w:ascii="Times New Roman" w:hAnsi="Times New Roman"/>
          <w:sz w:val="24"/>
        </w:rPr>
        <w:t xml:space="preserve">4. Исследование зависимости периода колебаний пружинного маятника от массы груза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5. Проверка независимости периода колебаний груза, </w:t>
      </w:r>
      <w:proofErr w:type="spellStart"/>
      <w:proofErr w:type="gramStart"/>
      <w:r>
        <w:rPr>
          <w:rFonts w:ascii="Times New Roman" w:hAnsi="Times New Roman"/>
          <w:sz w:val="24"/>
        </w:rPr>
        <w:t>подве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шенного</w:t>
      </w:r>
      <w:proofErr w:type="spellEnd"/>
      <w:proofErr w:type="gramEnd"/>
      <w:r>
        <w:rPr>
          <w:rFonts w:ascii="Times New Roman" w:hAnsi="Times New Roman"/>
          <w:sz w:val="24"/>
        </w:rPr>
        <w:t xml:space="preserve"> к нити, от массы груз</w:t>
      </w:r>
      <w:r>
        <w:rPr>
          <w:rFonts w:ascii="Times New Roman" w:hAnsi="Times New Roman"/>
          <w:sz w:val="24"/>
        </w:rPr>
        <w:t xml:space="preserve">а </w:t>
      </w:r>
      <w:r>
        <w:tab/>
      </w:r>
      <w:r>
        <w:rPr>
          <w:rFonts w:ascii="Times New Roman" w:hAnsi="Times New Roman"/>
          <w:sz w:val="24"/>
        </w:rPr>
        <w:t xml:space="preserve">6. Опыты, демонстрирующие зависимость периода колебаний пружинного маятника от массы груза и жёсткости </w:t>
      </w:r>
      <w:proofErr w:type="gramStart"/>
      <w:r>
        <w:rPr>
          <w:rFonts w:ascii="Times New Roman" w:hAnsi="Times New Roman"/>
          <w:sz w:val="24"/>
        </w:rPr>
        <w:t>пру</w:t>
      </w:r>
      <w:proofErr w:type="gram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жины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br/>
      </w:r>
      <w:r>
        <w:tab/>
      </w:r>
      <w:r>
        <w:rPr>
          <w:rFonts w:ascii="Times New Roman" w:hAnsi="Times New Roman"/>
          <w:sz w:val="24"/>
        </w:rPr>
        <w:t>7. Измерение ускорения свободного падения</w:t>
      </w:r>
    </w:p>
    <w:p w:rsidR="004F064E" w:rsidRDefault="004468EE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 xml:space="preserve">Раздел 3. Электромагнитное поле </w:t>
      </w:r>
      <w:r w:rsidR="00484E80">
        <w:rPr>
          <w:rFonts w:ascii="Times New Roman" w:hAnsi="Times New Roman"/>
          <w:b/>
          <w:sz w:val="24"/>
        </w:rPr>
        <w:t>(25 ч)</w:t>
      </w:r>
    </w:p>
    <w:p w:rsidR="004F064E" w:rsidRDefault="004468EE">
      <w:pPr>
        <w:tabs>
          <w:tab w:val="left" w:pos="180"/>
        </w:tabs>
        <w:spacing w:before="118" w:after="0" w:line="264" w:lineRule="auto"/>
        <w:ind w:right="720"/>
      </w:pPr>
      <w:r>
        <w:tab/>
      </w:r>
      <w:r>
        <w:rPr>
          <w:rFonts w:ascii="Times New Roman" w:hAnsi="Times New Roman"/>
          <w:sz w:val="24"/>
        </w:rPr>
        <w:t>Электромагнитное поле. Электромагнитные</w:t>
      </w:r>
      <w:r>
        <w:rPr>
          <w:rFonts w:ascii="Times New Roman" w:hAnsi="Times New Roman"/>
          <w:sz w:val="24"/>
        </w:rPr>
        <w:t xml:space="preserve"> волны. Свойства электромагнитных волн Шкала электромагнитных волн. Использование электромагнитных волн для сотовой связи.</w:t>
      </w:r>
    </w:p>
    <w:p w:rsidR="004F064E" w:rsidRDefault="004468EE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Электромагнитная природа света. Скорость света. Волновые свойства света.</w:t>
      </w:r>
    </w:p>
    <w:p w:rsidR="004F064E" w:rsidRDefault="004468EE">
      <w:pPr>
        <w:spacing w:before="190" w:after="0"/>
        <w:ind w:left="180" w:right="6480"/>
      </w:pPr>
      <w:r>
        <w:rPr>
          <w:rFonts w:ascii="Times New Roman" w:hAnsi="Times New Roman"/>
          <w:b/>
          <w:i/>
          <w:sz w:val="24"/>
        </w:rPr>
        <w:t xml:space="preserve">Демонстрации </w:t>
      </w:r>
      <w:r>
        <w:br/>
      </w:r>
      <w:r>
        <w:rPr>
          <w:rFonts w:ascii="Times New Roman" w:hAnsi="Times New Roman"/>
          <w:sz w:val="24"/>
        </w:rPr>
        <w:t xml:space="preserve">1. Свойства  электромагнитных  волн </w:t>
      </w:r>
      <w:r>
        <w:br/>
      </w: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Волновые свойства света</w:t>
      </w:r>
    </w:p>
    <w:p w:rsidR="004F064E" w:rsidRDefault="004F064E">
      <w:pPr>
        <w:sectPr w:rsidR="004F064E">
          <w:pgSz w:w="11900" w:h="16840"/>
          <w:pgMar w:top="286" w:right="674" w:bottom="356" w:left="666" w:header="720" w:footer="720" w:gutter="0"/>
          <w:cols w:space="720"/>
        </w:sectPr>
      </w:pPr>
    </w:p>
    <w:p w:rsidR="004F064E" w:rsidRDefault="004F064E">
      <w:pPr>
        <w:spacing w:after="90" w:line="220" w:lineRule="exact"/>
      </w:pPr>
    </w:p>
    <w:p w:rsidR="004F064E" w:rsidRDefault="004468EE">
      <w:pPr>
        <w:spacing w:after="0" w:line="228" w:lineRule="auto"/>
        <w:ind w:left="180"/>
      </w:pPr>
      <w:r>
        <w:rPr>
          <w:rFonts w:ascii="Times New Roman" w:hAnsi="Times New Roman"/>
          <w:b/>
          <w:i/>
          <w:sz w:val="24"/>
        </w:rPr>
        <w:t>Лабораторные работы и опыты</w:t>
      </w:r>
    </w:p>
    <w:p w:rsidR="004F064E" w:rsidRDefault="004468EE">
      <w:pPr>
        <w:spacing w:before="190" w:after="0" w:line="228" w:lineRule="auto"/>
        <w:ind w:left="180"/>
      </w:pPr>
      <w:r>
        <w:rPr>
          <w:rFonts w:ascii="Times New Roman" w:hAnsi="Times New Roman"/>
          <w:sz w:val="24"/>
        </w:rPr>
        <w:t>1. Изучение свойств электромагнитных волн с помощью мобильного телефона</w:t>
      </w:r>
    </w:p>
    <w:p w:rsidR="004F064E" w:rsidRDefault="004468EE" w:rsidP="00484E80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 xml:space="preserve">Раздел 4. </w:t>
      </w:r>
      <w:r w:rsidR="00484E80">
        <w:rPr>
          <w:rFonts w:ascii="Times New Roman" w:hAnsi="Times New Roman"/>
          <w:b/>
          <w:sz w:val="24"/>
        </w:rPr>
        <w:t>Строение атома и атомного ядра (18ч)</w:t>
      </w:r>
    </w:p>
    <w:p w:rsidR="004F064E" w:rsidRDefault="004468EE">
      <w:pPr>
        <w:tabs>
          <w:tab w:val="left" w:pos="180"/>
        </w:tabs>
        <w:spacing w:before="118" w:after="0" w:line="264" w:lineRule="auto"/>
        <w:ind w:right="432"/>
      </w:pPr>
      <w:r>
        <w:tab/>
      </w:r>
      <w:r>
        <w:rPr>
          <w:rFonts w:ascii="Times New Roman" w:hAnsi="Times New Roman"/>
          <w:sz w:val="24"/>
        </w:rPr>
        <w:t xml:space="preserve">Опыты Резерфорда и планетарная модель атома. Модель </w:t>
      </w:r>
      <w:proofErr w:type="spellStart"/>
      <w:proofErr w:type="gramStart"/>
      <w:r>
        <w:rPr>
          <w:rFonts w:ascii="Times New Roman" w:hAnsi="Times New Roman"/>
          <w:sz w:val="24"/>
        </w:rPr>
        <w:t>ато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ма</w:t>
      </w:r>
      <w:proofErr w:type="spellEnd"/>
      <w:proofErr w:type="gramEnd"/>
      <w:r>
        <w:rPr>
          <w:rFonts w:ascii="Times New Roman" w:hAnsi="Times New Roman"/>
          <w:sz w:val="24"/>
        </w:rPr>
        <w:t xml:space="preserve"> Бора. Испускание и поглощение света атомом. Кванты. Линейчатые спектры.</w:t>
      </w:r>
    </w:p>
    <w:p w:rsidR="004F064E" w:rsidRDefault="004468EE">
      <w:pPr>
        <w:tabs>
          <w:tab w:val="left" w:pos="180"/>
        </w:tabs>
        <w:spacing w:before="70" w:after="0" w:line="264" w:lineRule="auto"/>
        <w:ind w:right="576"/>
      </w:pPr>
      <w:r>
        <w:tab/>
      </w:r>
      <w:r>
        <w:rPr>
          <w:rFonts w:ascii="Times New Roman" w:hAnsi="Times New Roman"/>
          <w:sz w:val="24"/>
        </w:rPr>
        <w:t xml:space="preserve">Радиоактивность. Альфа​, бета​ и гамма​излучения. </w:t>
      </w:r>
      <w:proofErr w:type="gramStart"/>
      <w:r>
        <w:rPr>
          <w:rFonts w:ascii="Times New Roman" w:hAnsi="Times New Roman"/>
          <w:sz w:val="24"/>
        </w:rPr>
        <w:t>Строе​</w:t>
      </w:r>
      <w:proofErr w:type="spellStart"/>
      <w:r>
        <w:rPr>
          <w:rFonts w:ascii="Times New Roman" w:hAnsi="Times New Roman"/>
          <w:sz w:val="24"/>
        </w:rPr>
        <w:t>ние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атомного ядра. Нуклонная модель атомного ядра. Изотопы.</w:t>
      </w:r>
    </w:p>
    <w:p w:rsidR="004F064E" w:rsidRDefault="004468EE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Радиоакт</w:t>
      </w:r>
      <w:r>
        <w:rPr>
          <w:rFonts w:ascii="Times New Roman" w:hAnsi="Times New Roman"/>
          <w:sz w:val="24"/>
        </w:rPr>
        <w:t>ивные превращения. Период полураспада атомных ядер.</w:t>
      </w:r>
    </w:p>
    <w:p w:rsidR="00484E80" w:rsidRDefault="004468EE" w:rsidP="00484E80">
      <w:pPr>
        <w:spacing w:before="262" w:after="0" w:line="228" w:lineRule="auto"/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 xml:space="preserve">Ядерные реакции. Законы сохранения зарядового и массово​го чисел. Энергия связи атомных ядер. Связь массы и энергии. Реакции синтеза и деления ядер. </w:t>
      </w:r>
    </w:p>
    <w:p w:rsidR="00484E80" w:rsidRDefault="00484E80" w:rsidP="00484E80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Раздел 5 Строение и эволюция вселенной (5ч)</w:t>
      </w:r>
    </w:p>
    <w:p w:rsidR="004F064E" w:rsidRDefault="004468EE">
      <w:pPr>
        <w:tabs>
          <w:tab w:val="left" w:pos="180"/>
        </w:tabs>
        <w:spacing w:before="70" w:after="0"/>
        <w:ind w:right="144"/>
      </w:pPr>
      <w:r>
        <w:rPr>
          <w:rFonts w:ascii="Times New Roman" w:hAnsi="Times New Roman"/>
          <w:sz w:val="24"/>
        </w:rPr>
        <w:t xml:space="preserve">Источники энергии Солнца и звёзд (МС). </w:t>
      </w:r>
      <w:r>
        <w:tab/>
      </w:r>
      <w:r>
        <w:rPr>
          <w:rFonts w:ascii="Times New Roman" w:hAnsi="Times New Roman"/>
          <w:sz w:val="24"/>
        </w:rPr>
        <w:t>Ядерная энерге</w:t>
      </w:r>
      <w:r>
        <w:rPr>
          <w:rFonts w:ascii="Times New Roman" w:hAnsi="Times New Roman"/>
          <w:sz w:val="24"/>
        </w:rPr>
        <w:t>тика. Действия радиоактивных излучений на живые организмы (МС).</w:t>
      </w:r>
    </w:p>
    <w:p w:rsidR="004F064E" w:rsidRDefault="004468EE">
      <w:pPr>
        <w:spacing w:before="190" w:after="0" w:line="228" w:lineRule="auto"/>
        <w:ind w:left="180"/>
      </w:pPr>
      <w:r>
        <w:rPr>
          <w:rFonts w:ascii="Times New Roman" w:hAnsi="Times New Roman"/>
          <w:b/>
          <w:i/>
          <w:sz w:val="24"/>
        </w:rPr>
        <w:t>Демонстрации</w:t>
      </w:r>
    </w:p>
    <w:p w:rsidR="004F064E" w:rsidRDefault="004F064E">
      <w:pPr>
        <w:spacing w:after="78" w:line="220" w:lineRule="exact"/>
      </w:pPr>
    </w:p>
    <w:p w:rsidR="004F064E" w:rsidRDefault="004468EE">
      <w:pPr>
        <w:spacing w:after="0" w:line="228" w:lineRule="auto"/>
        <w:ind w:left="180"/>
      </w:pPr>
      <w:r>
        <w:rPr>
          <w:rFonts w:ascii="Times New Roman" w:hAnsi="Times New Roman"/>
          <w:sz w:val="24"/>
        </w:rPr>
        <w:t>1. Спектры излучения и поглощения.</w:t>
      </w:r>
    </w:p>
    <w:p w:rsidR="004F064E" w:rsidRDefault="004468EE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2. Спектры различных газов.</w:t>
      </w:r>
    </w:p>
    <w:p w:rsidR="004F064E" w:rsidRDefault="004468EE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3. Спектр водорода.</w:t>
      </w:r>
    </w:p>
    <w:p w:rsidR="004F064E" w:rsidRDefault="004468EE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4. Наблюдение треков в камере Вильсона.</w:t>
      </w:r>
    </w:p>
    <w:p w:rsidR="004F064E" w:rsidRDefault="004468EE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5. Работа счётчика ионизирующих излучений</w:t>
      </w:r>
      <w:r>
        <w:rPr>
          <w:rFonts w:ascii="Times New Roman" w:hAnsi="Times New Roman"/>
          <w:sz w:val="24"/>
        </w:rPr>
        <w:t>.</w:t>
      </w:r>
    </w:p>
    <w:p w:rsidR="004F064E" w:rsidRDefault="004468EE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 xml:space="preserve">6. Регистрация излучения природных минералов и </w:t>
      </w:r>
      <w:proofErr w:type="spellStart"/>
      <w:proofErr w:type="gramStart"/>
      <w:r>
        <w:rPr>
          <w:rFonts w:ascii="Times New Roman" w:hAnsi="Times New Roman"/>
          <w:sz w:val="24"/>
        </w:rPr>
        <w:t>продук</w:t>
      </w:r>
      <w:proofErr w:type="spellEnd"/>
      <w:r>
        <w:rPr>
          <w:rFonts w:ascii="Times New Roman" w:hAnsi="Times New Roman"/>
          <w:sz w:val="24"/>
        </w:rPr>
        <w:t>​ тов</w:t>
      </w:r>
      <w:proofErr w:type="gramEnd"/>
      <w:r>
        <w:rPr>
          <w:rFonts w:ascii="Times New Roman" w:hAnsi="Times New Roman"/>
          <w:sz w:val="24"/>
        </w:rPr>
        <w:t>.</w:t>
      </w:r>
    </w:p>
    <w:p w:rsidR="004F064E" w:rsidRDefault="004468EE">
      <w:pPr>
        <w:spacing w:before="190" w:after="0" w:line="264" w:lineRule="auto"/>
        <w:ind w:left="180" w:right="3888"/>
      </w:pPr>
      <w:r>
        <w:rPr>
          <w:rFonts w:ascii="Times New Roman" w:hAnsi="Times New Roman"/>
          <w:b/>
          <w:i/>
          <w:sz w:val="24"/>
        </w:rPr>
        <w:t xml:space="preserve">Лабораторные работы и опыты </w:t>
      </w:r>
      <w:r>
        <w:br/>
      </w:r>
      <w:r>
        <w:rPr>
          <w:rFonts w:ascii="Times New Roman" w:hAnsi="Times New Roman"/>
          <w:sz w:val="24"/>
        </w:rPr>
        <w:t xml:space="preserve">1. Наблюдение сплошных и линейчатых спектров </w:t>
      </w:r>
      <w:proofErr w:type="spellStart"/>
      <w:proofErr w:type="gramStart"/>
      <w:r>
        <w:rPr>
          <w:rFonts w:ascii="Times New Roman" w:hAnsi="Times New Roman"/>
          <w:sz w:val="24"/>
        </w:rPr>
        <w:t>излуче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ния</w:t>
      </w:r>
      <w:proofErr w:type="spellEnd"/>
      <w:proofErr w:type="gramEnd"/>
      <w:r>
        <w:rPr>
          <w:rFonts w:ascii="Times New Roman" w:hAnsi="Times New Roman"/>
          <w:sz w:val="24"/>
        </w:rPr>
        <w:t>.</w:t>
      </w:r>
    </w:p>
    <w:p w:rsidR="004F064E" w:rsidRDefault="004468EE">
      <w:pPr>
        <w:spacing w:before="70" w:after="0" w:line="264" w:lineRule="auto"/>
        <w:ind w:left="180" w:right="576"/>
      </w:pPr>
      <w:r>
        <w:rPr>
          <w:rFonts w:ascii="Times New Roman" w:hAnsi="Times New Roman"/>
          <w:sz w:val="24"/>
        </w:rPr>
        <w:t xml:space="preserve">2. Исследование треков: измерение энергии частицы по </w:t>
      </w:r>
      <w:proofErr w:type="gramStart"/>
      <w:r>
        <w:rPr>
          <w:rFonts w:ascii="Times New Roman" w:hAnsi="Times New Roman"/>
          <w:sz w:val="24"/>
        </w:rPr>
        <w:t xml:space="preserve">тор​ </w:t>
      </w:r>
      <w:proofErr w:type="spellStart"/>
      <w:r>
        <w:rPr>
          <w:rFonts w:ascii="Times New Roman" w:hAnsi="Times New Roman"/>
          <w:sz w:val="24"/>
        </w:rPr>
        <w:t>мозному</w:t>
      </w:r>
      <w:proofErr w:type="spellEnd"/>
      <w:proofErr w:type="gramEnd"/>
      <w:r>
        <w:rPr>
          <w:rFonts w:ascii="Times New Roman" w:hAnsi="Times New Roman"/>
          <w:sz w:val="24"/>
        </w:rPr>
        <w:t xml:space="preserve"> пути (по фотографиям). 3. Измерение </w:t>
      </w:r>
      <w:r>
        <w:rPr>
          <w:rFonts w:ascii="Times New Roman" w:hAnsi="Times New Roman"/>
          <w:sz w:val="24"/>
        </w:rPr>
        <w:t>радиоактивного фона.</w:t>
      </w:r>
    </w:p>
    <w:p w:rsidR="004F064E" w:rsidRDefault="004468EE">
      <w:pPr>
        <w:spacing w:before="264" w:after="0" w:line="228" w:lineRule="auto"/>
      </w:pPr>
      <w:r>
        <w:rPr>
          <w:rFonts w:ascii="Times New Roman" w:hAnsi="Times New Roman"/>
          <w:b/>
          <w:sz w:val="24"/>
        </w:rPr>
        <w:t xml:space="preserve">Раздел 6. </w:t>
      </w:r>
      <w:r>
        <w:rPr>
          <w:rFonts w:ascii="Times New Roman" w:hAnsi="Times New Roman"/>
          <w:b/>
          <w:sz w:val="24"/>
        </w:rPr>
        <w:t>Повтор</w:t>
      </w:r>
      <w:r w:rsidR="00484E80">
        <w:rPr>
          <w:rFonts w:ascii="Times New Roman" w:hAnsi="Times New Roman"/>
          <w:b/>
          <w:sz w:val="24"/>
        </w:rPr>
        <w:t>ение (4ч)</w:t>
      </w:r>
    </w:p>
    <w:p w:rsidR="004F064E" w:rsidRDefault="004468EE">
      <w:pPr>
        <w:spacing w:before="118" w:after="0"/>
        <w:ind w:firstLine="180"/>
      </w:pPr>
      <w:proofErr w:type="spellStart"/>
      <w:r>
        <w:rPr>
          <w:rFonts w:ascii="Times New Roman" w:hAnsi="Times New Roman"/>
          <w:sz w:val="24"/>
        </w:rPr>
        <w:t>Повторительн</w:t>
      </w:r>
      <w:proofErr w:type="gramStart"/>
      <w:r>
        <w:rPr>
          <w:rFonts w:ascii="Times New Roman" w:hAnsi="Times New Roman"/>
          <w:sz w:val="24"/>
        </w:rPr>
        <w:t>о</w:t>
      </w:r>
      <w:proofErr w:type="spellEnd"/>
      <w:r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t>​обобщающий модуль предназначен для си​</w:t>
      </w:r>
      <w:proofErr w:type="spellStart"/>
      <w:r>
        <w:rPr>
          <w:rFonts w:ascii="Times New Roman" w:hAnsi="Times New Roman"/>
          <w:sz w:val="24"/>
        </w:rPr>
        <w:t>стематизации</w:t>
      </w:r>
      <w:proofErr w:type="spellEnd"/>
      <w:r>
        <w:rPr>
          <w:rFonts w:ascii="Times New Roman" w:hAnsi="Times New Roman"/>
          <w:sz w:val="24"/>
        </w:rPr>
        <w:t xml:space="preserve"> и обобщения предметного содержания и опыта деятельности, приобретённого при изучении всего курса </w:t>
      </w:r>
      <w:proofErr w:type="spellStart"/>
      <w:r>
        <w:rPr>
          <w:rFonts w:ascii="Times New Roman" w:hAnsi="Times New Roman"/>
          <w:sz w:val="24"/>
        </w:rPr>
        <w:t>физи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ки</w:t>
      </w:r>
      <w:proofErr w:type="spellEnd"/>
      <w:r>
        <w:rPr>
          <w:rFonts w:ascii="Times New Roman" w:hAnsi="Times New Roman"/>
          <w:sz w:val="24"/>
        </w:rPr>
        <w:t>, а также для подготовки к Основн</w:t>
      </w:r>
      <w:r>
        <w:rPr>
          <w:rFonts w:ascii="Times New Roman" w:hAnsi="Times New Roman"/>
          <w:sz w:val="24"/>
        </w:rPr>
        <w:t>ому государственному экзамену по физике для обучающихся, выбравших этот учебный предмет.</w:t>
      </w:r>
    </w:p>
    <w:p w:rsidR="004F064E" w:rsidRDefault="004468EE">
      <w:pPr>
        <w:spacing w:before="70" w:after="0"/>
        <w:ind w:firstLine="180"/>
      </w:pPr>
      <w:r>
        <w:rPr>
          <w:rFonts w:ascii="Times New Roman" w:hAnsi="Times New Roman"/>
          <w:sz w:val="24"/>
        </w:rPr>
        <w:t xml:space="preserve">При изучении данного модуля реализуются и </w:t>
      </w:r>
      <w:proofErr w:type="spellStart"/>
      <w:r>
        <w:rPr>
          <w:rFonts w:ascii="Times New Roman" w:hAnsi="Times New Roman"/>
          <w:sz w:val="24"/>
        </w:rPr>
        <w:t>систематизи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руются</w:t>
      </w:r>
      <w:proofErr w:type="spellEnd"/>
      <w:r>
        <w:rPr>
          <w:rFonts w:ascii="Times New Roman" w:hAnsi="Times New Roman"/>
          <w:sz w:val="24"/>
        </w:rPr>
        <w:t xml:space="preserve"> виды деятельности, на основе которых обеспечивается достижение предметных и </w:t>
      </w:r>
      <w:proofErr w:type="spellStart"/>
      <w:r>
        <w:rPr>
          <w:rFonts w:ascii="Times New Roman" w:hAnsi="Times New Roman"/>
          <w:sz w:val="24"/>
        </w:rPr>
        <w:t>метапредметных</w:t>
      </w:r>
      <w:proofErr w:type="spellEnd"/>
      <w:r>
        <w:rPr>
          <w:rFonts w:ascii="Times New Roman" w:hAnsi="Times New Roman"/>
          <w:sz w:val="24"/>
        </w:rPr>
        <w:t xml:space="preserve"> планируемых ре​</w:t>
      </w:r>
      <w:proofErr w:type="spellStart"/>
      <w:r>
        <w:rPr>
          <w:rFonts w:ascii="Times New Roman" w:hAnsi="Times New Roman"/>
          <w:sz w:val="24"/>
        </w:rPr>
        <w:t>зультатов</w:t>
      </w:r>
      <w:proofErr w:type="spellEnd"/>
      <w:r>
        <w:rPr>
          <w:rFonts w:ascii="Times New Roman" w:hAnsi="Times New Roman"/>
          <w:sz w:val="24"/>
        </w:rPr>
        <w:t xml:space="preserve"> обучения, формируется естественн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​научная грамотность: освоение научных методов исследования явлений </w:t>
      </w:r>
      <w:proofErr w:type="spellStart"/>
      <w:r>
        <w:rPr>
          <w:rFonts w:ascii="Times New Roman" w:hAnsi="Times New Roman"/>
          <w:sz w:val="24"/>
        </w:rPr>
        <w:t>приро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ды</w:t>
      </w:r>
      <w:proofErr w:type="spellEnd"/>
      <w:r>
        <w:rPr>
          <w:rFonts w:ascii="Times New Roman" w:hAnsi="Times New Roman"/>
          <w:sz w:val="24"/>
        </w:rPr>
        <w:t xml:space="preserve"> и техники, овладение умениями объяснять физические явления, применяя полученные знания, решать задачи, в том числе качественные и экспе</w:t>
      </w:r>
      <w:r>
        <w:rPr>
          <w:rFonts w:ascii="Times New Roman" w:hAnsi="Times New Roman"/>
          <w:sz w:val="24"/>
        </w:rPr>
        <w:t>риментальные.</w:t>
      </w:r>
    </w:p>
    <w:p w:rsidR="004F064E" w:rsidRDefault="004468EE">
      <w:pPr>
        <w:tabs>
          <w:tab w:val="left" w:pos="180"/>
        </w:tabs>
        <w:spacing w:before="70" w:after="0" w:line="264" w:lineRule="auto"/>
      </w:pPr>
      <w:r>
        <w:tab/>
      </w:r>
      <w:r>
        <w:rPr>
          <w:rFonts w:ascii="Times New Roman" w:hAnsi="Times New Roman"/>
          <w:sz w:val="24"/>
        </w:rPr>
        <w:t xml:space="preserve">Принципиально </w:t>
      </w:r>
      <w:proofErr w:type="spellStart"/>
      <w:r>
        <w:rPr>
          <w:rFonts w:ascii="Times New Roman" w:hAnsi="Times New Roman"/>
          <w:sz w:val="24"/>
        </w:rPr>
        <w:t>деятельностный</w:t>
      </w:r>
      <w:proofErr w:type="spellEnd"/>
      <w:r>
        <w:rPr>
          <w:rFonts w:ascii="Times New Roman" w:hAnsi="Times New Roman"/>
          <w:sz w:val="24"/>
        </w:rPr>
        <w:t xml:space="preserve"> характер данного раздела реализуется за счёт того, что учащиеся выполняют задания, в которых им предлагается: </w:t>
      </w:r>
    </w:p>
    <w:p w:rsidR="004F064E" w:rsidRDefault="004468EE">
      <w:pPr>
        <w:spacing w:before="178" w:after="0" w:line="264" w:lineRule="auto"/>
        <w:ind w:left="420" w:right="720"/>
      </w:pPr>
      <w:r>
        <w:rPr>
          <w:rFonts w:ascii="Times New Roman" w:hAnsi="Times New Roman"/>
          <w:sz w:val="24"/>
        </w:rPr>
        <w:t xml:space="preserve">—  на основе полученных знаний распознавать и научно </w:t>
      </w:r>
      <w:proofErr w:type="spellStart"/>
      <w:proofErr w:type="gramStart"/>
      <w:r>
        <w:rPr>
          <w:rFonts w:ascii="Times New Roman" w:hAnsi="Times New Roman"/>
          <w:sz w:val="24"/>
        </w:rPr>
        <w:t>объяс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нять</w:t>
      </w:r>
      <w:proofErr w:type="spellEnd"/>
      <w:proofErr w:type="gramEnd"/>
      <w:r>
        <w:rPr>
          <w:rFonts w:ascii="Times New Roman" w:hAnsi="Times New Roman"/>
          <w:sz w:val="24"/>
        </w:rPr>
        <w:t xml:space="preserve"> физические явления в окружающей </w:t>
      </w:r>
      <w:r>
        <w:rPr>
          <w:rFonts w:ascii="Times New Roman" w:hAnsi="Times New Roman"/>
          <w:sz w:val="24"/>
        </w:rPr>
        <w:t>природе и повседневной жизни;</w:t>
      </w:r>
    </w:p>
    <w:p w:rsidR="004F064E" w:rsidRDefault="004468EE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lastRenderedPageBreak/>
        <w:t xml:space="preserve">—  использовать научные методы исследования физических </w:t>
      </w:r>
      <w:proofErr w:type="spellStart"/>
      <w:proofErr w:type="gramStart"/>
      <w:r>
        <w:rPr>
          <w:rFonts w:ascii="Times New Roman" w:hAnsi="Times New Roman"/>
          <w:sz w:val="24"/>
        </w:rPr>
        <w:t>яв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лений</w:t>
      </w:r>
      <w:proofErr w:type="spellEnd"/>
      <w:proofErr w:type="gramEnd"/>
      <w:r>
        <w:rPr>
          <w:rFonts w:ascii="Times New Roman" w:hAnsi="Times New Roman"/>
          <w:sz w:val="24"/>
        </w:rPr>
        <w:t>, в том числе для проверки гипотез и получения теоретических выводов;</w:t>
      </w:r>
    </w:p>
    <w:p w:rsidR="004F064E" w:rsidRDefault="004468EE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 xml:space="preserve">—  объяснять научные основы наиболее важных достижений </w:t>
      </w:r>
      <w:proofErr w:type="gramStart"/>
      <w:r>
        <w:rPr>
          <w:rFonts w:ascii="Times New Roman" w:hAnsi="Times New Roman"/>
          <w:sz w:val="24"/>
        </w:rPr>
        <w:t>со</w:t>
      </w:r>
      <w:proofErr w:type="gramEnd"/>
      <w:r>
        <w:rPr>
          <w:rFonts w:ascii="Times New Roman" w:hAnsi="Times New Roman"/>
          <w:sz w:val="24"/>
        </w:rPr>
        <w:t>​временных технологий, например, пра</w:t>
      </w:r>
      <w:r>
        <w:rPr>
          <w:rFonts w:ascii="Times New Roman" w:hAnsi="Times New Roman"/>
          <w:sz w:val="24"/>
        </w:rPr>
        <w:t xml:space="preserve">ктического использования различных источников энергии на основе закона </w:t>
      </w:r>
      <w:proofErr w:type="spellStart"/>
      <w:r>
        <w:rPr>
          <w:rFonts w:ascii="Times New Roman" w:hAnsi="Times New Roman"/>
          <w:sz w:val="24"/>
        </w:rPr>
        <w:t>пре</w:t>
      </w:r>
      <w:proofErr w:type="spellEnd"/>
      <w:r>
        <w:rPr>
          <w:rFonts w:ascii="Times New Roman" w:hAnsi="Times New Roman"/>
          <w:sz w:val="24"/>
        </w:rPr>
        <w:t>​</w:t>
      </w:r>
      <w:r>
        <w:rPr>
          <w:rFonts w:ascii="DejaVu Serif" w:hAnsi="DejaVu Serif"/>
          <w:sz w:val="24"/>
        </w:rPr>
        <w:t>‐</w:t>
      </w:r>
      <w:r>
        <w:rPr>
          <w:rFonts w:ascii="Times New Roman" w:hAnsi="Times New Roman"/>
          <w:sz w:val="24"/>
        </w:rPr>
        <w:t>вращения и сохранения всех известных видов энергии.</w:t>
      </w:r>
    </w:p>
    <w:p w:rsidR="004F064E" w:rsidRDefault="004468EE">
      <w:pPr>
        <w:spacing w:before="180" w:after="0"/>
        <w:ind w:firstLine="180"/>
      </w:pPr>
      <w:r>
        <w:rPr>
          <w:rFonts w:ascii="Times New Roman" w:hAnsi="Times New Roman"/>
          <w:sz w:val="24"/>
        </w:rPr>
        <w:t>Каждая из тем данного раздела включает экспериментальное исследование обобщающего характера. Раздел завершается проведением диаг</w:t>
      </w:r>
      <w:r>
        <w:rPr>
          <w:rFonts w:ascii="Times New Roman" w:hAnsi="Times New Roman"/>
          <w:sz w:val="24"/>
        </w:rPr>
        <w:t xml:space="preserve">ностической и оценочной работы за курс </w:t>
      </w:r>
      <w:proofErr w:type="gramStart"/>
      <w:r>
        <w:rPr>
          <w:rFonts w:ascii="Times New Roman" w:hAnsi="Times New Roman"/>
          <w:sz w:val="24"/>
        </w:rPr>
        <w:t>ос​</w:t>
      </w:r>
      <w:proofErr w:type="spellStart"/>
      <w:r>
        <w:rPr>
          <w:rFonts w:ascii="Times New Roman" w:hAnsi="Times New Roman"/>
          <w:sz w:val="24"/>
        </w:rPr>
        <w:t>новной</w:t>
      </w:r>
      <w:proofErr w:type="spellEnd"/>
      <w:proofErr w:type="gramEnd"/>
      <w:r>
        <w:rPr>
          <w:rFonts w:ascii="Times New Roman" w:hAnsi="Times New Roman"/>
          <w:sz w:val="24"/>
        </w:rPr>
        <w:t xml:space="preserve"> школы.</w:t>
      </w:r>
    </w:p>
    <w:p w:rsidR="004F064E" w:rsidRDefault="004F064E">
      <w:pPr>
        <w:sectPr w:rsidR="004F064E">
          <w:pgSz w:w="11900" w:h="16840"/>
          <w:pgMar w:top="298" w:right="866" w:bottom="1440" w:left="666" w:header="720" w:footer="720" w:gutter="0"/>
          <w:cols w:space="720"/>
        </w:sectPr>
      </w:pPr>
    </w:p>
    <w:p w:rsidR="004F064E" w:rsidRDefault="004F064E">
      <w:pPr>
        <w:spacing w:after="78" w:line="220" w:lineRule="exact"/>
      </w:pPr>
    </w:p>
    <w:p w:rsidR="004F064E" w:rsidRDefault="004468EE">
      <w:pPr>
        <w:spacing w:after="0" w:line="228" w:lineRule="auto"/>
      </w:pPr>
      <w:r>
        <w:rPr>
          <w:rFonts w:ascii="Times New Roman" w:hAnsi="Times New Roman"/>
          <w:b/>
          <w:sz w:val="24"/>
        </w:rPr>
        <w:t>ПЛАНИРУЕМЫЕ ОБРАЗОВАТЕЛЬНЫЕ РЕЗУЛЬТАТЫ</w:t>
      </w:r>
    </w:p>
    <w:p w:rsidR="004F064E" w:rsidRDefault="004468EE">
      <w:pPr>
        <w:tabs>
          <w:tab w:val="left" w:pos="180"/>
        </w:tabs>
        <w:spacing w:before="346" w:after="0" w:line="264" w:lineRule="auto"/>
        <w:ind w:right="1728"/>
      </w:pPr>
      <w:r>
        <w:tab/>
      </w:r>
      <w:r>
        <w:rPr>
          <w:rFonts w:ascii="Times New Roman" w:hAnsi="Times New Roman"/>
          <w:sz w:val="24"/>
        </w:rPr>
        <w:t xml:space="preserve">Изучение физики в 9 классе направлено на достижение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личностных, </w:t>
      </w:r>
      <w:proofErr w:type="spellStart"/>
      <w:r>
        <w:rPr>
          <w:rFonts w:ascii="Times New Roman" w:hAnsi="Times New Roman"/>
          <w:sz w:val="24"/>
        </w:rPr>
        <w:t>метапредметных</w:t>
      </w:r>
      <w:proofErr w:type="spellEnd"/>
      <w:r>
        <w:rPr>
          <w:rFonts w:ascii="Times New Roman" w:hAnsi="Times New Roman"/>
          <w:sz w:val="24"/>
        </w:rPr>
        <w:t xml:space="preserve"> и предметных результатов освоения учебного предмета.</w:t>
      </w:r>
    </w:p>
    <w:p w:rsidR="004F064E" w:rsidRDefault="004468EE">
      <w:pPr>
        <w:tabs>
          <w:tab w:val="left" w:pos="180"/>
          <w:tab w:val="left" w:pos="420"/>
        </w:tabs>
        <w:spacing w:before="262" w:after="0" w:line="348" w:lineRule="auto"/>
        <w:ind w:right="432"/>
      </w:pPr>
      <w:r>
        <w:rPr>
          <w:rFonts w:ascii="Times New Roman" w:hAnsi="Times New Roman"/>
          <w:b/>
          <w:sz w:val="24"/>
        </w:rPr>
        <w:t xml:space="preserve">ЛИЧНОСТНЫЕ РЕЗУЛЬТАТЫ </w:t>
      </w:r>
      <w:r>
        <w:br/>
      </w:r>
      <w:r>
        <w:tab/>
      </w:r>
      <w:r>
        <w:rPr>
          <w:rFonts w:ascii="Times New Roman" w:hAnsi="Times New Roman"/>
          <w:b/>
          <w:i/>
          <w:sz w:val="24"/>
        </w:rPr>
        <w:t>Патриотическое воспитание:</w:t>
      </w:r>
      <w:r>
        <w:br/>
      </w:r>
      <w:r>
        <w:tab/>
      </w:r>
      <w:r>
        <w:rPr>
          <w:rFonts w:ascii="Times New Roman" w:hAnsi="Times New Roman"/>
          <w:sz w:val="24"/>
        </w:rPr>
        <w:t>—  проявление интереса к истории и современному состоянию российской физической науки;</w:t>
      </w:r>
      <w:r>
        <w:tab/>
      </w:r>
      <w:r>
        <w:rPr>
          <w:rFonts w:ascii="Times New Roman" w:hAnsi="Times New Roman"/>
          <w:sz w:val="24"/>
        </w:rPr>
        <w:t xml:space="preserve">—  ценностное отношение к достижениям российских </w:t>
      </w:r>
      <w:proofErr w:type="spellStart"/>
      <w:proofErr w:type="gramStart"/>
      <w:r>
        <w:rPr>
          <w:rFonts w:ascii="Times New Roman" w:hAnsi="Times New Roman"/>
          <w:sz w:val="24"/>
        </w:rPr>
        <w:t>учё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ных</w:t>
      </w:r>
      <w:proofErr w:type="spellEnd"/>
      <w:proofErr w:type="gramEnd"/>
      <w:r>
        <w:rPr>
          <w:rFonts w:ascii="Times New Roman" w:hAnsi="Times New Roman"/>
          <w:sz w:val="24"/>
        </w:rPr>
        <w:t xml:space="preserve"> ​физиков.</w:t>
      </w:r>
    </w:p>
    <w:p w:rsidR="004F064E" w:rsidRDefault="004468EE">
      <w:pPr>
        <w:spacing w:before="180" w:after="0" w:line="324" w:lineRule="auto"/>
        <w:ind w:left="420" w:right="144" w:hanging="240"/>
      </w:pPr>
      <w:r>
        <w:rPr>
          <w:rFonts w:ascii="Times New Roman" w:hAnsi="Times New Roman"/>
          <w:b/>
          <w:i/>
          <w:sz w:val="24"/>
        </w:rPr>
        <w:t>Гражданское и духовно-нравственное воспитание:</w:t>
      </w:r>
      <w:r>
        <w:br/>
      </w:r>
      <w:r>
        <w:rPr>
          <w:rFonts w:ascii="Times New Roman" w:hAnsi="Times New Roman"/>
          <w:sz w:val="24"/>
        </w:rPr>
        <w:t xml:space="preserve">—  </w:t>
      </w:r>
      <w:r>
        <w:rPr>
          <w:rFonts w:ascii="Times New Roman" w:hAnsi="Times New Roman"/>
          <w:sz w:val="24"/>
        </w:rPr>
        <w:t>готовность к активному участию в обсуждении общественно</w:t>
      </w:r>
      <w:proofErr w:type="gramStart"/>
      <w:r>
        <w:rPr>
          <w:rFonts w:ascii="Times New Roman" w:hAnsi="Times New Roman"/>
          <w:sz w:val="24"/>
        </w:rPr>
        <w:t>​-</w:t>
      </w:r>
      <w:proofErr w:type="gramEnd"/>
      <w:r>
        <w:rPr>
          <w:rFonts w:ascii="Times New Roman" w:hAnsi="Times New Roman"/>
          <w:sz w:val="24"/>
        </w:rPr>
        <w:t xml:space="preserve">значимых и этических проблем, связанных с практическим применением достижений физики; </w:t>
      </w:r>
      <w:r>
        <w:br/>
      </w:r>
      <w:r>
        <w:rPr>
          <w:rFonts w:ascii="Times New Roman" w:hAnsi="Times New Roman"/>
          <w:sz w:val="24"/>
        </w:rPr>
        <w:t xml:space="preserve">—  осознание важности морально-​этических принципов в </w:t>
      </w:r>
      <w:proofErr w:type="spellStart"/>
      <w:r>
        <w:rPr>
          <w:rFonts w:ascii="Times New Roman" w:hAnsi="Times New Roman"/>
          <w:sz w:val="24"/>
        </w:rPr>
        <w:t>дея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тельности</w:t>
      </w:r>
      <w:proofErr w:type="spellEnd"/>
      <w:r>
        <w:rPr>
          <w:rFonts w:ascii="Times New Roman" w:hAnsi="Times New Roman"/>
          <w:sz w:val="24"/>
        </w:rPr>
        <w:t xml:space="preserve"> учёного.</w:t>
      </w:r>
    </w:p>
    <w:p w:rsidR="004F064E" w:rsidRDefault="004468EE">
      <w:pPr>
        <w:spacing w:before="178" w:after="0" w:line="300" w:lineRule="auto"/>
        <w:ind w:left="420" w:right="144" w:hanging="240"/>
      </w:pPr>
      <w:r>
        <w:rPr>
          <w:rFonts w:ascii="Times New Roman" w:hAnsi="Times New Roman"/>
          <w:b/>
          <w:i/>
          <w:sz w:val="24"/>
        </w:rPr>
        <w:t>Эстетическое воспитание:</w:t>
      </w:r>
      <w:r>
        <w:br/>
      </w:r>
      <w:r>
        <w:rPr>
          <w:rFonts w:ascii="Times New Roman" w:hAnsi="Times New Roman"/>
          <w:sz w:val="24"/>
        </w:rPr>
        <w:t>—  восприя</w:t>
      </w:r>
      <w:r>
        <w:rPr>
          <w:rFonts w:ascii="Times New Roman" w:hAnsi="Times New Roman"/>
          <w:sz w:val="24"/>
        </w:rPr>
        <w:t xml:space="preserve">тие эстетических качеств физической науки: её </w:t>
      </w:r>
      <w:proofErr w:type="spellStart"/>
      <w:proofErr w:type="gramStart"/>
      <w:r>
        <w:rPr>
          <w:rFonts w:ascii="Times New Roman" w:hAnsi="Times New Roman"/>
          <w:sz w:val="24"/>
        </w:rPr>
        <w:t>гар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моничного</w:t>
      </w:r>
      <w:proofErr w:type="spellEnd"/>
      <w:proofErr w:type="gramEnd"/>
      <w:r>
        <w:rPr>
          <w:rFonts w:ascii="Times New Roman" w:hAnsi="Times New Roman"/>
          <w:sz w:val="24"/>
        </w:rPr>
        <w:t xml:space="preserve"> построения, строгости, точности, лаконичности.</w:t>
      </w:r>
    </w:p>
    <w:p w:rsidR="004F064E" w:rsidRDefault="004468EE">
      <w:pPr>
        <w:spacing w:before="178" w:after="0" w:line="324" w:lineRule="auto"/>
        <w:ind w:left="420" w:right="576" w:hanging="240"/>
      </w:pPr>
      <w:r>
        <w:rPr>
          <w:rFonts w:ascii="Times New Roman" w:hAnsi="Times New Roman"/>
          <w:b/>
          <w:i/>
          <w:sz w:val="24"/>
        </w:rPr>
        <w:t>Ценности научного познания:</w:t>
      </w:r>
      <w:r>
        <w:br/>
      </w:r>
      <w:r>
        <w:rPr>
          <w:rFonts w:ascii="Times New Roman" w:hAnsi="Times New Roman"/>
          <w:sz w:val="24"/>
        </w:rPr>
        <w:t xml:space="preserve">—  осознание ценности физической науки как мощного </w:t>
      </w:r>
      <w:proofErr w:type="spellStart"/>
      <w:proofErr w:type="gramStart"/>
      <w:r>
        <w:rPr>
          <w:rFonts w:ascii="Times New Roman" w:hAnsi="Times New Roman"/>
          <w:sz w:val="24"/>
        </w:rPr>
        <w:t>инстру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мента</w:t>
      </w:r>
      <w:proofErr w:type="spellEnd"/>
      <w:proofErr w:type="gramEnd"/>
      <w:r>
        <w:rPr>
          <w:rFonts w:ascii="Times New Roman" w:hAnsi="Times New Roman"/>
          <w:sz w:val="24"/>
        </w:rPr>
        <w:t xml:space="preserve"> познания мира, основы развития технологий, важней​шей сос</w:t>
      </w:r>
      <w:r>
        <w:rPr>
          <w:rFonts w:ascii="Times New Roman" w:hAnsi="Times New Roman"/>
          <w:sz w:val="24"/>
        </w:rPr>
        <w:t>тавляющей культуры;</w:t>
      </w:r>
      <w:r>
        <w:br/>
      </w:r>
      <w:r>
        <w:rPr>
          <w:rFonts w:ascii="Times New Roman" w:hAnsi="Times New Roman"/>
          <w:sz w:val="24"/>
        </w:rPr>
        <w:t xml:space="preserve">—  развитие научной любознательности, интереса к </w:t>
      </w:r>
      <w:proofErr w:type="spellStart"/>
      <w:r>
        <w:rPr>
          <w:rFonts w:ascii="Times New Roman" w:hAnsi="Times New Roman"/>
          <w:sz w:val="24"/>
        </w:rPr>
        <w:t>исследова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тельской</w:t>
      </w:r>
      <w:proofErr w:type="spellEnd"/>
      <w:r>
        <w:rPr>
          <w:rFonts w:ascii="Times New Roman" w:hAnsi="Times New Roman"/>
          <w:sz w:val="24"/>
        </w:rPr>
        <w:t xml:space="preserve"> деятельности.</w:t>
      </w:r>
    </w:p>
    <w:p w:rsidR="004F064E" w:rsidRDefault="004468EE">
      <w:pPr>
        <w:spacing w:before="178" w:after="0" w:line="312" w:lineRule="auto"/>
        <w:ind w:left="420" w:right="144" w:hanging="240"/>
      </w:pPr>
      <w:r>
        <w:rPr>
          <w:rFonts w:ascii="Times New Roman" w:hAnsi="Times New Roman"/>
          <w:b/>
          <w:i/>
          <w:sz w:val="24"/>
        </w:rPr>
        <w:t>Формирование культуры здоровья и эмоционального благополучия:</w:t>
      </w:r>
      <w:r>
        <w:br/>
      </w:r>
      <w:r>
        <w:rPr>
          <w:rFonts w:ascii="Times New Roman" w:hAnsi="Times New Roman"/>
          <w:sz w:val="24"/>
        </w:rPr>
        <w:t xml:space="preserve">—  осознание ценности безопасного образа жизни в современном технологическом мире, важности </w:t>
      </w:r>
      <w:r>
        <w:rPr>
          <w:rFonts w:ascii="Times New Roman" w:hAnsi="Times New Roman"/>
          <w:sz w:val="24"/>
        </w:rPr>
        <w:t xml:space="preserve">правил безопасного </w:t>
      </w:r>
      <w:proofErr w:type="spellStart"/>
      <w:proofErr w:type="gramStart"/>
      <w:r>
        <w:rPr>
          <w:rFonts w:ascii="Times New Roman" w:hAnsi="Times New Roman"/>
          <w:sz w:val="24"/>
        </w:rPr>
        <w:t>поведе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ния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на транспорте, на дорогах, с электрическим и тепловым оборудованием в домашних условиях;</w:t>
      </w:r>
      <w:r>
        <w:br/>
      </w:r>
      <w:r>
        <w:rPr>
          <w:rFonts w:ascii="Times New Roman" w:hAnsi="Times New Roman"/>
          <w:sz w:val="24"/>
        </w:rPr>
        <w:t xml:space="preserve">—  </w:t>
      </w: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навыка рефлексии, признание своего </w:t>
      </w:r>
      <w:proofErr w:type="spellStart"/>
      <w:r>
        <w:rPr>
          <w:rFonts w:ascii="Times New Roman" w:hAnsi="Times New Roman"/>
          <w:sz w:val="24"/>
        </w:rPr>
        <w:t>пра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ва</w:t>
      </w:r>
      <w:proofErr w:type="spellEnd"/>
      <w:r>
        <w:rPr>
          <w:rFonts w:ascii="Times New Roman" w:hAnsi="Times New Roman"/>
          <w:sz w:val="24"/>
        </w:rPr>
        <w:t xml:space="preserve"> на ошибку и такого же права у другого человека.</w:t>
      </w:r>
    </w:p>
    <w:p w:rsidR="004F064E" w:rsidRDefault="004468EE">
      <w:pPr>
        <w:spacing w:before="178" w:after="0" w:line="324" w:lineRule="auto"/>
        <w:ind w:left="420" w:right="288" w:hanging="240"/>
      </w:pPr>
      <w:r>
        <w:rPr>
          <w:rFonts w:ascii="Times New Roman" w:hAnsi="Times New Roman"/>
          <w:b/>
          <w:i/>
          <w:sz w:val="24"/>
        </w:rPr>
        <w:t>Трудовое воспитание:</w:t>
      </w:r>
      <w:r>
        <w:br/>
      </w:r>
      <w:r>
        <w:rPr>
          <w:rFonts w:ascii="Times New Roman" w:hAnsi="Times New Roman"/>
          <w:sz w:val="24"/>
        </w:rPr>
        <w:t>—  акт</w:t>
      </w:r>
      <w:r>
        <w:rPr>
          <w:rFonts w:ascii="Times New Roman" w:hAnsi="Times New Roman"/>
          <w:sz w:val="24"/>
        </w:rPr>
        <w:t xml:space="preserve">ивное участие в решении практических задач (в рамках семьи, школы, города, края) технологической и социальной направленности, требующих в том числе и физических </w:t>
      </w:r>
      <w:proofErr w:type="spellStart"/>
      <w:proofErr w:type="gramStart"/>
      <w:r>
        <w:rPr>
          <w:rFonts w:ascii="Times New Roman" w:hAnsi="Times New Roman"/>
          <w:sz w:val="24"/>
        </w:rPr>
        <w:t>зна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ний</w:t>
      </w:r>
      <w:proofErr w:type="spellEnd"/>
      <w:proofErr w:type="gramEnd"/>
      <w:r>
        <w:rPr>
          <w:rFonts w:ascii="Times New Roman" w:hAnsi="Times New Roman"/>
          <w:sz w:val="24"/>
        </w:rPr>
        <w:t>;—  интерес к  практическому  изучению  профессий,  связанных с физикой.</w:t>
      </w:r>
    </w:p>
    <w:p w:rsidR="004F064E" w:rsidRDefault="004468EE">
      <w:pPr>
        <w:spacing w:before="178" w:after="0" w:line="324" w:lineRule="auto"/>
        <w:ind w:left="420" w:right="432" w:hanging="240"/>
      </w:pPr>
      <w:r>
        <w:rPr>
          <w:rFonts w:ascii="Times New Roman" w:hAnsi="Times New Roman"/>
          <w:b/>
          <w:i/>
          <w:sz w:val="24"/>
        </w:rPr>
        <w:t>Экологическое в</w:t>
      </w:r>
      <w:r>
        <w:rPr>
          <w:rFonts w:ascii="Times New Roman" w:hAnsi="Times New Roman"/>
          <w:b/>
          <w:i/>
          <w:sz w:val="24"/>
        </w:rPr>
        <w:t>оспитание:</w:t>
      </w:r>
      <w:r>
        <w:br/>
      </w:r>
      <w:r>
        <w:rPr>
          <w:rFonts w:ascii="Times New Roman" w:hAnsi="Times New Roman"/>
          <w:sz w:val="24"/>
        </w:rPr>
        <w:t>— 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среды;—  осознание  глобального  характера  экологических  проблем и путей их реш</w:t>
      </w:r>
      <w:r>
        <w:rPr>
          <w:rFonts w:ascii="Times New Roman" w:hAnsi="Times New Roman"/>
          <w:sz w:val="24"/>
        </w:rPr>
        <w:t>ения.</w:t>
      </w:r>
    </w:p>
    <w:p w:rsidR="004F064E" w:rsidRDefault="004468EE">
      <w:pPr>
        <w:spacing w:before="178" w:after="0" w:line="336" w:lineRule="auto"/>
        <w:ind w:left="420" w:right="576" w:hanging="240"/>
      </w:pPr>
      <w:r>
        <w:rPr>
          <w:rFonts w:ascii="Times New Roman" w:hAnsi="Times New Roman"/>
          <w:b/>
          <w:i/>
          <w:sz w:val="24"/>
        </w:rPr>
        <w:t>Адаптация обучающегося к изменяющимся условиям социальной и природной среды:</w:t>
      </w:r>
      <w:r>
        <w:rPr>
          <w:rFonts w:ascii="Times New Roman" w:hAnsi="Times New Roman"/>
          <w:sz w:val="24"/>
        </w:rPr>
        <w:t xml:space="preserve">—  потребность во взаимодействии при выполнении </w:t>
      </w:r>
      <w:proofErr w:type="spellStart"/>
      <w:proofErr w:type="gramStart"/>
      <w:r>
        <w:rPr>
          <w:rFonts w:ascii="Times New Roman" w:hAnsi="Times New Roman"/>
          <w:sz w:val="24"/>
        </w:rPr>
        <w:t>исследова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ний</w:t>
      </w:r>
      <w:proofErr w:type="spellEnd"/>
      <w:proofErr w:type="gramEnd"/>
      <w:r>
        <w:rPr>
          <w:rFonts w:ascii="Times New Roman" w:hAnsi="Times New Roman"/>
          <w:sz w:val="24"/>
        </w:rPr>
        <w:t xml:space="preserve"> и проектов физической направленности, открытость опыту и знаниям других;</w:t>
      </w:r>
      <w:r>
        <w:br/>
      </w:r>
      <w:r>
        <w:rPr>
          <w:rFonts w:ascii="Times New Roman" w:hAnsi="Times New Roman"/>
          <w:sz w:val="24"/>
        </w:rPr>
        <w:t xml:space="preserve">—  повышение уровня своей </w:t>
      </w:r>
      <w:r>
        <w:rPr>
          <w:rFonts w:ascii="Times New Roman" w:hAnsi="Times New Roman"/>
          <w:sz w:val="24"/>
        </w:rPr>
        <w:t xml:space="preserve">компетентности через  </w:t>
      </w:r>
      <w:proofErr w:type="spellStart"/>
      <w:r>
        <w:rPr>
          <w:rFonts w:ascii="Times New Roman" w:hAnsi="Times New Roman"/>
          <w:sz w:val="24"/>
        </w:rPr>
        <w:t>практиче</w:t>
      </w:r>
      <w:proofErr w:type="spellEnd"/>
      <w:r>
        <w:rPr>
          <w:rFonts w:ascii="Times New Roman" w:hAnsi="Times New Roman"/>
          <w:sz w:val="24"/>
        </w:rPr>
        <w:t>​скую деятельность;</w:t>
      </w:r>
      <w:r>
        <w:br/>
      </w:r>
      <w:r>
        <w:rPr>
          <w:rFonts w:ascii="Times New Roman" w:hAnsi="Times New Roman"/>
          <w:sz w:val="24"/>
        </w:rPr>
        <w:t>—  потребность в формировании новых знаний, в том числе фор​</w:t>
      </w:r>
      <w:proofErr w:type="spellStart"/>
      <w:r>
        <w:rPr>
          <w:rFonts w:ascii="Times New Roman" w:hAnsi="Times New Roman"/>
          <w:sz w:val="24"/>
        </w:rPr>
        <w:t>мулировать</w:t>
      </w:r>
      <w:proofErr w:type="spellEnd"/>
      <w:r>
        <w:rPr>
          <w:rFonts w:ascii="Times New Roman" w:hAnsi="Times New Roman"/>
          <w:sz w:val="24"/>
        </w:rPr>
        <w:t xml:space="preserve"> идеи,  понятия, </w:t>
      </w:r>
    </w:p>
    <w:p w:rsidR="004F064E" w:rsidRDefault="004F064E">
      <w:pPr>
        <w:sectPr w:rsidR="004F064E">
          <w:pgSz w:w="11900" w:h="16840"/>
          <w:pgMar w:top="298" w:right="650" w:bottom="368" w:left="666" w:header="720" w:footer="720" w:gutter="0"/>
          <w:cols w:space="720"/>
        </w:sectPr>
      </w:pPr>
    </w:p>
    <w:p w:rsidR="004F064E" w:rsidRDefault="004F064E">
      <w:pPr>
        <w:spacing w:after="66" w:line="220" w:lineRule="exact"/>
      </w:pPr>
    </w:p>
    <w:p w:rsidR="004F064E" w:rsidRDefault="004468EE">
      <w:pPr>
        <w:spacing w:after="0" w:line="348" w:lineRule="auto"/>
        <w:ind w:left="420" w:right="288"/>
      </w:pPr>
      <w:r>
        <w:rPr>
          <w:rFonts w:ascii="Times New Roman" w:hAnsi="Times New Roman"/>
          <w:sz w:val="24"/>
        </w:rPr>
        <w:t>гипотезы  о  физических  объектах и явлениях;</w:t>
      </w:r>
      <w:r>
        <w:br/>
      </w:r>
      <w:r>
        <w:rPr>
          <w:rFonts w:ascii="Times New Roman" w:hAnsi="Times New Roman"/>
          <w:sz w:val="24"/>
        </w:rPr>
        <w:t>—  осознание дефицитов собственных знаний и компетентност</w:t>
      </w:r>
      <w:r>
        <w:rPr>
          <w:rFonts w:ascii="Times New Roman" w:hAnsi="Times New Roman"/>
          <w:sz w:val="24"/>
        </w:rPr>
        <w:t>ей в области физики;</w:t>
      </w:r>
      <w:r>
        <w:br/>
      </w:r>
      <w:r>
        <w:rPr>
          <w:rFonts w:ascii="Times New Roman" w:hAnsi="Times New Roman"/>
          <w:sz w:val="24"/>
        </w:rPr>
        <w:t xml:space="preserve">—  планирование своего развития в приобретении новых </w:t>
      </w:r>
      <w:proofErr w:type="spellStart"/>
      <w:proofErr w:type="gramStart"/>
      <w:r>
        <w:rPr>
          <w:rFonts w:ascii="Times New Roman" w:hAnsi="Times New Roman"/>
          <w:sz w:val="24"/>
        </w:rPr>
        <w:t>физи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ческих</w:t>
      </w:r>
      <w:proofErr w:type="spellEnd"/>
      <w:proofErr w:type="gramEnd"/>
      <w:r>
        <w:rPr>
          <w:rFonts w:ascii="Times New Roman" w:hAnsi="Times New Roman"/>
          <w:sz w:val="24"/>
        </w:rPr>
        <w:t xml:space="preserve"> знаний;</w:t>
      </w:r>
      <w:r>
        <w:br/>
      </w:r>
      <w:r>
        <w:rPr>
          <w:rFonts w:ascii="Times New Roman" w:hAnsi="Times New Roman"/>
          <w:sz w:val="24"/>
        </w:rPr>
        <w:t xml:space="preserve">—  стремление анализировать и выявлять взаимосвязи </w:t>
      </w:r>
      <w:proofErr w:type="spellStart"/>
      <w:r>
        <w:rPr>
          <w:rFonts w:ascii="Times New Roman" w:hAnsi="Times New Roman"/>
          <w:sz w:val="24"/>
        </w:rPr>
        <w:t>приро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ды</w:t>
      </w:r>
      <w:proofErr w:type="spellEnd"/>
      <w:r>
        <w:rPr>
          <w:rFonts w:ascii="Times New Roman" w:hAnsi="Times New Roman"/>
          <w:sz w:val="24"/>
        </w:rPr>
        <w:t>, общества и экономики, в том числе с использованием фи​</w:t>
      </w:r>
      <w:proofErr w:type="spellStart"/>
      <w:r>
        <w:rPr>
          <w:rFonts w:ascii="Times New Roman" w:hAnsi="Times New Roman"/>
          <w:sz w:val="24"/>
        </w:rPr>
        <w:t>зических</w:t>
      </w:r>
      <w:proofErr w:type="spellEnd"/>
      <w:r>
        <w:rPr>
          <w:rFonts w:ascii="Times New Roman" w:hAnsi="Times New Roman"/>
          <w:sz w:val="24"/>
        </w:rPr>
        <w:t xml:space="preserve"> знаний;</w:t>
      </w:r>
      <w:r>
        <w:br/>
      </w:r>
      <w:r>
        <w:rPr>
          <w:rFonts w:ascii="Times New Roman" w:hAnsi="Times New Roman"/>
          <w:sz w:val="24"/>
        </w:rPr>
        <w:t>—  оценка своих действий с учё</w:t>
      </w:r>
      <w:r>
        <w:rPr>
          <w:rFonts w:ascii="Times New Roman" w:hAnsi="Times New Roman"/>
          <w:sz w:val="24"/>
        </w:rPr>
        <w:t>том влияния на окружающую среду, возможных глобальных последствий.</w:t>
      </w:r>
    </w:p>
    <w:p w:rsidR="004F064E" w:rsidRDefault="004468EE">
      <w:pPr>
        <w:tabs>
          <w:tab w:val="left" w:pos="180"/>
          <w:tab w:val="left" w:pos="420"/>
        </w:tabs>
        <w:spacing w:before="322" w:after="0" w:line="336" w:lineRule="auto"/>
      </w:pPr>
      <w:r>
        <w:rPr>
          <w:rFonts w:ascii="Times New Roman" w:hAnsi="Times New Roman"/>
          <w:b/>
          <w:sz w:val="24"/>
        </w:rPr>
        <w:t xml:space="preserve">МЕТАПРЕДМЕТНЫЕ РЕЗУЛЬТАТЫ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Универсальные познавательные действия </w:t>
      </w:r>
      <w:r>
        <w:br/>
      </w:r>
      <w:r>
        <w:tab/>
      </w:r>
      <w:r>
        <w:rPr>
          <w:rFonts w:ascii="Times New Roman" w:hAnsi="Times New Roman"/>
          <w:b/>
          <w:i/>
          <w:sz w:val="24"/>
        </w:rPr>
        <w:t>Базовые логические действия: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—  выявлять и характеризовать существенные признаки </w:t>
      </w:r>
      <w:proofErr w:type="spellStart"/>
      <w:r>
        <w:rPr>
          <w:rFonts w:ascii="Times New Roman" w:hAnsi="Times New Roman"/>
          <w:sz w:val="24"/>
        </w:rPr>
        <w:t>объек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proofErr w:type="gramStart"/>
      <w:r>
        <w:rPr>
          <w:rFonts w:ascii="Times New Roman" w:hAnsi="Times New Roman"/>
          <w:sz w:val="24"/>
        </w:rPr>
        <w:t>тов</w:t>
      </w:r>
      <w:proofErr w:type="spellEnd"/>
      <w:proofErr w:type="gramEnd"/>
      <w:r>
        <w:rPr>
          <w:rFonts w:ascii="Times New Roman" w:hAnsi="Times New Roman"/>
          <w:sz w:val="24"/>
        </w:rPr>
        <w:t xml:space="preserve"> (явлений);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—  устанавливать </w:t>
      </w:r>
      <w:r>
        <w:rPr>
          <w:rFonts w:ascii="Times New Roman" w:hAnsi="Times New Roman"/>
          <w:sz w:val="24"/>
        </w:rPr>
        <w:t xml:space="preserve">существенный признак классификации, </w:t>
      </w:r>
      <w:proofErr w:type="spellStart"/>
      <w:r>
        <w:rPr>
          <w:rFonts w:ascii="Times New Roman" w:hAnsi="Times New Roman"/>
          <w:sz w:val="24"/>
        </w:rPr>
        <w:t>осно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вания</w:t>
      </w:r>
      <w:proofErr w:type="spellEnd"/>
      <w:r>
        <w:rPr>
          <w:rFonts w:ascii="Times New Roman" w:hAnsi="Times New Roman"/>
          <w:sz w:val="24"/>
        </w:rPr>
        <w:t xml:space="preserve"> для обобщения и сравнения;</w:t>
      </w:r>
      <w:r>
        <w:tab/>
      </w:r>
      <w:r>
        <w:rPr>
          <w:rFonts w:ascii="Times New Roman" w:hAnsi="Times New Roman"/>
          <w:sz w:val="24"/>
        </w:rPr>
        <w:t xml:space="preserve">—  выявлять закономерности и противоречия в </w:t>
      </w:r>
      <w:proofErr w:type="spellStart"/>
      <w:r>
        <w:rPr>
          <w:rFonts w:ascii="Times New Roman" w:hAnsi="Times New Roman"/>
          <w:sz w:val="24"/>
        </w:rPr>
        <w:t>рассматривае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мых</w:t>
      </w:r>
      <w:proofErr w:type="spellEnd"/>
      <w:r>
        <w:rPr>
          <w:rFonts w:ascii="Times New Roman" w:hAnsi="Times New Roman"/>
          <w:sz w:val="24"/>
        </w:rPr>
        <w:t xml:space="preserve"> фактах, данных и наблюдениях, </w:t>
      </w:r>
      <w:r>
        <w:tab/>
      </w:r>
      <w:r>
        <w:rPr>
          <w:rFonts w:ascii="Times New Roman" w:hAnsi="Times New Roman"/>
          <w:sz w:val="24"/>
        </w:rPr>
        <w:t>относящихся к физическим явлениям;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—  выявлять причинно-​следственные связи при изучении </w:t>
      </w:r>
      <w:proofErr w:type="spellStart"/>
      <w:r>
        <w:rPr>
          <w:rFonts w:ascii="Times New Roman" w:hAnsi="Times New Roman"/>
          <w:sz w:val="24"/>
        </w:rPr>
        <w:t>физи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ческих</w:t>
      </w:r>
      <w:proofErr w:type="spellEnd"/>
      <w:r>
        <w:rPr>
          <w:rFonts w:ascii="Times New Roman" w:hAnsi="Times New Roman"/>
          <w:sz w:val="24"/>
        </w:rPr>
        <w:t xml:space="preserve"> явлений и процессов; </w:t>
      </w:r>
      <w:r>
        <w:tab/>
      </w:r>
      <w:r>
        <w:rPr>
          <w:rFonts w:ascii="Times New Roman" w:hAnsi="Times New Roman"/>
          <w:sz w:val="24"/>
        </w:rPr>
        <w:t xml:space="preserve">делать выводы с </w:t>
      </w:r>
      <w:proofErr w:type="spellStart"/>
      <w:proofErr w:type="gramStart"/>
      <w:r>
        <w:rPr>
          <w:rFonts w:ascii="Times New Roman" w:hAnsi="Times New Roman"/>
          <w:sz w:val="24"/>
        </w:rPr>
        <w:t>использовани</w:t>
      </w:r>
      <w:proofErr w:type="spellEnd"/>
      <w:r>
        <w:rPr>
          <w:rFonts w:ascii="Times New Roman" w:hAnsi="Times New Roman"/>
          <w:sz w:val="24"/>
        </w:rPr>
        <w:t>​ем</w:t>
      </w:r>
      <w:proofErr w:type="gramEnd"/>
      <w:r>
        <w:rPr>
          <w:rFonts w:ascii="Times New Roman" w:hAnsi="Times New Roman"/>
          <w:sz w:val="24"/>
        </w:rPr>
        <w:t xml:space="preserve"> дедуктивных и индуктивных умозаключений, выдвигать </w:t>
      </w:r>
      <w:r>
        <w:tab/>
      </w:r>
      <w:r>
        <w:rPr>
          <w:rFonts w:ascii="Times New Roman" w:hAnsi="Times New Roman"/>
          <w:sz w:val="24"/>
        </w:rPr>
        <w:t>гипотезы о взаимосвязях физических величин;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—  самостоятельно выбирать способ решения учебной </w:t>
      </w:r>
      <w:proofErr w:type="spellStart"/>
      <w:r>
        <w:rPr>
          <w:rFonts w:ascii="Times New Roman" w:hAnsi="Times New Roman"/>
          <w:sz w:val="24"/>
        </w:rPr>
        <w:t>физиче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ской</w:t>
      </w:r>
      <w:proofErr w:type="spellEnd"/>
      <w:r>
        <w:rPr>
          <w:rFonts w:ascii="Times New Roman" w:hAnsi="Times New Roman"/>
          <w:sz w:val="24"/>
        </w:rPr>
        <w:t xml:space="preserve"> задачи (сравнение нескольких </w:t>
      </w:r>
      <w:r>
        <w:tab/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ариантов решения, выбор наиболее подходящего с учётом самостоятельно выделен​</w:t>
      </w:r>
      <w:proofErr w:type="spellStart"/>
      <w:r>
        <w:rPr>
          <w:rFonts w:ascii="Times New Roman" w:hAnsi="Times New Roman"/>
          <w:sz w:val="24"/>
        </w:rPr>
        <w:t>ных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tab/>
      </w:r>
      <w:r>
        <w:rPr>
          <w:rFonts w:ascii="Times New Roman" w:hAnsi="Times New Roman"/>
          <w:sz w:val="24"/>
        </w:rPr>
        <w:t>критериев).</w:t>
      </w:r>
    </w:p>
    <w:p w:rsidR="004F064E" w:rsidRDefault="004468EE">
      <w:pPr>
        <w:spacing w:before="178" w:after="0" w:line="336" w:lineRule="auto"/>
        <w:ind w:left="420" w:right="144" w:hanging="240"/>
      </w:pPr>
      <w:r>
        <w:rPr>
          <w:rFonts w:ascii="Times New Roman" w:hAnsi="Times New Roman"/>
          <w:b/>
          <w:i/>
          <w:sz w:val="24"/>
        </w:rPr>
        <w:t>Базовые исследовательские действия:</w:t>
      </w:r>
      <w:r>
        <w:br/>
      </w:r>
      <w:r>
        <w:rPr>
          <w:rFonts w:ascii="Times New Roman" w:hAnsi="Times New Roman"/>
          <w:sz w:val="24"/>
        </w:rPr>
        <w:t>—  использовать вопросы как исследовательский инструмент познания;</w:t>
      </w:r>
      <w:r>
        <w:br/>
      </w:r>
      <w:r>
        <w:rPr>
          <w:rFonts w:ascii="Times New Roman" w:hAnsi="Times New Roman"/>
          <w:sz w:val="24"/>
        </w:rPr>
        <w:t>—  проводить по самостоятельно составленному плану опыт, не</w:t>
      </w:r>
      <w:r>
        <w:rPr>
          <w:rFonts w:ascii="Times New Roman" w:hAnsi="Times New Roman"/>
          <w:sz w:val="24"/>
        </w:rPr>
        <w:t xml:space="preserve">​сложный физический </w:t>
      </w:r>
      <w:r>
        <w:br/>
      </w:r>
      <w:r>
        <w:rPr>
          <w:rFonts w:ascii="Times New Roman" w:hAnsi="Times New Roman"/>
          <w:sz w:val="24"/>
        </w:rPr>
        <w:t>эксперимент, небольшое исследование физического явления;</w:t>
      </w:r>
      <w:r>
        <w:br/>
      </w:r>
      <w:r>
        <w:rPr>
          <w:rFonts w:ascii="Times New Roman" w:hAnsi="Times New Roman"/>
          <w:sz w:val="24"/>
        </w:rPr>
        <w:t>—  оценивать на применимость и достоверность информацию, полученную в ходе исследования или эксперимента;</w:t>
      </w:r>
      <w:r>
        <w:br/>
      </w:r>
      <w:r>
        <w:rPr>
          <w:rFonts w:ascii="Times New Roman" w:hAnsi="Times New Roman"/>
          <w:sz w:val="24"/>
        </w:rPr>
        <w:t xml:space="preserve">—  самостоятельно формулировать обобщения и выводы по </w:t>
      </w:r>
      <w:proofErr w:type="gramStart"/>
      <w:r>
        <w:rPr>
          <w:rFonts w:ascii="Times New Roman" w:hAnsi="Times New Roman"/>
          <w:sz w:val="24"/>
        </w:rPr>
        <w:t>ре​</w:t>
      </w:r>
      <w:proofErr w:type="spellStart"/>
      <w:r>
        <w:rPr>
          <w:rFonts w:ascii="Times New Roman" w:hAnsi="Times New Roman"/>
          <w:sz w:val="24"/>
        </w:rPr>
        <w:t>зультатам</w:t>
      </w:r>
      <w:proofErr w:type="spellEnd"/>
      <w:proofErr w:type="gramEnd"/>
      <w:r>
        <w:rPr>
          <w:rFonts w:ascii="Times New Roman" w:hAnsi="Times New Roman"/>
          <w:sz w:val="24"/>
        </w:rPr>
        <w:t xml:space="preserve"> прове</w:t>
      </w:r>
      <w:r>
        <w:rPr>
          <w:rFonts w:ascii="Times New Roman" w:hAnsi="Times New Roman"/>
          <w:sz w:val="24"/>
        </w:rPr>
        <w:t>дённого наблюдения, опыта, исследования;</w:t>
      </w:r>
      <w:r>
        <w:br/>
      </w:r>
      <w:r>
        <w:rPr>
          <w:rFonts w:ascii="Times New Roman" w:hAnsi="Times New Roman"/>
          <w:sz w:val="24"/>
        </w:rPr>
        <w:t>—  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4F064E" w:rsidRDefault="004468EE">
      <w:pPr>
        <w:spacing w:before="178" w:after="0" w:line="324" w:lineRule="auto"/>
        <w:ind w:left="420" w:hanging="240"/>
      </w:pPr>
      <w:r>
        <w:rPr>
          <w:rFonts w:ascii="Times New Roman" w:hAnsi="Times New Roman"/>
          <w:b/>
          <w:i/>
          <w:sz w:val="24"/>
        </w:rPr>
        <w:t>Работа с информацией:</w:t>
      </w:r>
      <w:r>
        <w:br/>
      </w:r>
      <w:r>
        <w:rPr>
          <w:rFonts w:ascii="Times New Roman" w:hAnsi="Times New Roman"/>
          <w:sz w:val="24"/>
        </w:rPr>
        <w:t xml:space="preserve">—  применять различные методы, инструменты и </w:t>
      </w:r>
      <w:r>
        <w:rPr>
          <w:rFonts w:ascii="Times New Roman" w:hAnsi="Times New Roman"/>
          <w:sz w:val="24"/>
        </w:rPr>
        <w:t>запросы при поиске и отборе информации или данных с учётом предложенной учебной физической задачи;</w:t>
      </w:r>
      <w:r>
        <w:br/>
      </w:r>
      <w:r>
        <w:rPr>
          <w:rFonts w:ascii="Times New Roman" w:hAnsi="Times New Roman"/>
          <w:sz w:val="24"/>
        </w:rPr>
        <w:t>—  анализировать, систематизировать и интерпретировать ин​формацию различных видов и форм представления;</w:t>
      </w:r>
      <w:r>
        <w:br/>
      </w:r>
      <w:r>
        <w:rPr>
          <w:rFonts w:ascii="Times New Roman" w:hAnsi="Times New Roman"/>
          <w:sz w:val="24"/>
        </w:rPr>
        <w:t xml:space="preserve">—  самостоятельно выбирать оптимальную форму </w:t>
      </w:r>
      <w:proofErr w:type="spellStart"/>
      <w:proofErr w:type="gramStart"/>
      <w:r>
        <w:rPr>
          <w:rFonts w:ascii="Times New Roman" w:hAnsi="Times New Roman"/>
          <w:sz w:val="24"/>
        </w:rPr>
        <w:t>предста</w:t>
      </w:r>
      <w:r>
        <w:rPr>
          <w:rFonts w:ascii="Times New Roman" w:hAnsi="Times New Roman"/>
          <w:sz w:val="24"/>
        </w:rPr>
        <w:t>вле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ния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информации и иллюстрировать решаемые задачи несложными схемами, диаграммами, иной графикой и их ком​</w:t>
      </w:r>
      <w:proofErr w:type="spellStart"/>
      <w:r>
        <w:rPr>
          <w:rFonts w:ascii="Times New Roman" w:hAnsi="Times New Roman"/>
          <w:sz w:val="24"/>
        </w:rPr>
        <w:t>бинациями</w:t>
      </w:r>
      <w:proofErr w:type="spellEnd"/>
      <w:r>
        <w:rPr>
          <w:rFonts w:ascii="Times New Roman" w:hAnsi="Times New Roman"/>
          <w:sz w:val="24"/>
        </w:rPr>
        <w:t>.</w:t>
      </w:r>
    </w:p>
    <w:p w:rsidR="004F064E" w:rsidRDefault="004468EE">
      <w:pPr>
        <w:spacing w:before="178" w:after="0" w:line="228" w:lineRule="auto"/>
        <w:ind w:left="180"/>
      </w:pPr>
      <w:r>
        <w:rPr>
          <w:rFonts w:ascii="Times New Roman" w:hAnsi="Times New Roman"/>
          <w:sz w:val="24"/>
        </w:rPr>
        <w:t>Универсальные коммуникативные действия</w:t>
      </w:r>
    </w:p>
    <w:p w:rsidR="004F064E" w:rsidRDefault="004F064E">
      <w:pPr>
        <w:sectPr w:rsidR="004F064E">
          <w:pgSz w:w="11900" w:h="16840"/>
          <w:pgMar w:top="286" w:right="728" w:bottom="384" w:left="666" w:header="720" w:footer="720" w:gutter="0"/>
          <w:cols w:space="720"/>
        </w:sectPr>
      </w:pPr>
    </w:p>
    <w:p w:rsidR="004F064E" w:rsidRDefault="004F064E">
      <w:pPr>
        <w:spacing w:after="78" w:line="220" w:lineRule="exact"/>
      </w:pPr>
    </w:p>
    <w:p w:rsidR="004F064E" w:rsidRDefault="004468EE">
      <w:pPr>
        <w:spacing w:after="0" w:line="228" w:lineRule="auto"/>
      </w:pPr>
      <w:r>
        <w:rPr>
          <w:rFonts w:ascii="Times New Roman" w:hAnsi="Times New Roman"/>
          <w:b/>
          <w:i/>
          <w:sz w:val="24"/>
        </w:rPr>
        <w:t>Общение:</w:t>
      </w:r>
    </w:p>
    <w:p w:rsidR="004F064E" w:rsidRDefault="004468EE">
      <w:pPr>
        <w:spacing w:before="178" w:after="0"/>
        <w:ind w:left="240"/>
      </w:pPr>
      <w:r>
        <w:rPr>
          <w:rFonts w:ascii="Times New Roman" w:hAnsi="Times New Roman"/>
          <w:sz w:val="24"/>
        </w:rPr>
        <w:t xml:space="preserve">—  в ходе обсуждения учебного материала, результатов </w:t>
      </w:r>
      <w:proofErr w:type="spellStart"/>
      <w:proofErr w:type="gramStart"/>
      <w:r>
        <w:rPr>
          <w:rFonts w:ascii="Times New Roman" w:hAnsi="Times New Roman"/>
          <w:sz w:val="24"/>
        </w:rPr>
        <w:t>лабора</w:t>
      </w:r>
      <w:proofErr w:type="spellEnd"/>
      <w:r>
        <w:rPr>
          <w:rFonts w:ascii="Times New Roman" w:hAnsi="Times New Roman"/>
          <w:sz w:val="24"/>
        </w:rPr>
        <w:t>​торных</w:t>
      </w:r>
      <w:proofErr w:type="gramEnd"/>
      <w:r>
        <w:rPr>
          <w:rFonts w:ascii="Times New Roman" w:hAnsi="Times New Roman"/>
          <w:sz w:val="24"/>
        </w:rPr>
        <w:t xml:space="preserve"> работ и</w:t>
      </w:r>
      <w:r>
        <w:rPr>
          <w:rFonts w:ascii="Times New Roman" w:hAnsi="Times New Roman"/>
          <w:sz w:val="24"/>
        </w:rPr>
        <w:t xml:space="preserve"> проектов задавать вопросы по существу обсуждаемой темы и высказывать идеи, нацеленные  на  </w:t>
      </w:r>
      <w:proofErr w:type="spellStart"/>
      <w:r>
        <w:rPr>
          <w:rFonts w:ascii="Times New Roman" w:hAnsi="Times New Roman"/>
          <w:sz w:val="24"/>
        </w:rPr>
        <w:t>реше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ние</w:t>
      </w:r>
      <w:proofErr w:type="spellEnd"/>
      <w:r>
        <w:rPr>
          <w:rFonts w:ascii="Times New Roman" w:hAnsi="Times New Roman"/>
          <w:sz w:val="24"/>
        </w:rPr>
        <w:t xml:space="preserve"> задачи и поддержание благожелательности общения;</w:t>
      </w:r>
    </w:p>
    <w:p w:rsidR="004F064E" w:rsidRDefault="004468EE">
      <w:pPr>
        <w:spacing w:before="190" w:after="0"/>
        <w:ind w:left="240" w:right="576"/>
      </w:pPr>
      <w:r>
        <w:rPr>
          <w:rFonts w:ascii="Times New Roman" w:hAnsi="Times New Roman"/>
          <w:sz w:val="24"/>
        </w:rPr>
        <w:t xml:space="preserve">—  сопоставлять свои суждения с суждениями других </w:t>
      </w:r>
      <w:proofErr w:type="spellStart"/>
      <w:proofErr w:type="gramStart"/>
      <w:r>
        <w:rPr>
          <w:rFonts w:ascii="Times New Roman" w:hAnsi="Times New Roman"/>
          <w:sz w:val="24"/>
        </w:rPr>
        <w:t>участни</w:t>
      </w:r>
      <w:proofErr w:type="spellEnd"/>
      <w:r>
        <w:rPr>
          <w:rFonts w:ascii="Times New Roman" w:hAnsi="Times New Roman"/>
          <w:sz w:val="24"/>
        </w:rPr>
        <w:t>​ков</w:t>
      </w:r>
      <w:proofErr w:type="gramEnd"/>
      <w:r>
        <w:rPr>
          <w:rFonts w:ascii="Times New Roman" w:hAnsi="Times New Roman"/>
          <w:sz w:val="24"/>
        </w:rPr>
        <w:t xml:space="preserve"> диалога, обнаруживать </w:t>
      </w:r>
      <w:r>
        <w:rPr>
          <w:rFonts w:ascii="Times New Roman" w:hAnsi="Times New Roman"/>
          <w:sz w:val="24"/>
        </w:rPr>
        <w:t xml:space="preserve">различие и сходство позиций; выражать свою точку зрения в устных и письменных текстах; публично представлять результаты выполненного </w:t>
      </w:r>
      <w:proofErr w:type="spellStart"/>
      <w:r>
        <w:rPr>
          <w:rFonts w:ascii="Times New Roman" w:hAnsi="Times New Roman"/>
          <w:sz w:val="24"/>
        </w:rPr>
        <w:t>физическо</w:t>
      </w:r>
      <w:proofErr w:type="spellEnd"/>
      <w:r>
        <w:rPr>
          <w:rFonts w:ascii="Times New Roman" w:hAnsi="Times New Roman"/>
          <w:sz w:val="24"/>
        </w:rPr>
        <w:t>​го опыта (эксперимента, исследования, проекта).</w:t>
      </w:r>
    </w:p>
    <w:p w:rsidR="004F064E" w:rsidRDefault="004468EE">
      <w:pPr>
        <w:spacing w:before="178" w:after="0" w:line="228" w:lineRule="auto"/>
      </w:pPr>
      <w:r>
        <w:rPr>
          <w:rFonts w:ascii="Times New Roman" w:hAnsi="Times New Roman"/>
          <w:b/>
          <w:i/>
          <w:sz w:val="24"/>
        </w:rPr>
        <w:t>Совместная деятельность (сотрудничество):</w:t>
      </w:r>
    </w:p>
    <w:p w:rsidR="004F064E" w:rsidRDefault="004468EE">
      <w:pPr>
        <w:spacing w:before="180" w:after="0" w:line="264" w:lineRule="auto"/>
        <w:ind w:left="240" w:right="144"/>
      </w:pPr>
      <w:r>
        <w:rPr>
          <w:rFonts w:ascii="Times New Roman" w:hAnsi="Times New Roman"/>
          <w:sz w:val="24"/>
        </w:rPr>
        <w:t>—  понимать и использов</w:t>
      </w:r>
      <w:r>
        <w:rPr>
          <w:rFonts w:ascii="Times New Roman" w:hAnsi="Times New Roman"/>
          <w:sz w:val="24"/>
        </w:rPr>
        <w:t xml:space="preserve">ать преимущества командной и </w:t>
      </w:r>
      <w:proofErr w:type="spellStart"/>
      <w:proofErr w:type="gramStart"/>
      <w:r>
        <w:rPr>
          <w:rFonts w:ascii="Times New Roman" w:hAnsi="Times New Roman"/>
          <w:sz w:val="24"/>
        </w:rPr>
        <w:t>инди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видуальной</w:t>
      </w:r>
      <w:proofErr w:type="spellEnd"/>
      <w:proofErr w:type="gramEnd"/>
      <w:r>
        <w:rPr>
          <w:rFonts w:ascii="Times New Roman" w:hAnsi="Times New Roman"/>
          <w:sz w:val="24"/>
        </w:rPr>
        <w:t xml:space="preserve"> работы при решении конкретной физической проблемы;</w:t>
      </w:r>
    </w:p>
    <w:p w:rsidR="004F064E" w:rsidRDefault="004468EE">
      <w:pPr>
        <w:spacing w:before="190" w:after="0"/>
        <w:ind w:left="240" w:right="432"/>
      </w:pPr>
      <w:r>
        <w:rPr>
          <w:rFonts w:ascii="Times New Roman" w:hAnsi="Times New Roman"/>
          <w:sz w:val="24"/>
        </w:rPr>
        <w:t>—  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работы; обобщ</w:t>
      </w:r>
      <w:r>
        <w:rPr>
          <w:rFonts w:ascii="Times New Roman" w:hAnsi="Times New Roman"/>
          <w:sz w:val="24"/>
        </w:rPr>
        <w:t>ать мнения нескольких людей;</w:t>
      </w:r>
    </w:p>
    <w:p w:rsidR="004F064E" w:rsidRDefault="004468EE">
      <w:pPr>
        <w:spacing w:before="190" w:after="0" w:line="264" w:lineRule="auto"/>
        <w:ind w:left="240" w:right="144"/>
      </w:pPr>
      <w:r>
        <w:rPr>
          <w:rFonts w:ascii="Times New Roman" w:hAnsi="Times New Roman"/>
          <w:sz w:val="24"/>
        </w:rPr>
        <w:t xml:space="preserve">—  выполнять свою часть работы, достигая качественного </w:t>
      </w:r>
      <w:proofErr w:type="gramStart"/>
      <w:r>
        <w:rPr>
          <w:rFonts w:ascii="Times New Roman" w:hAnsi="Times New Roman"/>
          <w:sz w:val="24"/>
        </w:rPr>
        <w:t>ре​</w:t>
      </w:r>
      <w:proofErr w:type="spellStart"/>
      <w:r>
        <w:rPr>
          <w:rFonts w:ascii="Times New Roman" w:hAnsi="Times New Roman"/>
          <w:sz w:val="24"/>
        </w:rPr>
        <w:t>зультата</w:t>
      </w:r>
      <w:proofErr w:type="spellEnd"/>
      <w:proofErr w:type="gramEnd"/>
      <w:r>
        <w:rPr>
          <w:rFonts w:ascii="Times New Roman" w:hAnsi="Times New Roman"/>
          <w:sz w:val="24"/>
        </w:rPr>
        <w:t xml:space="preserve"> по своему направлению и координируя свои действия с другими членами команды;</w:t>
      </w:r>
    </w:p>
    <w:p w:rsidR="004F064E" w:rsidRDefault="004468EE">
      <w:pPr>
        <w:spacing w:before="190" w:after="0" w:line="264" w:lineRule="auto"/>
        <w:ind w:left="240" w:right="1152"/>
      </w:pPr>
      <w:r>
        <w:rPr>
          <w:rFonts w:ascii="Times New Roman" w:hAnsi="Times New Roman"/>
          <w:sz w:val="24"/>
        </w:rPr>
        <w:t xml:space="preserve">—  оценивать качество своего вклада в общий продукт по </w:t>
      </w:r>
      <w:proofErr w:type="spellStart"/>
      <w:proofErr w:type="gramStart"/>
      <w:r>
        <w:rPr>
          <w:rFonts w:ascii="Times New Roman" w:hAnsi="Times New Roman"/>
          <w:sz w:val="24"/>
        </w:rPr>
        <w:t>крите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риям</w:t>
      </w:r>
      <w:proofErr w:type="spellEnd"/>
      <w:proofErr w:type="gramEnd"/>
      <w:r>
        <w:rPr>
          <w:rFonts w:ascii="Times New Roman" w:hAnsi="Times New Roman"/>
          <w:sz w:val="24"/>
        </w:rPr>
        <w:t>, самостоятельно с</w:t>
      </w:r>
      <w:r>
        <w:rPr>
          <w:rFonts w:ascii="Times New Roman" w:hAnsi="Times New Roman"/>
          <w:sz w:val="24"/>
        </w:rPr>
        <w:t xml:space="preserve">формулированным участниками </w:t>
      </w:r>
      <w:proofErr w:type="spellStart"/>
      <w:r>
        <w:rPr>
          <w:rFonts w:ascii="Times New Roman" w:hAnsi="Times New Roman"/>
          <w:sz w:val="24"/>
        </w:rPr>
        <w:t>вза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имодействия</w:t>
      </w:r>
      <w:proofErr w:type="spellEnd"/>
      <w:r>
        <w:rPr>
          <w:rFonts w:ascii="Times New Roman" w:hAnsi="Times New Roman"/>
          <w:sz w:val="24"/>
        </w:rPr>
        <w:t>.</w:t>
      </w:r>
    </w:p>
    <w:p w:rsidR="004F064E" w:rsidRDefault="004468EE">
      <w:pPr>
        <w:spacing w:before="514" w:after="0" w:line="228" w:lineRule="auto"/>
      </w:pPr>
      <w:r>
        <w:rPr>
          <w:rFonts w:ascii="Times New Roman" w:hAnsi="Times New Roman"/>
          <w:sz w:val="24"/>
        </w:rPr>
        <w:t>Универсальные регулятивные действия</w:t>
      </w:r>
    </w:p>
    <w:p w:rsidR="004F064E" w:rsidRDefault="004468EE">
      <w:pPr>
        <w:spacing w:before="190" w:after="0" w:line="228" w:lineRule="auto"/>
      </w:pPr>
      <w:r>
        <w:rPr>
          <w:rFonts w:ascii="Times New Roman" w:hAnsi="Times New Roman"/>
          <w:b/>
          <w:i/>
          <w:sz w:val="24"/>
        </w:rPr>
        <w:t>Самоорганизация:</w:t>
      </w:r>
    </w:p>
    <w:p w:rsidR="004F064E" w:rsidRDefault="004468EE">
      <w:pPr>
        <w:spacing w:before="178" w:after="0" w:line="264" w:lineRule="auto"/>
        <w:ind w:left="240"/>
      </w:pPr>
      <w:r>
        <w:rPr>
          <w:rFonts w:ascii="Times New Roman" w:hAnsi="Times New Roman"/>
          <w:sz w:val="24"/>
        </w:rPr>
        <w:t xml:space="preserve">—  выявлять проблемы в жизненных и учебных ситуациях, </w:t>
      </w:r>
      <w:proofErr w:type="spellStart"/>
      <w:proofErr w:type="gramStart"/>
      <w:r>
        <w:rPr>
          <w:rFonts w:ascii="Times New Roman" w:hAnsi="Times New Roman"/>
          <w:sz w:val="24"/>
        </w:rPr>
        <w:t>тре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бующих</w:t>
      </w:r>
      <w:proofErr w:type="spellEnd"/>
      <w:proofErr w:type="gramEnd"/>
      <w:r>
        <w:rPr>
          <w:rFonts w:ascii="Times New Roman" w:hAnsi="Times New Roman"/>
          <w:sz w:val="24"/>
        </w:rPr>
        <w:t xml:space="preserve"> для решения физических знаний;</w:t>
      </w:r>
    </w:p>
    <w:p w:rsidR="004F064E" w:rsidRDefault="004468EE">
      <w:pPr>
        <w:spacing w:before="190" w:after="0" w:line="264" w:lineRule="auto"/>
        <w:ind w:left="240" w:right="720"/>
      </w:pPr>
      <w:r>
        <w:rPr>
          <w:rFonts w:ascii="Times New Roman" w:hAnsi="Times New Roman"/>
          <w:sz w:val="24"/>
        </w:rPr>
        <w:t>—  ориентироваться в различных подходах принятия решений (инди</w:t>
      </w:r>
      <w:r>
        <w:rPr>
          <w:rFonts w:ascii="Times New Roman" w:hAnsi="Times New Roman"/>
          <w:sz w:val="24"/>
        </w:rPr>
        <w:t>видуальное, принятие решения в группе, принятие решений группой);</w:t>
      </w:r>
    </w:p>
    <w:p w:rsidR="004F064E" w:rsidRDefault="004468EE">
      <w:pPr>
        <w:spacing w:before="190" w:after="0"/>
        <w:ind w:left="240" w:right="144"/>
      </w:pPr>
      <w:r>
        <w:rPr>
          <w:rFonts w:ascii="Times New Roman" w:hAnsi="Times New Roman"/>
          <w:sz w:val="24"/>
        </w:rPr>
        <w:t xml:space="preserve">—  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</w:t>
      </w:r>
      <w:proofErr w:type="spellStart"/>
      <w:proofErr w:type="gramStart"/>
      <w:r>
        <w:rPr>
          <w:rFonts w:ascii="Times New Roman" w:hAnsi="Times New Roman"/>
          <w:sz w:val="24"/>
        </w:rPr>
        <w:t>предлага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емые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варианты решений;</w:t>
      </w:r>
    </w:p>
    <w:p w:rsidR="004F064E" w:rsidRDefault="004468EE">
      <w:pPr>
        <w:spacing w:before="192" w:after="0" w:line="228" w:lineRule="auto"/>
        <w:ind w:left="240"/>
      </w:pPr>
      <w:r>
        <w:rPr>
          <w:rFonts w:ascii="Times New Roman" w:hAnsi="Times New Roman"/>
          <w:sz w:val="24"/>
        </w:rPr>
        <w:t>—  делать выбор и брать ответственность за решение.</w:t>
      </w:r>
    </w:p>
    <w:p w:rsidR="004F064E" w:rsidRDefault="004468EE">
      <w:pPr>
        <w:spacing w:before="178" w:after="0" w:line="228" w:lineRule="auto"/>
      </w:pPr>
      <w:r>
        <w:rPr>
          <w:rFonts w:ascii="Times New Roman" w:hAnsi="Times New Roman"/>
          <w:b/>
          <w:i/>
          <w:sz w:val="24"/>
        </w:rPr>
        <w:t>Самоконтроль (рефлексия):</w:t>
      </w:r>
    </w:p>
    <w:p w:rsidR="004F064E" w:rsidRDefault="004468EE">
      <w:pPr>
        <w:spacing w:before="178" w:after="0" w:line="228" w:lineRule="auto"/>
        <w:ind w:left="240"/>
      </w:pPr>
      <w:r>
        <w:rPr>
          <w:rFonts w:ascii="Times New Roman" w:hAnsi="Times New Roman"/>
          <w:sz w:val="24"/>
        </w:rPr>
        <w:t xml:space="preserve">—  давать адекватную оценку ситуации и предлагать план её </w:t>
      </w:r>
      <w:proofErr w:type="gramStart"/>
      <w:r>
        <w:rPr>
          <w:rFonts w:ascii="Times New Roman" w:hAnsi="Times New Roman"/>
          <w:sz w:val="24"/>
        </w:rPr>
        <w:t>из​</w:t>
      </w:r>
      <w:proofErr w:type="spellStart"/>
      <w:r>
        <w:rPr>
          <w:rFonts w:ascii="Times New Roman" w:hAnsi="Times New Roman"/>
          <w:sz w:val="24"/>
        </w:rPr>
        <w:t>менения</w:t>
      </w:r>
      <w:proofErr w:type="spellEnd"/>
      <w:proofErr w:type="gramEnd"/>
      <w:r>
        <w:rPr>
          <w:rFonts w:ascii="Times New Roman" w:hAnsi="Times New Roman"/>
          <w:sz w:val="24"/>
        </w:rPr>
        <w:t>;</w:t>
      </w:r>
    </w:p>
    <w:p w:rsidR="004F064E" w:rsidRDefault="004468EE">
      <w:pPr>
        <w:spacing w:before="190" w:after="0" w:line="264" w:lineRule="auto"/>
        <w:ind w:left="240" w:right="432"/>
      </w:pPr>
      <w:r>
        <w:rPr>
          <w:rFonts w:ascii="Times New Roman" w:hAnsi="Times New Roman"/>
          <w:sz w:val="24"/>
        </w:rPr>
        <w:t>—  объяснять причины достижения (</w:t>
      </w:r>
      <w:proofErr w:type="spellStart"/>
      <w:r>
        <w:rPr>
          <w:rFonts w:ascii="Times New Roman" w:hAnsi="Times New Roman"/>
          <w:sz w:val="24"/>
        </w:rPr>
        <w:t>недостижения</w:t>
      </w:r>
      <w:proofErr w:type="spellEnd"/>
      <w:r>
        <w:rPr>
          <w:rFonts w:ascii="Times New Roman" w:hAnsi="Times New Roman"/>
          <w:sz w:val="24"/>
        </w:rPr>
        <w:t xml:space="preserve">) результатов деятельности, давать оценку приобретённому </w:t>
      </w:r>
      <w:r>
        <w:rPr>
          <w:rFonts w:ascii="Times New Roman" w:hAnsi="Times New Roman"/>
          <w:sz w:val="24"/>
        </w:rPr>
        <w:t>опыту;</w:t>
      </w:r>
    </w:p>
    <w:p w:rsidR="004F064E" w:rsidRDefault="004468EE">
      <w:pPr>
        <w:spacing w:before="190" w:after="0"/>
        <w:ind w:left="240"/>
      </w:pPr>
      <w:r>
        <w:rPr>
          <w:rFonts w:ascii="Times New Roman" w:hAnsi="Times New Roman"/>
          <w:sz w:val="24"/>
        </w:rPr>
        <w:t xml:space="preserve">—  вносить коррективы в деятельность (в том числе в ход </w:t>
      </w:r>
      <w:proofErr w:type="spellStart"/>
      <w:proofErr w:type="gramStart"/>
      <w:r>
        <w:rPr>
          <w:rFonts w:ascii="Times New Roman" w:hAnsi="Times New Roman"/>
          <w:sz w:val="24"/>
        </w:rPr>
        <w:t>выпол</w:t>
      </w:r>
      <w:proofErr w:type="spellEnd"/>
      <w:r>
        <w:rPr>
          <w:rFonts w:ascii="Times New Roman" w:hAnsi="Times New Roman"/>
          <w:sz w:val="24"/>
        </w:rPr>
        <w:t>​нения</w:t>
      </w:r>
      <w:proofErr w:type="gramEnd"/>
      <w:r>
        <w:rPr>
          <w:rFonts w:ascii="Times New Roman" w:hAnsi="Times New Roman"/>
          <w:sz w:val="24"/>
        </w:rPr>
        <w:t xml:space="preserve"> физического исследования или проекта) на основе но​</w:t>
      </w:r>
      <w:proofErr w:type="spellStart"/>
      <w:r>
        <w:rPr>
          <w:rFonts w:ascii="Times New Roman" w:hAnsi="Times New Roman"/>
          <w:sz w:val="24"/>
        </w:rPr>
        <w:t>вых</w:t>
      </w:r>
      <w:proofErr w:type="spellEnd"/>
      <w:r>
        <w:rPr>
          <w:rFonts w:ascii="Times New Roman" w:hAnsi="Times New Roman"/>
          <w:sz w:val="24"/>
        </w:rPr>
        <w:t xml:space="preserve"> обстоятельств, изменившихся ситуаций, установленных ошибок, возникших трудностей;</w:t>
      </w:r>
    </w:p>
    <w:p w:rsidR="004F064E" w:rsidRDefault="004468EE">
      <w:pPr>
        <w:spacing w:before="190" w:after="0" w:line="228" w:lineRule="auto"/>
        <w:ind w:left="240"/>
      </w:pPr>
      <w:r>
        <w:rPr>
          <w:rFonts w:ascii="Times New Roman" w:hAnsi="Times New Roman"/>
          <w:sz w:val="24"/>
        </w:rPr>
        <w:t xml:space="preserve">—  оценивать соответствие результата цели и </w:t>
      </w:r>
      <w:r>
        <w:rPr>
          <w:rFonts w:ascii="Times New Roman" w:hAnsi="Times New Roman"/>
          <w:sz w:val="24"/>
        </w:rPr>
        <w:t>условиям.</w:t>
      </w:r>
    </w:p>
    <w:p w:rsidR="004F064E" w:rsidRDefault="004468EE">
      <w:pPr>
        <w:spacing w:before="178" w:after="0" w:line="228" w:lineRule="auto"/>
      </w:pPr>
      <w:r>
        <w:rPr>
          <w:rFonts w:ascii="Times New Roman" w:hAnsi="Times New Roman"/>
          <w:b/>
          <w:i/>
          <w:sz w:val="24"/>
        </w:rPr>
        <w:t>Эмоциональный интеллект:</w:t>
      </w:r>
    </w:p>
    <w:p w:rsidR="004F064E" w:rsidRDefault="004468EE">
      <w:pPr>
        <w:spacing w:before="178" w:after="0" w:line="264" w:lineRule="auto"/>
        <w:ind w:left="240" w:right="864"/>
      </w:pPr>
      <w:r>
        <w:rPr>
          <w:rFonts w:ascii="Times New Roman" w:hAnsi="Times New Roman"/>
          <w:sz w:val="24"/>
        </w:rPr>
        <w:t xml:space="preserve">—  ставить себя на место другого человека в ходе спора или </w:t>
      </w:r>
      <w:proofErr w:type="spellStart"/>
      <w:proofErr w:type="gramStart"/>
      <w:r>
        <w:rPr>
          <w:rFonts w:ascii="Times New Roman" w:hAnsi="Times New Roman"/>
          <w:sz w:val="24"/>
        </w:rPr>
        <w:t>дис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куссии</w:t>
      </w:r>
      <w:proofErr w:type="spellEnd"/>
      <w:proofErr w:type="gramEnd"/>
      <w:r>
        <w:rPr>
          <w:rFonts w:ascii="Times New Roman" w:hAnsi="Times New Roman"/>
          <w:sz w:val="24"/>
        </w:rPr>
        <w:t xml:space="preserve"> на научную тему, понимать мотивы, намерения и </w:t>
      </w:r>
      <w:proofErr w:type="spellStart"/>
      <w:r>
        <w:rPr>
          <w:rFonts w:ascii="Times New Roman" w:hAnsi="Times New Roman"/>
          <w:sz w:val="24"/>
        </w:rPr>
        <w:t>ло</w:t>
      </w:r>
      <w:proofErr w:type="spellEnd"/>
      <w:r>
        <w:rPr>
          <w:rFonts w:ascii="Times New Roman" w:hAnsi="Times New Roman"/>
          <w:sz w:val="24"/>
        </w:rPr>
        <w:t>​гику другого.</w:t>
      </w:r>
    </w:p>
    <w:p w:rsidR="004F064E" w:rsidRDefault="004F064E">
      <w:pPr>
        <w:sectPr w:rsidR="004F064E">
          <w:pgSz w:w="11900" w:h="16840"/>
          <w:pgMar w:top="298" w:right="728" w:bottom="288" w:left="846" w:header="720" w:footer="720" w:gutter="0"/>
          <w:cols w:space="720"/>
        </w:sectPr>
      </w:pPr>
    </w:p>
    <w:p w:rsidR="004F064E" w:rsidRDefault="004F064E">
      <w:pPr>
        <w:spacing w:after="150" w:line="220" w:lineRule="exact"/>
      </w:pPr>
    </w:p>
    <w:p w:rsidR="004F064E" w:rsidRDefault="004468EE">
      <w:pPr>
        <w:spacing w:after="0" w:line="228" w:lineRule="auto"/>
        <w:ind w:left="180"/>
      </w:pPr>
      <w:r>
        <w:rPr>
          <w:rFonts w:ascii="Times New Roman" w:hAnsi="Times New Roman"/>
          <w:b/>
          <w:i/>
          <w:sz w:val="24"/>
        </w:rPr>
        <w:t>Принятие себя и других:</w:t>
      </w:r>
    </w:p>
    <w:p w:rsidR="004F064E" w:rsidRDefault="004468EE">
      <w:pPr>
        <w:spacing w:before="178" w:after="0" w:line="264" w:lineRule="auto"/>
        <w:ind w:left="420" w:right="432"/>
      </w:pPr>
      <w:r>
        <w:rPr>
          <w:rFonts w:ascii="Times New Roman" w:hAnsi="Times New Roman"/>
          <w:sz w:val="24"/>
        </w:rPr>
        <w:t>—  признавать своё право на ошибку при решении фи</w:t>
      </w:r>
      <w:r>
        <w:rPr>
          <w:rFonts w:ascii="Times New Roman" w:hAnsi="Times New Roman"/>
          <w:sz w:val="24"/>
        </w:rPr>
        <w:t xml:space="preserve">зических задач или в утверждениях на научные темы и такое же право </w:t>
      </w:r>
      <w:proofErr w:type="gramStart"/>
      <w:r>
        <w:rPr>
          <w:rFonts w:ascii="Times New Roman" w:hAnsi="Times New Roman"/>
          <w:sz w:val="24"/>
        </w:rPr>
        <w:t>другого</w:t>
      </w:r>
      <w:proofErr w:type="gramEnd"/>
      <w:r>
        <w:rPr>
          <w:rFonts w:ascii="Times New Roman" w:hAnsi="Times New Roman"/>
          <w:sz w:val="24"/>
        </w:rPr>
        <w:t>.</w:t>
      </w:r>
    </w:p>
    <w:p w:rsidR="004F064E" w:rsidRDefault="004468EE">
      <w:pPr>
        <w:spacing w:before="322" w:after="0" w:line="228" w:lineRule="auto"/>
      </w:pPr>
      <w:r>
        <w:rPr>
          <w:rFonts w:ascii="Times New Roman" w:hAnsi="Times New Roman"/>
          <w:b/>
          <w:sz w:val="24"/>
        </w:rPr>
        <w:t>ПРЕДМЕТНЫЕ РЕЗУЛЬТАТЫ</w:t>
      </w:r>
    </w:p>
    <w:p w:rsidR="004F064E" w:rsidRDefault="004468EE">
      <w:pPr>
        <w:tabs>
          <w:tab w:val="left" w:pos="180"/>
        </w:tabs>
        <w:spacing w:before="166" w:after="0" w:line="264" w:lineRule="auto"/>
        <w:ind w:right="288"/>
      </w:pPr>
      <w:r>
        <w:tab/>
      </w:r>
      <w:r>
        <w:rPr>
          <w:rFonts w:ascii="Times New Roman" w:hAnsi="Times New Roman"/>
          <w:sz w:val="24"/>
        </w:rPr>
        <w:t xml:space="preserve">Предметные результаты на базовом уровне должны отражать </w:t>
      </w: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у обучающихся умений:</w:t>
      </w:r>
    </w:p>
    <w:p w:rsidR="004F064E" w:rsidRDefault="004468EE">
      <w:pPr>
        <w:spacing w:before="178" w:after="0" w:line="288" w:lineRule="auto"/>
        <w:ind w:left="420"/>
      </w:pPr>
      <w:r>
        <w:rPr>
          <w:rFonts w:ascii="Times New Roman" w:hAnsi="Times New Roman"/>
          <w:sz w:val="24"/>
        </w:rPr>
        <w:t xml:space="preserve">—  использовать понятия: система отсчёта, материальная точка, траектория, относительность механического движения, де​формация (упругая, пластическая), трение, </w:t>
      </w:r>
      <w:proofErr w:type="spellStart"/>
      <w:proofErr w:type="gramStart"/>
      <w:r>
        <w:rPr>
          <w:rFonts w:ascii="Times New Roman" w:hAnsi="Times New Roman"/>
          <w:sz w:val="24"/>
        </w:rPr>
        <w:t>центростреми</w:t>
      </w:r>
      <w:proofErr w:type="spellEnd"/>
      <w:r>
        <w:rPr>
          <w:rFonts w:ascii="Times New Roman" w:hAnsi="Times New Roman"/>
          <w:sz w:val="24"/>
        </w:rPr>
        <w:t>​тельное</w:t>
      </w:r>
      <w:proofErr w:type="gramEnd"/>
      <w:r>
        <w:rPr>
          <w:rFonts w:ascii="Times New Roman" w:hAnsi="Times New Roman"/>
          <w:sz w:val="24"/>
        </w:rPr>
        <w:t xml:space="preserve"> ускорение, невесомость и перегрузки; центр тяжести; абсолютно твёрдое тело, </w:t>
      </w:r>
      <w:r>
        <w:rPr>
          <w:rFonts w:ascii="Times New Roman" w:hAnsi="Times New Roman"/>
          <w:sz w:val="24"/>
        </w:rPr>
        <w:t xml:space="preserve">центр тяжести твёрдого тела, равновесие; механические колебания и волны, звук, инфразвук и ультразвук; электромагнитные волны, шкала </w:t>
      </w:r>
      <w:proofErr w:type="spellStart"/>
      <w:r>
        <w:rPr>
          <w:rFonts w:ascii="Times New Roman" w:hAnsi="Times New Roman"/>
          <w:sz w:val="24"/>
        </w:rPr>
        <w:t>электро</w:t>
      </w:r>
      <w:proofErr w:type="spellEnd"/>
      <w:r>
        <w:rPr>
          <w:rFonts w:ascii="Times New Roman" w:hAnsi="Times New Roman"/>
          <w:sz w:val="24"/>
        </w:rPr>
        <w:t>​магнитных волн, свет, близорукость и дальнозоркость, спектры испускания и поглощения; альфа​, бета​ и гамм</w:t>
      </w:r>
      <w:proofErr w:type="gramStart"/>
      <w:r>
        <w:rPr>
          <w:rFonts w:ascii="Times New Roman" w:hAnsi="Times New Roman"/>
          <w:sz w:val="24"/>
        </w:rPr>
        <w:t>а-</w:t>
      </w:r>
      <w:proofErr w:type="gram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излуче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ния</w:t>
      </w:r>
      <w:proofErr w:type="spellEnd"/>
      <w:r>
        <w:rPr>
          <w:rFonts w:ascii="Times New Roman" w:hAnsi="Times New Roman"/>
          <w:sz w:val="24"/>
        </w:rPr>
        <w:t>, изотопы, ядерная энергетика;</w:t>
      </w:r>
    </w:p>
    <w:p w:rsidR="004F064E" w:rsidRDefault="004468EE">
      <w:pPr>
        <w:spacing w:before="190" w:after="0" w:line="288" w:lineRule="auto"/>
        <w:ind w:left="420"/>
      </w:pPr>
      <w:r>
        <w:rPr>
          <w:rFonts w:ascii="Times New Roman" w:hAnsi="Times New Roman"/>
          <w:sz w:val="24"/>
        </w:rPr>
        <w:t xml:space="preserve">—  различать явления (равномерное и неравномерное </w:t>
      </w:r>
      <w:proofErr w:type="spellStart"/>
      <w:proofErr w:type="gramStart"/>
      <w:r>
        <w:rPr>
          <w:rFonts w:ascii="Times New Roman" w:hAnsi="Times New Roman"/>
          <w:sz w:val="24"/>
        </w:rPr>
        <w:t>прямоли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нейное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движение, </w:t>
      </w:r>
      <w:r>
        <w:br/>
      </w:r>
      <w:r>
        <w:rPr>
          <w:rFonts w:ascii="Times New Roman" w:hAnsi="Times New Roman"/>
          <w:sz w:val="24"/>
        </w:rPr>
        <w:t xml:space="preserve">равноускоренное прямолинейное движение, свободное падение тел, равномерное движение по </w:t>
      </w:r>
      <w:proofErr w:type="spellStart"/>
      <w:r>
        <w:rPr>
          <w:rFonts w:ascii="Times New Roman" w:hAnsi="Times New Roman"/>
          <w:sz w:val="24"/>
        </w:rPr>
        <w:t>окруж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ности</w:t>
      </w:r>
      <w:proofErr w:type="spellEnd"/>
      <w:r>
        <w:rPr>
          <w:rFonts w:ascii="Times New Roman" w:hAnsi="Times New Roman"/>
          <w:sz w:val="24"/>
        </w:rPr>
        <w:t xml:space="preserve">, взаимодействие тел, реактивное движение, </w:t>
      </w:r>
      <w:proofErr w:type="spellStart"/>
      <w:r>
        <w:rPr>
          <w:rFonts w:ascii="Times New Roman" w:hAnsi="Times New Roman"/>
          <w:sz w:val="24"/>
        </w:rPr>
        <w:t>коле</w:t>
      </w:r>
      <w:r>
        <w:rPr>
          <w:rFonts w:ascii="Times New Roman" w:hAnsi="Times New Roman"/>
          <w:sz w:val="24"/>
        </w:rPr>
        <w:t>ба</w:t>
      </w:r>
      <w:proofErr w:type="spellEnd"/>
      <w:r>
        <w:rPr>
          <w:rFonts w:ascii="Times New Roman" w:hAnsi="Times New Roman"/>
          <w:sz w:val="24"/>
        </w:rPr>
        <w:t xml:space="preserve">​тельное движение (затухающие и вынужденные колебания), резонанс, волновое движение, отражение звука, </w:t>
      </w:r>
      <w:proofErr w:type="spellStart"/>
      <w:r>
        <w:rPr>
          <w:rFonts w:ascii="Times New Roman" w:hAnsi="Times New Roman"/>
          <w:sz w:val="24"/>
        </w:rPr>
        <w:t>прямолиней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ное</w:t>
      </w:r>
      <w:proofErr w:type="spellEnd"/>
      <w:r>
        <w:rPr>
          <w:rFonts w:ascii="Times New Roman" w:hAnsi="Times New Roman"/>
          <w:sz w:val="24"/>
        </w:rPr>
        <w:t xml:space="preserve"> распространение, отражение и преломление света, пол​</w:t>
      </w:r>
      <w:proofErr w:type="spellStart"/>
      <w:r>
        <w:rPr>
          <w:rFonts w:ascii="Times New Roman" w:hAnsi="Times New Roman"/>
          <w:sz w:val="24"/>
        </w:rPr>
        <w:t>ное</w:t>
      </w:r>
      <w:proofErr w:type="spellEnd"/>
      <w:r>
        <w:rPr>
          <w:rFonts w:ascii="Times New Roman" w:hAnsi="Times New Roman"/>
          <w:sz w:val="24"/>
        </w:rPr>
        <w:t xml:space="preserve"> внутреннее отражение света, разложение белого света в спектр и сложение спектраль</w:t>
      </w:r>
      <w:r>
        <w:rPr>
          <w:rFonts w:ascii="Times New Roman" w:hAnsi="Times New Roman"/>
          <w:sz w:val="24"/>
        </w:rPr>
        <w:t xml:space="preserve">ных цветов, дисперсия света, </w:t>
      </w:r>
      <w:r>
        <w:br/>
      </w:r>
      <w:r>
        <w:rPr>
          <w:rFonts w:ascii="Times New Roman" w:hAnsi="Times New Roman"/>
          <w:sz w:val="24"/>
        </w:rPr>
        <w:t xml:space="preserve">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</w:t>
      </w:r>
      <w:proofErr w:type="spellStart"/>
      <w:proofErr w:type="gramStart"/>
      <w:r>
        <w:rPr>
          <w:rFonts w:ascii="Times New Roman" w:hAnsi="Times New Roman"/>
          <w:sz w:val="24"/>
        </w:rPr>
        <w:t>яв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ление</w:t>
      </w:r>
      <w:proofErr w:type="spellEnd"/>
      <w:proofErr w:type="gramEnd"/>
      <w:r>
        <w:rPr>
          <w:rFonts w:ascii="Times New Roman" w:hAnsi="Times New Roman"/>
          <w:sz w:val="24"/>
        </w:rPr>
        <w:t>;</w:t>
      </w:r>
    </w:p>
    <w:p w:rsidR="004F064E" w:rsidRDefault="004468EE">
      <w:pPr>
        <w:spacing w:before="190" w:after="0" w:line="288" w:lineRule="auto"/>
        <w:ind w:left="420"/>
      </w:pPr>
      <w:r>
        <w:rPr>
          <w:rFonts w:ascii="Times New Roman" w:hAnsi="Times New Roman"/>
          <w:sz w:val="24"/>
        </w:rPr>
        <w:t xml:space="preserve">—  распознавать  проявление  изученных  физических  </w:t>
      </w:r>
      <w:r>
        <w:rPr>
          <w:rFonts w:ascii="Times New Roman" w:hAnsi="Times New Roman"/>
          <w:sz w:val="24"/>
        </w:rPr>
        <w:t xml:space="preserve">явлений в окружающем мире (в том числе физические явления в при​роде: приливы и отливы, движение планет Солнечной </w:t>
      </w:r>
      <w:proofErr w:type="spellStart"/>
      <w:proofErr w:type="gramStart"/>
      <w:r>
        <w:rPr>
          <w:rFonts w:ascii="Times New Roman" w:hAnsi="Times New Roman"/>
          <w:sz w:val="24"/>
        </w:rPr>
        <w:t>систе</w:t>
      </w:r>
      <w:proofErr w:type="spellEnd"/>
      <w:r>
        <w:rPr>
          <w:rFonts w:ascii="Times New Roman" w:hAnsi="Times New Roman"/>
          <w:sz w:val="24"/>
        </w:rPr>
        <w:t>​мы</w:t>
      </w:r>
      <w:proofErr w:type="gramEnd"/>
      <w:r>
        <w:rPr>
          <w:rFonts w:ascii="Times New Roman" w:hAnsi="Times New Roman"/>
          <w:sz w:val="24"/>
        </w:rPr>
        <w:t xml:space="preserve">, реактивное движение живых организмов, восприятие звуков животными, землетрясение, сейсмические волны, </w:t>
      </w:r>
      <w:proofErr w:type="spellStart"/>
      <w:r>
        <w:rPr>
          <w:rFonts w:ascii="Times New Roman" w:hAnsi="Times New Roman"/>
          <w:sz w:val="24"/>
        </w:rPr>
        <w:t>цу</w:t>
      </w:r>
      <w:proofErr w:type="spellEnd"/>
      <w:r>
        <w:rPr>
          <w:rFonts w:ascii="Times New Roman" w:hAnsi="Times New Roman"/>
          <w:sz w:val="24"/>
        </w:rPr>
        <w:t>​нами, эхо, цвета тел, оптич</w:t>
      </w:r>
      <w:r>
        <w:rPr>
          <w:rFonts w:ascii="Times New Roman" w:hAnsi="Times New Roman"/>
          <w:sz w:val="24"/>
        </w:rPr>
        <w:t xml:space="preserve">еские явления в природе, </w:t>
      </w:r>
      <w:proofErr w:type="spellStart"/>
      <w:r>
        <w:rPr>
          <w:rFonts w:ascii="Times New Roman" w:hAnsi="Times New Roman"/>
          <w:sz w:val="24"/>
        </w:rPr>
        <w:t>биоло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гическое</w:t>
      </w:r>
      <w:proofErr w:type="spellEnd"/>
      <w:r>
        <w:rPr>
          <w:rFonts w:ascii="Times New Roman" w:hAnsi="Times New Roman"/>
          <w:sz w:val="24"/>
        </w:rPr>
        <w:t xml:space="preserve"> действие видимого, ультрафиолетового и рент​</w:t>
      </w:r>
      <w:proofErr w:type="spellStart"/>
      <w:r>
        <w:rPr>
          <w:rFonts w:ascii="Times New Roman" w:hAnsi="Times New Roman"/>
          <w:sz w:val="24"/>
        </w:rPr>
        <w:t>геновского</w:t>
      </w:r>
      <w:proofErr w:type="spellEnd"/>
      <w:r>
        <w:rPr>
          <w:rFonts w:ascii="Times New Roman" w:hAnsi="Times New Roman"/>
          <w:sz w:val="24"/>
        </w:rPr>
        <w:t xml:space="preserve"> излучений; естественный </w:t>
      </w:r>
      <w:r>
        <w:br/>
      </w:r>
      <w:r>
        <w:rPr>
          <w:rFonts w:ascii="Times New Roman" w:hAnsi="Times New Roman"/>
          <w:sz w:val="24"/>
        </w:rPr>
        <w:t xml:space="preserve">радиоактивный фон, космические лучи, радиоактивное излучение природных </w:t>
      </w:r>
      <w:proofErr w:type="gramStart"/>
      <w:r>
        <w:rPr>
          <w:rFonts w:ascii="Times New Roman" w:hAnsi="Times New Roman"/>
          <w:sz w:val="24"/>
        </w:rPr>
        <w:t>ми​</w:t>
      </w:r>
      <w:proofErr w:type="spellStart"/>
      <w:r>
        <w:rPr>
          <w:rFonts w:ascii="Times New Roman" w:hAnsi="Times New Roman"/>
          <w:sz w:val="24"/>
        </w:rPr>
        <w:t>нералов</w:t>
      </w:r>
      <w:proofErr w:type="spellEnd"/>
      <w:proofErr w:type="gramEnd"/>
      <w:r>
        <w:rPr>
          <w:rFonts w:ascii="Times New Roman" w:hAnsi="Times New Roman"/>
          <w:sz w:val="24"/>
        </w:rPr>
        <w:t xml:space="preserve">; действие радиоактивных излучений на организм </w:t>
      </w:r>
      <w:proofErr w:type="spellStart"/>
      <w:r>
        <w:rPr>
          <w:rFonts w:ascii="Times New Roman" w:hAnsi="Times New Roman"/>
          <w:sz w:val="24"/>
        </w:rPr>
        <w:t>че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ловек</w:t>
      </w:r>
      <w:r>
        <w:rPr>
          <w:rFonts w:ascii="Times New Roman" w:hAnsi="Times New Roman"/>
          <w:sz w:val="24"/>
        </w:rPr>
        <w:t>а</w:t>
      </w:r>
      <w:proofErr w:type="spellEnd"/>
      <w:r>
        <w:rPr>
          <w:rFonts w:ascii="Times New Roman" w:hAnsi="Times New Roman"/>
          <w:sz w:val="24"/>
        </w:rPr>
        <w:t>), при этом переводить практическую задачу в учеб​</w:t>
      </w:r>
      <w:proofErr w:type="spellStart"/>
      <w:r>
        <w:rPr>
          <w:rFonts w:ascii="Times New Roman" w:hAnsi="Times New Roman"/>
          <w:sz w:val="24"/>
        </w:rPr>
        <w:t>ную</w:t>
      </w:r>
      <w:proofErr w:type="spellEnd"/>
      <w:r>
        <w:rPr>
          <w:rFonts w:ascii="Times New Roman" w:hAnsi="Times New Roman"/>
          <w:sz w:val="24"/>
        </w:rPr>
        <w:t xml:space="preserve">, выделять существенные свойства/признаки </w:t>
      </w:r>
      <w:proofErr w:type="spellStart"/>
      <w:r>
        <w:rPr>
          <w:rFonts w:ascii="Times New Roman" w:hAnsi="Times New Roman"/>
          <w:sz w:val="24"/>
        </w:rPr>
        <w:t>физиче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ских</w:t>
      </w:r>
      <w:proofErr w:type="spellEnd"/>
      <w:r>
        <w:rPr>
          <w:rFonts w:ascii="Times New Roman" w:hAnsi="Times New Roman"/>
          <w:sz w:val="24"/>
        </w:rPr>
        <w:t xml:space="preserve"> явлений;</w:t>
      </w:r>
    </w:p>
    <w:p w:rsidR="004F064E" w:rsidRDefault="004468EE">
      <w:pPr>
        <w:spacing w:before="192" w:after="0" w:line="288" w:lineRule="auto"/>
        <w:ind w:left="420"/>
      </w:pPr>
      <w:r>
        <w:rPr>
          <w:rFonts w:ascii="Times New Roman" w:hAnsi="Times New Roman"/>
          <w:sz w:val="24"/>
        </w:rPr>
        <w:t xml:space="preserve">—  описывать изученные свойства тел и физические явления, </w:t>
      </w:r>
      <w:proofErr w:type="spellStart"/>
      <w:proofErr w:type="gramStart"/>
      <w:r>
        <w:rPr>
          <w:rFonts w:ascii="Times New Roman" w:hAnsi="Times New Roman"/>
          <w:sz w:val="24"/>
        </w:rPr>
        <w:t>ис</w:t>
      </w:r>
      <w:proofErr w:type="spellEnd"/>
      <w:r>
        <w:rPr>
          <w:rFonts w:ascii="Times New Roman" w:hAnsi="Times New Roman"/>
          <w:sz w:val="24"/>
        </w:rPr>
        <w:t>​пользуя</w:t>
      </w:r>
      <w:proofErr w:type="gramEnd"/>
      <w:r>
        <w:rPr>
          <w:rFonts w:ascii="Times New Roman" w:hAnsi="Times New Roman"/>
          <w:sz w:val="24"/>
        </w:rPr>
        <w:t xml:space="preserve"> физические величины (средняя и мгновенная скорость тела при неравномер</w:t>
      </w:r>
      <w:r>
        <w:rPr>
          <w:rFonts w:ascii="Times New Roman" w:hAnsi="Times New Roman"/>
          <w:sz w:val="24"/>
        </w:rPr>
        <w:t xml:space="preserve">ном движении, ускорение, </w:t>
      </w:r>
      <w:proofErr w:type="spellStart"/>
      <w:r>
        <w:rPr>
          <w:rFonts w:ascii="Times New Roman" w:hAnsi="Times New Roman"/>
          <w:sz w:val="24"/>
        </w:rPr>
        <w:t>переме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щение</w:t>
      </w:r>
      <w:proofErr w:type="spellEnd"/>
      <w:r>
        <w:rPr>
          <w:rFonts w:ascii="Times New Roman" w:hAnsi="Times New Roman"/>
          <w:sz w:val="24"/>
        </w:rPr>
        <w:t>, путь, угловая скорость, сила трения, сила упругости, сила тяжести, ускорение свободного падения, вес тела, им​пульс тела, импульс силы, механическая работа и мощность, потенциальная энергия тела, поднятого над поверхн</w:t>
      </w:r>
      <w:r>
        <w:rPr>
          <w:rFonts w:ascii="Times New Roman" w:hAnsi="Times New Roman"/>
          <w:sz w:val="24"/>
        </w:rPr>
        <w:t xml:space="preserve">остью земли, потенциальная энергия сжатой пружины, </w:t>
      </w:r>
      <w:proofErr w:type="spellStart"/>
      <w:r>
        <w:rPr>
          <w:rFonts w:ascii="Times New Roman" w:hAnsi="Times New Roman"/>
          <w:sz w:val="24"/>
        </w:rPr>
        <w:t>кинетиче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ская</w:t>
      </w:r>
      <w:proofErr w:type="spellEnd"/>
      <w:r>
        <w:rPr>
          <w:rFonts w:ascii="Times New Roman" w:hAnsi="Times New Roman"/>
          <w:sz w:val="24"/>
        </w:rPr>
        <w:t xml:space="preserve"> энергия, полная механическая энергия, период и частота колебаний, длина волны, громкость звука и высота тона, </w:t>
      </w:r>
      <w:proofErr w:type="spellStart"/>
      <w:proofErr w:type="gramStart"/>
      <w:r>
        <w:rPr>
          <w:rFonts w:ascii="Times New Roman" w:hAnsi="Times New Roman"/>
          <w:sz w:val="24"/>
        </w:rPr>
        <w:t>ско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рость</w:t>
      </w:r>
      <w:proofErr w:type="spellEnd"/>
      <w:proofErr w:type="gramEnd"/>
      <w:r>
        <w:rPr>
          <w:rFonts w:ascii="Times New Roman" w:hAnsi="Times New Roman"/>
          <w:sz w:val="24"/>
        </w:rPr>
        <w:t xml:space="preserve"> света, показатель преломления среды); при описании правильно трактовать</w:t>
      </w:r>
      <w:r>
        <w:rPr>
          <w:rFonts w:ascii="Times New Roman" w:hAnsi="Times New Roman"/>
          <w:sz w:val="24"/>
        </w:rPr>
        <w:t xml:space="preserve"> физический смысл используемых вели​чин, обозначения и единицы физических величин, находить формулы, связывающие данную физическую величину с </w:t>
      </w:r>
      <w:proofErr w:type="spellStart"/>
      <w:r>
        <w:rPr>
          <w:rFonts w:ascii="Times New Roman" w:hAnsi="Times New Roman"/>
          <w:sz w:val="24"/>
        </w:rPr>
        <w:t>дру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гими</w:t>
      </w:r>
      <w:proofErr w:type="spellEnd"/>
      <w:r>
        <w:rPr>
          <w:rFonts w:ascii="Times New Roman" w:hAnsi="Times New Roman"/>
          <w:sz w:val="24"/>
        </w:rPr>
        <w:t xml:space="preserve"> величинами, строить графики изученных зависимостей физических величин;</w:t>
      </w:r>
    </w:p>
    <w:p w:rsidR="004F064E" w:rsidRDefault="004468EE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>—  характеризовать свойства тел, ф</w:t>
      </w:r>
      <w:r>
        <w:rPr>
          <w:rFonts w:ascii="Times New Roman" w:hAnsi="Times New Roman"/>
          <w:sz w:val="24"/>
        </w:rPr>
        <w:t xml:space="preserve">изические явления и </w:t>
      </w:r>
      <w:proofErr w:type="spellStart"/>
      <w:proofErr w:type="gramStart"/>
      <w:r>
        <w:rPr>
          <w:rFonts w:ascii="Times New Roman" w:hAnsi="Times New Roman"/>
          <w:sz w:val="24"/>
        </w:rPr>
        <w:t>процес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сы</w:t>
      </w:r>
      <w:proofErr w:type="spellEnd"/>
      <w:proofErr w:type="gramEnd"/>
      <w:r>
        <w:rPr>
          <w:rFonts w:ascii="Times New Roman" w:hAnsi="Times New Roman"/>
          <w:sz w:val="24"/>
        </w:rPr>
        <w:t xml:space="preserve">, используя закон сохранения энергии, закон всемирного тяготения, принцип суперпозиции сил, принцип </w:t>
      </w:r>
      <w:proofErr w:type="spellStart"/>
      <w:r>
        <w:rPr>
          <w:rFonts w:ascii="Times New Roman" w:hAnsi="Times New Roman"/>
          <w:sz w:val="24"/>
        </w:rPr>
        <w:t>относитель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ности</w:t>
      </w:r>
      <w:proofErr w:type="spellEnd"/>
      <w:r>
        <w:rPr>
          <w:rFonts w:ascii="Times New Roman" w:hAnsi="Times New Roman"/>
          <w:sz w:val="24"/>
        </w:rPr>
        <w:t xml:space="preserve"> Галилея, законы Ньютона, закон сохранения импульса, законы отражения и преломления света, законы </w:t>
      </w:r>
      <w:proofErr w:type="spellStart"/>
      <w:r>
        <w:rPr>
          <w:rFonts w:ascii="Times New Roman" w:hAnsi="Times New Roman"/>
          <w:sz w:val="24"/>
        </w:rPr>
        <w:t>сохране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ния</w:t>
      </w:r>
      <w:proofErr w:type="spellEnd"/>
      <w:r>
        <w:rPr>
          <w:rFonts w:ascii="Times New Roman" w:hAnsi="Times New Roman"/>
          <w:sz w:val="24"/>
        </w:rPr>
        <w:t xml:space="preserve"> з</w:t>
      </w:r>
      <w:r>
        <w:rPr>
          <w:rFonts w:ascii="Times New Roman" w:hAnsi="Times New Roman"/>
          <w:sz w:val="24"/>
        </w:rPr>
        <w:t xml:space="preserve">арядового и массового чисел при ядерных реакциях; при этом давать словесную формулировку закона и </w:t>
      </w:r>
      <w:proofErr w:type="spellStart"/>
      <w:r>
        <w:rPr>
          <w:rFonts w:ascii="Times New Roman" w:hAnsi="Times New Roman"/>
          <w:sz w:val="24"/>
        </w:rPr>
        <w:t>записы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вать</w:t>
      </w:r>
      <w:proofErr w:type="spellEnd"/>
      <w:r>
        <w:rPr>
          <w:rFonts w:ascii="Times New Roman" w:hAnsi="Times New Roman"/>
          <w:sz w:val="24"/>
        </w:rPr>
        <w:t xml:space="preserve"> его математическое выражение;</w:t>
      </w:r>
    </w:p>
    <w:p w:rsidR="004F064E" w:rsidRDefault="004F064E">
      <w:pPr>
        <w:sectPr w:rsidR="004F064E">
          <w:pgSz w:w="11900" w:h="16840"/>
          <w:pgMar w:top="370" w:right="774" w:bottom="338" w:left="666" w:header="720" w:footer="720" w:gutter="0"/>
          <w:cols w:space="720"/>
        </w:sectPr>
      </w:pPr>
    </w:p>
    <w:p w:rsidR="004F064E" w:rsidRDefault="004F064E">
      <w:pPr>
        <w:spacing w:after="108" w:line="220" w:lineRule="exact"/>
      </w:pPr>
    </w:p>
    <w:p w:rsidR="004F064E" w:rsidRDefault="004468EE">
      <w:pPr>
        <w:spacing w:after="0"/>
        <w:ind w:right="144"/>
      </w:pPr>
      <w:r>
        <w:rPr>
          <w:rFonts w:ascii="Times New Roman" w:hAnsi="Times New Roman"/>
          <w:sz w:val="24"/>
        </w:rPr>
        <w:t xml:space="preserve">—  объяснять физические процессы и свойства тел, в том числе и в контексте ситуаций </w:t>
      </w:r>
      <w:proofErr w:type="spellStart"/>
      <w:r>
        <w:rPr>
          <w:rFonts w:ascii="Times New Roman" w:hAnsi="Times New Roman"/>
          <w:sz w:val="24"/>
        </w:rPr>
        <w:t>практико</w:t>
      </w:r>
      <w:proofErr w:type="spellEnd"/>
      <w:proofErr w:type="gramStart"/>
      <w:r>
        <w:rPr>
          <w:rFonts w:ascii="Times New Roman" w:hAnsi="Times New Roman"/>
          <w:sz w:val="24"/>
        </w:rPr>
        <w:t>​-</w:t>
      </w:r>
      <w:proofErr w:type="gramEnd"/>
      <w:r>
        <w:rPr>
          <w:rFonts w:ascii="Times New Roman" w:hAnsi="Times New Roman"/>
          <w:sz w:val="24"/>
        </w:rPr>
        <w:t>ориенти</w:t>
      </w:r>
      <w:r>
        <w:rPr>
          <w:rFonts w:ascii="Times New Roman" w:hAnsi="Times New Roman"/>
          <w:sz w:val="24"/>
        </w:rPr>
        <w:t xml:space="preserve">рованного </w:t>
      </w:r>
      <w:proofErr w:type="spellStart"/>
      <w:r>
        <w:rPr>
          <w:rFonts w:ascii="Times New Roman" w:hAnsi="Times New Roman"/>
          <w:sz w:val="24"/>
        </w:rPr>
        <w:t>характе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ра</w:t>
      </w:r>
      <w:proofErr w:type="spellEnd"/>
      <w:r>
        <w:rPr>
          <w:rFonts w:ascii="Times New Roman" w:hAnsi="Times New Roman"/>
          <w:sz w:val="24"/>
        </w:rPr>
        <w:t xml:space="preserve">: выявлять причинно​-следственные связи, строить </w:t>
      </w:r>
      <w:proofErr w:type="spellStart"/>
      <w:r>
        <w:rPr>
          <w:rFonts w:ascii="Times New Roman" w:hAnsi="Times New Roman"/>
          <w:sz w:val="24"/>
        </w:rPr>
        <w:t>объяс</w:t>
      </w:r>
      <w:proofErr w:type="spellEnd"/>
      <w:r>
        <w:rPr>
          <w:rFonts w:ascii="Times New Roman" w:hAnsi="Times New Roman"/>
          <w:sz w:val="24"/>
        </w:rPr>
        <w:t>​</w:t>
      </w:r>
      <w:r>
        <w:rPr>
          <w:rFonts w:ascii="DejaVu Serif" w:hAnsi="DejaVu Serif"/>
          <w:sz w:val="24"/>
        </w:rPr>
        <w:t>‐</w:t>
      </w:r>
      <w:proofErr w:type="spellStart"/>
      <w:r>
        <w:rPr>
          <w:rFonts w:ascii="Times New Roman" w:hAnsi="Times New Roman"/>
          <w:sz w:val="24"/>
        </w:rPr>
        <w:t>нение</w:t>
      </w:r>
      <w:proofErr w:type="spellEnd"/>
      <w:r>
        <w:rPr>
          <w:rFonts w:ascii="Times New Roman" w:hAnsi="Times New Roman"/>
          <w:sz w:val="24"/>
        </w:rPr>
        <w:t xml:space="preserve"> из 2—3 логических шагов с опорой на 2—3 изученных свойства физических явлений, физических законов или </w:t>
      </w:r>
      <w:proofErr w:type="spellStart"/>
      <w:r>
        <w:rPr>
          <w:rFonts w:ascii="Times New Roman" w:hAnsi="Times New Roman"/>
          <w:sz w:val="24"/>
        </w:rPr>
        <w:t>зако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номерностей</w:t>
      </w:r>
      <w:proofErr w:type="spellEnd"/>
      <w:r>
        <w:rPr>
          <w:rFonts w:ascii="Times New Roman" w:hAnsi="Times New Roman"/>
          <w:sz w:val="24"/>
        </w:rPr>
        <w:t>;</w:t>
      </w:r>
    </w:p>
    <w:p w:rsidR="004F064E" w:rsidRDefault="004468EE">
      <w:pPr>
        <w:spacing w:before="190" w:after="0"/>
      </w:pPr>
      <w:r>
        <w:rPr>
          <w:rFonts w:ascii="Times New Roman" w:hAnsi="Times New Roman"/>
          <w:sz w:val="24"/>
        </w:rPr>
        <w:t xml:space="preserve">—  решать расчётные задачи (опирающиеся на систему из </w:t>
      </w:r>
      <w:r>
        <w:rPr>
          <w:rFonts w:ascii="Times New Roman" w:hAnsi="Times New Roman"/>
          <w:sz w:val="24"/>
        </w:rPr>
        <w:t xml:space="preserve">2— 3 уравнений), используя законы и формулы, связывающие физические величины: на основе анализа условия задачи </w:t>
      </w:r>
      <w:proofErr w:type="gramStart"/>
      <w:r>
        <w:rPr>
          <w:rFonts w:ascii="Times New Roman" w:hAnsi="Times New Roman"/>
          <w:sz w:val="24"/>
        </w:rPr>
        <w:t>за​писывать</w:t>
      </w:r>
      <w:proofErr w:type="gramEnd"/>
      <w:r>
        <w:rPr>
          <w:rFonts w:ascii="Times New Roman" w:hAnsi="Times New Roman"/>
          <w:sz w:val="24"/>
        </w:rPr>
        <w:t xml:space="preserve"> краткое условие, выявлять недостающие или избы​точные данные, выбирать законы и формулы, необходимые для решения, проводить расчёты и</w:t>
      </w:r>
      <w:r>
        <w:rPr>
          <w:rFonts w:ascii="Times New Roman" w:hAnsi="Times New Roman"/>
          <w:sz w:val="24"/>
        </w:rPr>
        <w:t xml:space="preserve"> оценивать реалистичность полученного значения физической величины;</w:t>
      </w:r>
    </w:p>
    <w:p w:rsidR="004F064E" w:rsidRDefault="004468EE">
      <w:pPr>
        <w:spacing w:before="192" w:after="0"/>
      </w:pPr>
      <w:r>
        <w:rPr>
          <w:rFonts w:ascii="Times New Roman" w:hAnsi="Times New Roman"/>
          <w:sz w:val="24"/>
        </w:rPr>
        <w:t xml:space="preserve">—  распознавать проблемы, которые можно решить при помощи физических методов; используя описание исследования, </w:t>
      </w:r>
      <w:proofErr w:type="gramStart"/>
      <w:r>
        <w:rPr>
          <w:rFonts w:ascii="Times New Roman" w:hAnsi="Times New Roman"/>
          <w:sz w:val="24"/>
        </w:rPr>
        <w:t>вы​</w:t>
      </w:r>
      <w:proofErr w:type="spellStart"/>
      <w:r>
        <w:rPr>
          <w:rFonts w:ascii="Times New Roman" w:hAnsi="Times New Roman"/>
          <w:sz w:val="24"/>
        </w:rPr>
        <w:t>делять</w:t>
      </w:r>
      <w:proofErr w:type="spellEnd"/>
      <w:proofErr w:type="gramEnd"/>
      <w:r>
        <w:rPr>
          <w:rFonts w:ascii="Times New Roman" w:hAnsi="Times New Roman"/>
          <w:sz w:val="24"/>
        </w:rPr>
        <w:t xml:space="preserve"> проверяемое предположение, оценивать правильность порядка проведени</w:t>
      </w:r>
      <w:r>
        <w:rPr>
          <w:rFonts w:ascii="Times New Roman" w:hAnsi="Times New Roman"/>
          <w:sz w:val="24"/>
        </w:rPr>
        <w:t xml:space="preserve">я исследования, делать выводы, </w:t>
      </w:r>
      <w:proofErr w:type="spellStart"/>
      <w:r>
        <w:rPr>
          <w:rFonts w:ascii="Times New Roman" w:hAnsi="Times New Roman"/>
          <w:sz w:val="24"/>
        </w:rPr>
        <w:t>интерпре</w:t>
      </w:r>
      <w:proofErr w:type="spellEnd"/>
      <w:r>
        <w:rPr>
          <w:rFonts w:ascii="Times New Roman" w:hAnsi="Times New Roman"/>
          <w:sz w:val="24"/>
        </w:rPr>
        <w:t>​тировать результаты наблюдений и опытов;</w:t>
      </w:r>
    </w:p>
    <w:p w:rsidR="004F064E" w:rsidRDefault="004468EE">
      <w:pPr>
        <w:spacing w:before="190" w:after="0" w:line="288" w:lineRule="auto"/>
      </w:pPr>
      <w:r>
        <w:rPr>
          <w:rFonts w:ascii="Times New Roman" w:hAnsi="Times New Roman"/>
          <w:sz w:val="24"/>
        </w:rPr>
        <w:t xml:space="preserve">—  проводить опыты по наблюдению физических явлений или физических свойств тел (изучение второго закона Ньютона, закона сохранения энергии; зависимость периода колебаний </w:t>
      </w:r>
      <w:r>
        <w:br/>
      </w:r>
      <w:r>
        <w:rPr>
          <w:rFonts w:ascii="Times New Roman" w:hAnsi="Times New Roman"/>
          <w:sz w:val="24"/>
        </w:rPr>
        <w:t>пруж</w:t>
      </w:r>
      <w:r>
        <w:rPr>
          <w:rFonts w:ascii="Times New Roman" w:hAnsi="Times New Roman"/>
          <w:sz w:val="24"/>
        </w:rPr>
        <w:t xml:space="preserve">инного маятника  от  массы  груза  и  жёсткости  пружины и независимость от амплитуды малых колебаний; </w:t>
      </w:r>
      <w:proofErr w:type="spellStart"/>
      <w:proofErr w:type="gramStart"/>
      <w:r>
        <w:rPr>
          <w:rFonts w:ascii="Times New Roman" w:hAnsi="Times New Roman"/>
          <w:sz w:val="24"/>
        </w:rPr>
        <w:t>прямоли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нейное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 распространение   света,   разложение   белого   света в спектр;  изучение  свойств  изображения  в  плоском  зеркале и свойств изображен</w:t>
      </w:r>
      <w:r>
        <w:rPr>
          <w:rFonts w:ascii="Times New Roman" w:hAnsi="Times New Roman"/>
          <w:sz w:val="24"/>
        </w:rPr>
        <w:t xml:space="preserve">ия предмета в собирающей линзе; </w:t>
      </w:r>
      <w:proofErr w:type="gramStart"/>
      <w:r>
        <w:rPr>
          <w:rFonts w:ascii="Times New Roman" w:hAnsi="Times New Roman"/>
          <w:sz w:val="24"/>
        </w:rPr>
        <w:t>на​</w:t>
      </w:r>
      <w:proofErr w:type="spellStart"/>
      <w:r>
        <w:rPr>
          <w:rFonts w:ascii="Times New Roman" w:hAnsi="Times New Roman"/>
          <w:sz w:val="24"/>
        </w:rPr>
        <w:t>блюдение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сплошных и линейчатых спектров излучения): </w:t>
      </w:r>
      <w:proofErr w:type="spellStart"/>
      <w:r>
        <w:rPr>
          <w:rFonts w:ascii="Times New Roman" w:hAnsi="Times New Roman"/>
          <w:sz w:val="24"/>
        </w:rPr>
        <w:t>са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мостоятельно</w:t>
      </w:r>
      <w:proofErr w:type="spellEnd"/>
      <w:r>
        <w:rPr>
          <w:rFonts w:ascii="Times New Roman" w:hAnsi="Times New Roman"/>
          <w:sz w:val="24"/>
        </w:rPr>
        <w:t xml:space="preserve"> собирать установку из избыточного набора обо​</w:t>
      </w:r>
      <w:proofErr w:type="spellStart"/>
      <w:r>
        <w:rPr>
          <w:rFonts w:ascii="Times New Roman" w:hAnsi="Times New Roman"/>
          <w:sz w:val="24"/>
        </w:rPr>
        <w:t>рудования</w:t>
      </w:r>
      <w:proofErr w:type="spellEnd"/>
      <w:r>
        <w:rPr>
          <w:rFonts w:ascii="Times New Roman" w:hAnsi="Times New Roman"/>
          <w:sz w:val="24"/>
        </w:rPr>
        <w:t xml:space="preserve">; описывать ход опыта и его </w:t>
      </w:r>
      <w:r>
        <w:br/>
      </w:r>
      <w:r>
        <w:rPr>
          <w:rFonts w:ascii="Times New Roman" w:hAnsi="Times New Roman"/>
          <w:sz w:val="24"/>
        </w:rPr>
        <w:t xml:space="preserve">результаты, </w:t>
      </w:r>
      <w:proofErr w:type="spellStart"/>
      <w:r>
        <w:rPr>
          <w:rFonts w:ascii="Times New Roman" w:hAnsi="Times New Roman"/>
          <w:sz w:val="24"/>
        </w:rPr>
        <w:t>формули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ровать</w:t>
      </w:r>
      <w:proofErr w:type="spellEnd"/>
      <w:r>
        <w:rPr>
          <w:rFonts w:ascii="Times New Roman" w:hAnsi="Times New Roman"/>
          <w:sz w:val="24"/>
        </w:rPr>
        <w:t xml:space="preserve"> выводы;</w:t>
      </w:r>
    </w:p>
    <w:p w:rsidR="004F064E" w:rsidRDefault="004468EE">
      <w:pPr>
        <w:spacing w:before="190" w:after="0"/>
        <w:ind w:right="144"/>
      </w:pPr>
      <w:r>
        <w:rPr>
          <w:rFonts w:ascii="Times New Roman" w:hAnsi="Times New Roman"/>
          <w:sz w:val="24"/>
        </w:rPr>
        <w:t>—  проводить при необходимости сери</w:t>
      </w:r>
      <w:r>
        <w:rPr>
          <w:rFonts w:ascii="Times New Roman" w:hAnsi="Times New Roman"/>
          <w:sz w:val="24"/>
        </w:rPr>
        <w:t>ю прямых измерений, определяя среднее значение измеряемой величины (фокусное расстояние собирающей линзы); обосновывать выбор способа измерения/измерительного прибора;</w:t>
      </w:r>
    </w:p>
    <w:p w:rsidR="004F064E" w:rsidRDefault="004468EE">
      <w:pPr>
        <w:spacing w:before="190" w:after="0"/>
        <w:ind w:right="288"/>
      </w:pPr>
      <w:r>
        <w:rPr>
          <w:rFonts w:ascii="Times New Roman" w:hAnsi="Times New Roman"/>
          <w:sz w:val="24"/>
        </w:rPr>
        <w:t>—  проводить исследование  зависимостей  физических  величин с использованием прямых изм</w:t>
      </w:r>
      <w:r>
        <w:rPr>
          <w:rFonts w:ascii="Times New Roman" w:hAnsi="Times New Roman"/>
          <w:sz w:val="24"/>
        </w:rPr>
        <w:t xml:space="preserve">ерений (зависимость пути от времени при равноускоренном движении без начальной </w:t>
      </w:r>
      <w:proofErr w:type="spellStart"/>
      <w:proofErr w:type="gramStart"/>
      <w:r>
        <w:rPr>
          <w:rFonts w:ascii="Times New Roman" w:hAnsi="Times New Roman"/>
          <w:sz w:val="24"/>
        </w:rPr>
        <w:t>ско</w:t>
      </w:r>
      <w:proofErr w:type="spellEnd"/>
      <w:r>
        <w:rPr>
          <w:rFonts w:ascii="Times New Roman" w:hAnsi="Times New Roman"/>
          <w:sz w:val="24"/>
        </w:rPr>
        <w:t>​</w:t>
      </w:r>
      <w:r>
        <w:rPr>
          <w:rFonts w:ascii="DejaVu Serif" w:hAnsi="DejaVu Serif"/>
          <w:sz w:val="24"/>
        </w:rPr>
        <w:t>‐</w:t>
      </w:r>
      <w:proofErr w:type="spellStart"/>
      <w:r>
        <w:rPr>
          <w:rFonts w:ascii="Times New Roman" w:hAnsi="Times New Roman"/>
          <w:sz w:val="24"/>
        </w:rPr>
        <w:t>рости</w:t>
      </w:r>
      <w:proofErr w:type="spellEnd"/>
      <w:proofErr w:type="gramEnd"/>
      <w:r>
        <w:rPr>
          <w:rFonts w:ascii="Times New Roman" w:hAnsi="Times New Roman"/>
          <w:sz w:val="24"/>
        </w:rPr>
        <w:t>; периода колебаний математического маятника от дли​</w:t>
      </w:r>
      <w:proofErr w:type="spellStart"/>
      <w:r>
        <w:rPr>
          <w:rFonts w:ascii="Times New Roman" w:hAnsi="Times New Roman"/>
          <w:sz w:val="24"/>
        </w:rPr>
        <w:t>ны</w:t>
      </w:r>
      <w:proofErr w:type="spellEnd"/>
      <w:r>
        <w:rPr>
          <w:rFonts w:ascii="Times New Roman" w:hAnsi="Times New Roman"/>
          <w:sz w:val="24"/>
        </w:rPr>
        <w:t xml:space="preserve"> нити; зависимости угла отражения света от угла падения и угла преломления от угла падения): планировать </w:t>
      </w:r>
      <w:proofErr w:type="spellStart"/>
      <w:proofErr w:type="gramStart"/>
      <w:r>
        <w:rPr>
          <w:rFonts w:ascii="Times New Roman" w:hAnsi="Times New Roman"/>
          <w:sz w:val="24"/>
        </w:rPr>
        <w:t>исследо</w:t>
      </w:r>
      <w:proofErr w:type="spellEnd"/>
      <w:r>
        <w:rPr>
          <w:rFonts w:ascii="Times New Roman" w:hAnsi="Times New Roman"/>
          <w:sz w:val="24"/>
        </w:rPr>
        <w:t>​</w:t>
      </w:r>
      <w:r>
        <w:rPr>
          <w:rFonts w:ascii="DejaVu Serif" w:hAnsi="DejaVu Serif"/>
          <w:sz w:val="24"/>
        </w:rPr>
        <w:t>‐</w:t>
      </w:r>
      <w:proofErr w:type="spellStart"/>
      <w:r>
        <w:rPr>
          <w:rFonts w:ascii="Times New Roman" w:hAnsi="Times New Roman"/>
          <w:sz w:val="24"/>
        </w:rPr>
        <w:t>вание</w:t>
      </w:r>
      <w:proofErr w:type="spellEnd"/>
      <w:proofErr w:type="gramEnd"/>
      <w:r>
        <w:rPr>
          <w:rFonts w:ascii="Times New Roman" w:hAnsi="Times New Roman"/>
          <w:sz w:val="24"/>
        </w:rPr>
        <w:t>, самостоятельно собирать установку, фиксировать ре​</w:t>
      </w:r>
      <w:proofErr w:type="spellStart"/>
      <w:r>
        <w:rPr>
          <w:rFonts w:ascii="Times New Roman" w:hAnsi="Times New Roman"/>
          <w:sz w:val="24"/>
        </w:rPr>
        <w:t>зультаты</w:t>
      </w:r>
      <w:proofErr w:type="spellEnd"/>
      <w:r>
        <w:rPr>
          <w:rFonts w:ascii="Times New Roman" w:hAnsi="Times New Roman"/>
          <w:sz w:val="24"/>
        </w:rPr>
        <w:t xml:space="preserve"> полученной зависимости физических величин в </w:t>
      </w:r>
      <w:proofErr w:type="spellStart"/>
      <w:r>
        <w:rPr>
          <w:rFonts w:ascii="Times New Roman" w:hAnsi="Times New Roman"/>
          <w:sz w:val="24"/>
        </w:rPr>
        <w:t>ви</w:t>
      </w:r>
      <w:proofErr w:type="spellEnd"/>
      <w:r>
        <w:rPr>
          <w:rFonts w:ascii="Times New Roman" w:hAnsi="Times New Roman"/>
          <w:sz w:val="24"/>
        </w:rPr>
        <w:t xml:space="preserve">​де таблиц и графиков, делать выводы по результатам </w:t>
      </w:r>
      <w:proofErr w:type="spellStart"/>
      <w:r>
        <w:rPr>
          <w:rFonts w:ascii="Times New Roman" w:hAnsi="Times New Roman"/>
          <w:sz w:val="24"/>
        </w:rPr>
        <w:t>исследо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вания</w:t>
      </w:r>
      <w:proofErr w:type="spellEnd"/>
      <w:r>
        <w:rPr>
          <w:rFonts w:ascii="Times New Roman" w:hAnsi="Times New Roman"/>
          <w:sz w:val="24"/>
        </w:rPr>
        <w:t>;</w:t>
      </w:r>
    </w:p>
    <w:p w:rsidR="004F064E" w:rsidRDefault="004468EE">
      <w:pPr>
        <w:spacing w:before="192" w:after="0" w:line="288" w:lineRule="auto"/>
      </w:pPr>
      <w:r>
        <w:rPr>
          <w:rFonts w:ascii="Times New Roman" w:hAnsi="Times New Roman"/>
          <w:sz w:val="24"/>
        </w:rPr>
        <w:t>—  проводить косвенные измерения физических величин (</w:t>
      </w:r>
      <w:proofErr w:type="gramStart"/>
      <w:r>
        <w:rPr>
          <w:rFonts w:ascii="Times New Roman" w:hAnsi="Times New Roman"/>
          <w:sz w:val="24"/>
        </w:rPr>
        <w:t>сред​</w:t>
      </w:r>
      <w:proofErr w:type="spellStart"/>
      <w:r>
        <w:rPr>
          <w:rFonts w:ascii="Times New Roman" w:hAnsi="Times New Roman"/>
          <w:sz w:val="24"/>
        </w:rPr>
        <w:t>няя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скорость и ускорение тела при равноускоренном движении, ускорение свободного падения, жёсткость пружины, коэффициент трения   скольжения,   механическая   работа и мощность, частота и период кол</w:t>
      </w:r>
      <w:r>
        <w:rPr>
          <w:rFonts w:ascii="Times New Roman" w:hAnsi="Times New Roman"/>
          <w:sz w:val="24"/>
        </w:rPr>
        <w:t xml:space="preserve">ебаний </w:t>
      </w:r>
      <w:r>
        <w:br/>
      </w:r>
      <w:r>
        <w:rPr>
          <w:rFonts w:ascii="Times New Roman" w:hAnsi="Times New Roman"/>
          <w:sz w:val="24"/>
        </w:rPr>
        <w:t xml:space="preserve">математического и пружинного маятников, оптическая сила собирающей </w:t>
      </w:r>
      <w:proofErr w:type="spellStart"/>
      <w:r>
        <w:rPr>
          <w:rFonts w:ascii="Times New Roman" w:hAnsi="Times New Roman"/>
          <w:sz w:val="24"/>
        </w:rPr>
        <w:t>лин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зы</w:t>
      </w:r>
      <w:proofErr w:type="spellEnd"/>
      <w:r>
        <w:rPr>
          <w:rFonts w:ascii="Times New Roman" w:hAnsi="Times New Roman"/>
          <w:sz w:val="24"/>
        </w:rPr>
        <w:t xml:space="preserve">, радиоактивный фон): планировать измерения; собирать экспериментальную установку и выполнять измерения, </w:t>
      </w:r>
      <w:proofErr w:type="spellStart"/>
      <w:r>
        <w:rPr>
          <w:rFonts w:ascii="Times New Roman" w:hAnsi="Times New Roman"/>
          <w:sz w:val="24"/>
        </w:rPr>
        <w:t>сле</w:t>
      </w:r>
      <w:proofErr w:type="spellEnd"/>
      <w:r>
        <w:rPr>
          <w:rFonts w:ascii="Times New Roman" w:hAnsi="Times New Roman"/>
          <w:sz w:val="24"/>
        </w:rPr>
        <w:t xml:space="preserve">​дуя предложенной инструкции; вычислять значение </w:t>
      </w:r>
      <w:proofErr w:type="spellStart"/>
      <w:proofErr w:type="gramStart"/>
      <w:r>
        <w:rPr>
          <w:rFonts w:ascii="Times New Roman" w:hAnsi="Times New Roman"/>
          <w:sz w:val="24"/>
        </w:rPr>
        <w:t>величи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ны</w:t>
      </w:r>
      <w:proofErr w:type="spellEnd"/>
      <w:proofErr w:type="gramEnd"/>
      <w:r>
        <w:rPr>
          <w:rFonts w:ascii="Times New Roman" w:hAnsi="Times New Roman"/>
          <w:sz w:val="24"/>
        </w:rPr>
        <w:t xml:space="preserve"> и анализ</w:t>
      </w:r>
      <w:r>
        <w:rPr>
          <w:rFonts w:ascii="Times New Roman" w:hAnsi="Times New Roman"/>
          <w:sz w:val="24"/>
        </w:rPr>
        <w:t>ировать полученные результаты с учётом задан​ной погрешности измерений;</w:t>
      </w:r>
    </w:p>
    <w:p w:rsidR="004F064E" w:rsidRDefault="004468EE">
      <w:pPr>
        <w:spacing w:before="190" w:after="0" w:line="228" w:lineRule="auto"/>
      </w:pPr>
      <w:r>
        <w:rPr>
          <w:rFonts w:ascii="Times New Roman" w:hAnsi="Times New Roman"/>
          <w:sz w:val="24"/>
        </w:rPr>
        <w:t xml:space="preserve">—  соблюдать правила техники безопасности при работе </w:t>
      </w:r>
      <w:proofErr w:type="gramStart"/>
      <w:r>
        <w:rPr>
          <w:rFonts w:ascii="Times New Roman" w:hAnsi="Times New Roman"/>
          <w:sz w:val="24"/>
        </w:rPr>
        <w:t xml:space="preserve">с </w:t>
      </w:r>
      <w:proofErr w:type="spellStart"/>
      <w:r>
        <w:rPr>
          <w:rFonts w:ascii="Times New Roman" w:hAnsi="Times New Roman"/>
          <w:sz w:val="24"/>
        </w:rPr>
        <w:t>лабо</w:t>
      </w:r>
      <w:proofErr w:type="spellEnd"/>
      <w:proofErr w:type="gram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раторным</w:t>
      </w:r>
      <w:proofErr w:type="spellEnd"/>
      <w:r>
        <w:rPr>
          <w:rFonts w:ascii="Times New Roman" w:hAnsi="Times New Roman"/>
          <w:sz w:val="24"/>
        </w:rPr>
        <w:t xml:space="preserve"> оборудованием;</w:t>
      </w:r>
    </w:p>
    <w:p w:rsidR="004F064E" w:rsidRDefault="004468EE">
      <w:pPr>
        <w:spacing w:before="190" w:after="0"/>
      </w:pPr>
      <w:r>
        <w:rPr>
          <w:rFonts w:ascii="Times New Roman" w:hAnsi="Times New Roman"/>
          <w:sz w:val="24"/>
        </w:rPr>
        <w:t xml:space="preserve">—  различать основные признаки изученных физических моде​лей: материальная точка, </w:t>
      </w:r>
      <w:r>
        <w:br/>
      </w:r>
      <w:r>
        <w:rPr>
          <w:rFonts w:ascii="Times New Roman" w:hAnsi="Times New Roman"/>
          <w:sz w:val="24"/>
        </w:rPr>
        <w:t>абсолютно твёрдое</w:t>
      </w:r>
      <w:r>
        <w:rPr>
          <w:rFonts w:ascii="Times New Roman" w:hAnsi="Times New Roman"/>
          <w:sz w:val="24"/>
        </w:rPr>
        <w:t xml:space="preserve"> тело, точечный источник света, луч, тонкая линза, планетарная модель </w:t>
      </w:r>
      <w:proofErr w:type="spellStart"/>
      <w:proofErr w:type="gramStart"/>
      <w:r>
        <w:rPr>
          <w:rFonts w:ascii="Times New Roman" w:hAnsi="Times New Roman"/>
          <w:sz w:val="24"/>
        </w:rPr>
        <w:t>ато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ма</w:t>
      </w:r>
      <w:proofErr w:type="spellEnd"/>
      <w:proofErr w:type="gramEnd"/>
      <w:r>
        <w:rPr>
          <w:rFonts w:ascii="Times New Roman" w:hAnsi="Times New Roman"/>
          <w:sz w:val="24"/>
        </w:rPr>
        <w:t>, нуклонная модель атомного ядра;</w:t>
      </w:r>
    </w:p>
    <w:p w:rsidR="004F064E" w:rsidRDefault="004468EE">
      <w:pPr>
        <w:spacing w:before="190" w:after="0"/>
      </w:pPr>
      <w:r>
        <w:rPr>
          <w:rFonts w:ascii="Times New Roman" w:hAnsi="Times New Roman"/>
          <w:sz w:val="24"/>
        </w:rPr>
        <w:t xml:space="preserve">—  характеризовать принципы действия  изученных  приборов и технических устройств с опорой на их описания (в том </w:t>
      </w:r>
      <w:proofErr w:type="spellStart"/>
      <w:proofErr w:type="gramStart"/>
      <w:r>
        <w:rPr>
          <w:rFonts w:ascii="Times New Roman" w:hAnsi="Times New Roman"/>
          <w:sz w:val="24"/>
        </w:rPr>
        <w:t>чис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ле</w:t>
      </w:r>
      <w:proofErr w:type="spellEnd"/>
      <w:proofErr w:type="gramEnd"/>
      <w:r>
        <w:rPr>
          <w:rFonts w:ascii="Times New Roman" w:hAnsi="Times New Roman"/>
          <w:sz w:val="24"/>
        </w:rPr>
        <w:t>: спидометр, датчики положе</w:t>
      </w:r>
      <w:r>
        <w:rPr>
          <w:rFonts w:ascii="Times New Roman" w:hAnsi="Times New Roman"/>
          <w:sz w:val="24"/>
        </w:rPr>
        <w:t xml:space="preserve">ния, расстояния и ускорения, ракета, эхолот, очки, перископ, фотоаппарат, оптические </w:t>
      </w:r>
      <w:proofErr w:type="spellStart"/>
      <w:r>
        <w:rPr>
          <w:rFonts w:ascii="Times New Roman" w:hAnsi="Times New Roman"/>
          <w:sz w:val="24"/>
        </w:rPr>
        <w:t>световоды</w:t>
      </w:r>
      <w:proofErr w:type="spellEnd"/>
      <w:r>
        <w:rPr>
          <w:rFonts w:ascii="Times New Roman" w:hAnsi="Times New Roman"/>
          <w:sz w:val="24"/>
        </w:rPr>
        <w:t>, спектроскоп, дозиметр, камера</w:t>
      </w:r>
    </w:p>
    <w:p w:rsidR="004F064E" w:rsidRDefault="004F064E">
      <w:pPr>
        <w:sectPr w:rsidR="004F064E">
          <w:pgSz w:w="11900" w:h="16840"/>
          <w:pgMar w:top="328" w:right="758" w:bottom="362" w:left="1086" w:header="720" w:footer="720" w:gutter="0"/>
          <w:cols w:space="720"/>
        </w:sectPr>
      </w:pPr>
    </w:p>
    <w:p w:rsidR="004F064E" w:rsidRDefault="004F064E">
      <w:pPr>
        <w:spacing w:after="66" w:line="220" w:lineRule="exact"/>
      </w:pPr>
    </w:p>
    <w:p w:rsidR="004F064E" w:rsidRDefault="004468EE">
      <w:pPr>
        <w:spacing w:after="0" w:line="264" w:lineRule="auto"/>
        <w:ind w:right="720"/>
      </w:pPr>
      <w:r>
        <w:rPr>
          <w:rFonts w:ascii="Times New Roman" w:hAnsi="Times New Roman"/>
          <w:sz w:val="24"/>
        </w:rPr>
        <w:t xml:space="preserve">Вильсона), </w:t>
      </w:r>
      <w:proofErr w:type="spellStart"/>
      <w:proofErr w:type="gramStart"/>
      <w:r>
        <w:rPr>
          <w:rFonts w:ascii="Times New Roman" w:hAnsi="Times New Roman"/>
          <w:sz w:val="24"/>
        </w:rPr>
        <w:t>ис</w:t>
      </w:r>
      <w:proofErr w:type="spellEnd"/>
      <w:r>
        <w:rPr>
          <w:rFonts w:ascii="Times New Roman" w:hAnsi="Times New Roman"/>
          <w:sz w:val="24"/>
        </w:rPr>
        <w:t>​пользуя</w:t>
      </w:r>
      <w:proofErr w:type="gramEnd"/>
      <w:r>
        <w:rPr>
          <w:rFonts w:ascii="Times New Roman" w:hAnsi="Times New Roman"/>
          <w:sz w:val="24"/>
        </w:rPr>
        <w:t xml:space="preserve"> знания о свойствах физических явлений и </w:t>
      </w:r>
      <w:proofErr w:type="spellStart"/>
      <w:r>
        <w:rPr>
          <w:rFonts w:ascii="Times New Roman" w:hAnsi="Times New Roman"/>
          <w:sz w:val="24"/>
        </w:rPr>
        <w:t>необходи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мые</w:t>
      </w:r>
      <w:proofErr w:type="spellEnd"/>
      <w:r>
        <w:rPr>
          <w:rFonts w:ascii="Times New Roman" w:hAnsi="Times New Roman"/>
          <w:sz w:val="24"/>
        </w:rPr>
        <w:t xml:space="preserve"> физические закономерности;</w:t>
      </w:r>
    </w:p>
    <w:p w:rsidR="004F064E" w:rsidRDefault="004468EE">
      <w:pPr>
        <w:spacing w:before="190" w:after="0"/>
      </w:pPr>
      <w:r>
        <w:rPr>
          <w:rFonts w:ascii="Times New Roman" w:hAnsi="Times New Roman"/>
          <w:sz w:val="24"/>
        </w:rPr>
        <w:t>—  использова</w:t>
      </w:r>
      <w:r>
        <w:rPr>
          <w:rFonts w:ascii="Times New Roman" w:hAnsi="Times New Roman"/>
          <w:sz w:val="24"/>
        </w:rPr>
        <w:t>ть схемы и схематичные рисунки изученных тех​</w:t>
      </w:r>
      <w:proofErr w:type="spellStart"/>
      <w:r>
        <w:rPr>
          <w:rFonts w:ascii="Times New Roman" w:hAnsi="Times New Roman"/>
          <w:sz w:val="24"/>
        </w:rPr>
        <w:t>нических</w:t>
      </w:r>
      <w:proofErr w:type="spellEnd"/>
      <w:r>
        <w:rPr>
          <w:rFonts w:ascii="Times New Roman" w:hAnsi="Times New Roman"/>
          <w:sz w:val="24"/>
        </w:rPr>
        <w:t xml:space="preserve"> устройств, </w:t>
      </w:r>
      <w:r>
        <w:br/>
      </w:r>
      <w:r>
        <w:rPr>
          <w:rFonts w:ascii="Times New Roman" w:hAnsi="Times New Roman"/>
          <w:sz w:val="24"/>
        </w:rPr>
        <w:t xml:space="preserve">измерительных приборов и технологических процессов при решении </w:t>
      </w:r>
      <w:proofErr w:type="spellStart"/>
      <w:r>
        <w:rPr>
          <w:rFonts w:ascii="Times New Roman" w:hAnsi="Times New Roman"/>
          <w:sz w:val="24"/>
        </w:rPr>
        <w:t>учебн</w:t>
      </w:r>
      <w:proofErr w:type="gramStart"/>
      <w:r>
        <w:rPr>
          <w:rFonts w:ascii="Times New Roman" w:hAnsi="Times New Roman"/>
          <w:sz w:val="24"/>
        </w:rPr>
        <w:t>о</w:t>
      </w:r>
      <w:proofErr w:type="spellEnd"/>
      <w:r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t>​практических задач; оптические схемы для построения изображений в плоском зеркале и собирающей линзе;</w:t>
      </w:r>
    </w:p>
    <w:p w:rsidR="004F064E" w:rsidRDefault="004468EE">
      <w:pPr>
        <w:spacing w:before="190" w:after="0"/>
      </w:pPr>
      <w:r>
        <w:rPr>
          <w:rFonts w:ascii="Times New Roman" w:hAnsi="Times New Roman"/>
          <w:sz w:val="24"/>
        </w:rPr>
        <w:t>—  приводить прим</w:t>
      </w:r>
      <w:r>
        <w:rPr>
          <w:rFonts w:ascii="Times New Roman" w:hAnsi="Times New Roman"/>
          <w:sz w:val="24"/>
        </w:rPr>
        <w:t xml:space="preserve">еры/находить информацию о примерах </w:t>
      </w:r>
      <w:proofErr w:type="spellStart"/>
      <w:proofErr w:type="gramStart"/>
      <w:r>
        <w:rPr>
          <w:rFonts w:ascii="Times New Roman" w:hAnsi="Times New Roman"/>
          <w:sz w:val="24"/>
        </w:rPr>
        <w:t>прак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тического</w:t>
      </w:r>
      <w:proofErr w:type="spellEnd"/>
      <w:proofErr w:type="gramEnd"/>
      <w:r>
        <w:rPr>
          <w:rFonts w:ascii="Times New Roman" w:hAnsi="Times New Roman"/>
          <w:sz w:val="24"/>
        </w:rPr>
        <w:t xml:space="preserve"> использования физических знаний в повседневной жизни для обеспечения безопасности при обращении с </w:t>
      </w:r>
      <w:proofErr w:type="spellStart"/>
      <w:r>
        <w:rPr>
          <w:rFonts w:ascii="Times New Roman" w:hAnsi="Times New Roman"/>
          <w:sz w:val="24"/>
        </w:rPr>
        <w:t>прибо</w:t>
      </w:r>
      <w:proofErr w:type="spellEnd"/>
      <w:r>
        <w:rPr>
          <w:rFonts w:ascii="Times New Roman" w:hAnsi="Times New Roman"/>
          <w:sz w:val="24"/>
        </w:rPr>
        <w:t>​</w:t>
      </w:r>
      <w:r>
        <w:rPr>
          <w:rFonts w:ascii="DejaVu Serif" w:hAnsi="DejaVu Serif"/>
          <w:sz w:val="24"/>
        </w:rPr>
        <w:t>‐</w:t>
      </w:r>
      <w:r>
        <w:rPr>
          <w:rFonts w:ascii="Times New Roman" w:hAnsi="Times New Roman"/>
          <w:sz w:val="24"/>
        </w:rPr>
        <w:t xml:space="preserve">рами и  техническими  устройствами,  сохранения  здоровья и соблюдения норм экологического поведения </w:t>
      </w:r>
      <w:r>
        <w:rPr>
          <w:rFonts w:ascii="Times New Roman" w:hAnsi="Times New Roman"/>
          <w:sz w:val="24"/>
        </w:rPr>
        <w:t>в окружающей среде;</w:t>
      </w:r>
    </w:p>
    <w:p w:rsidR="004F064E" w:rsidRDefault="004468EE">
      <w:pPr>
        <w:spacing w:before="192" w:after="0"/>
        <w:ind w:right="144"/>
      </w:pPr>
      <w:r>
        <w:rPr>
          <w:rFonts w:ascii="Times New Roman" w:hAnsi="Times New Roman"/>
          <w:sz w:val="24"/>
        </w:rPr>
        <w:t xml:space="preserve">—  осуществлять поиск информации физического содержания в сети Интернет, самостоятельно формулируя поисковый запрос, находить пути определения достоверности полученной информации на основе имеющихся знаний и </w:t>
      </w:r>
      <w:proofErr w:type="spellStart"/>
      <w:proofErr w:type="gramStart"/>
      <w:r>
        <w:rPr>
          <w:rFonts w:ascii="Times New Roman" w:hAnsi="Times New Roman"/>
          <w:sz w:val="24"/>
        </w:rPr>
        <w:t>дополнитель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ных</w:t>
      </w:r>
      <w:proofErr w:type="spellEnd"/>
      <w:proofErr w:type="gramEnd"/>
      <w:r>
        <w:rPr>
          <w:rFonts w:ascii="Times New Roman" w:hAnsi="Times New Roman"/>
          <w:sz w:val="24"/>
        </w:rPr>
        <w:t xml:space="preserve"> источников;</w:t>
      </w:r>
    </w:p>
    <w:p w:rsidR="004F064E" w:rsidRDefault="004468EE">
      <w:pPr>
        <w:spacing w:before="190" w:after="0"/>
      </w:pPr>
      <w:r>
        <w:rPr>
          <w:rFonts w:ascii="Times New Roman" w:hAnsi="Times New Roman"/>
          <w:sz w:val="24"/>
        </w:rPr>
        <w:t>—  использовать при выполнении учебных заданий научно</w:t>
      </w:r>
      <w:proofErr w:type="gramStart"/>
      <w:r>
        <w:rPr>
          <w:rFonts w:ascii="Times New Roman" w:hAnsi="Times New Roman"/>
          <w:sz w:val="24"/>
        </w:rPr>
        <w:t>​-</w:t>
      </w:r>
      <w:proofErr w:type="gramEnd"/>
      <w:r>
        <w:rPr>
          <w:rFonts w:ascii="Times New Roman" w:hAnsi="Times New Roman"/>
          <w:sz w:val="24"/>
        </w:rPr>
        <w:t>по​</w:t>
      </w:r>
      <w:proofErr w:type="spellStart"/>
      <w:r>
        <w:rPr>
          <w:rFonts w:ascii="Times New Roman" w:hAnsi="Times New Roman"/>
          <w:sz w:val="24"/>
        </w:rPr>
        <w:t>пулярную</w:t>
      </w:r>
      <w:proofErr w:type="spellEnd"/>
      <w:r>
        <w:rPr>
          <w:rFonts w:ascii="Times New Roman" w:hAnsi="Times New Roman"/>
          <w:sz w:val="24"/>
        </w:rPr>
        <w:t xml:space="preserve"> литературу физического содержания, справочные материалы, ресурсы сети Интернет; владеть приёмами </w:t>
      </w:r>
      <w:r>
        <w:br/>
      </w:r>
      <w:r>
        <w:rPr>
          <w:rFonts w:ascii="Times New Roman" w:hAnsi="Times New Roman"/>
          <w:sz w:val="24"/>
        </w:rPr>
        <w:t>конспектирования текста, преобразования информации из одной знаковой системы в другую;</w:t>
      </w:r>
    </w:p>
    <w:p w:rsidR="00484E80" w:rsidRDefault="004468EE">
      <w:pPr>
        <w:spacing w:before="190" w:after="0"/>
        <w:ind w:right="144"/>
      </w:pPr>
      <w:r>
        <w:rPr>
          <w:rFonts w:ascii="Times New Roman" w:hAnsi="Times New Roman"/>
          <w:sz w:val="24"/>
        </w:rPr>
        <w:t>—  с</w:t>
      </w:r>
      <w:r>
        <w:rPr>
          <w:rFonts w:ascii="Times New Roman" w:hAnsi="Times New Roman"/>
          <w:sz w:val="24"/>
        </w:rPr>
        <w:t xml:space="preserve">оздавать собственные письменные и устные сообщения на основе информации из </w:t>
      </w:r>
      <w:r>
        <w:br/>
      </w:r>
      <w:r>
        <w:rPr>
          <w:rFonts w:ascii="Times New Roman" w:hAnsi="Times New Roman"/>
          <w:sz w:val="24"/>
        </w:rPr>
        <w:t>нескольких источников физического содержания, публично представлять результаты проектной или исследовательской деятельности; при этом грамотно использовать изученный понятийный апп</w:t>
      </w:r>
      <w:r>
        <w:rPr>
          <w:rFonts w:ascii="Times New Roman" w:hAnsi="Times New Roman"/>
          <w:sz w:val="24"/>
        </w:rPr>
        <w:t>арат изучаемого раз​дела физики и сопровождать выступление презентацией с учётом особенностей аудитории сверстников.</w:t>
      </w:r>
    </w:p>
    <w:p w:rsidR="00484E80" w:rsidRPr="00484E80" w:rsidRDefault="00484E80" w:rsidP="00484E80"/>
    <w:p w:rsidR="00484E80" w:rsidRPr="00484E80" w:rsidRDefault="00484E80" w:rsidP="00484E80"/>
    <w:p w:rsidR="00484E80" w:rsidRPr="00484E80" w:rsidRDefault="00484E80" w:rsidP="00484E80"/>
    <w:p w:rsidR="00484E80" w:rsidRPr="00484E80" w:rsidRDefault="00484E80" w:rsidP="00484E80"/>
    <w:p w:rsidR="00484E80" w:rsidRPr="00484E80" w:rsidRDefault="00484E80" w:rsidP="00484E80"/>
    <w:p w:rsidR="00484E80" w:rsidRDefault="00484E80" w:rsidP="00484E80"/>
    <w:p w:rsidR="00484E80" w:rsidRDefault="00484E80" w:rsidP="00484E80">
      <w:pPr>
        <w:tabs>
          <w:tab w:val="left" w:pos="5268"/>
        </w:tabs>
      </w:pPr>
      <w:r>
        <w:tab/>
      </w:r>
    </w:p>
    <w:p w:rsidR="00484E80" w:rsidRDefault="00484E80">
      <w:r>
        <w:br w:type="page"/>
      </w:r>
    </w:p>
    <w:p w:rsidR="004F064E" w:rsidRDefault="00484E80" w:rsidP="00484E80">
      <w:pPr>
        <w:tabs>
          <w:tab w:val="left" w:pos="5268"/>
        </w:tabs>
        <w:jc w:val="center"/>
      </w:pPr>
      <w:r>
        <w:lastRenderedPageBreak/>
        <w:t>Тематическое планирование</w:t>
      </w:r>
    </w:p>
    <w:tbl>
      <w:tblPr>
        <w:tblStyle w:val="affa"/>
        <w:tblW w:w="5000" w:type="pct"/>
        <w:jc w:val="center"/>
        <w:tblLook w:val="04A0"/>
      </w:tblPr>
      <w:tblGrid>
        <w:gridCol w:w="1026"/>
        <w:gridCol w:w="2464"/>
        <w:gridCol w:w="1916"/>
        <w:gridCol w:w="1914"/>
        <w:gridCol w:w="1916"/>
      </w:tblGrid>
      <w:tr w:rsidR="00484E80" w:rsidTr="00F84386">
        <w:trPr>
          <w:jc w:val="center"/>
        </w:trPr>
        <w:tc>
          <w:tcPr>
            <w:tcW w:w="556" w:type="pct"/>
            <w:vMerge w:val="restart"/>
          </w:tcPr>
          <w:p w:rsidR="00484E80" w:rsidRDefault="00484E80" w:rsidP="00F843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4" w:type="pct"/>
            <w:vMerge w:val="restart"/>
          </w:tcPr>
          <w:p w:rsidR="00484E80" w:rsidRPr="0049758C" w:rsidRDefault="00484E80" w:rsidP="00F84386">
            <w:r>
              <w:t>Раздел/Тема</w:t>
            </w:r>
          </w:p>
        </w:tc>
        <w:tc>
          <w:tcPr>
            <w:tcW w:w="1037" w:type="pct"/>
            <w:vMerge w:val="restart"/>
          </w:tcPr>
          <w:p w:rsidR="00484E80" w:rsidRPr="0049758C" w:rsidRDefault="00484E80" w:rsidP="00F84386">
            <w:r>
              <w:t>Количество часов</w:t>
            </w:r>
          </w:p>
        </w:tc>
        <w:tc>
          <w:tcPr>
            <w:tcW w:w="2073" w:type="pct"/>
            <w:gridSpan w:val="2"/>
          </w:tcPr>
          <w:p w:rsidR="00484E80" w:rsidRPr="0049758C" w:rsidRDefault="00484E80" w:rsidP="00F84386">
            <w:r>
              <w:t xml:space="preserve">Из них: </w:t>
            </w:r>
          </w:p>
        </w:tc>
      </w:tr>
      <w:tr w:rsidR="00484E80" w:rsidTr="00F84386">
        <w:trPr>
          <w:jc w:val="center"/>
        </w:trPr>
        <w:tc>
          <w:tcPr>
            <w:tcW w:w="556" w:type="pct"/>
            <w:vMerge/>
          </w:tcPr>
          <w:p w:rsidR="00484E80" w:rsidRDefault="00484E80" w:rsidP="00F84386">
            <w:pPr>
              <w:rPr>
                <w:lang w:val="en-US"/>
              </w:rPr>
            </w:pPr>
          </w:p>
        </w:tc>
        <w:tc>
          <w:tcPr>
            <w:tcW w:w="1334" w:type="pct"/>
            <w:vMerge/>
          </w:tcPr>
          <w:p w:rsidR="00484E80" w:rsidRDefault="00484E80" w:rsidP="00F84386">
            <w:pPr>
              <w:rPr>
                <w:lang w:val="en-US"/>
              </w:rPr>
            </w:pPr>
          </w:p>
        </w:tc>
        <w:tc>
          <w:tcPr>
            <w:tcW w:w="1037" w:type="pct"/>
            <w:vMerge/>
          </w:tcPr>
          <w:p w:rsidR="00484E80" w:rsidRDefault="00484E80" w:rsidP="00F84386">
            <w:pPr>
              <w:rPr>
                <w:lang w:val="en-US"/>
              </w:rPr>
            </w:pPr>
          </w:p>
        </w:tc>
        <w:tc>
          <w:tcPr>
            <w:tcW w:w="1036" w:type="pct"/>
          </w:tcPr>
          <w:p w:rsidR="00484E80" w:rsidRPr="0049758C" w:rsidRDefault="00484E80" w:rsidP="00F84386">
            <w:r>
              <w:t>Уроки</w:t>
            </w:r>
          </w:p>
        </w:tc>
        <w:tc>
          <w:tcPr>
            <w:tcW w:w="1037" w:type="pct"/>
          </w:tcPr>
          <w:p w:rsidR="00484E80" w:rsidRPr="0049758C" w:rsidRDefault="00484E80" w:rsidP="00F84386"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</w:tc>
      </w:tr>
      <w:tr w:rsidR="00484E80" w:rsidRPr="0049758C" w:rsidTr="00F84386">
        <w:trPr>
          <w:jc w:val="center"/>
        </w:trPr>
        <w:tc>
          <w:tcPr>
            <w:tcW w:w="556" w:type="pct"/>
          </w:tcPr>
          <w:p w:rsidR="00484E80" w:rsidRDefault="00484E8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34" w:type="pct"/>
          </w:tcPr>
          <w:p w:rsidR="00484E80" w:rsidRDefault="00484E8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законы взаимодействия и движения тел </w:t>
            </w:r>
          </w:p>
          <w:p w:rsidR="00484E80" w:rsidRPr="0049758C" w:rsidRDefault="00484E80" w:rsidP="00F84386"/>
        </w:tc>
        <w:tc>
          <w:tcPr>
            <w:tcW w:w="1037" w:type="pct"/>
          </w:tcPr>
          <w:p w:rsidR="00484E80" w:rsidRPr="0049758C" w:rsidRDefault="00484E80" w:rsidP="00F84386">
            <w:pPr>
              <w:jc w:val="center"/>
            </w:pPr>
            <w:r>
              <w:t>34</w:t>
            </w:r>
          </w:p>
        </w:tc>
        <w:tc>
          <w:tcPr>
            <w:tcW w:w="1036" w:type="pct"/>
          </w:tcPr>
          <w:p w:rsidR="00484E80" w:rsidRPr="0049758C" w:rsidRDefault="00484E80" w:rsidP="00F84386">
            <w:pPr>
              <w:jc w:val="center"/>
            </w:pPr>
            <w:r>
              <w:t>32</w:t>
            </w:r>
          </w:p>
        </w:tc>
        <w:tc>
          <w:tcPr>
            <w:tcW w:w="1037" w:type="pct"/>
          </w:tcPr>
          <w:p w:rsidR="00484E80" w:rsidRPr="0049758C" w:rsidRDefault="00484E80" w:rsidP="00F84386">
            <w:pPr>
              <w:jc w:val="center"/>
            </w:pPr>
            <w:r>
              <w:t>2</w:t>
            </w:r>
          </w:p>
        </w:tc>
      </w:tr>
      <w:tr w:rsidR="00484E80" w:rsidRPr="0049758C" w:rsidTr="00F84386">
        <w:trPr>
          <w:jc w:val="center"/>
        </w:trPr>
        <w:tc>
          <w:tcPr>
            <w:tcW w:w="556" w:type="pct"/>
          </w:tcPr>
          <w:p w:rsidR="00484E80" w:rsidRDefault="00484E8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4" w:type="pct"/>
          </w:tcPr>
          <w:p w:rsidR="00484E80" w:rsidRDefault="00484E8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Механические колебания и волны. Звук </w:t>
            </w:r>
          </w:p>
          <w:p w:rsidR="00484E80" w:rsidRPr="0049758C" w:rsidRDefault="00484E80" w:rsidP="00F84386"/>
        </w:tc>
        <w:tc>
          <w:tcPr>
            <w:tcW w:w="1037" w:type="pct"/>
          </w:tcPr>
          <w:p w:rsidR="00484E80" w:rsidRPr="0049758C" w:rsidRDefault="00484E80" w:rsidP="00F84386">
            <w:pPr>
              <w:jc w:val="center"/>
            </w:pPr>
            <w:r>
              <w:t>13</w:t>
            </w:r>
          </w:p>
        </w:tc>
        <w:tc>
          <w:tcPr>
            <w:tcW w:w="1036" w:type="pct"/>
          </w:tcPr>
          <w:p w:rsidR="00484E80" w:rsidRPr="0049758C" w:rsidRDefault="00484E80" w:rsidP="00F84386">
            <w:pPr>
              <w:jc w:val="center"/>
            </w:pPr>
            <w:r>
              <w:t>12</w:t>
            </w:r>
          </w:p>
        </w:tc>
        <w:tc>
          <w:tcPr>
            <w:tcW w:w="1037" w:type="pct"/>
          </w:tcPr>
          <w:p w:rsidR="00484E80" w:rsidRPr="0049758C" w:rsidRDefault="00484E80" w:rsidP="00F84386">
            <w:pPr>
              <w:jc w:val="center"/>
            </w:pPr>
            <w:r>
              <w:t>1</w:t>
            </w:r>
          </w:p>
        </w:tc>
      </w:tr>
      <w:tr w:rsidR="00484E80" w:rsidRPr="0049758C" w:rsidTr="00F84386">
        <w:trPr>
          <w:jc w:val="center"/>
        </w:trPr>
        <w:tc>
          <w:tcPr>
            <w:tcW w:w="556" w:type="pct"/>
          </w:tcPr>
          <w:p w:rsidR="00484E80" w:rsidRDefault="00484E8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34" w:type="pct"/>
          </w:tcPr>
          <w:p w:rsidR="00484E80" w:rsidRDefault="00484E8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Электромагнитное поле </w:t>
            </w:r>
          </w:p>
          <w:p w:rsidR="00484E80" w:rsidRPr="0049758C" w:rsidRDefault="00484E80" w:rsidP="00F84386"/>
        </w:tc>
        <w:tc>
          <w:tcPr>
            <w:tcW w:w="1037" w:type="pct"/>
          </w:tcPr>
          <w:p w:rsidR="00484E80" w:rsidRPr="0049758C" w:rsidRDefault="00484E80" w:rsidP="00F84386">
            <w:pPr>
              <w:jc w:val="center"/>
            </w:pPr>
            <w:r>
              <w:t>25</w:t>
            </w:r>
          </w:p>
        </w:tc>
        <w:tc>
          <w:tcPr>
            <w:tcW w:w="1036" w:type="pct"/>
          </w:tcPr>
          <w:p w:rsidR="00484E80" w:rsidRPr="0049758C" w:rsidRDefault="00484E80" w:rsidP="00F84386">
            <w:pPr>
              <w:jc w:val="center"/>
            </w:pPr>
            <w:r>
              <w:t>24</w:t>
            </w:r>
          </w:p>
        </w:tc>
        <w:tc>
          <w:tcPr>
            <w:tcW w:w="1037" w:type="pct"/>
          </w:tcPr>
          <w:p w:rsidR="00484E80" w:rsidRPr="0049758C" w:rsidRDefault="00484E80" w:rsidP="00F84386">
            <w:pPr>
              <w:jc w:val="center"/>
            </w:pPr>
            <w:r>
              <w:t>1</w:t>
            </w:r>
          </w:p>
        </w:tc>
      </w:tr>
      <w:tr w:rsidR="00484E80" w:rsidRPr="0049758C" w:rsidTr="00F84386">
        <w:trPr>
          <w:jc w:val="center"/>
        </w:trPr>
        <w:tc>
          <w:tcPr>
            <w:tcW w:w="556" w:type="pct"/>
          </w:tcPr>
          <w:p w:rsidR="00484E80" w:rsidRDefault="00484E8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34" w:type="pct"/>
          </w:tcPr>
          <w:p w:rsidR="00484E80" w:rsidRDefault="00484E8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строения атома и атомного ядра  </w:t>
            </w:r>
          </w:p>
          <w:p w:rsidR="00484E80" w:rsidRPr="0049758C" w:rsidRDefault="00484E80" w:rsidP="00F84386"/>
        </w:tc>
        <w:tc>
          <w:tcPr>
            <w:tcW w:w="1037" w:type="pct"/>
          </w:tcPr>
          <w:p w:rsidR="00484E80" w:rsidRPr="0049758C" w:rsidRDefault="00484E80" w:rsidP="00F84386">
            <w:pPr>
              <w:jc w:val="center"/>
            </w:pPr>
            <w:r>
              <w:t>18</w:t>
            </w:r>
          </w:p>
        </w:tc>
        <w:tc>
          <w:tcPr>
            <w:tcW w:w="1036" w:type="pct"/>
          </w:tcPr>
          <w:p w:rsidR="00484E80" w:rsidRPr="0049758C" w:rsidRDefault="00484E80" w:rsidP="00F84386">
            <w:pPr>
              <w:jc w:val="center"/>
            </w:pPr>
            <w:r>
              <w:t>17</w:t>
            </w:r>
          </w:p>
        </w:tc>
        <w:tc>
          <w:tcPr>
            <w:tcW w:w="1037" w:type="pct"/>
          </w:tcPr>
          <w:p w:rsidR="00484E80" w:rsidRPr="0049758C" w:rsidRDefault="00484E80" w:rsidP="00F84386">
            <w:pPr>
              <w:jc w:val="center"/>
            </w:pPr>
            <w:r>
              <w:t>1</w:t>
            </w:r>
          </w:p>
        </w:tc>
      </w:tr>
      <w:tr w:rsidR="00484E80" w:rsidRPr="0049758C" w:rsidTr="00F84386">
        <w:trPr>
          <w:jc w:val="center"/>
        </w:trPr>
        <w:tc>
          <w:tcPr>
            <w:tcW w:w="556" w:type="pct"/>
          </w:tcPr>
          <w:p w:rsidR="00484E80" w:rsidRDefault="00484E8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34" w:type="pct"/>
          </w:tcPr>
          <w:p w:rsidR="00484E80" w:rsidRDefault="00484E8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строение и эволюция вселенной  </w:t>
            </w:r>
          </w:p>
          <w:p w:rsidR="00484E80" w:rsidRDefault="00484E80" w:rsidP="00F8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7" w:type="pct"/>
          </w:tcPr>
          <w:p w:rsidR="00484E80" w:rsidRPr="0049758C" w:rsidRDefault="00484E80" w:rsidP="00F84386">
            <w:pPr>
              <w:jc w:val="center"/>
            </w:pPr>
            <w:r>
              <w:t>5</w:t>
            </w:r>
          </w:p>
        </w:tc>
        <w:tc>
          <w:tcPr>
            <w:tcW w:w="1036" w:type="pct"/>
          </w:tcPr>
          <w:p w:rsidR="00484E80" w:rsidRPr="0049758C" w:rsidRDefault="00484E80" w:rsidP="00F84386">
            <w:pPr>
              <w:jc w:val="center"/>
            </w:pPr>
            <w:r>
              <w:t>5</w:t>
            </w:r>
          </w:p>
        </w:tc>
        <w:tc>
          <w:tcPr>
            <w:tcW w:w="1037" w:type="pct"/>
          </w:tcPr>
          <w:p w:rsidR="00484E80" w:rsidRPr="0049758C" w:rsidRDefault="00484E80" w:rsidP="00F84386">
            <w:pPr>
              <w:jc w:val="center"/>
            </w:pPr>
            <w:r>
              <w:t>-</w:t>
            </w:r>
          </w:p>
        </w:tc>
      </w:tr>
      <w:tr w:rsidR="00484E80" w:rsidRPr="0049758C" w:rsidTr="00F84386">
        <w:trPr>
          <w:jc w:val="center"/>
        </w:trPr>
        <w:tc>
          <w:tcPr>
            <w:tcW w:w="556" w:type="pct"/>
          </w:tcPr>
          <w:p w:rsidR="00484E80" w:rsidRDefault="00484E8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34" w:type="pct"/>
          </w:tcPr>
          <w:p w:rsidR="00484E80" w:rsidRDefault="00484E8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Повторение</w:t>
            </w:r>
          </w:p>
        </w:tc>
        <w:tc>
          <w:tcPr>
            <w:tcW w:w="1037" w:type="pct"/>
          </w:tcPr>
          <w:p w:rsidR="00484E80" w:rsidRPr="0049758C" w:rsidRDefault="00484E80" w:rsidP="00F84386">
            <w:pPr>
              <w:jc w:val="center"/>
            </w:pPr>
            <w:r>
              <w:t>4</w:t>
            </w:r>
          </w:p>
        </w:tc>
        <w:tc>
          <w:tcPr>
            <w:tcW w:w="1036" w:type="pct"/>
          </w:tcPr>
          <w:p w:rsidR="00484E80" w:rsidRPr="0049758C" w:rsidRDefault="00484E80" w:rsidP="00F84386">
            <w:pPr>
              <w:jc w:val="center"/>
            </w:pPr>
            <w:r>
              <w:t>4</w:t>
            </w:r>
          </w:p>
        </w:tc>
        <w:tc>
          <w:tcPr>
            <w:tcW w:w="1037" w:type="pct"/>
          </w:tcPr>
          <w:p w:rsidR="00484E80" w:rsidRPr="0049758C" w:rsidRDefault="00484E80" w:rsidP="00F84386">
            <w:pPr>
              <w:jc w:val="center"/>
            </w:pPr>
            <w:r>
              <w:t>-</w:t>
            </w:r>
          </w:p>
        </w:tc>
      </w:tr>
      <w:tr w:rsidR="00484E80" w:rsidRPr="0049758C" w:rsidTr="00F84386">
        <w:trPr>
          <w:jc w:val="center"/>
        </w:trPr>
        <w:tc>
          <w:tcPr>
            <w:tcW w:w="556" w:type="pct"/>
          </w:tcPr>
          <w:p w:rsidR="00484E80" w:rsidRDefault="00484E80" w:rsidP="00F8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4" w:type="pct"/>
          </w:tcPr>
          <w:p w:rsidR="00484E80" w:rsidRDefault="00484E80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Итого:</w:t>
            </w:r>
          </w:p>
        </w:tc>
        <w:tc>
          <w:tcPr>
            <w:tcW w:w="1037" w:type="pct"/>
          </w:tcPr>
          <w:p w:rsidR="00484E80" w:rsidRDefault="00484E80" w:rsidP="00F84386">
            <w:pPr>
              <w:jc w:val="center"/>
            </w:pPr>
            <w:r>
              <w:t>99</w:t>
            </w:r>
          </w:p>
        </w:tc>
        <w:tc>
          <w:tcPr>
            <w:tcW w:w="1036" w:type="pct"/>
          </w:tcPr>
          <w:p w:rsidR="00484E80" w:rsidRDefault="00484E80" w:rsidP="00F84386">
            <w:pPr>
              <w:jc w:val="center"/>
            </w:pPr>
            <w:r>
              <w:t>94</w:t>
            </w:r>
          </w:p>
        </w:tc>
        <w:tc>
          <w:tcPr>
            <w:tcW w:w="1037" w:type="pct"/>
          </w:tcPr>
          <w:p w:rsidR="00484E80" w:rsidRDefault="00484E80" w:rsidP="00F84386">
            <w:pPr>
              <w:jc w:val="center"/>
            </w:pPr>
            <w:r>
              <w:t>5</w:t>
            </w:r>
          </w:p>
        </w:tc>
      </w:tr>
    </w:tbl>
    <w:p w:rsidR="00484E80" w:rsidRPr="00484E80" w:rsidRDefault="00484E80" w:rsidP="00484E80">
      <w:pPr>
        <w:tabs>
          <w:tab w:val="left" w:pos="5268"/>
        </w:tabs>
        <w:jc w:val="center"/>
      </w:pPr>
    </w:p>
    <w:sectPr w:rsidR="00484E80" w:rsidRPr="00484E80" w:rsidSect="004F064E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panose1 w:val="02060603050605020204"/>
    <w:charset w:val="CC"/>
    <w:family w:val="roman"/>
    <w:pitch w:val="variable"/>
    <w:sig w:usb0="E50006FF" w:usb1="5200F9FB" w:usb2="0A04002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69E"/>
    <w:multiLevelType w:val="multilevel"/>
    <w:tmpl w:val="B9207CA2"/>
    <w:lvl w:ilvl="0">
      <w:start w:val="1"/>
      <w:numFmt w:val="bullet"/>
      <w:pStyle w:val="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DC1A00"/>
    <w:multiLevelType w:val="multilevel"/>
    <w:tmpl w:val="49440200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CE4176"/>
    <w:multiLevelType w:val="multilevel"/>
    <w:tmpl w:val="24B812B6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7216B8"/>
    <w:multiLevelType w:val="multilevel"/>
    <w:tmpl w:val="94AE3E58"/>
    <w:lvl w:ilvl="0">
      <w:start w:val="1"/>
      <w:numFmt w:val="decimal"/>
      <w:pStyle w:val="30"/>
      <w:lvlText w:val="%1."/>
      <w:lvlJc w:val="left"/>
      <w:pPr>
        <w:tabs>
          <w:tab w:val="left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311CEE"/>
    <w:multiLevelType w:val="multilevel"/>
    <w:tmpl w:val="1B586A20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3C65E1"/>
    <w:multiLevelType w:val="multilevel"/>
    <w:tmpl w:val="4A749FBA"/>
    <w:lvl w:ilvl="0">
      <w:start w:val="1"/>
      <w:numFmt w:val="decimal"/>
      <w:pStyle w:val="a0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64E"/>
    <w:rsid w:val="004468EE"/>
    <w:rsid w:val="00484E80"/>
    <w:rsid w:val="004F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link w:val="1"/>
    <w:qFormat/>
    <w:rsid w:val="004F064E"/>
  </w:style>
  <w:style w:type="paragraph" w:styleId="10">
    <w:name w:val="heading 1"/>
    <w:basedOn w:val="a1"/>
    <w:next w:val="a1"/>
    <w:link w:val="11"/>
    <w:uiPriority w:val="9"/>
    <w:qFormat/>
    <w:rsid w:val="004F064E"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1">
    <w:name w:val="heading 2"/>
    <w:basedOn w:val="a1"/>
    <w:next w:val="a1"/>
    <w:link w:val="22"/>
    <w:uiPriority w:val="9"/>
    <w:qFormat/>
    <w:rsid w:val="004F064E"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1">
    <w:name w:val="heading 3"/>
    <w:basedOn w:val="a1"/>
    <w:next w:val="a1"/>
    <w:link w:val="32"/>
    <w:uiPriority w:val="9"/>
    <w:qFormat/>
    <w:rsid w:val="004F064E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4F064E"/>
    <w:pPr>
      <w:keepNext/>
      <w:keepLines/>
      <w:spacing w:before="200" w:after="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1"/>
    <w:next w:val="a1"/>
    <w:link w:val="50"/>
    <w:uiPriority w:val="9"/>
    <w:qFormat/>
    <w:rsid w:val="004F064E"/>
    <w:pPr>
      <w:keepNext/>
      <w:keepLines/>
      <w:spacing w:before="200" w:after="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qFormat/>
    <w:rsid w:val="004F064E"/>
    <w:pPr>
      <w:keepNext/>
      <w:keepLines/>
      <w:spacing w:before="200" w:after="0"/>
      <w:outlineLvl w:val="5"/>
    </w:pPr>
    <w:rPr>
      <w:rFonts w:asciiTheme="majorHAnsi" w:hAnsiTheme="majorHAnsi"/>
      <w:i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qFormat/>
    <w:rsid w:val="004F064E"/>
    <w:pPr>
      <w:keepNext/>
      <w:keepLines/>
      <w:spacing w:before="200" w:after="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qFormat/>
    <w:rsid w:val="004F064E"/>
    <w:pPr>
      <w:keepNext/>
      <w:keepLines/>
      <w:spacing w:before="200" w:after="0"/>
      <w:outlineLvl w:val="7"/>
    </w:pPr>
    <w:rPr>
      <w:rFonts w:asciiTheme="majorHAnsi" w:hAnsiTheme="majorHAnsi"/>
      <w:color w:val="4F81BD" w:themeColor="accent1"/>
      <w:sz w:val="20"/>
    </w:rPr>
  </w:style>
  <w:style w:type="paragraph" w:styleId="9">
    <w:name w:val="heading 9"/>
    <w:basedOn w:val="a1"/>
    <w:next w:val="a1"/>
    <w:link w:val="90"/>
    <w:uiPriority w:val="9"/>
    <w:qFormat/>
    <w:rsid w:val="004F064E"/>
    <w:pPr>
      <w:keepNext/>
      <w:keepLines/>
      <w:spacing w:before="200" w:after="0"/>
      <w:outlineLvl w:val="8"/>
    </w:pPr>
    <w:rPr>
      <w:rFonts w:asciiTheme="majorHAnsi" w:hAnsiTheme="majorHAnsi"/>
      <w:i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sid w:val="004F064E"/>
  </w:style>
  <w:style w:type="paragraph" w:styleId="23">
    <w:name w:val="toc 2"/>
    <w:next w:val="a1"/>
    <w:link w:val="24"/>
    <w:uiPriority w:val="39"/>
    <w:rsid w:val="004F064E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4F064E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4F064E"/>
  </w:style>
  <w:style w:type="paragraph" w:customStyle="1" w:styleId="13">
    <w:name w:val="Строгий1"/>
    <w:basedOn w:val="12"/>
    <w:link w:val="a5"/>
    <w:rsid w:val="004F064E"/>
    <w:rPr>
      <w:b/>
    </w:rPr>
  </w:style>
  <w:style w:type="character" w:styleId="a5">
    <w:name w:val="Strong"/>
    <w:basedOn w:val="a2"/>
    <w:link w:val="13"/>
    <w:rsid w:val="004F064E"/>
    <w:rPr>
      <w:b/>
    </w:rPr>
  </w:style>
  <w:style w:type="paragraph" w:styleId="a6">
    <w:name w:val="header"/>
    <w:basedOn w:val="a1"/>
    <w:link w:val="a7"/>
    <w:rsid w:val="004F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rsid w:val="004F064E"/>
  </w:style>
  <w:style w:type="paragraph" w:styleId="41">
    <w:name w:val="toc 4"/>
    <w:next w:val="a1"/>
    <w:link w:val="42"/>
    <w:uiPriority w:val="39"/>
    <w:rsid w:val="004F064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F064E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4F064E"/>
    <w:rPr>
      <w:rFonts w:asciiTheme="majorHAnsi" w:hAnsiTheme="majorHAnsi"/>
      <w:i/>
      <w:color w:val="404040" w:themeColor="text1" w:themeTint="BF"/>
    </w:rPr>
  </w:style>
  <w:style w:type="paragraph" w:styleId="61">
    <w:name w:val="toc 6"/>
    <w:next w:val="a1"/>
    <w:link w:val="62"/>
    <w:uiPriority w:val="39"/>
    <w:rsid w:val="004F064E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4F064E"/>
    <w:rPr>
      <w:rFonts w:ascii="XO Thames" w:hAnsi="XO Thames"/>
      <w:sz w:val="28"/>
    </w:rPr>
  </w:style>
  <w:style w:type="paragraph" w:styleId="71">
    <w:name w:val="toc 7"/>
    <w:next w:val="a1"/>
    <w:link w:val="72"/>
    <w:uiPriority w:val="39"/>
    <w:rsid w:val="004F064E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4F064E"/>
    <w:rPr>
      <w:rFonts w:ascii="XO Thames" w:hAnsi="XO Thames"/>
      <w:sz w:val="28"/>
    </w:rPr>
  </w:style>
  <w:style w:type="paragraph" w:styleId="a0">
    <w:name w:val="List Number"/>
    <w:basedOn w:val="a1"/>
    <w:link w:val="a8"/>
    <w:rsid w:val="004F064E"/>
    <w:pPr>
      <w:numPr>
        <w:numId w:val="1"/>
      </w:numPr>
      <w:contextualSpacing/>
    </w:pPr>
  </w:style>
  <w:style w:type="character" w:customStyle="1" w:styleId="a8">
    <w:name w:val="Нумерованный список Знак"/>
    <w:basedOn w:val="1"/>
    <w:link w:val="a0"/>
    <w:rsid w:val="004F064E"/>
  </w:style>
  <w:style w:type="character" w:customStyle="1" w:styleId="32">
    <w:name w:val="Заголовок 3 Знак"/>
    <w:basedOn w:val="1"/>
    <w:link w:val="31"/>
    <w:rsid w:val="004F064E"/>
    <w:rPr>
      <w:rFonts w:asciiTheme="majorHAnsi" w:hAnsiTheme="majorHAnsi"/>
      <w:b/>
      <w:color w:val="4F81BD" w:themeColor="accent1"/>
    </w:rPr>
  </w:style>
  <w:style w:type="paragraph" w:styleId="a9">
    <w:name w:val="caption"/>
    <w:basedOn w:val="a1"/>
    <w:next w:val="a1"/>
    <w:link w:val="aa"/>
    <w:rsid w:val="004F064E"/>
    <w:pPr>
      <w:spacing w:line="240" w:lineRule="auto"/>
    </w:pPr>
    <w:rPr>
      <w:b/>
      <w:color w:val="4F81BD" w:themeColor="accent1"/>
      <w:sz w:val="18"/>
    </w:rPr>
  </w:style>
  <w:style w:type="character" w:customStyle="1" w:styleId="aa">
    <w:name w:val="Название объекта Знак"/>
    <w:basedOn w:val="1"/>
    <w:link w:val="a9"/>
    <w:rsid w:val="004F064E"/>
    <w:rPr>
      <w:b/>
      <w:color w:val="4F81BD" w:themeColor="accent1"/>
      <w:sz w:val="18"/>
    </w:rPr>
  </w:style>
  <w:style w:type="paragraph" w:styleId="2">
    <w:name w:val="List Number 2"/>
    <w:basedOn w:val="a1"/>
    <w:link w:val="25"/>
    <w:rsid w:val="004F064E"/>
    <w:pPr>
      <w:numPr>
        <w:numId w:val="2"/>
      </w:numPr>
      <w:contextualSpacing/>
    </w:pPr>
  </w:style>
  <w:style w:type="character" w:customStyle="1" w:styleId="25">
    <w:name w:val="Нумерованный список 2 Знак"/>
    <w:basedOn w:val="1"/>
    <w:link w:val="2"/>
    <w:rsid w:val="004F064E"/>
  </w:style>
  <w:style w:type="paragraph" w:styleId="33">
    <w:name w:val="List 3"/>
    <w:basedOn w:val="a1"/>
    <w:link w:val="34"/>
    <w:rsid w:val="004F064E"/>
    <w:pPr>
      <w:ind w:left="1080" w:hanging="360"/>
      <w:contextualSpacing/>
    </w:pPr>
  </w:style>
  <w:style w:type="character" w:customStyle="1" w:styleId="34">
    <w:name w:val="Список 3 Знак"/>
    <w:basedOn w:val="1"/>
    <w:link w:val="33"/>
    <w:rsid w:val="004F064E"/>
  </w:style>
  <w:style w:type="paragraph" w:styleId="26">
    <w:name w:val="List Continue 2"/>
    <w:basedOn w:val="a1"/>
    <w:link w:val="27"/>
    <w:rsid w:val="004F064E"/>
    <w:pPr>
      <w:spacing w:after="120"/>
      <w:ind w:left="720"/>
      <w:contextualSpacing/>
    </w:pPr>
  </w:style>
  <w:style w:type="character" w:customStyle="1" w:styleId="27">
    <w:name w:val="Продолжение списка 2 Знак"/>
    <w:basedOn w:val="1"/>
    <w:link w:val="26"/>
    <w:rsid w:val="004F064E"/>
  </w:style>
  <w:style w:type="character" w:customStyle="1" w:styleId="90">
    <w:name w:val="Заголовок 9 Знак"/>
    <w:basedOn w:val="1"/>
    <w:link w:val="9"/>
    <w:rsid w:val="004F064E"/>
    <w:rPr>
      <w:rFonts w:asciiTheme="majorHAnsi" w:hAnsiTheme="majorHAnsi"/>
      <w:i/>
      <w:color w:val="404040" w:themeColor="text1" w:themeTint="BF"/>
      <w:sz w:val="20"/>
    </w:rPr>
  </w:style>
  <w:style w:type="paragraph" w:customStyle="1" w:styleId="14">
    <w:name w:val="Сильная ссылка1"/>
    <w:basedOn w:val="12"/>
    <w:link w:val="ab"/>
    <w:rsid w:val="004F064E"/>
    <w:rPr>
      <w:b/>
      <w:smallCaps/>
      <w:color w:val="C0504D" w:themeColor="accent2"/>
      <w:spacing w:val="5"/>
      <w:u w:val="single"/>
    </w:rPr>
  </w:style>
  <w:style w:type="character" w:styleId="ab">
    <w:name w:val="Intense Reference"/>
    <w:basedOn w:val="a2"/>
    <w:link w:val="14"/>
    <w:rsid w:val="004F064E"/>
    <w:rPr>
      <w:b/>
      <w:smallCaps/>
      <w:color w:val="C0504D" w:themeColor="accent2"/>
      <w:spacing w:val="5"/>
      <w:u w:val="single"/>
    </w:rPr>
  </w:style>
  <w:style w:type="paragraph" w:styleId="ac">
    <w:name w:val="TOC Heading"/>
    <w:basedOn w:val="10"/>
    <w:next w:val="a1"/>
    <w:link w:val="ad"/>
    <w:rsid w:val="004F064E"/>
    <w:pPr>
      <w:outlineLvl w:val="8"/>
    </w:pPr>
  </w:style>
  <w:style w:type="character" w:customStyle="1" w:styleId="ad">
    <w:name w:val="Заголовок оглавления Знак"/>
    <w:basedOn w:val="11"/>
    <w:link w:val="ac"/>
    <w:rsid w:val="004F064E"/>
  </w:style>
  <w:style w:type="paragraph" w:styleId="ae">
    <w:name w:val="footer"/>
    <w:basedOn w:val="a1"/>
    <w:link w:val="af"/>
    <w:rsid w:val="004F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1"/>
    <w:link w:val="ae"/>
    <w:rsid w:val="004F064E"/>
  </w:style>
  <w:style w:type="paragraph" w:customStyle="1" w:styleId="15">
    <w:name w:val="Название книги1"/>
    <w:basedOn w:val="12"/>
    <w:link w:val="af0"/>
    <w:rsid w:val="004F064E"/>
    <w:rPr>
      <w:b/>
      <w:smallCaps/>
      <w:spacing w:val="5"/>
    </w:rPr>
  </w:style>
  <w:style w:type="character" w:styleId="af0">
    <w:name w:val="Book Title"/>
    <w:basedOn w:val="a2"/>
    <w:link w:val="15"/>
    <w:rsid w:val="004F064E"/>
    <w:rPr>
      <w:b/>
      <w:smallCaps/>
      <w:spacing w:val="5"/>
    </w:rPr>
  </w:style>
  <w:style w:type="paragraph" w:styleId="28">
    <w:name w:val="Body Text 2"/>
    <w:basedOn w:val="a1"/>
    <w:link w:val="29"/>
    <w:rsid w:val="004F064E"/>
    <w:pPr>
      <w:spacing w:after="120" w:line="480" w:lineRule="auto"/>
    </w:pPr>
  </w:style>
  <w:style w:type="character" w:customStyle="1" w:styleId="29">
    <w:name w:val="Основной текст 2 Знак"/>
    <w:basedOn w:val="1"/>
    <w:link w:val="28"/>
    <w:rsid w:val="004F064E"/>
  </w:style>
  <w:style w:type="paragraph" w:styleId="af1">
    <w:name w:val="List"/>
    <w:basedOn w:val="a1"/>
    <w:link w:val="af2"/>
    <w:rsid w:val="004F064E"/>
    <w:pPr>
      <w:ind w:left="360" w:hanging="360"/>
      <w:contextualSpacing/>
    </w:pPr>
  </w:style>
  <w:style w:type="character" w:customStyle="1" w:styleId="af2">
    <w:name w:val="Список Знак"/>
    <w:basedOn w:val="1"/>
    <w:link w:val="af1"/>
    <w:rsid w:val="004F064E"/>
  </w:style>
  <w:style w:type="paragraph" w:styleId="af3">
    <w:name w:val="Intense Quote"/>
    <w:basedOn w:val="a1"/>
    <w:next w:val="a1"/>
    <w:link w:val="af4"/>
    <w:rsid w:val="004F064E"/>
    <w:pP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f4">
    <w:name w:val="Выделенная цитата Знак"/>
    <w:basedOn w:val="1"/>
    <w:link w:val="af3"/>
    <w:rsid w:val="004F064E"/>
    <w:rPr>
      <w:b/>
      <w:i/>
      <w:color w:val="4F81BD" w:themeColor="accent1"/>
    </w:rPr>
  </w:style>
  <w:style w:type="paragraph" w:styleId="35">
    <w:name w:val="toc 3"/>
    <w:next w:val="a1"/>
    <w:link w:val="36"/>
    <w:uiPriority w:val="39"/>
    <w:rsid w:val="004F064E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4F064E"/>
    <w:rPr>
      <w:rFonts w:ascii="XO Thames" w:hAnsi="XO Thames"/>
      <w:sz w:val="28"/>
    </w:rPr>
  </w:style>
  <w:style w:type="paragraph" w:styleId="37">
    <w:name w:val="List Continue 3"/>
    <w:basedOn w:val="a1"/>
    <w:link w:val="38"/>
    <w:rsid w:val="004F064E"/>
    <w:pPr>
      <w:spacing w:after="120"/>
      <w:ind w:left="1080"/>
      <w:contextualSpacing/>
    </w:pPr>
  </w:style>
  <w:style w:type="character" w:customStyle="1" w:styleId="38">
    <w:name w:val="Продолжение списка 3 Знак"/>
    <w:basedOn w:val="1"/>
    <w:link w:val="37"/>
    <w:rsid w:val="004F064E"/>
  </w:style>
  <w:style w:type="paragraph" w:customStyle="1" w:styleId="16">
    <w:name w:val="Выделение1"/>
    <w:basedOn w:val="12"/>
    <w:link w:val="af5"/>
    <w:rsid w:val="004F064E"/>
    <w:rPr>
      <w:i/>
    </w:rPr>
  </w:style>
  <w:style w:type="character" w:styleId="af5">
    <w:name w:val="Emphasis"/>
    <w:basedOn w:val="a2"/>
    <w:link w:val="16"/>
    <w:rsid w:val="004F064E"/>
    <w:rPr>
      <w:i/>
    </w:rPr>
  </w:style>
  <w:style w:type="character" w:customStyle="1" w:styleId="50">
    <w:name w:val="Заголовок 5 Знак"/>
    <w:basedOn w:val="1"/>
    <w:link w:val="5"/>
    <w:rsid w:val="004F064E"/>
    <w:rPr>
      <w:rFonts w:asciiTheme="majorHAnsi" w:hAnsiTheme="majorHAnsi"/>
      <w:color w:val="243F60" w:themeColor="accent1" w:themeShade="7F"/>
    </w:rPr>
  </w:style>
  <w:style w:type="paragraph" w:styleId="39">
    <w:name w:val="Body Text 3"/>
    <w:basedOn w:val="a1"/>
    <w:link w:val="3a"/>
    <w:rsid w:val="004F064E"/>
    <w:pPr>
      <w:spacing w:after="120"/>
    </w:pPr>
    <w:rPr>
      <w:sz w:val="16"/>
    </w:rPr>
  </w:style>
  <w:style w:type="character" w:customStyle="1" w:styleId="3a">
    <w:name w:val="Основной текст 3 Знак"/>
    <w:basedOn w:val="1"/>
    <w:link w:val="39"/>
    <w:rsid w:val="004F064E"/>
    <w:rPr>
      <w:sz w:val="16"/>
    </w:rPr>
  </w:style>
  <w:style w:type="paragraph" w:customStyle="1" w:styleId="17">
    <w:name w:val="Сильное выделение1"/>
    <w:basedOn w:val="12"/>
    <w:link w:val="af6"/>
    <w:rsid w:val="004F064E"/>
    <w:rPr>
      <w:b/>
      <w:i/>
      <w:color w:val="4F81BD" w:themeColor="accent1"/>
    </w:rPr>
  </w:style>
  <w:style w:type="character" w:styleId="af6">
    <w:name w:val="Intense Emphasis"/>
    <w:basedOn w:val="a2"/>
    <w:link w:val="17"/>
    <w:rsid w:val="004F064E"/>
    <w:rPr>
      <w:b/>
      <w:i/>
      <w:color w:val="4F81BD" w:themeColor="accent1"/>
    </w:rPr>
  </w:style>
  <w:style w:type="paragraph" w:customStyle="1" w:styleId="18">
    <w:name w:val="Слабое выделение1"/>
    <w:basedOn w:val="12"/>
    <w:link w:val="af7"/>
    <w:rsid w:val="004F064E"/>
    <w:rPr>
      <w:i/>
      <w:color w:val="808080" w:themeColor="text1" w:themeTint="7F"/>
    </w:rPr>
  </w:style>
  <w:style w:type="character" w:styleId="af7">
    <w:name w:val="Subtle Emphasis"/>
    <w:basedOn w:val="a2"/>
    <w:link w:val="18"/>
    <w:rsid w:val="004F064E"/>
    <w:rPr>
      <w:i/>
      <w:color w:val="808080" w:themeColor="text1" w:themeTint="7F"/>
    </w:rPr>
  </w:style>
  <w:style w:type="character" w:customStyle="1" w:styleId="11">
    <w:name w:val="Заголовок 1 Знак"/>
    <w:basedOn w:val="1"/>
    <w:link w:val="10"/>
    <w:rsid w:val="004F064E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9">
    <w:name w:val="Гиперссылка1"/>
    <w:link w:val="af8"/>
    <w:rsid w:val="004F064E"/>
    <w:rPr>
      <w:color w:val="0000FF"/>
      <w:u w:val="single"/>
    </w:rPr>
  </w:style>
  <w:style w:type="character" w:styleId="af8">
    <w:name w:val="Hyperlink"/>
    <w:link w:val="19"/>
    <w:rsid w:val="004F064E"/>
    <w:rPr>
      <w:color w:val="0000FF"/>
      <w:u w:val="single"/>
    </w:rPr>
  </w:style>
  <w:style w:type="paragraph" w:customStyle="1" w:styleId="Footnote">
    <w:name w:val="Footnote"/>
    <w:link w:val="Footnote0"/>
    <w:rsid w:val="004F064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F064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4F064E"/>
    <w:rPr>
      <w:rFonts w:asciiTheme="majorHAnsi" w:hAnsiTheme="majorHAnsi"/>
      <w:color w:val="4F81BD" w:themeColor="accent1"/>
      <w:sz w:val="20"/>
    </w:rPr>
  </w:style>
  <w:style w:type="paragraph" w:styleId="1a">
    <w:name w:val="toc 1"/>
    <w:next w:val="a1"/>
    <w:link w:val="1b"/>
    <w:uiPriority w:val="39"/>
    <w:rsid w:val="004F064E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4F064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F064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F064E"/>
    <w:rPr>
      <w:rFonts w:ascii="XO Thames" w:hAnsi="XO Thames"/>
      <w:sz w:val="20"/>
    </w:rPr>
  </w:style>
  <w:style w:type="paragraph" w:styleId="2a">
    <w:name w:val="Quote"/>
    <w:basedOn w:val="a1"/>
    <w:next w:val="a1"/>
    <w:link w:val="2b"/>
    <w:rsid w:val="004F064E"/>
    <w:rPr>
      <w:i/>
      <w:color w:val="000000" w:themeColor="text1"/>
    </w:rPr>
  </w:style>
  <w:style w:type="character" w:customStyle="1" w:styleId="2b">
    <w:name w:val="Цитата 2 Знак"/>
    <w:basedOn w:val="1"/>
    <w:link w:val="2a"/>
    <w:rsid w:val="004F064E"/>
    <w:rPr>
      <w:i/>
      <w:color w:val="000000" w:themeColor="text1"/>
    </w:rPr>
  </w:style>
  <w:style w:type="paragraph" w:customStyle="1" w:styleId="1c">
    <w:name w:val="Слабая ссылка1"/>
    <w:basedOn w:val="12"/>
    <w:link w:val="af9"/>
    <w:rsid w:val="004F064E"/>
    <w:rPr>
      <w:smallCaps/>
      <w:color w:val="C0504D" w:themeColor="accent2"/>
      <w:u w:val="single"/>
    </w:rPr>
  </w:style>
  <w:style w:type="character" w:styleId="af9">
    <w:name w:val="Subtle Reference"/>
    <w:basedOn w:val="a2"/>
    <w:link w:val="1c"/>
    <w:rsid w:val="004F064E"/>
    <w:rPr>
      <w:smallCaps/>
      <w:color w:val="C0504D" w:themeColor="accent2"/>
      <w:u w:val="single"/>
    </w:rPr>
  </w:style>
  <w:style w:type="paragraph" w:styleId="91">
    <w:name w:val="toc 9"/>
    <w:next w:val="a1"/>
    <w:link w:val="92"/>
    <w:uiPriority w:val="39"/>
    <w:rsid w:val="004F064E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4F064E"/>
    <w:rPr>
      <w:rFonts w:ascii="XO Thames" w:hAnsi="XO Thames"/>
      <w:sz w:val="28"/>
    </w:rPr>
  </w:style>
  <w:style w:type="paragraph" w:styleId="a">
    <w:name w:val="List Bullet"/>
    <w:basedOn w:val="a1"/>
    <w:link w:val="afa"/>
    <w:rsid w:val="004F064E"/>
    <w:pPr>
      <w:numPr>
        <w:numId w:val="3"/>
      </w:numPr>
      <w:contextualSpacing/>
    </w:pPr>
  </w:style>
  <w:style w:type="character" w:customStyle="1" w:styleId="afa">
    <w:name w:val="Маркированный список Знак"/>
    <w:basedOn w:val="1"/>
    <w:link w:val="a"/>
    <w:rsid w:val="004F064E"/>
  </w:style>
  <w:style w:type="paragraph" w:styleId="30">
    <w:name w:val="List Number 3"/>
    <w:basedOn w:val="a1"/>
    <w:link w:val="3b"/>
    <w:rsid w:val="004F064E"/>
    <w:pPr>
      <w:numPr>
        <w:numId w:val="4"/>
      </w:numPr>
      <w:contextualSpacing/>
    </w:pPr>
  </w:style>
  <w:style w:type="character" w:customStyle="1" w:styleId="3b">
    <w:name w:val="Нумерованный список 3 Знак"/>
    <w:basedOn w:val="1"/>
    <w:link w:val="30"/>
    <w:rsid w:val="004F064E"/>
  </w:style>
  <w:style w:type="paragraph" w:styleId="81">
    <w:name w:val="toc 8"/>
    <w:next w:val="a1"/>
    <w:link w:val="82"/>
    <w:uiPriority w:val="39"/>
    <w:rsid w:val="004F064E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4F064E"/>
    <w:rPr>
      <w:rFonts w:ascii="XO Thames" w:hAnsi="XO Thames"/>
      <w:sz w:val="28"/>
    </w:rPr>
  </w:style>
  <w:style w:type="paragraph" w:styleId="3">
    <w:name w:val="List Bullet 3"/>
    <w:basedOn w:val="a1"/>
    <w:link w:val="3c"/>
    <w:rsid w:val="004F064E"/>
    <w:pPr>
      <w:numPr>
        <w:numId w:val="5"/>
      </w:numPr>
      <w:contextualSpacing/>
    </w:pPr>
  </w:style>
  <w:style w:type="character" w:customStyle="1" w:styleId="3c">
    <w:name w:val="Маркированный список 3 Знак"/>
    <w:basedOn w:val="1"/>
    <w:link w:val="3"/>
    <w:rsid w:val="004F064E"/>
  </w:style>
  <w:style w:type="paragraph" w:styleId="afb">
    <w:name w:val="List Paragraph"/>
    <w:basedOn w:val="a1"/>
    <w:link w:val="afc"/>
    <w:rsid w:val="004F064E"/>
    <w:pPr>
      <w:ind w:left="720"/>
      <w:contextualSpacing/>
    </w:pPr>
  </w:style>
  <w:style w:type="character" w:customStyle="1" w:styleId="afc">
    <w:name w:val="Абзац списка Знак"/>
    <w:basedOn w:val="1"/>
    <w:link w:val="afb"/>
    <w:rsid w:val="004F064E"/>
  </w:style>
  <w:style w:type="paragraph" w:styleId="afd">
    <w:name w:val="List Continue"/>
    <w:basedOn w:val="a1"/>
    <w:link w:val="afe"/>
    <w:rsid w:val="004F064E"/>
    <w:pPr>
      <w:spacing w:after="120"/>
      <w:ind w:left="360"/>
      <w:contextualSpacing/>
    </w:pPr>
  </w:style>
  <w:style w:type="character" w:customStyle="1" w:styleId="afe">
    <w:name w:val="Продолжение списка Знак"/>
    <w:basedOn w:val="1"/>
    <w:link w:val="afd"/>
    <w:rsid w:val="004F064E"/>
  </w:style>
  <w:style w:type="paragraph" w:styleId="aff">
    <w:name w:val="macro"/>
    <w:link w:val="aff0"/>
    <w:rsid w:val="004F064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</w:rPr>
  </w:style>
  <w:style w:type="character" w:customStyle="1" w:styleId="aff0">
    <w:name w:val="Текст макроса Знак"/>
    <w:link w:val="aff"/>
    <w:rsid w:val="004F064E"/>
    <w:rPr>
      <w:rFonts w:ascii="Courier" w:hAnsi="Courier"/>
      <w:sz w:val="20"/>
    </w:rPr>
  </w:style>
  <w:style w:type="paragraph" w:styleId="51">
    <w:name w:val="toc 5"/>
    <w:next w:val="a1"/>
    <w:link w:val="52"/>
    <w:uiPriority w:val="39"/>
    <w:rsid w:val="004F064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F064E"/>
    <w:rPr>
      <w:rFonts w:ascii="XO Thames" w:hAnsi="XO Thames"/>
      <w:sz w:val="28"/>
    </w:rPr>
  </w:style>
  <w:style w:type="paragraph" w:styleId="aff1">
    <w:name w:val="Subtitle"/>
    <w:basedOn w:val="a1"/>
    <w:next w:val="a1"/>
    <w:link w:val="aff2"/>
    <w:uiPriority w:val="11"/>
    <w:qFormat/>
    <w:rsid w:val="004F064E"/>
    <w:pPr>
      <w:numPr>
        <w:ilvl w:val="1"/>
      </w:numPr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ff2">
    <w:name w:val="Подзаголовок Знак"/>
    <w:basedOn w:val="1"/>
    <w:link w:val="aff1"/>
    <w:rsid w:val="004F064E"/>
    <w:rPr>
      <w:rFonts w:asciiTheme="majorHAnsi" w:hAnsiTheme="majorHAnsi"/>
      <w:i/>
      <w:color w:val="4F81BD" w:themeColor="accent1"/>
      <w:spacing w:val="15"/>
      <w:sz w:val="24"/>
    </w:rPr>
  </w:style>
  <w:style w:type="paragraph" w:styleId="20">
    <w:name w:val="List Bullet 2"/>
    <w:basedOn w:val="a1"/>
    <w:link w:val="2c"/>
    <w:rsid w:val="004F064E"/>
    <w:pPr>
      <w:numPr>
        <w:numId w:val="6"/>
      </w:numPr>
      <w:contextualSpacing/>
    </w:pPr>
  </w:style>
  <w:style w:type="character" w:customStyle="1" w:styleId="2c">
    <w:name w:val="Маркированный список 2 Знак"/>
    <w:basedOn w:val="1"/>
    <w:link w:val="20"/>
    <w:rsid w:val="004F064E"/>
  </w:style>
  <w:style w:type="paragraph" w:styleId="aff3">
    <w:name w:val="Title"/>
    <w:basedOn w:val="a1"/>
    <w:next w:val="a1"/>
    <w:link w:val="aff4"/>
    <w:uiPriority w:val="10"/>
    <w:qFormat/>
    <w:rsid w:val="004F064E"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f4">
    <w:name w:val="Название Знак"/>
    <w:basedOn w:val="1"/>
    <w:link w:val="aff3"/>
    <w:rsid w:val="004F064E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sid w:val="004F064E"/>
    <w:rPr>
      <w:rFonts w:asciiTheme="majorHAnsi" w:hAnsiTheme="majorHAnsi"/>
      <w:b/>
      <w:i/>
      <w:color w:val="4F81BD" w:themeColor="accent1"/>
    </w:rPr>
  </w:style>
  <w:style w:type="paragraph" w:styleId="2d">
    <w:name w:val="List 2"/>
    <w:basedOn w:val="a1"/>
    <w:link w:val="2e"/>
    <w:rsid w:val="004F064E"/>
    <w:pPr>
      <w:ind w:left="720" w:hanging="360"/>
      <w:contextualSpacing/>
    </w:pPr>
  </w:style>
  <w:style w:type="character" w:customStyle="1" w:styleId="2e">
    <w:name w:val="Список 2 Знак"/>
    <w:basedOn w:val="1"/>
    <w:link w:val="2d"/>
    <w:rsid w:val="004F064E"/>
  </w:style>
  <w:style w:type="character" w:customStyle="1" w:styleId="22">
    <w:name w:val="Заголовок 2 Знак"/>
    <w:basedOn w:val="1"/>
    <w:link w:val="21"/>
    <w:rsid w:val="004F064E"/>
    <w:rPr>
      <w:rFonts w:asciiTheme="majorHAnsi" w:hAnsiTheme="majorHAnsi"/>
      <w:b/>
      <w:color w:val="4F81BD" w:themeColor="accent1"/>
      <w:sz w:val="26"/>
    </w:rPr>
  </w:style>
  <w:style w:type="paragraph" w:styleId="aff5">
    <w:name w:val="Body Text"/>
    <w:basedOn w:val="a1"/>
    <w:link w:val="aff6"/>
    <w:rsid w:val="004F064E"/>
    <w:pPr>
      <w:spacing w:after="120"/>
    </w:pPr>
  </w:style>
  <w:style w:type="character" w:customStyle="1" w:styleId="aff6">
    <w:name w:val="Основной текст Знак"/>
    <w:basedOn w:val="1"/>
    <w:link w:val="aff5"/>
    <w:rsid w:val="004F064E"/>
  </w:style>
  <w:style w:type="character" w:customStyle="1" w:styleId="60">
    <w:name w:val="Заголовок 6 Знак"/>
    <w:basedOn w:val="1"/>
    <w:link w:val="6"/>
    <w:rsid w:val="004F064E"/>
    <w:rPr>
      <w:rFonts w:asciiTheme="majorHAnsi" w:hAnsiTheme="majorHAnsi"/>
      <w:i/>
      <w:color w:val="243F60" w:themeColor="accent1" w:themeShade="7F"/>
    </w:rPr>
  </w:style>
  <w:style w:type="paragraph" w:styleId="aff7">
    <w:name w:val="No Spacing"/>
    <w:link w:val="aff8"/>
    <w:rsid w:val="004F064E"/>
    <w:pPr>
      <w:spacing w:after="0" w:line="240" w:lineRule="auto"/>
    </w:pPr>
  </w:style>
  <w:style w:type="character" w:customStyle="1" w:styleId="aff8">
    <w:name w:val="Без интервала Знак"/>
    <w:link w:val="aff7"/>
    <w:rsid w:val="004F064E"/>
  </w:style>
  <w:style w:type="table" w:styleId="aff9">
    <w:name w:val="Light List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d">
    <w:name w:val="Medium Grid 3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2">
    <w:name w:val="Medium Grid 3 Accent 2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3"/>
    <w:rsid w:val="004F064E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">
    <w:name w:val="Medium Shading 2"/>
    <w:basedOn w:val="a3"/>
    <w:rsid w:val="004F064E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List Accent 1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Colorful Grid Accent 1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0">
    <w:name w:val="Light Shading Accent 4"/>
    <w:basedOn w:val="a3"/>
    <w:rsid w:val="004F064E"/>
    <w:pPr>
      <w:spacing w:after="0" w:line="240" w:lineRule="auto"/>
    </w:pPr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Colorful Shading Accent 2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List 1 Accent 6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List 2 Accent 2"/>
    <w:basedOn w:val="a3"/>
    <w:rsid w:val="004F064E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List 2 Accent 5"/>
    <w:basedOn w:val="a3"/>
    <w:rsid w:val="004F064E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Medium Grid 1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0">
    <w:name w:val="Medium List 1 Accent 5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Colorful Grid Accent 3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List 1 Accent 3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0">
    <w:name w:val="Colorful Shading Accent 6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1">
    <w:name w:val="Dark List Accent 1"/>
    <w:basedOn w:val="a3"/>
    <w:rsid w:val="004F064E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2">
    <w:name w:val="Light Grid Accent 1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0">
    <w:name w:val="Medium Shading 2 Accent 2"/>
    <w:basedOn w:val="a3"/>
    <w:rsid w:val="004F064E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1">
    <w:name w:val="Colorful Grid Accent 4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0">
    <w:name w:val="Medium Grid 2 Accent 5"/>
    <w:basedOn w:val="a3"/>
    <w:rsid w:val="004F064E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Colorful List Accent 5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51">
    <w:name w:val="Medium Shading 2 Accent 5"/>
    <w:basedOn w:val="a3"/>
    <w:rsid w:val="004F064E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0">
    <w:name w:val="Colorful Shading Accent 3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Colorful List Accent 2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30">
    <w:name w:val="Medium Grid 1 Accent 3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Table Grid"/>
    <w:basedOn w:val="a3"/>
    <w:uiPriority w:val="59"/>
    <w:rsid w:val="004F06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0">
    <w:name w:val="Medium Shading 1 Accent 1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Grid 2 Accent 6"/>
    <w:basedOn w:val="a3"/>
    <w:rsid w:val="004F064E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1">
    <w:name w:val="Light Shading Accent 6"/>
    <w:basedOn w:val="a3"/>
    <w:rsid w:val="004F064E"/>
    <w:pPr>
      <w:spacing w:after="0" w:line="240" w:lineRule="auto"/>
    </w:pPr>
    <w:rPr>
      <w:color w:val="E36C0A" w:themeColor="accent6" w:themeShade="BF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1">
    <w:name w:val="Light Grid Accent 3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b">
    <w:name w:val="Light Shading"/>
    <w:basedOn w:val="a3"/>
    <w:rsid w:val="004F064E"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1">
    <w:name w:val="Light Shading Accent 5"/>
    <w:basedOn w:val="a3"/>
    <w:rsid w:val="004F064E"/>
    <w:pPr>
      <w:spacing w:after="0" w:line="240" w:lineRule="auto"/>
    </w:pPr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1">
    <w:name w:val="Colorful Grid Accent 2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Dark List"/>
    <w:basedOn w:val="a3"/>
    <w:rsid w:val="004F064E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3"/>
    <w:rsid w:val="004F064E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0">
    <w:name w:val="Medium Shading 1 Accent 6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3">
    <w:name w:val="Light Shading Accent 1"/>
    <w:basedOn w:val="a3"/>
    <w:rsid w:val="004F064E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Medium Shading 1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3"/>
    <w:rsid w:val="004F064E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1">
    <w:name w:val="Medium Grid 2 Accent 2"/>
    <w:basedOn w:val="a3"/>
    <w:rsid w:val="004F064E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1">
    <w:name w:val="Medium Shading 1 Accent 3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Colorful List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Light Grid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0">
    <w:name w:val="Medium List 1 Accent 4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1">
    <w:name w:val="Medium List 1 Accent 1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Grid 1 Accent 6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0">
    <w:name w:val="Medium List 2 Accent 3"/>
    <w:basedOn w:val="a3"/>
    <w:rsid w:val="004F064E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2">
    <w:name w:val="Light Grid Accent 6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2">
    <w:name w:val="Light Grid Accent 2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4">
    <w:name w:val="Colorful Shading Accent 1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3">
    <w:name w:val="Dark List Accent 2"/>
    <w:basedOn w:val="a3"/>
    <w:rsid w:val="004F064E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52">
    <w:name w:val="Dark List Accent 5"/>
    <w:basedOn w:val="a3"/>
    <w:rsid w:val="004F064E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53">
    <w:name w:val="Light List Accent 5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5">
    <w:name w:val="Light List Accent 1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1">
    <w:name w:val="Medium Grid 2 Accent 3"/>
    <w:basedOn w:val="a3"/>
    <w:rsid w:val="004F064E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2">
    <w:name w:val="Light Grid Accent 4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1">
    <w:name w:val="Medium Grid 1 Accent 4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4">
    <w:name w:val="Light Shading Accent 2"/>
    <w:basedOn w:val="a3"/>
    <w:rsid w:val="004F064E"/>
    <w:pPr>
      <w:spacing w:after="0" w:line="240" w:lineRule="auto"/>
    </w:pPr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3">
    <w:name w:val="Colorful List Accent 6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43">
    <w:name w:val="Colorful List Accent 4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54">
    <w:name w:val="Colorful Shading Accent 5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4">
    <w:name w:val="Dark List Accent 6"/>
    <w:basedOn w:val="a3"/>
    <w:rsid w:val="004F064E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f0">
    <w:name w:val="Medium List 2"/>
    <w:basedOn w:val="a3"/>
    <w:rsid w:val="004F064E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5">
    <w:name w:val="Colorful Grid Accent 6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0">
    <w:name w:val="Medium Shading 1 Accent 2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Shading 2 Accent 6"/>
    <w:basedOn w:val="a3"/>
    <w:rsid w:val="004F064E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1">
    <w:name w:val="Medium List 1 Accent 2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2">
    <w:name w:val="Light List Accent 3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">
    <w:name w:val="Colorful Shading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1">
    <w:name w:val="Medium List 2 Accent 6"/>
    <w:basedOn w:val="a3"/>
    <w:rsid w:val="004F064E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3">
    <w:name w:val="Dark List Accent 3"/>
    <w:basedOn w:val="a3"/>
    <w:rsid w:val="004F064E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0">
    <w:name w:val="Colorful Grid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5">
    <w:name w:val="Colorful Grid Accent 5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0">
    <w:name w:val="Medium Grid 2 Accent 1"/>
    <w:basedOn w:val="a3"/>
    <w:rsid w:val="004F064E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4">
    <w:name w:val="Colorful Shading Accent 4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4">
    <w:name w:val="Colorful List Accent 3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f1">
    <w:name w:val="Medium Grid 2"/>
    <w:basedOn w:val="a3"/>
    <w:rsid w:val="004F064E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5">
    <w:name w:val="Light Shading Accent 3"/>
    <w:basedOn w:val="a3"/>
    <w:rsid w:val="004F064E"/>
    <w:pPr>
      <w:spacing w:after="0" w:line="240" w:lineRule="auto"/>
    </w:pPr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1">
    <w:name w:val="Medium Shading 2 Accent 1"/>
    <w:basedOn w:val="a3"/>
    <w:rsid w:val="004F064E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0">
    <w:name w:val="Medium Grid 2 Accent 4"/>
    <w:basedOn w:val="a3"/>
    <w:rsid w:val="004F064E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Grid 1 Accent 5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Medium List 1"/>
    <w:basedOn w:val="a3"/>
    <w:rsid w:val="004F064E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Dark List Accent 4"/>
    <w:basedOn w:val="a3"/>
    <w:rsid w:val="004F064E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41">
    <w:name w:val="Medium List 2 Accent 4"/>
    <w:basedOn w:val="a3"/>
    <w:rsid w:val="004F064E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5">
    <w:name w:val="Light List Accent 2"/>
    <w:basedOn w:val="a3"/>
    <w:rsid w:val="004F064E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4307</Words>
  <Characters>24555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Крюкова</cp:lastModifiedBy>
  <cp:revision>2</cp:revision>
  <dcterms:created xsi:type="dcterms:W3CDTF">2022-10-08T18:33:00Z</dcterms:created>
  <dcterms:modified xsi:type="dcterms:W3CDTF">2022-10-08T18:44:00Z</dcterms:modified>
</cp:coreProperties>
</file>