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65" w:rsidRDefault="00245765" w:rsidP="00245765">
      <w:pPr>
        <w:spacing w:line="228" w:lineRule="auto"/>
        <w:ind w:left="792"/>
      </w:pPr>
      <w:r>
        <w:rPr>
          <w:b/>
        </w:rPr>
        <w:t>МИНИСТЕРСТВО ПРОСВЕЩЕНИЯ РОССИЙСКОЙ ФЕДЕРАЦИИ</w:t>
      </w:r>
    </w:p>
    <w:p w:rsidR="00245765" w:rsidRDefault="00245765" w:rsidP="00245765">
      <w:pPr>
        <w:spacing w:before="670" w:line="228" w:lineRule="auto"/>
        <w:ind w:left="1734"/>
      </w:pPr>
      <w:r>
        <w:t>Министерство образования и науки Калужской области</w:t>
      </w:r>
    </w:p>
    <w:p w:rsidR="00245765" w:rsidRDefault="00245765" w:rsidP="00245765">
      <w:pPr>
        <w:spacing w:before="670" w:line="228" w:lineRule="auto"/>
        <w:ind w:right="3648"/>
        <w:jc w:val="right"/>
      </w:pPr>
      <w:r>
        <w:t>МО "</w:t>
      </w:r>
      <w:proofErr w:type="spellStart"/>
      <w:r>
        <w:t>Думиничский</w:t>
      </w:r>
      <w:proofErr w:type="spellEnd"/>
      <w:r>
        <w:t xml:space="preserve"> район"</w:t>
      </w:r>
    </w:p>
    <w:p w:rsidR="00245765" w:rsidRDefault="00245765" w:rsidP="00245765">
      <w:pPr>
        <w:spacing w:before="670" w:line="228" w:lineRule="auto"/>
        <w:ind w:right="3258"/>
        <w:jc w:val="right"/>
      </w:pPr>
      <w:r>
        <w:t>МКОУ "</w:t>
      </w:r>
      <w:proofErr w:type="spellStart"/>
      <w:r>
        <w:t>Думиничская</w:t>
      </w:r>
      <w:proofErr w:type="spellEnd"/>
      <w:r>
        <w:t xml:space="preserve"> СОШ № 2"</w:t>
      </w:r>
    </w:p>
    <w:p w:rsidR="00245765" w:rsidRDefault="00245765" w:rsidP="00245765">
      <w:pPr>
        <w:spacing w:before="70" w:line="228" w:lineRule="auto"/>
        <w:ind w:right="4418"/>
        <w:jc w:val="center"/>
        <w:rPr>
          <w:b/>
        </w:rPr>
      </w:pPr>
    </w:p>
    <w:p w:rsidR="00245765" w:rsidRDefault="00245765" w:rsidP="00245765">
      <w:pPr>
        <w:spacing w:before="70" w:line="228" w:lineRule="auto"/>
        <w:ind w:right="4418"/>
        <w:jc w:val="center"/>
      </w:pPr>
    </w:p>
    <w:p w:rsidR="00245765" w:rsidRPr="00E127E8" w:rsidRDefault="00245765" w:rsidP="00245765">
      <w:pPr>
        <w:pStyle w:val="af"/>
        <w:rPr>
          <w:b/>
          <w:bCs/>
          <w:sz w:val="28"/>
          <w:szCs w:val="28"/>
        </w:rPr>
      </w:pPr>
    </w:p>
    <w:p w:rsidR="00245765" w:rsidRPr="00F35302" w:rsidRDefault="00245765" w:rsidP="0024576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35302">
        <w:rPr>
          <w:b/>
          <w:bCs/>
        </w:rPr>
        <w:t>Рабочая программа</w:t>
      </w:r>
    </w:p>
    <w:p w:rsidR="00245765" w:rsidRPr="00F35302" w:rsidRDefault="00245765" w:rsidP="002457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 </w:t>
      </w:r>
      <w:r w:rsidRPr="00F35302">
        <w:rPr>
          <w:b/>
        </w:rPr>
        <w:t xml:space="preserve"> </w:t>
      </w:r>
      <w:r>
        <w:rPr>
          <w:b/>
        </w:rPr>
        <w:t>ЛИТЕРАТУРЕ</w:t>
      </w:r>
    </w:p>
    <w:p w:rsidR="00245765" w:rsidRPr="00F35302" w:rsidRDefault="00245765" w:rsidP="002457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для 1</w:t>
      </w:r>
      <w:r w:rsidRPr="00245765">
        <w:rPr>
          <w:b/>
        </w:rPr>
        <w:t>1</w:t>
      </w:r>
      <w:r>
        <w:rPr>
          <w:b/>
        </w:rPr>
        <w:t xml:space="preserve"> </w:t>
      </w:r>
      <w:r w:rsidRPr="00F35302">
        <w:rPr>
          <w:b/>
        </w:rPr>
        <w:t xml:space="preserve"> класс</w:t>
      </w:r>
      <w:r>
        <w:rPr>
          <w:b/>
        </w:rPr>
        <w:t xml:space="preserve">а </w:t>
      </w:r>
    </w:p>
    <w:p w:rsidR="00245765" w:rsidRDefault="00245765" w:rsidP="00245765">
      <w:pPr>
        <w:autoSpaceDE w:val="0"/>
        <w:autoSpaceDN w:val="0"/>
        <w:adjustRightInd w:val="0"/>
        <w:jc w:val="center"/>
        <w:rPr>
          <w:b/>
        </w:rPr>
      </w:pPr>
    </w:p>
    <w:p w:rsidR="00245765" w:rsidRPr="004029E4" w:rsidRDefault="00245765" w:rsidP="002457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среднее общее образование</w:t>
      </w:r>
    </w:p>
    <w:p w:rsidR="00245765" w:rsidRPr="004029E4" w:rsidRDefault="00245765" w:rsidP="00245765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029E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ФГОС СОО</w:t>
      </w:r>
      <w:r w:rsidRPr="004029E4">
        <w:rPr>
          <w:b/>
          <w:bCs/>
          <w:sz w:val="28"/>
          <w:szCs w:val="28"/>
        </w:rPr>
        <w:t>)</w:t>
      </w:r>
    </w:p>
    <w:p w:rsidR="00245765" w:rsidRDefault="00245765" w:rsidP="00245765">
      <w:pPr>
        <w:pStyle w:val="af"/>
        <w:jc w:val="center"/>
        <w:rPr>
          <w:sz w:val="28"/>
          <w:szCs w:val="28"/>
        </w:rPr>
      </w:pPr>
    </w:p>
    <w:p w:rsidR="00245765" w:rsidRDefault="00245765" w:rsidP="00245765">
      <w:pPr>
        <w:spacing w:before="2110" w:line="228" w:lineRule="auto"/>
        <w:ind w:right="20"/>
        <w:jc w:val="right"/>
      </w:pPr>
      <w:r>
        <w:t>Составитель: Баранова А.И.</w:t>
      </w:r>
      <w:bookmarkStart w:id="0" w:name="_GoBack"/>
      <w:bookmarkEnd w:id="0"/>
    </w:p>
    <w:p w:rsidR="00245765" w:rsidRDefault="00245765" w:rsidP="00245765">
      <w:pPr>
        <w:spacing w:before="2832" w:line="228" w:lineRule="auto"/>
        <w:ind w:right="4184"/>
        <w:jc w:val="right"/>
        <w:sectPr w:rsidR="00245765">
          <w:pgSz w:w="11900" w:h="16840"/>
          <w:pgMar w:top="298" w:right="874" w:bottom="1302" w:left="1440" w:header="720" w:footer="720" w:gutter="0"/>
          <w:cols w:space="720"/>
        </w:sectPr>
      </w:pPr>
      <w:r>
        <w:t>Думиничи 2022</w:t>
      </w:r>
    </w:p>
    <w:p w:rsidR="002566BB" w:rsidRDefault="002566BB" w:rsidP="00F619E5">
      <w:pPr>
        <w:pStyle w:val="af"/>
        <w:rPr>
          <w:sz w:val="28"/>
          <w:szCs w:val="28"/>
        </w:rPr>
      </w:pPr>
    </w:p>
    <w:p w:rsidR="004075EE" w:rsidRPr="00E37A41" w:rsidRDefault="004075EE" w:rsidP="004075E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37A41">
        <w:rPr>
          <w:rFonts w:ascii="Times New Roman CYR" w:hAnsi="Times New Roman CYR" w:cs="Times New Roman CYR"/>
          <w:b/>
          <w:bCs/>
        </w:rPr>
        <w:t>Пояснительная записка</w:t>
      </w:r>
    </w:p>
    <w:p w:rsidR="004075EE" w:rsidRPr="00E37A41" w:rsidRDefault="004075EE" w:rsidP="004075E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E75CFD" w:rsidRDefault="00E75CFD" w:rsidP="00541692">
      <w:pPr>
        <w:ind w:firstLine="708"/>
        <w:jc w:val="both"/>
        <w:rPr>
          <w:rFonts w:eastAsia="Calibri"/>
          <w:bCs/>
        </w:rPr>
      </w:pPr>
      <w:r w:rsidRPr="00CA2D57">
        <w:rPr>
          <w:rFonts w:eastAsia="Calibri"/>
          <w:bCs/>
        </w:rPr>
        <w:t xml:space="preserve">Рабочая программа </w:t>
      </w:r>
      <w:r w:rsidR="005F5212">
        <w:rPr>
          <w:rFonts w:eastAsia="Calibri"/>
          <w:bCs/>
        </w:rPr>
        <w:t>по литературе</w:t>
      </w:r>
      <w:r>
        <w:rPr>
          <w:rFonts w:eastAsia="Calibri"/>
          <w:bCs/>
        </w:rPr>
        <w:t xml:space="preserve"> для</w:t>
      </w:r>
      <w:r w:rsidR="00FE3E3F">
        <w:rPr>
          <w:rFonts w:eastAsia="Calibri"/>
          <w:bCs/>
        </w:rPr>
        <w:t xml:space="preserve"> 11</w:t>
      </w:r>
      <w:r w:rsidR="00314620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 класса разработана на основе Ф</w:t>
      </w:r>
      <w:r w:rsidRPr="00CA2D57">
        <w:rPr>
          <w:rFonts w:eastAsia="Calibri"/>
          <w:bCs/>
        </w:rPr>
        <w:t>едерального государственного образовательного стандарта, учебного плана, примерной программы основного общего образования по</w:t>
      </w:r>
      <w:r>
        <w:rPr>
          <w:rFonts w:eastAsia="Calibri"/>
          <w:bCs/>
        </w:rPr>
        <w:t xml:space="preserve"> литературе</w:t>
      </w:r>
      <w:r w:rsidR="005F5212">
        <w:rPr>
          <w:rFonts w:eastAsia="Calibri"/>
          <w:bCs/>
        </w:rPr>
        <w:t xml:space="preserve"> с учетом авторской </w:t>
      </w:r>
      <w:r w:rsidRPr="00CA2D57">
        <w:rPr>
          <w:rFonts w:eastAsia="Calibri"/>
          <w:bCs/>
        </w:rPr>
        <w:t xml:space="preserve">программы по </w:t>
      </w:r>
      <w:r>
        <w:rPr>
          <w:rFonts w:eastAsia="Calibri"/>
          <w:bCs/>
        </w:rPr>
        <w:t xml:space="preserve">литературе </w:t>
      </w:r>
      <w:r w:rsidRPr="00ED578C">
        <w:rPr>
          <w:rFonts w:ascii="Times New Roman CYR" w:hAnsi="Times New Roman CYR" w:cs="Times New Roman CYR"/>
        </w:rPr>
        <w:t xml:space="preserve">для общеобразовательных учреждений </w:t>
      </w:r>
      <w:proofErr w:type="gramStart"/>
      <w:r w:rsidR="00245765">
        <w:rPr>
          <w:rFonts w:ascii="Times New Roman CYR" w:hAnsi="Times New Roman CYR" w:cs="Times New Roman CYR"/>
        </w:rPr>
        <w:t>:</w:t>
      </w:r>
      <w:r w:rsidRPr="00ED578C">
        <w:rPr>
          <w:rFonts w:ascii="Times New Roman CYR" w:hAnsi="Times New Roman CYR" w:cs="Times New Roman CYR"/>
        </w:rPr>
        <w:t>К</w:t>
      </w:r>
      <w:proofErr w:type="gramEnd"/>
      <w:r w:rsidRPr="00ED578C">
        <w:rPr>
          <w:rFonts w:ascii="Times New Roman CYR" w:hAnsi="Times New Roman CYR" w:cs="Times New Roman CYR"/>
        </w:rPr>
        <w:t>оровина В.Я., Журавлёв В.П., Коровин В. И., Лебед</w:t>
      </w:r>
      <w:r w:rsidR="00FE3E3F">
        <w:rPr>
          <w:rFonts w:ascii="Times New Roman CYR" w:hAnsi="Times New Roman CYR" w:cs="Times New Roman CYR"/>
        </w:rPr>
        <w:t>ев Ю. В. – М.: Просвещение, 2019</w:t>
      </w:r>
      <w:r w:rsidRPr="00ED578C">
        <w:rPr>
          <w:rFonts w:ascii="Times New Roman CYR" w:hAnsi="Times New Roman CYR" w:cs="Times New Roman CYR"/>
        </w:rPr>
        <w:t>.</w:t>
      </w:r>
    </w:p>
    <w:p w:rsidR="00E8443E" w:rsidRDefault="004075EE" w:rsidP="00E8443E">
      <w:pPr>
        <w:jc w:val="both"/>
      </w:pPr>
      <w:r w:rsidRPr="0069589A">
        <w:t>Рабочая программа реализуется через УМК</w:t>
      </w:r>
      <w:r w:rsidR="00E75CFD">
        <w:t xml:space="preserve"> </w:t>
      </w:r>
      <w:r w:rsidR="00E8443E" w:rsidRPr="007120B9">
        <w:rPr>
          <w:color w:val="000000"/>
        </w:rPr>
        <w:t>Литература. 11 класс. Учебник для общеобразовательных организаций. Базовый уровень. В 2Ч. / О.Н. Михайлов</w:t>
      </w:r>
      <w:r w:rsidR="00C62BDB">
        <w:rPr>
          <w:color w:val="000000"/>
        </w:rPr>
        <w:t>, В.П. Журавлев</w:t>
      </w:r>
      <w:r w:rsidR="00E8443E" w:rsidRPr="007120B9">
        <w:rPr>
          <w:color w:val="000000"/>
        </w:rPr>
        <w:t xml:space="preserve"> и др.; сост. Е.П. Пронина; под</w:t>
      </w:r>
      <w:proofErr w:type="gramStart"/>
      <w:r w:rsidR="00E8443E" w:rsidRPr="007120B9">
        <w:rPr>
          <w:color w:val="000000"/>
        </w:rPr>
        <w:t>.</w:t>
      </w:r>
      <w:proofErr w:type="gramEnd"/>
      <w:r w:rsidR="00E8443E" w:rsidRPr="007120B9">
        <w:rPr>
          <w:color w:val="000000"/>
        </w:rPr>
        <w:t xml:space="preserve"> </w:t>
      </w:r>
      <w:proofErr w:type="gramStart"/>
      <w:r w:rsidR="00E8443E" w:rsidRPr="007120B9">
        <w:rPr>
          <w:color w:val="000000"/>
        </w:rPr>
        <w:t>р</w:t>
      </w:r>
      <w:proofErr w:type="gramEnd"/>
      <w:r w:rsidR="00E8443E" w:rsidRPr="007120B9">
        <w:rPr>
          <w:color w:val="000000"/>
        </w:rPr>
        <w:t>ед. В.П. Журавлева. - 8-е изд.- М.:  “Просвещение” 2020г</w:t>
      </w:r>
      <w:r w:rsidR="00C62BDB">
        <w:rPr>
          <w:color w:val="000000"/>
        </w:rPr>
        <w:t>.</w:t>
      </w:r>
      <w:r w:rsidR="00E8443E" w:rsidRPr="0069589A">
        <w:t xml:space="preserve"> </w:t>
      </w:r>
    </w:p>
    <w:p w:rsidR="004075EE" w:rsidRPr="0069589A" w:rsidRDefault="004075EE" w:rsidP="00E8443E">
      <w:pPr>
        <w:ind w:firstLine="708"/>
        <w:jc w:val="both"/>
        <w:rPr>
          <w:color w:val="000000"/>
        </w:rPr>
      </w:pPr>
      <w:r w:rsidRPr="0069589A">
        <w:t xml:space="preserve">Согласно учебному плану </w:t>
      </w:r>
      <w:r w:rsidR="005F5212">
        <w:t>на реализацию  программы</w:t>
      </w:r>
      <w:r w:rsidR="00563ACF">
        <w:t xml:space="preserve"> отводится 3 часа в неделю, 99 часов</w:t>
      </w:r>
      <w:r w:rsidRPr="0069589A">
        <w:t xml:space="preserve"> в год.</w:t>
      </w:r>
    </w:p>
    <w:p w:rsidR="004075EE" w:rsidRPr="0069589A" w:rsidRDefault="004075EE" w:rsidP="004075EE">
      <w:pPr>
        <w:rPr>
          <w:rFonts w:ascii="Times New Roman CYR" w:hAnsi="Times New Roman CYR" w:cs="Times New Roman CYR"/>
          <w:color w:val="000000"/>
        </w:rPr>
      </w:pPr>
      <w:r w:rsidRPr="0069589A">
        <w:rPr>
          <w:rFonts w:ascii="Times New Roman CYR" w:hAnsi="Times New Roman CYR" w:cs="Times New Roman CYR"/>
          <w:color w:val="000000"/>
        </w:rPr>
        <w:br w:type="page"/>
      </w:r>
    </w:p>
    <w:p w:rsidR="004075EE" w:rsidRDefault="004075EE" w:rsidP="009346B7">
      <w:pPr>
        <w:ind w:firstLine="709"/>
        <w:jc w:val="center"/>
        <w:rPr>
          <w:color w:val="000000"/>
        </w:rPr>
      </w:pPr>
    </w:p>
    <w:p w:rsidR="002566BB" w:rsidRPr="00A2592C" w:rsidRDefault="002566BB" w:rsidP="002566BB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A2592C">
        <w:rPr>
          <w:rFonts w:ascii="Times New Roman CYR" w:hAnsi="Times New Roman CYR" w:cs="Times New Roman CYR"/>
          <w:b/>
          <w:color w:val="000000"/>
        </w:rPr>
        <w:t xml:space="preserve">Раздел 1. </w:t>
      </w:r>
      <w:r w:rsidR="005F5212" w:rsidRPr="00A2592C">
        <w:rPr>
          <w:rFonts w:ascii="Times New Roman CYR" w:hAnsi="Times New Roman CYR" w:cs="Times New Roman CYR"/>
          <w:b/>
          <w:color w:val="000000"/>
        </w:rPr>
        <w:t>Планируемые результаты</w:t>
      </w:r>
      <w:r w:rsidRPr="00A2592C">
        <w:rPr>
          <w:rFonts w:ascii="Times New Roman CYR" w:hAnsi="Times New Roman CYR" w:cs="Times New Roman CYR"/>
          <w:b/>
          <w:color w:val="000000"/>
        </w:rPr>
        <w:t xml:space="preserve"> освоения учебного предмета</w:t>
      </w:r>
    </w:p>
    <w:p w:rsidR="009346B7" w:rsidRPr="00E30C60" w:rsidRDefault="009346B7" w:rsidP="009346B7">
      <w:pPr>
        <w:ind w:firstLine="709"/>
        <w:jc w:val="center"/>
        <w:rPr>
          <w:b/>
          <w:sz w:val="28"/>
          <w:szCs w:val="28"/>
          <w:u w:val="single"/>
        </w:rPr>
      </w:pPr>
    </w:p>
    <w:p w:rsidR="009778F8" w:rsidRPr="00E30C60" w:rsidRDefault="009778F8" w:rsidP="009778F8">
      <w:pPr>
        <w:ind w:firstLine="709"/>
        <w:jc w:val="center"/>
        <w:rPr>
          <w:b/>
          <w:sz w:val="28"/>
          <w:szCs w:val="28"/>
          <w:u w:val="single"/>
        </w:rPr>
      </w:pPr>
    </w:p>
    <w:p w:rsidR="009778F8" w:rsidRPr="00A91055" w:rsidRDefault="009778F8" w:rsidP="009778F8">
      <w:pPr>
        <w:jc w:val="both"/>
        <w:rPr>
          <w:b/>
          <w:lang w:eastAsia="ar-SA"/>
        </w:rPr>
      </w:pPr>
      <w:r w:rsidRPr="00A91055">
        <w:rPr>
          <w:b/>
          <w:u w:val="single"/>
          <w:lang w:eastAsia="ar-SA"/>
        </w:rPr>
        <w:t>ЛИЧНОСТНЫЕ</w:t>
      </w:r>
      <w:r w:rsidRPr="00A91055">
        <w:rPr>
          <w:b/>
          <w:lang w:eastAsia="ar-SA"/>
        </w:rPr>
        <w:t>:</w:t>
      </w:r>
    </w:p>
    <w:p w:rsidR="009778F8" w:rsidRPr="007527C7" w:rsidRDefault="009778F8" w:rsidP="009778F8">
      <w:pPr>
        <w:pStyle w:val="a6"/>
        <w:numPr>
          <w:ilvl w:val="0"/>
          <w:numId w:val="2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7527C7">
        <w:rPr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нашего народа,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9778F8" w:rsidRPr="007527C7" w:rsidRDefault="009778F8" w:rsidP="009778F8">
      <w:pPr>
        <w:pStyle w:val="a6"/>
        <w:numPr>
          <w:ilvl w:val="0"/>
          <w:numId w:val="2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7527C7">
        <w:rPr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7527C7">
        <w:rPr>
          <w:sz w:val="24"/>
          <w:szCs w:val="24"/>
          <w:lang w:eastAsia="ru-RU"/>
        </w:rPr>
        <w:t>способности</w:t>
      </w:r>
      <w:proofErr w:type="gramEnd"/>
      <w:r w:rsidRPr="007527C7">
        <w:rPr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9778F8" w:rsidRPr="007527C7" w:rsidRDefault="009778F8" w:rsidP="009778F8">
      <w:pPr>
        <w:pStyle w:val="a6"/>
        <w:numPr>
          <w:ilvl w:val="0"/>
          <w:numId w:val="2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7527C7">
        <w:rPr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мнению;</w:t>
      </w:r>
    </w:p>
    <w:p w:rsidR="009778F8" w:rsidRPr="007527C7" w:rsidRDefault="009778F8" w:rsidP="009778F8">
      <w:pPr>
        <w:pStyle w:val="a6"/>
        <w:numPr>
          <w:ilvl w:val="0"/>
          <w:numId w:val="2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7527C7">
        <w:rPr>
          <w:sz w:val="24"/>
          <w:szCs w:val="24"/>
          <w:lang w:eastAsia="ru-RU"/>
        </w:rPr>
        <w:t>Формирование нравственных чувств и нравственного поведения, осознанного и ответственного отношения к своим поступкам;</w:t>
      </w:r>
    </w:p>
    <w:p w:rsidR="009778F8" w:rsidRPr="007527C7" w:rsidRDefault="009778F8" w:rsidP="009778F8">
      <w:pPr>
        <w:pStyle w:val="a6"/>
        <w:numPr>
          <w:ilvl w:val="0"/>
          <w:numId w:val="2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7527C7">
        <w:rPr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со старшими и младшими в процессе разных видов деятельности;</w:t>
      </w:r>
    </w:p>
    <w:p w:rsidR="009778F8" w:rsidRPr="007527C7" w:rsidRDefault="009778F8" w:rsidP="009778F8">
      <w:pPr>
        <w:pStyle w:val="a6"/>
        <w:numPr>
          <w:ilvl w:val="0"/>
          <w:numId w:val="2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7527C7">
        <w:rPr>
          <w:sz w:val="24"/>
          <w:szCs w:val="24"/>
          <w:lang w:eastAsia="ru-RU"/>
        </w:rPr>
        <w:t>Развитие эстетического самосознания через освоение художественного наследия народов России.</w:t>
      </w:r>
    </w:p>
    <w:p w:rsidR="009778F8" w:rsidRPr="007527C7" w:rsidRDefault="009778F8" w:rsidP="009778F8">
      <w:pPr>
        <w:pStyle w:val="a6"/>
        <w:spacing w:after="0" w:line="240" w:lineRule="auto"/>
        <w:ind w:left="1069"/>
        <w:jc w:val="both"/>
        <w:rPr>
          <w:sz w:val="24"/>
          <w:szCs w:val="24"/>
          <w:lang w:eastAsia="ru-RU"/>
        </w:rPr>
      </w:pPr>
    </w:p>
    <w:p w:rsidR="009778F8" w:rsidRPr="002F3FC7" w:rsidRDefault="009778F8" w:rsidP="009778F8">
      <w:pPr>
        <w:jc w:val="both"/>
        <w:rPr>
          <w:b/>
        </w:rPr>
      </w:pPr>
      <w:r w:rsidRPr="002F3FC7">
        <w:rPr>
          <w:b/>
          <w:u w:val="single"/>
        </w:rPr>
        <w:t>МЕТАПРЕДМЕТНЫЕ</w:t>
      </w:r>
      <w:r w:rsidRPr="002F3FC7">
        <w:rPr>
          <w:b/>
        </w:rPr>
        <w:t>:</w:t>
      </w:r>
    </w:p>
    <w:p w:rsidR="009778F8" w:rsidRPr="002368E5" w:rsidRDefault="009778F8" w:rsidP="009778F8">
      <w:pPr>
        <w:jc w:val="both"/>
        <w:rPr>
          <w:b/>
        </w:rPr>
      </w:pPr>
      <w:r w:rsidRPr="002368E5">
        <w:rPr>
          <w:b/>
          <w:u w:val="single"/>
        </w:rPr>
        <w:t>Личностные УУД</w:t>
      </w:r>
      <w:r w:rsidRPr="002368E5">
        <w:rPr>
          <w:b/>
        </w:rPr>
        <w:t>:</w:t>
      </w:r>
    </w:p>
    <w:p w:rsidR="009778F8" w:rsidRPr="00D058D3" w:rsidRDefault="009778F8" w:rsidP="009778F8">
      <w:pPr>
        <w:pStyle w:val="a6"/>
        <w:numPr>
          <w:ilvl w:val="0"/>
          <w:numId w:val="3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задачи в обучении;</w:t>
      </w:r>
    </w:p>
    <w:p w:rsidR="009778F8" w:rsidRPr="00D058D3" w:rsidRDefault="009778F8" w:rsidP="009778F8">
      <w:pPr>
        <w:pStyle w:val="a6"/>
        <w:numPr>
          <w:ilvl w:val="0"/>
          <w:numId w:val="3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 xml:space="preserve">умение 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9778F8" w:rsidRPr="00D058D3" w:rsidRDefault="009778F8" w:rsidP="009778F8">
      <w:pPr>
        <w:pStyle w:val="a6"/>
        <w:numPr>
          <w:ilvl w:val="0"/>
          <w:numId w:val="3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9778F8" w:rsidRPr="00D058D3" w:rsidRDefault="009778F8" w:rsidP="009778F8">
      <w:pPr>
        <w:pStyle w:val="a6"/>
        <w:numPr>
          <w:ilvl w:val="0"/>
          <w:numId w:val="3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>смысловое чтение;</w:t>
      </w:r>
    </w:p>
    <w:p w:rsidR="009778F8" w:rsidRPr="007A24D8" w:rsidRDefault="009778F8" w:rsidP="009778F8">
      <w:pPr>
        <w:pStyle w:val="a6"/>
        <w:numPr>
          <w:ilvl w:val="0"/>
          <w:numId w:val="3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9778F8" w:rsidRPr="002368E5" w:rsidRDefault="009778F8" w:rsidP="009778F8">
      <w:pPr>
        <w:jc w:val="both"/>
        <w:rPr>
          <w:b/>
          <w:u w:val="single"/>
        </w:rPr>
      </w:pPr>
      <w:r w:rsidRPr="002368E5">
        <w:rPr>
          <w:b/>
          <w:u w:val="single"/>
        </w:rPr>
        <w:t>Регулятивные УУД:</w:t>
      </w:r>
    </w:p>
    <w:p w:rsidR="009778F8" w:rsidRPr="009E06E4" w:rsidRDefault="009778F8" w:rsidP="009778F8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самостоятельно формулировать проблему (тему) и цели урока; способность к целеполаганию, включая постановку новых целей;</w:t>
      </w:r>
    </w:p>
    <w:p w:rsidR="009778F8" w:rsidRPr="009E06E4" w:rsidRDefault="009778F8" w:rsidP="009778F8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самостоятельно анализировать условия и пути достижения цели;</w:t>
      </w:r>
    </w:p>
    <w:p w:rsidR="009778F8" w:rsidRPr="009E06E4" w:rsidRDefault="009778F8" w:rsidP="009778F8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самостоятельно составлять план решения учебной проблемы;</w:t>
      </w:r>
    </w:p>
    <w:p w:rsidR="009778F8" w:rsidRPr="009E06E4" w:rsidRDefault="009778F8" w:rsidP="009778F8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работать по плану, сверяя свои действия с целью, прогнозировать, корректировать свою деятельность;</w:t>
      </w:r>
    </w:p>
    <w:p w:rsidR="009778F8" w:rsidRPr="009E06E4" w:rsidRDefault="009778F8" w:rsidP="009778F8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9778F8" w:rsidRPr="009E06E4" w:rsidRDefault="009778F8" w:rsidP="009778F8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E06E4">
        <w:rPr>
          <w:bCs/>
          <w:iCs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778F8" w:rsidRPr="002368E5" w:rsidRDefault="009778F8" w:rsidP="009778F8">
      <w:pPr>
        <w:jc w:val="both"/>
        <w:rPr>
          <w:b/>
          <w:u w:val="single"/>
        </w:rPr>
      </w:pPr>
      <w:r w:rsidRPr="002368E5">
        <w:rPr>
          <w:b/>
          <w:u w:val="single"/>
        </w:rPr>
        <w:t>Познавательные УУД: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 xml:space="preserve">самостоятельно вычитывать все виды текстовой информации: </w:t>
      </w:r>
      <w:proofErr w:type="spellStart"/>
      <w:r w:rsidRPr="009E06E4">
        <w:rPr>
          <w:bCs/>
          <w:iCs/>
        </w:rPr>
        <w:t>фактуальную</w:t>
      </w:r>
      <w:proofErr w:type="spellEnd"/>
      <w:r w:rsidRPr="009E06E4">
        <w:rPr>
          <w:bCs/>
          <w:iCs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 xml:space="preserve">пользоваться разными видами чтения: изучающим, просмотровым,     </w:t>
      </w:r>
      <w:r w:rsidRPr="009E06E4">
        <w:rPr>
          <w:bCs/>
          <w:iCs/>
        </w:rPr>
        <w:lastRenderedPageBreak/>
        <w:t>ознакомительным;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 xml:space="preserve">извлекать информацию, представленную в разных формах (сплошной текст; </w:t>
      </w:r>
      <w:proofErr w:type="spellStart"/>
      <w:r w:rsidRPr="009E06E4">
        <w:rPr>
          <w:bCs/>
          <w:iCs/>
        </w:rPr>
        <w:t>несплошной</w:t>
      </w:r>
      <w:proofErr w:type="spellEnd"/>
      <w:r w:rsidRPr="009E06E4">
        <w:rPr>
          <w:bCs/>
          <w:iCs/>
        </w:rPr>
        <w:t xml:space="preserve"> текст – иллюстрация, таблица, схема);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 xml:space="preserve">владеть различными видами </w:t>
      </w:r>
      <w:proofErr w:type="spellStart"/>
      <w:r w:rsidRPr="009E06E4">
        <w:rPr>
          <w:bCs/>
          <w:iCs/>
        </w:rPr>
        <w:t>аудирования</w:t>
      </w:r>
      <w:proofErr w:type="spellEnd"/>
      <w:r w:rsidRPr="009E06E4">
        <w:rPr>
          <w:bCs/>
          <w:iCs/>
        </w:rPr>
        <w:t xml:space="preserve"> (выборочным, ознакомительным, детальным);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перерабатывать и преобразовывать информацию из одной формы в другую (составлять план, таблицу, схему);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излагать содержание прочитанного (прослушанного) текста подробно, сжато, выборочно;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пользоваться словарями, справочниками;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осуществлять анализ и синтез;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устанавливать причинно-следственные связи;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строить рассуждения.</w:t>
      </w:r>
    </w:p>
    <w:p w:rsidR="009778F8" w:rsidRPr="009E06E4" w:rsidRDefault="009778F8" w:rsidP="009778F8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E06E4">
        <w:rPr>
          <w:bCs/>
          <w:iCs/>
        </w:rPr>
        <w:t xml:space="preserve">Средством развития </w:t>
      </w:r>
      <w:proofErr w:type="gramStart"/>
      <w:r w:rsidRPr="009E06E4">
        <w:rPr>
          <w:bCs/>
          <w:iCs/>
        </w:rPr>
        <w:t>познавательных</w:t>
      </w:r>
      <w:proofErr w:type="gramEnd"/>
      <w:r w:rsidRPr="009E06E4">
        <w:rPr>
          <w:bCs/>
          <w:iCs/>
        </w:rPr>
        <w:t xml:space="preserve"> УУД служат тексты учебника и его методический аппарат; технология продуктивного чтения.</w:t>
      </w:r>
    </w:p>
    <w:p w:rsidR="009778F8" w:rsidRDefault="009778F8" w:rsidP="009778F8">
      <w:pPr>
        <w:shd w:val="clear" w:color="auto" w:fill="FFFFFF"/>
        <w:tabs>
          <w:tab w:val="left" w:pos="990"/>
        </w:tabs>
        <w:rPr>
          <w:b/>
          <w:bCs/>
          <w:color w:val="000000"/>
        </w:rPr>
      </w:pPr>
      <w:r w:rsidRPr="002479CC">
        <w:rPr>
          <w:b/>
          <w:bCs/>
          <w:color w:val="000000"/>
          <w:u w:val="single"/>
        </w:rPr>
        <w:t>Коммуникативные УУД</w:t>
      </w:r>
      <w:r>
        <w:rPr>
          <w:b/>
          <w:bCs/>
          <w:color w:val="000000"/>
        </w:rPr>
        <w:t xml:space="preserve">: 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414"/>
        <w:jc w:val="both"/>
        <w:rPr>
          <w:b/>
          <w:bCs/>
          <w:iCs/>
        </w:rPr>
      </w:pPr>
      <w:r w:rsidRPr="009E06E4">
        <w:rPr>
          <w:bCs/>
          <w:iCs/>
        </w:rPr>
        <w:t>учитывать разные мнения и стремиться к координации различных позиций в сотрудничестве;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414"/>
        <w:jc w:val="both"/>
        <w:rPr>
          <w:b/>
          <w:bCs/>
          <w:iCs/>
        </w:rPr>
      </w:pPr>
      <w:r w:rsidRPr="009E06E4">
        <w:rPr>
          <w:bCs/>
          <w:iCs/>
        </w:rP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414"/>
        <w:jc w:val="both"/>
        <w:rPr>
          <w:b/>
          <w:bCs/>
          <w:iCs/>
        </w:rPr>
      </w:pPr>
      <w:r w:rsidRPr="009E06E4">
        <w:rPr>
          <w:bCs/>
          <w:iCs/>
        </w:rPr>
        <w:t>уметь устанавливать и сравнивать разные точки зрения прежде, чем принимать решения и делать выборы;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414"/>
        <w:jc w:val="both"/>
        <w:rPr>
          <w:b/>
          <w:bCs/>
          <w:iCs/>
        </w:rPr>
      </w:pPr>
      <w:r w:rsidRPr="009E06E4">
        <w:rPr>
          <w:bCs/>
          <w:iCs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414"/>
        <w:jc w:val="both"/>
        <w:rPr>
          <w:b/>
          <w:bCs/>
          <w:iCs/>
        </w:rPr>
      </w:pPr>
      <w:r w:rsidRPr="009E06E4">
        <w:rPr>
          <w:bCs/>
          <w:iCs/>
        </w:rPr>
        <w:t>уметь задавать вопросы необходимые для организации собственной деятельности и сотрудничества с партнёром;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142" w:firstLine="272"/>
        <w:jc w:val="both"/>
        <w:rPr>
          <w:b/>
          <w:bCs/>
          <w:iCs/>
        </w:rPr>
      </w:pPr>
      <w:r w:rsidRPr="009E06E4">
        <w:rPr>
          <w:bCs/>
          <w:iCs/>
        </w:rPr>
        <w:t>уметь осуществлять взаимный контроль и оказывать в сотрудничестве необходимую взаимопомощь;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142" w:firstLine="272"/>
        <w:jc w:val="both"/>
        <w:rPr>
          <w:b/>
          <w:bCs/>
          <w:iCs/>
        </w:rPr>
      </w:pPr>
      <w:r w:rsidRPr="009E06E4">
        <w:rPr>
          <w:bCs/>
          <w:iCs/>
        </w:rPr>
        <w:t>осознавать важность коммуникативных умений в жизни человека;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142" w:firstLine="272"/>
        <w:jc w:val="both"/>
        <w:rPr>
          <w:b/>
          <w:bCs/>
          <w:iCs/>
        </w:rPr>
      </w:pPr>
      <w:r w:rsidRPr="009E06E4">
        <w:rPr>
          <w:bCs/>
          <w:iCs/>
        </w:rPr>
        <w:t>оформлять свои мысли в устной и письменной форме с учётом речевой ситуации; создавать тексты различного типа, стиля, жанра;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142" w:firstLine="272"/>
        <w:jc w:val="both"/>
        <w:rPr>
          <w:b/>
          <w:bCs/>
          <w:iCs/>
        </w:rPr>
      </w:pPr>
      <w:r w:rsidRPr="009E06E4">
        <w:rPr>
          <w:bCs/>
          <w:iCs/>
        </w:rPr>
        <w:t>оценивать и редактировать устное и письменное речевое высказывание;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142" w:firstLine="272"/>
        <w:jc w:val="both"/>
        <w:rPr>
          <w:b/>
          <w:bCs/>
          <w:iCs/>
        </w:rPr>
      </w:pPr>
      <w:r w:rsidRPr="009E06E4">
        <w:rPr>
          <w:bCs/>
          <w:iCs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142" w:firstLine="272"/>
        <w:jc w:val="both"/>
        <w:rPr>
          <w:b/>
          <w:bCs/>
          <w:iCs/>
        </w:rPr>
      </w:pPr>
      <w:r w:rsidRPr="009E06E4">
        <w:rPr>
          <w:bCs/>
          <w:iCs/>
        </w:rPr>
        <w:t>высказывать и обосновывать свою точку зрения;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142" w:firstLine="272"/>
        <w:jc w:val="both"/>
        <w:rPr>
          <w:b/>
          <w:bCs/>
          <w:iCs/>
        </w:rPr>
      </w:pPr>
      <w:r w:rsidRPr="009E06E4">
        <w:rPr>
          <w:bCs/>
          <w:iCs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142" w:firstLine="272"/>
        <w:jc w:val="both"/>
        <w:rPr>
          <w:b/>
          <w:bCs/>
          <w:iCs/>
        </w:rPr>
      </w:pPr>
      <w:r w:rsidRPr="009E06E4">
        <w:rPr>
          <w:bCs/>
          <w:iCs/>
        </w:rPr>
        <w:t>выступать перед аудиторией сверстников с сообщениями;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142" w:firstLine="272"/>
        <w:jc w:val="both"/>
        <w:rPr>
          <w:b/>
          <w:bCs/>
          <w:iCs/>
        </w:rPr>
      </w:pPr>
      <w:r w:rsidRPr="009E06E4">
        <w:rPr>
          <w:bCs/>
          <w:iCs/>
        </w:rPr>
        <w:t>договариваться и приходить к общему решению в совместной деятельности;</w:t>
      </w:r>
    </w:p>
    <w:p w:rsidR="009778F8" w:rsidRPr="00EB4C3A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142" w:firstLine="272"/>
        <w:jc w:val="both"/>
        <w:rPr>
          <w:b/>
          <w:bCs/>
          <w:iCs/>
        </w:rPr>
      </w:pPr>
      <w:r w:rsidRPr="009E06E4">
        <w:rPr>
          <w:bCs/>
          <w:iCs/>
        </w:rPr>
        <w:t>задавать вопросы.</w:t>
      </w:r>
    </w:p>
    <w:p w:rsidR="009778F8" w:rsidRPr="009778F8" w:rsidRDefault="009778F8" w:rsidP="009778F8">
      <w:pPr>
        <w:tabs>
          <w:tab w:val="left" w:pos="709"/>
        </w:tabs>
        <w:rPr>
          <w:color w:val="000000"/>
        </w:rPr>
      </w:pPr>
      <w:r w:rsidRPr="00E07A9D">
        <w:rPr>
          <w:b/>
          <w:bCs/>
          <w:color w:val="000000"/>
          <w:u w:val="single"/>
        </w:rPr>
        <w:t>Предметные УУД</w:t>
      </w:r>
      <w:r>
        <w:rPr>
          <w:b/>
          <w:bCs/>
          <w:color w:val="000000"/>
        </w:rPr>
        <w:t>:</w:t>
      </w:r>
    </w:p>
    <w:p w:rsidR="009778F8" w:rsidRPr="00D058D3" w:rsidRDefault="009778F8" w:rsidP="009778F8">
      <w:pPr>
        <w:pStyle w:val="a6"/>
        <w:numPr>
          <w:ilvl w:val="0"/>
          <w:numId w:val="6"/>
        </w:numPr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D058D3">
        <w:rPr>
          <w:i/>
          <w:sz w:val="24"/>
          <w:szCs w:val="24"/>
          <w:lang w:eastAsia="ru-RU"/>
        </w:rPr>
        <w:t>в познавательной сфере:</w:t>
      </w:r>
    </w:p>
    <w:p w:rsidR="009778F8" w:rsidRPr="00D058D3" w:rsidRDefault="009778F8" w:rsidP="009778F8">
      <w:pPr>
        <w:pStyle w:val="a6"/>
        <w:numPr>
          <w:ilvl w:val="0"/>
          <w:numId w:val="4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9778F8" w:rsidRPr="00D058D3" w:rsidRDefault="009778F8" w:rsidP="009778F8">
      <w:pPr>
        <w:pStyle w:val="a6"/>
        <w:numPr>
          <w:ilvl w:val="0"/>
          <w:numId w:val="4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9778F8" w:rsidRPr="00D058D3" w:rsidRDefault="009778F8" w:rsidP="009778F8">
      <w:pPr>
        <w:pStyle w:val="a6"/>
        <w:numPr>
          <w:ilvl w:val="0"/>
          <w:numId w:val="4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lastRenderedPageBreak/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9778F8" w:rsidRPr="00D058D3" w:rsidRDefault="009778F8" w:rsidP="009778F8">
      <w:pPr>
        <w:pStyle w:val="a6"/>
        <w:numPr>
          <w:ilvl w:val="0"/>
          <w:numId w:val="4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D058D3">
        <w:rPr>
          <w:sz w:val="24"/>
          <w:szCs w:val="24"/>
          <w:lang w:eastAsia="ru-RU"/>
        </w:rPr>
        <w:t>идейнохудожественного</w:t>
      </w:r>
      <w:proofErr w:type="spellEnd"/>
      <w:r w:rsidRPr="00D058D3">
        <w:rPr>
          <w:sz w:val="24"/>
          <w:szCs w:val="24"/>
          <w:lang w:eastAsia="ru-RU"/>
        </w:rPr>
        <w:t xml:space="preserve"> содержания произведения (элементы филологического анализа);</w:t>
      </w:r>
    </w:p>
    <w:p w:rsidR="009778F8" w:rsidRPr="00A91055" w:rsidRDefault="009778F8" w:rsidP="009778F8">
      <w:pPr>
        <w:pStyle w:val="a6"/>
        <w:numPr>
          <w:ilvl w:val="0"/>
          <w:numId w:val="4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:rsidR="009778F8" w:rsidRPr="00D058D3" w:rsidRDefault="009778F8" w:rsidP="009778F8">
      <w:pPr>
        <w:pStyle w:val="a6"/>
        <w:numPr>
          <w:ilvl w:val="0"/>
          <w:numId w:val="6"/>
        </w:numPr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D058D3">
        <w:rPr>
          <w:i/>
          <w:sz w:val="24"/>
          <w:szCs w:val="24"/>
          <w:lang w:eastAsia="ru-RU"/>
        </w:rPr>
        <w:t>в ценностно-ориентационной сфере:</w:t>
      </w:r>
    </w:p>
    <w:p w:rsidR="009778F8" w:rsidRPr="00D058D3" w:rsidRDefault="009778F8" w:rsidP="009778F8">
      <w:pPr>
        <w:pStyle w:val="a6"/>
        <w:numPr>
          <w:ilvl w:val="0"/>
          <w:numId w:val="4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9778F8" w:rsidRPr="00D058D3" w:rsidRDefault="009778F8" w:rsidP="009778F8">
      <w:pPr>
        <w:pStyle w:val="a6"/>
        <w:numPr>
          <w:ilvl w:val="0"/>
          <w:numId w:val="4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 xml:space="preserve">формулирование собственного отношения к произведениям русской литературы, их оценка; </w:t>
      </w:r>
    </w:p>
    <w:p w:rsidR="009778F8" w:rsidRPr="00D058D3" w:rsidRDefault="009778F8" w:rsidP="009778F8">
      <w:pPr>
        <w:pStyle w:val="a6"/>
        <w:numPr>
          <w:ilvl w:val="0"/>
          <w:numId w:val="4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9778F8" w:rsidRPr="00A91055" w:rsidRDefault="009778F8" w:rsidP="009778F8">
      <w:pPr>
        <w:pStyle w:val="a6"/>
        <w:numPr>
          <w:ilvl w:val="0"/>
          <w:numId w:val="4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>понимание авторской позиции и свое отношение к ней;</w:t>
      </w:r>
    </w:p>
    <w:p w:rsidR="009778F8" w:rsidRPr="00D058D3" w:rsidRDefault="009778F8" w:rsidP="009778F8">
      <w:pPr>
        <w:pStyle w:val="a6"/>
        <w:numPr>
          <w:ilvl w:val="0"/>
          <w:numId w:val="6"/>
        </w:numPr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D058D3">
        <w:rPr>
          <w:i/>
          <w:sz w:val="24"/>
          <w:szCs w:val="24"/>
          <w:lang w:eastAsia="ru-RU"/>
        </w:rPr>
        <w:t>в коммуникативной сфере:</w:t>
      </w:r>
    </w:p>
    <w:p w:rsidR="009778F8" w:rsidRPr="00D058D3" w:rsidRDefault="009778F8" w:rsidP="009778F8">
      <w:pPr>
        <w:pStyle w:val="a6"/>
        <w:numPr>
          <w:ilvl w:val="0"/>
          <w:numId w:val="4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9778F8" w:rsidRPr="00D058D3" w:rsidRDefault="009778F8" w:rsidP="009778F8">
      <w:pPr>
        <w:pStyle w:val="a6"/>
        <w:numPr>
          <w:ilvl w:val="0"/>
          <w:numId w:val="4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9778F8" w:rsidRPr="00A91055" w:rsidRDefault="009778F8" w:rsidP="009778F8">
      <w:pPr>
        <w:pStyle w:val="a6"/>
        <w:numPr>
          <w:ilvl w:val="0"/>
          <w:numId w:val="4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9778F8" w:rsidRPr="00D058D3" w:rsidRDefault="009778F8" w:rsidP="009778F8">
      <w:pPr>
        <w:pStyle w:val="a6"/>
        <w:numPr>
          <w:ilvl w:val="0"/>
          <w:numId w:val="6"/>
        </w:numPr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D058D3">
        <w:rPr>
          <w:i/>
          <w:sz w:val="24"/>
          <w:szCs w:val="24"/>
          <w:lang w:eastAsia="ru-RU"/>
        </w:rPr>
        <w:t>в эстетической сфере:</w:t>
      </w:r>
    </w:p>
    <w:p w:rsidR="009778F8" w:rsidRPr="00D058D3" w:rsidRDefault="009778F8" w:rsidP="009778F8">
      <w:pPr>
        <w:pStyle w:val="a6"/>
        <w:numPr>
          <w:ilvl w:val="0"/>
          <w:numId w:val="4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9778F8" w:rsidRPr="00D058D3" w:rsidRDefault="009778F8" w:rsidP="009778F8">
      <w:pPr>
        <w:pStyle w:val="a6"/>
        <w:numPr>
          <w:ilvl w:val="0"/>
          <w:numId w:val="4"/>
        </w:numPr>
        <w:spacing w:after="0" w:line="240" w:lineRule="auto"/>
        <w:ind w:left="0" w:firstLine="1069"/>
        <w:jc w:val="both"/>
        <w:rPr>
          <w:sz w:val="24"/>
          <w:szCs w:val="24"/>
          <w:lang w:eastAsia="ru-RU"/>
        </w:rPr>
      </w:pPr>
      <w:r w:rsidRPr="00D058D3">
        <w:rPr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D058D3">
        <w:rPr>
          <w:sz w:val="24"/>
          <w:szCs w:val="24"/>
          <w:lang w:eastAsia="ru-RU"/>
        </w:rPr>
        <w:t>дств в с</w:t>
      </w:r>
      <w:proofErr w:type="gramEnd"/>
      <w:r w:rsidRPr="00D058D3">
        <w:rPr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9778F8" w:rsidRPr="00D058D3" w:rsidRDefault="009778F8" w:rsidP="009778F8">
      <w:pPr>
        <w:rPr>
          <w:b/>
        </w:rPr>
      </w:pPr>
    </w:p>
    <w:p w:rsidR="009778F8" w:rsidRDefault="009778F8" w:rsidP="009778F8">
      <w:pPr>
        <w:jc w:val="both"/>
        <w:rPr>
          <w:b/>
        </w:rPr>
      </w:pPr>
    </w:p>
    <w:p w:rsidR="009778F8" w:rsidRDefault="009778F8" w:rsidP="009778F8">
      <w:pPr>
        <w:jc w:val="center"/>
        <w:rPr>
          <w:b/>
          <w:color w:val="000000"/>
        </w:rPr>
      </w:pPr>
      <w:r w:rsidRPr="00A91055">
        <w:rPr>
          <w:b/>
          <w:color w:val="000000"/>
        </w:rPr>
        <w:t>ТРЕБОВАНИЯ К РЕЗУЛЬТАТАМ</w:t>
      </w:r>
    </w:p>
    <w:p w:rsidR="009778F8" w:rsidRPr="00D058D3" w:rsidRDefault="009778F8" w:rsidP="009778F8">
      <w:pPr>
        <w:jc w:val="both"/>
        <w:rPr>
          <w:b/>
        </w:rPr>
      </w:pPr>
      <w:r w:rsidRPr="00D60B99">
        <w:rPr>
          <w:b/>
          <w:u w:val="single"/>
        </w:rPr>
        <w:t>Личностные результаты</w:t>
      </w:r>
      <w:r w:rsidRPr="00D058D3">
        <w:rPr>
          <w:b/>
        </w:rPr>
        <w:t xml:space="preserve">: </w:t>
      </w:r>
    </w:p>
    <w:p w:rsidR="009778F8" w:rsidRPr="00D058D3" w:rsidRDefault="009778F8" w:rsidP="009778F8">
      <w:pPr>
        <w:tabs>
          <w:tab w:val="left" w:pos="709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У выпускника</w:t>
      </w:r>
      <w:r w:rsidRPr="00D058D3">
        <w:rPr>
          <w:b/>
          <w:color w:val="000000"/>
        </w:rPr>
        <w:t xml:space="preserve"> будут сформированы: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освоение общекультурного наследия России и общемирового культурного наследия; 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 ориентация в системе моральных норм и ценностей и их </w:t>
      </w:r>
      <w:proofErr w:type="spellStart"/>
      <w:r w:rsidRPr="00D058D3">
        <w:rPr>
          <w:color w:val="000000"/>
        </w:rPr>
        <w:t>иерархизация</w:t>
      </w:r>
      <w:proofErr w:type="spellEnd"/>
      <w:r w:rsidRPr="00D058D3">
        <w:rPr>
          <w:color w:val="000000"/>
        </w:rPr>
        <w:t xml:space="preserve">, понимание конвенционального характера морали; 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>экологическое сознание, признание высокой ценности жизни во всех её проявлениях; знание основных принципов и правил отношения к природе;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 знание основ здорового образа жизни и </w:t>
      </w:r>
      <w:proofErr w:type="spellStart"/>
      <w:r w:rsidRPr="00D058D3">
        <w:rPr>
          <w:color w:val="000000"/>
        </w:rPr>
        <w:t>здоровьесберегающих</w:t>
      </w:r>
      <w:proofErr w:type="spellEnd"/>
      <w:r w:rsidRPr="00D058D3">
        <w:rPr>
          <w:color w:val="000000"/>
        </w:rPr>
        <w:t xml:space="preserve"> технологий; правил поведения в чрезвычайных ситуациях. 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 гражданский патриотизм, любовь к Родине, чувство гордости за свою страну;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lastRenderedPageBreak/>
        <w:t xml:space="preserve"> уважение к истории, культурным и историческим памятникам; 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 эмоционально положительное принятие своей этнической идентичности;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уважение к другим народам России и мира и принятие их, межэтническая толерантность, готовность к равноправному сотрудничеству; 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 уважение к личности и её достоинству, доброжелательное отношение к окружающим, нетерпимость к любым видам насилия и готовность противостоять им; 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 потребность в самовыражении и самореализации, социальном признании; 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позитивная моральная самооценка и моральные чувства — чувство гордости при следовании моральным нормам, переживание стыда и вины при их нарушении. В рамках </w:t>
      </w:r>
      <w:proofErr w:type="spellStart"/>
      <w:r w:rsidRPr="00D058D3">
        <w:rPr>
          <w:color w:val="000000"/>
        </w:rPr>
        <w:t>деятельностного</w:t>
      </w:r>
      <w:proofErr w:type="spellEnd"/>
      <w:r w:rsidRPr="00D058D3">
        <w:rPr>
          <w:color w:val="000000"/>
        </w:rPr>
        <w:t xml:space="preserve"> (поведенческого) компонента будут сформированы: 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 готовность и способность к выполнению норм и требований школьной жизни, прав и обязанностей ученика; 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D058D3">
        <w:rPr>
          <w:color w:val="000000"/>
        </w:rPr>
        <w:t>внеучебных</w:t>
      </w:r>
      <w:proofErr w:type="spellEnd"/>
      <w:r w:rsidRPr="00D058D3">
        <w:rPr>
          <w:color w:val="000000"/>
        </w:rPr>
        <w:t xml:space="preserve"> видах деятельности; 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 потребность в участии в общественной жизни ближайшего социального окружения, общественно полезной деятельности; 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умение строить жизненные планы с учётом конкретных социально-исторических, политических и экономических условий; </w:t>
      </w:r>
    </w:p>
    <w:p w:rsidR="009778F8" w:rsidRPr="00D058D3" w:rsidRDefault="009778F8" w:rsidP="009778F8">
      <w:pPr>
        <w:numPr>
          <w:ilvl w:val="0"/>
          <w:numId w:val="26"/>
        </w:numPr>
        <w:tabs>
          <w:tab w:val="clear" w:pos="720"/>
          <w:tab w:val="left" w:pos="567"/>
        </w:tabs>
        <w:ind w:left="0" w:firstLine="273"/>
        <w:jc w:val="both"/>
        <w:rPr>
          <w:color w:val="000000"/>
        </w:rPr>
      </w:pPr>
      <w:r w:rsidRPr="00D058D3">
        <w:rPr>
          <w:color w:val="000000"/>
        </w:rPr>
        <w:t xml:space="preserve">устойчивый познавательный интерес и становление </w:t>
      </w:r>
      <w:proofErr w:type="spellStart"/>
      <w:r w:rsidRPr="00D058D3">
        <w:rPr>
          <w:color w:val="000000"/>
        </w:rPr>
        <w:t>смыслообразующей</w:t>
      </w:r>
      <w:proofErr w:type="spellEnd"/>
      <w:r w:rsidRPr="00D058D3">
        <w:rPr>
          <w:color w:val="000000"/>
        </w:rPr>
        <w:t xml:space="preserve"> функции познавательного мотива; </w:t>
      </w:r>
    </w:p>
    <w:p w:rsidR="009778F8" w:rsidRPr="00A91055" w:rsidRDefault="009778F8" w:rsidP="009778F8">
      <w:pPr>
        <w:jc w:val="both"/>
        <w:rPr>
          <w:sz w:val="28"/>
          <w:szCs w:val="28"/>
        </w:rPr>
      </w:pPr>
      <w:r w:rsidRPr="00D058D3">
        <w:rPr>
          <w:color w:val="000000"/>
        </w:rPr>
        <w:t xml:space="preserve"> готовность к выбору профильного образования.</w:t>
      </w:r>
    </w:p>
    <w:p w:rsidR="009778F8" w:rsidRPr="00E07A9D" w:rsidRDefault="009778F8" w:rsidP="009778F8">
      <w:pPr>
        <w:tabs>
          <w:tab w:val="left" w:pos="709"/>
        </w:tabs>
        <w:rPr>
          <w:b/>
          <w:color w:val="000000"/>
          <w:u w:val="single"/>
        </w:rPr>
      </w:pPr>
      <w:proofErr w:type="spellStart"/>
      <w:r w:rsidRPr="00E07A9D">
        <w:rPr>
          <w:b/>
          <w:color w:val="000000"/>
          <w:u w:val="single"/>
        </w:rPr>
        <w:t>Метапредметные</w:t>
      </w:r>
      <w:proofErr w:type="spellEnd"/>
      <w:r w:rsidRPr="00E07A9D">
        <w:rPr>
          <w:b/>
          <w:color w:val="000000"/>
          <w:u w:val="single"/>
        </w:rPr>
        <w:t xml:space="preserve"> результаты</w:t>
      </w:r>
      <w:r>
        <w:rPr>
          <w:b/>
          <w:color w:val="000000"/>
          <w:u w:val="single"/>
        </w:rPr>
        <w:t>:</w:t>
      </w:r>
    </w:p>
    <w:p w:rsidR="009778F8" w:rsidRDefault="009778F8" w:rsidP="009778F8">
      <w:pPr>
        <w:tabs>
          <w:tab w:val="left" w:pos="709"/>
        </w:tabs>
        <w:rPr>
          <w:b/>
          <w:color w:val="000000"/>
        </w:rPr>
      </w:pPr>
      <w:r>
        <w:rPr>
          <w:b/>
          <w:color w:val="000000"/>
        </w:rPr>
        <w:t>Выпускник научится:</w:t>
      </w:r>
    </w:p>
    <w:p w:rsidR="009778F8" w:rsidRPr="009B5A7B" w:rsidRDefault="009778F8" w:rsidP="009778F8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</w:rPr>
      </w:pPr>
      <w:r w:rsidRPr="009B5A7B">
        <w:rPr>
          <w:b/>
          <w:bCs/>
          <w:iCs/>
        </w:rPr>
        <w:t xml:space="preserve">регулятивные УУД: </w:t>
      </w:r>
    </w:p>
    <w:p w:rsidR="009778F8" w:rsidRPr="009E06E4" w:rsidRDefault="009778F8" w:rsidP="009778F8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142" w:firstLine="425"/>
        <w:jc w:val="both"/>
        <w:rPr>
          <w:b/>
          <w:bCs/>
          <w:i/>
          <w:iCs/>
        </w:rPr>
      </w:pPr>
      <w:r w:rsidRPr="009E06E4">
        <w:rPr>
          <w:bCs/>
          <w:iCs/>
        </w:rPr>
        <w:t>самостоятельно формулировать проблему (тему) и цели урока; способность к целеполаганию, включая постановку новых целей;</w:t>
      </w:r>
    </w:p>
    <w:p w:rsidR="009778F8" w:rsidRPr="009E06E4" w:rsidRDefault="009778F8" w:rsidP="009778F8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142" w:firstLine="425"/>
        <w:jc w:val="both"/>
        <w:rPr>
          <w:b/>
          <w:bCs/>
          <w:i/>
          <w:iCs/>
        </w:rPr>
      </w:pPr>
      <w:r w:rsidRPr="009E06E4">
        <w:rPr>
          <w:bCs/>
          <w:iCs/>
        </w:rPr>
        <w:t>самостоятельно анализировать условия и пути достижения цели;</w:t>
      </w:r>
    </w:p>
    <w:p w:rsidR="009778F8" w:rsidRPr="009E06E4" w:rsidRDefault="009778F8" w:rsidP="009778F8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142" w:firstLine="425"/>
        <w:jc w:val="both"/>
        <w:rPr>
          <w:b/>
          <w:bCs/>
          <w:i/>
          <w:iCs/>
        </w:rPr>
      </w:pPr>
      <w:r w:rsidRPr="009E06E4">
        <w:rPr>
          <w:bCs/>
          <w:iCs/>
        </w:rPr>
        <w:t>самостоятельно составлять план решения учебной проблемы;</w:t>
      </w:r>
    </w:p>
    <w:p w:rsidR="009778F8" w:rsidRPr="009E06E4" w:rsidRDefault="009778F8" w:rsidP="009778F8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142" w:firstLine="425"/>
        <w:jc w:val="both"/>
        <w:rPr>
          <w:b/>
          <w:bCs/>
          <w:i/>
          <w:iCs/>
        </w:rPr>
      </w:pPr>
      <w:r w:rsidRPr="009E06E4">
        <w:rPr>
          <w:bCs/>
          <w:iCs/>
        </w:rPr>
        <w:t>работать по плану, сверяя свои действия с целью, прогнозировать, корректировать свою деятельность;</w:t>
      </w:r>
    </w:p>
    <w:p w:rsidR="009778F8" w:rsidRPr="009E06E4" w:rsidRDefault="009778F8" w:rsidP="009778F8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142" w:firstLine="425"/>
        <w:jc w:val="both"/>
        <w:rPr>
          <w:b/>
          <w:bCs/>
          <w:i/>
          <w:iCs/>
        </w:rPr>
      </w:pPr>
      <w:r w:rsidRPr="009E06E4">
        <w:rPr>
          <w:bCs/>
          <w:iCs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9778F8" w:rsidRDefault="009778F8" w:rsidP="009778F8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E06E4">
        <w:rPr>
          <w:bCs/>
          <w:iCs/>
        </w:rPr>
        <w:t>Средством формирования регулятивных УУД служат технология продуктивного чтения и технология оценивания образовательн</w:t>
      </w:r>
      <w:r>
        <w:rPr>
          <w:bCs/>
          <w:iCs/>
        </w:rPr>
        <w:t>ых достижений (учебных успехов);</w:t>
      </w:r>
    </w:p>
    <w:p w:rsidR="009778F8" w:rsidRPr="009B5A7B" w:rsidRDefault="009778F8" w:rsidP="009778F8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9B5A7B">
        <w:rPr>
          <w:b/>
          <w:bCs/>
          <w:iCs/>
        </w:rPr>
        <w:t>познавательные УУД: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 xml:space="preserve">самостоятельно вычитывать все виды текстовой информации: </w:t>
      </w:r>
      <w:proofErr w:type="spellStart"/>
      <w:r w:rsidRPr="009E06E4">
        <w:rPr>
          <w:bCs/>
          <w:iCs/>
        </w:rPr>
        <w:t>фактуальную</w:t>
      </w:r>
      <w:proofErr w:type="spellEnd"/>
      <w:r w:rsidRPr="009E06E4">
        <w:rPr>
          <w:bCs/>
          <w:iCs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пользоваться разными видами чтения: изучающим, просмотровым,    ознакомительным;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 xml:space="preserve">извлекать информацию, представленную в разных формах (сплошной текст; </w:t>
      </w:r>
      <w:proofErr w:type="spellStart"/>
      <w:r w:rsidRPr="009E06E4">
        <w:rPr>
          <w:bCs/>
          <w:iCs/>
        </w:rPr>
        <w:t>несплошной</w:t>
      </w:r>
      <w:proofErr w:type="spellEnd"/>
      <w:r w:rsidRPr="009E06E4">
        <w:rPr>
          <w:bCs/>
          <w:iCs/>
        </w:rPr>
        <w:t xml:space="preserve"> текст – иллюстрация, таблица, схема);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 xml:space="preserve">владеть различными видами </w:t>
      </w:r>
      <w:proofErr w:type="spellStart"/>
      <w:r w:rsidRPr="009E06E4">
        <w:rPr>
          <w:bCs/>
          <w:iCs/>
        </w:rPr>
        <w:t>аудирования</w:t>
      </w:r>
      <w:proofErr w:type="spellEnd"/>
      <w:r w:rsidRPr="009E06E4">
        <w:rPr>
          <w:bCs/>
          <w:iCs/>
        </w:rPr>
        <w:t xml:space="preserve"> (выборочным, ознакомительным, детальным);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 xml:space="preserve">перерабатывать и преобразовывать информацию из одной формы в другую </w:t>
      </w:r>
      <w:r w:rsidRPr="009E06E4">
        <w:rPr>
          <w:bCs/>
          <w:iCs/>
        </w:rPr>
        <w:lastRenderedPageBreak/>
        <w:t>(составлять план, таблицу, схему);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излагать содержание прочитанного (прослушанного) текста подробно, сжато, выборочно;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пользоваться словарями, справочниками;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осуществлять анализ и синтез;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устанавливать причинно-следственные связи;</w:t>
      </w:r>
    </w:p>
    <w:p w:rsidR="009778F8" w:rsidRPr="009E06E4" w:rsidRDefault="009778F8" w:rsidP="009778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14"/>
        <w:jc w:val="both"/>
        <w:rPr>
          <w:b/>
          <w:bCs/>
          <w:i/>
          <w:iCs/>
        </w:rPr>
      </w:pPr>
      <w:r w:rsidRPr="009E06E4">
        <w:rPr>
          <w:bCs/>
          <w:iCs/>
        </w:rPr>
        <w:t>строить рассуждения.</w:t>
      </w:r>
    </w:p>
    <w:p w:rsidR="009778F8" w:rsidRDefault="009778F8" w:rsidP="009778F8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E06E4">
        <w:rPr>
          <w:bCs/>
          <w:iCs/>
        </w:rPr>
        <w:t xml:space="preserve">Средством развития </w:t>
      </w:r>
      <w:proofErr w:type="gramStart"/>
      <w:r w:rsidRPr="009E06E4">
        <w:rPr>
          <w:bCs/>
          <w:iCs/>
        </w:rPr>
        <w:t>познавательных</w:t>
      </w:r>
      <w:proofErr w:type="gramEnd"/>
      <w:r w:rsidRPr="009E06E4">
        <w:rPr>
          <w:bCs/>
          <w:iCs/>
        </w:rPr>
        <w:t xml:space="preserve"> УУД служат тексты учебника и его методический аппарат; т</w:t>
      </w:r>
      <w:r>
        <w:rPr>
          <w:bCs/>
          <w:iCs/>
        </w:rPr>
        <w:t xml:space="preserve">ехнология продуктивного чтения; </w:t>
      </w:r>
    </w:p>
    <w:p w:rsidR="009778F8" w:rsidRPr="009B5A7B" w:rsidRDefault="009778F8" w:rsidP="009778F8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B5A7B">
        <w:rPr>
          <w:b/>
          <w:bCs/>
          <w:iCs/>
        </w:rPr>
        <w:t>3)</w:t>
      </w:r>
      <w:r>
        <w:rPr>
          <w:bCs/>
          <w:iCs/>
        </w:rPr>
        <w:t xml:space="preserve"> </w:t>
      </w:r>
      <w:r>
        <w:rPr>
          <w:b/>
          <w:bCs/>
          <w:iCs/>
        </w:rPr>
        <w:t>к</w:t>
      </w:r>
      <w:r w:rsidRPr="009E06E4">
        <w:rPr>
          <w:b/>
          <w:bCs/>
          <w:iCs/>
        </w:rPr>
        <w:t>оммуникативные УУД: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73"/>
        <w:jc w:val="both"/>
        <w:rPr>
          <w:b/>
          <w:bCs/>
          <w:iCs/>
        </w:rPr>
      </w:pPr>
      <w:r w:rsidRPr="009E06E4">
        <w:rPr>
          <w:bCs/>
          <w:iCs/>
        </w:rPr>
        <w:t>учитывать разные мнения и стремиться к координации различных позиций в сотрудничестве;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73"/>
        <w:jc w:val="both"/>
        <w:rPr>
          <w:b/>
          <w:bCs/>
          <w:iCs/>
        </w:rPr>
      </w:pPr>
      <w:r w:rsidRPr="009E06E4">
        <w:rPr>
          <w:bCs/>
          <w:iCs/>
        </w:rP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73"/>
        <w:jc w:val="both"/>
        <w:rPr>
          <w:b/>
          <w:bCs/>
          <w:iCs/>
        </w:rPr>
      </w:pPr>
      <w:r w:rsidRPr="009E06E4">
        <w:rPr>
          <w:bCs/>
          <w:iCs/>
        </w:rPr>
        <w:t>уметь устанавливать и сравнивать разные точки зрения прежде, чем принимать решения и делать выборы;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73"/>
        <w:jc w:val="both"/>
        <w:rPr>
          <w:b/>
          <w:bCs/>
          <w:iCs/>
        </w:rPr>
      </w:pPr>
      <w:r w:rsidRPr="009E06E4">
        <w:rPr>
          <w:bCs/>
          <w:iCs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73"/>
        <w:jc w:val="both"/>
        <w:rPr>
          <w:b/>
          <w:bCs/>
          <w:iCs/>
        </w:rPr>
      </w:pPr>
      <w:r w:rsidRPr="009E06E4">
        <w:rPr>
          <w:bCs/>
          <w:iCs/>
        </w:rPr>
        <w:t>уметь задавать вопросы необходимые для организации собственной деятельности и сотрудничества с партнёром;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73"/>
        <w:jc w:val="both"/>
        <w:rPr>
          <w:b/>
          <w:bCs/>
          <w:iCs/>
        </w:rPr>
      </w:pPr>
      <w:r w:rsidRPr="009E06E4">
        <w:rPr>
          <w:bCs/>
          <w:iCs/>
        </w:rPr>
        <w:t>уметь осуществлять взаимный контроль и оказывать в сотрудничестве необходимую взаимопомощь;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73"/>
        <w:jc w:val="both"/>
        <w:rPr>
          <w:b/>
          <w:bCs/>
          <w:iCs/>
        </w:rPr>
      </w:pPr>
      <w:r w:rsidRPr="009E06E4">
        <w:rPr>
          <w:bCs/>
          <w:iCs/>
        </w:rPr>
        <w:t>осознавать важность коммуникативных умений в жизни человека;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73"/>
        <w:jc w:val="both"/>
        <w:rPr>
          <w:b/>
          <w:bCs/>
          <w:iCs/>
        </w:rPr>
      </w:pPr>
      <w:r w:rsidRPr="009E06E4">
        <w:rPr>
          <w:bCs/>
          <w:iCs/>
        </w:rPr>
        <w:t>оформлять свои мысли в устной и письменной форме с учётом речевой ситуации; создавать тексты различного типа, стиля, жанра;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73"/>
        <w:jc w:val="both"/>
        <w:rPr>
          <w:b/>
          <w:bCs/>
          <w:iCs/>
        </w:rPr>
      </w:pPr>
      <w:r w:rsidRPr="009E06E4">
        <w:rPr>
          <w:bCs/>
          <w:iCs/>
        </w:rPr>
        <w:t>оценивать и редактировать устное и письменное речевое высказывание;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73"/>
        <w:jc w:val="both"/>
        <w:rPr>
          <w:b/>
          <w:bCs/>
          <w:iCs/>
        </w:rPr>
      </w:pPr>
      <w:r w:rsidRPr="009E06E4">
        <w:rPr>
          <w:bCs/>
          <w:iCs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73"/>
        <w:jc w:val="both"/>
        <w:rPr>
          <w:b/>
          <w:bCs/>
          <w:iCs/>
        </w:rPr>
      </w:pPr>
      <w:r w:rsidRPr="009E06E4">
        <w:rPr>
          <w:bCs/>
          <w:iCs/>
        </w:rPr>
        <w:t>высказывать и обосновывать свою точку зрения;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73"/>
        <w:jc w:val="both"/>
        <w:rPr>
          <w:b/>
          <w:bCs/>
          <w:iCs/>
        </w:rPr>
      </w:pPr>
      <w:r w:rsidRPr="009E06E4">
        <w:rPr>
          <w:bCs/>
          <w:iCs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73"/>
        <w:jc w:val="both"/>
        <w:rPr>
          <w:b/>
          <w:bCs/>
          <w:iCs/>
        </w:rPr>
      </w:pPr>
      <w:r w:rsidRPr="009E06E4">
        <w:rPr>
          <w:bCs/>
          <w:iCs/>
        </w:rPr>
        <w:t>выступать перед аудиторией сверстников с сообщениями;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73"/>
        <w:jc w:val="both"/>
        <w:rPr>
          <w:b/>
          <w:bCs/>
          <w:iCs/>
        </w:rPr>
      </w:pPr>
      <w:r w:rsidRPr="009E06E4">
        <w:rPr>
          <w:bCs/>
          <w:iCs/>
        </w:rPr>
        <w:t>договариваться и приходить к общему решению в совместной деятельности;</w:t>
      </w:r>
    </w:p>
    <w:p w:rsidR="009778F8" w:rsidRPr="009E06E4" w:rsidRDefault="009778F8" w:rsidP="009778F8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73"/>
        <w:jc w:val="both"/>
        <w:rPr>
          <w:b/>
          <w:bCs/>
          <w:iCs/>
        </w:rPr>
      </w:pPr>
      <w:r w:rsidRPr="009E06E4">
        <w:rPr>
          <w:bCs/>
          <w:iCs/>
        </w:rPr>
        <w:t>задавать вопросы.</w:t>
      </w:r>
    </w:p>
    <w:p w:rsidR="009778F8" w:rsidRPr="00255D2F" w:rsidRDefault="009778F8" w:rsidP="009778F8">
      <w:pPr>
        <w:tabs>
          <w:tab w:val="left" w:pos="709"/>
        </w:tabs>
        <w:ind w:firstLine="709"/>
        <w:jc w:val="both"/>
        <w:rPr>
          <w:b/>
          <w:bCs/>
          <w:iCs/>
          <w:color w:val="000000"/>
        </w:rPr>
      </w:pPr>
      <w:r w:rsidRPr="00255D2F">
        <w:rPr>
          <w:b/>
          <w:bCs/>
          <w:iCs/>
          <w:color w:val="000000"/>
        </w:rPr>
        <w:t>В трудовой сфере:</w:t>
      </w:r>
    </w:p>
    <w:p w:rsidR="009778F8" w:rsidRPr="00255D2F" w:rsidRDefault="009778F8" w:rsidP="009778F8">
      <w:pPr>
        <w:numPr>
          <w:ilvl w:val="0"/>
          <w:numId w:val="26"/>
        </w:numPr>
        <w:tabs>
          <w:tab w:val="clear" w:pos="720"/>
          <w:tab w:val="left" w:pos="709"/>
        </w:tabs>
        <w:ind w:left="284" w:hanging="11"/>
        <w:jc w:val="both"/>
        <w:rPr>
          <w:iCs/>
          <w:color w:val="000000"/>
        </w:rPr>
      </w:pPr>
      <w:r w:rsidRPr="00255D2F">
        <w:rPr>
          <w:iCs/>
          <w:color w:val="000000"/>
        </w:rPr>
        <w:t>сохранять цели познавательной деятельности и следовать их задачам при усвоении программного учебного материала и в самостоятельном учении;</w:t>
      </w:r>
    </w:p>
    <w:p w:rsidR="009778F8" w:rsidRPr="00255D2F" w:rsidRDefault="009778F8" w:rsidP="009778F8">
      <w:pPr>
        <w:numPr>
          <w:ilvl w:val="0"/>
          <w:numId w:val="26"/>
        </w:numPr>
        <w:tabs>
          <w:tab w:val="clear" w:pos="720"/>
          <w:tab w:val="left" w:pos="709"/>
        </w:tabs>
        <w:ind w:left="284" w:hanging="11"/>
        <w:jc w:val="both"/>
        <w:rPr>
          <w:iCs/>
          <w:color w:val="000000"/>
        </w:rPr>
      </w:pPr>
      <w:r w:rsidRPr="00255D2F">
        <w:rPr>
          <w:iCs/>
          <w:color w:val="000000"/>
        </w:rPr>
        <w:t>пользоваться доступными возрасту современными учебными технологиями, включая ИКТ для повышения эффективности своего учебного труда;</w:t>
      </w:r>
    </w:p>
    <w:p w:rsidR="009778F8" w:rsidRDefault="009778F8" w:rsidP="009778F8">
      <w:pPr>
        <w:ind w:firstLine="273"/>
        <w:jc w:val="both"/>
        <w:rPr>
          <w:b/>
          <w:u w:val="single"/>
          <w:lang w:eastAsia="ar-SA"/>
        </w:rPr>
      </w:pPr>
      <w:r w:rsidRPr="00255D2F">
        <w:rPr>
          <w:iCs/>
          <w:color w:val="000000"/>
        </w:rPr>
        <w:t xml:space="preserve"> использовать вспомогательную и справочную литературой для самостоятельного поиска недостающей информации, ответа на вопросы и выполнения учебных заданий</w:t>
      </w:r>
    </w:p>
    <w:p w:rsidR="009778F8" w:rsidRDefault="009778F8" w:rsidP="009778F8">
      <w:pPr>
        <w:jc w:val="both"/>
        <w:rPr>
          <w:b/>
          <w:u w:val="single"/>
          <w:lang w:eastAsia="ar-SA"/>
        </w:rPr>
      </w:pPr>
    </w:p>
    <w:p w:rsidR="00F57B7B" w:rsidRPr="009778F8" w:rsidRDefault="00F57B7B" w:rsidP="009778F8">
      <w:pPr>
        <w:shd w:val="clear" w:color="auto" w:fill="FFFFFF"/>
        <w:rPr>
          <w:b/>
          <w:bCs/>
          <w:iCs/>
          <w:u w:val="single"/>
        </w:rPr>
      </w:pPr>
      <w:r w:rsidRPr="009778F8">
        <w:rPr>
          <w:b/>
          <w:bCs/>
          <w:iCs/>
          <w:u w:val="single"/>
        </w:rPr>
        <w:t>Предметные результаты:</w:t>
      </w:r>
    </w:p>
    <w:p w:rsidR="00F57B7B" w:rsidRPr="00A055EC" w:rsidRDefault="00F57B7B" w:rsidP="00F57B7B">
      <w:pPr>
        <w:rPr>
          <w:b/>
          <w:szCs w:val="28"/>
        </w:rPr>
      </w:pPr>
      <w:r w:rsidRPr="001572F9">
        <w:rPr>
          <w:b/>
          <w:szCs w:val="28"/>
        </w:rPr>
        <w:t>В результате изучения учебного предмета «Литература» на уровне среднего общего обр</w:t>
      </w:r>
      <w:r w:rsidRPr="00A055EC">
        <w:rPr>
          <w:b/>
          <w:szCs w:val="28"/>
        </w:rPr>
        <w:t>азования</w:t>
      </w:r>
      <w:r>
        <w:rPr>
          <w:b/>
          <w:szCs w:val="28"/>
        </w:rPr>
        <w:t>:</w:t>
      </w:r>
    </w:p>
    <w:p w:rsidR="00F57B7B" w:rsidRPr="00C11FF7" w:rsidRDefault="00F57B7B" w:rsidP="00F57B7B">
      <w:pPr>
        <w:rPr>
          <w:b/>
        </w:rPr>
      </w:pPr>
      <w:r w:rsidRPr="00C11FF7">
        <w:rPr>
          <w:b/>
        </w:rPr>
        <w:t>Выпускник на базовом уровне научится:</w:t>
      </w:r>
    </w:p>
    <w:p w:rsidR="00F57B7B" w:rsidRPr="00C11FF7" w:rsidRDefault="00F57B7B" w:rsidP="00F57B7B">
      <w:pPr>
        <w:pStyle w:val="a"/>
        <w:numPr>
          <w:ilvl w:val="0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C11FF7"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F57B7B" w:rsidRPr="00C11FF7" w:rsidRDefault="00F57B7B" w:rsidP="00F57B7B">
      <w:pPr>
        <w:pStyle w:val="a"/>
        <w:numPr>
          <w:ilvl w:val="0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C11FF7">
        <w:rPr>
          <w:sz w:val="24"/>
          <w:szCs w:val="24"/>
        </w:rPr>
        <w:lastRenderedPageBreak/>
        <w:t>в устной и письменной форме обобщать и анализировать свой читательский опыт, а именно:</w:t>
      </w:r>
    </w:p>
    <w:p w:rsidR="00F57B7B" w:rsidRPr="00C11FF7" w:rsidRDefault="00F57B7B" w:rsidP="00F57B7B">
      <w:pPr>
        <w:pStyle w:val="a0"/>
        <w:numPr>
          <w:ilvl w:val="1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C11FF7">
        <w:rPr>
          <w:sz w:val="24"/>
          <w:szCs w:val="24"/>
        </w:rPr>
        <w:t xml:space="preserve">обосновывать выбор художественного произведения для анализа, приводя в качестве </w:t>
      </w:r>
      <w:proofErr w:type="gramStart"/>
      <w:r w:rsidRPr="00C11FF7">
        <w:rPr>
          <w:sz w:val="24"/>
          <w:szCs w:val="24"/>
        </w:rPr>
        <w:t>аргумента</w:t>
      </w:r>
      <w:proofErr w:type="gramEnd"/>
      <w:r w:rsidRPr="00C11FF7">
        <w:rPr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F57B7B" w:rsidRPr="00C11FF7" w:rsidRDefault="00F57B7B" w:rsidP="00F57B7B">
      <w:pPr>
        <w:pStyle w:val="a0"/>
        <w:numPr>
          <w:ilvl w:val="1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C11FF7">
        <w:rPr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F57B7B" w:rsidRPr="00C11FF7" w:rsidRDefault="00F57B7B" w:rsidP="00F57B7B">
      <w:pPr>
        <w:pStyle w:val="a0"/>
        <w:numPr>
          <w:ilvl w:val="1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C11FF7">
        <w:rPr>
          <w:sz w:val="24"/>
          <w:szCs w:val="24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F57B7B" w:rsidRPr="00C11FF7" w:rsidRDefault="00F57B7B" w:rsidP="00F57B7B">
      <w:pPr>
        <w:pStyle w:val="a0"/>
        <w:numPr>
          <w:ilvl w:val="1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C11FF7">
        <w:rPr>
          <w:sz w:val="24"/>
          <w:szCs w:val="24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F57B7B" w:rsidRPr="00C11FF7" w:rsidRDefault="00F57B7B" w:rsidP="00F57B7B">
      <w:pPr>
        <w:pStyle w:val="a0"/>
        <w:numPr>
          <w:ilvl w:val="1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C11FF7">
        <w:rPr>
          <w:sz w:val="24"/>
          <w:szCs w:val="24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F57B7B" w:rsidRPr="00C11FF7" w:rsidRDefault="00F57B7B" w:rsidP="00F57B7B">
      <w:pPr>
        <w:pStyle w:val="a0"/>
        <w:numPr>
          <w:ilvl w:val="1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C11FF7">
        <w:rPr>
          <w:sz w:val="24"/>
          <w:szCs w:val="24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F57B7B" w:rsidRDefault="00F57B7B" w:rsidP="00F57B7B">
      <w:pPr>
        <w:pStyle w:val="a0"/>
        <w:numPr>
          <w:ilvl w:val="1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C11FF7">
        <w:rPr>
          <w:sz w:val="24"/>
          <w:szCs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F57B7B" w:rsidRPr="00F57B7B" w:rsidRDefault="00F57B7B" w:rsidP="00F57B7B">
      <w:pPr>
        <w:pStyle w:val="a0"/>
        <w:numPr>
          <w:ilvl w:val="1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F57B7B">
        <w:rPr>
          <w:sz w:val="24"/>
          <w:szCs w:val="24"/>
        </w:rPr>
        <w:t>осуществлять следующую продуктивную деятельность:</w:t>
      </w:r>
    </w:p>
    <w:p w:rsidR="00F57B7B" w:rsidRPr="00C11FF7" w:rsidRDefault="00F57B7B" w:rsidP="00F57B7B">
      <w:pPr>
        <w:pStyle w:val="a0"/>
        <w:numPr>
          <w:ilvl w:val="1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C11FF7">
        <w:rPr>
          <w:sz w:val="24"/>
          <w:szCs w:val="24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F57B7B" w:rsidRPr="00C11FF7" w:rsidRDefault="00F57B7B" w:rsidP="00F57B7B">
      <w:pPr>
        <w:pStyle w:val="a0"/>
        <w:numPr>
          <w:ilvl w:val="1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C11FF7">
        <w:rPr>
          <w:sz w:val="24"/>
          <w:szCs w:val="24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F57B7B" w:rsidRPr="00C11FF7" w:rsidRDefault="00F57B7B" w:rsidP="00F57B7B"/>
    <w:p w:rsidR="00F57B7B" w:rsidRPr="00C11FF7" w:rsidRDefault="00F57B7B" w:rsidP="00F57B7B">
      <w:pPr>
        <w:rPr>
          <w:b/>
        </w:rPr>
      </w:pPr>
      <w:r w:rsidRPr="00C11FF7">
        <w:rPr>
          <w:b/>
        </w:rPr>
        <w:t>Выпускник на базовом уровне получит возможность научиться:</w:t>
      </w:r>
    </w:p>
    <w:p w:rsidR="00F57B7B" w:rsidRPr="00C11FF7" w:rsidRDefault="00F57B7B" w:rsidP="0062095B">
      <w:pPr>
        <w:pStyle w:val="a"/>
        <w:numPr>
          <w:ilvl w:val="0"/>
          <w:numId w:val="21"/>
        </w:numPr>
        <w:spacing w:line="240" w:lineRule="auto"/>
        <w:ind w:left="0" w:firstLine="556"/>
        <w:rPr>
          <w:sz w:val="24"/>
          <w:szCs w:val="24"/>
        </w:rPr>
      </w:pPr>
      <w:r w:rsidRPr="00C11FF7"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F57B7B" w:rsidRPr="00C11FF7" w:rsidRDefault="00F57B7B" w:rsidP="0062095B">
      <w:pPr>
        <w:pStyle w:val="a"/>
        <w:numPr>
          <w:ilvl w:val="0"/>
          <w:numId w:val="21"/>
        </w:numPr>
        <w:spacing w:line="240" w:lineRule="auto"/>
        <w:ind w:left="0" w:firstLine="556"/>
        <w:rPr>
          <w:sz w:val="24"/>
          <w:szCs w:val="24"/>
        </w:rPr>
      </w:pPr>
      <w:r w:rsidRPr="00C11FF7"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F57B7B" w:rsidRPr="00C11FF7" w:rsidRDefault="00F57B7B" w:rsidP="0062095B">
      <w:pPr>
        <w:pStyle w:val="a"/>
        <w:numPr>
          <w:ilvl w:val="0"/>
          <w:numId w:val="21"/>
        </w:numPr>
        <w:spacing w:line="240" w:lineRule="auto"/>
        <w:ind w:left="0" w:firstLine="556"/>
        <w:rPr>
          <w:sz w:val="24"/>
          <w:szCs w:val="24"/>
        </w:rPr>
      </w:pPr>
      <w:r w:rsidRPr="00C11FF7"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F57B7B" w:rsidRPr="00C11FF7" w:rsidRDefault="00F57B7B" w:rsidP="0062095B">
      <w:pPr>
        <w:pStyle w:val="a"/>
        <w:numPr>
          <w:ilvl w:val="0"/>
          <w:numId w:val="21"/>
        </w:numPr>
        <w:spacing w:line="240" w:lineRule="auto"/>
        <w:ind w:left="0" w:firstLine="556"/>
        <w:rPr>
          <w:sz w:val="24"/>
          <w:szCs w:val="24"/>
        </w:rPr>
      </w:pPr>
      <w:r w:rsidRPr="00C11FF7">
        <w:rPr>
          <w:sz w:val="24"/>
          <w:szCs w:val="24"/>
        </w:rPr>
        <w:t>анализировать</w:t>
      </w:r>
      <w:r w:rsidRPr="00C11FF7">
        <w:rPr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C11FF7">
        <w:rPr>
          <w:sz w:val="24"/>
          <w:szCs w:val="24"/>
        </w:rPr>
        <w:t>.</w:t>
      </w:r>
    </w:p>
    <w:p w:rsidR="00F57B7B" w:rsidRPr="00C11FF7" w:rsidRDefault="00F57B7B" w:rsidP="00F57B7B">
      <w:r w:rsidRPr="00C11FF7">
        <w:rPr>
          <w:b/>
        </w:rPr>
        <w:t>Выпускник на базовом уровне получит возможность узнать:</w:t>
      </w:r>
    </w:p>
    <w:p w:rsidR="00F57B7B" w:rsidRPr="00C11FF7" w:rsidRDefault="00F57B7B" w:rsidP="0062095B">
      <w:pPr>
        <w:pStyle w:val="a"/>
        <w:numPr>
          <w:ilvl w:val="0"/>
          <w:numId w:val="21"/>
        </w:numPr>
        <w:spacing w:line="240" w:lineRule="auto"/>
        <w:ind w:left="0" w:firstLine="414"/>
        <w:rPr>
          <w:sz w:val="24"/>
          <w:szCs w:val="24"/>
        </w:rPr>
      </w:pPr>
      <w:r w:rsidRPr="00C11FF7">
        <w:rPr>
          <w:sz w:val="24"/>
          <w:szCs w:val="24"/>
        </w:rPr>
        <w:t>о месте и значении русской литературы в мировой литературе;</w:t>
      </w:r>
    </w:p>
    <w:p w:rsidR="00F57B7B" w:rsidRPr="00C11FF7" w:rsidRDefault="00F57B7B" w:rsidP="0062095B">
      <w:pPr>
        <w:pStyle w:val="a"/>
        <w:numPr>
          <w:ilvl w:val="0"/>
          <w:numId w:val="21"/>
        </w:numPr>
        <w:spacing w:line="240" w:lineRule="auto"/>
        <w:ind w:left="0" w:firstLine="414"/>
        <w:rPr>
          <w:sz w:val="24"/>
          <w:szCs w:val="24"/>
        </w:rPr>
      </w:pPr>
      <w:r w:rsidRPr="00C11FF7">
        <w:rPr>
          <w:sz w:val="24"/>
          <w:szCs w:val="24"/>
        </w:rPr>
        <w:t>о произведениях новейшей отечественной и мировой литературы;</w:t>
      </w:r>
    </w:p>
    <w:p w:rsidR="00F57B7B" w:rsidRPr="00C11FF7" w:rsidRDefault="00F57B7B" w:rsidP="0062095B">
      <w:pPr>
        <w:pStyle w:val="a"/>
        <w:numPr>
          <w:ilvl w:val="0"/>
          <w:numId w:val="21"/>
        </w:numPr>
        <w:spacing w:line="240" w:lineRule="auto"/>
        <w:ind w:left="0" w:firstLine="414"/>
        <w:rPr>
          <w:sz w:val="24"/>
          <w:szCs w:val="24"/>
        </w:rPr>
      </w:pPr>
      <w:r w:rsidRPr="00C11FF7">
        <w:rPr>
          <w:sz w:val="24"/>
          <w:szCs w:val="24"/>
        </w:rPr>
        <w:lastRenderedPageBreak/>
        <w:t>о важнейших литературных ресурсах, в том числе в сети Интернет;</w:t>
      </w:r>
    </w:p>
    <w:p w:rsidR="00F57B7B" w:rsidRPr="00C11FF7" w:rsidRDefault="00F57B7B" w:rsidP="0062095B">
      <w:pPr>
        <w:pStyle w:val="a"/>
        <w:numPr>
          <w:ilvl w:val="0"/>
          <w:numId w:val="21"/>
        </w:numPr>
        <w:spacing w:line="240" w:lineRule="auto"/>
        <w:ind w:left="0" w:firstLine="414"/>
        <w:rPr>
          <w:sz w:val="24"/>
          <w:szCs w:val="24"/>
        </w:rPr>
      </w:pPr>
      <w:r w:rsidRPr="00C11FF7">
        <w:rPr>
          <w:sz w:val="24"/>
          <w:szCs w:val="24"/>
        </w:rPr>
        <w:t>об историко-культурном подходе в литературоведении;</w:t>
      </w:r>
    </w:p>
    <w:p w:rsidR="00F57B7B" w:rsidRPr="00C11FF7" w:rsidRDefault="00F57B7B" w:rsidP="0062095B">
      <w:pPr>
        <w:pStyle w:val="a"/>
        <w:numPr>
          <w:ilvl w:val="0"/>
          <w:numId w:val="21"/>
        </w:numPr>
        <w:spacing w:line="240" w:lineRule="auto"/>
        <w:ind w:left="0" w:firstLine="414"/>
        <w:rPr>
          <w:sz w:val="24"/>
          <w:szCs w:val="24"/>
        </w:rPr>
      </w:pPr>
      <w:r w:rsidRPr="00C11FF7">
        <w:rPr>
          <w:sz w:val="24"/>
          <w:szCs w:val="24"/>
        </w:rPr>
        <w:t>об историко-литературном процессе XIX и XX веков;</w:t>
      </w:r>
    </w:p>
    <w:p w:rsidR="00F57B7B" w:rsidRPr="00C11FF7" w:rsidRDefault="00F57B7B" w:rsidP="0062095B">
      <w:pPr>
        <w:pStyle w:val="a"/>
        <w:numPr>
          <w:ilvl w:val="0"/>
          <w:numId w:val="21"/>
        </w:numPr>
        <w:spacing w:line="240" w:lineRule="auto"/>
        <w:ind w:left="0" w:firstLine="414"/>
        <w:rPr>
          <w:sz w:val="24"/>
          <w:szCs w:val="24"/>
        </w:rPr>
      </w:pPr>
      <w:r w:rsidRPr="00C11FF7">
        <w:rPr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F57B7B" w:rsidRPr="00C11FF7" w:rsidRDefault="00F57B7B" w:rsidP="0062095B">
      <w:pPr>
        <w:pStyle w:val="a"/>
        <w:numPr>
          <w:ilvl w:val="0"/>
          <w:numId w:val="21"/>
        </w:numPr>
        <w:spacing w:line="240" w:lineRule="auto"/>
        <w:ind w:left="0" w:firstLine="414"/>
        <w:rPr>
          <w:sz w:val="24"/>
          <w:szCs w:val="24"/>
        </w:rPr>
      </w:pPr>
      <w:r w:rsidRPr="00C11FF7">
        <w:rPr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F57B7B" w:rsidRPr="00A365B3" w:rsidRDefault="00F57B7B" w:rsidP="0062095B">
      <w:pPr>
        <w:pStyle w:val="a"/>
        <w:numPr>
          <w:ilvl w:val="0"/>
          <w:numId w:val="21"/>
        </w:numPr>
        <w:spacing w:line="240" w:lineRule="auto"/>
        <w:ind w:left="0" w:firstLine="414"/>
        <w:rPr>
          <w:sz w:val="24"/>
          <w:szCs w:val="24"/>
        </w:rPr>
      </w:pPr>
      <w:r w:rsidRPr="00C11FF7">
        <w:rPr>
          <w:sz w:val="24"/>
          <w:szCs w:val="24"/>
        </w:rPr>
        <w:t>о соотношении и взаимосвязях литературы с историческим периодом, эпохой.</w:t>
      </w:r>
    </w:p>
    <w:p w:rsidR="002566BB" w:rsidRPr="0038386B" w:rsidRDefault="002566BB" w:rsidP="006A1521">
      <w:pPr>
        <w:ind w:firstLine="273"/>
      </w:pPr>
    </w:p>
    <w:p w:rsidR="002566BB" w:rsidRPr="0038386B" w:rsidRDefault="002566BB" w:rsidP="002566BB"/>
    <w:p w:rsidR="002566BB" w:rsidRDefault="002566BB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Default="009778F8" w:rsidP="002566BB"/>
    <w:p w:rsidR="009778F8" w:rsidRPr="00C70073" w:rsidRDefault="009778F8" w:rsidP="002566BB"/>
    <w:p w:rsidR="002566BB" w:rsidRPr="00C70073" w:rsidRDefault="002566BB" w:rsidP="002566BB"/>
    <w:p w:rsidR="002566BB" w:rsidRPr="00C70073" w:rsidRDefault="002566BB" w:rsidP="002566BB"/>
    <w:p w:rsidR="002566BB" w:rsidRDefault="002566BB" w:rsidP="00797FCA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2566BB" w:rsidRDefault="002566BB" w:rsidP="00797FCA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2566BB" w:rsidRDefault="002566BB" w:rsidP="0062095B">
      <w:pPr>
        <w:autoSpaceDE w:val="0"/>
        <w:autoSpaceDN w:val="0"/>
        <w:adjustRightInd w:val="0"/>
        <w:rPr>
          <w:b/>
          <w:color w:val="000000"/>
        </w:rPr>
      </w:pPr>
    </w:p>
    <w:p w:rsidR="002566BB" w:rsidRPr="00580F80" w:rsidRDefault="002566BB" w:rsidP="002566BB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580F80">
        <w:rPr>
          <w:b/>
        </w:rPr>
        <w:t>Раздел 2. Содержание учебного предмета</w:t>
      </w:r>
    </w:p>
    <w:p w:rsidR="00797FCA" w:rsidRPr="005C0768" w:rsidRDefault="00797FCA" w:rsidP="00797FCA">
      <w:pPr>
        <w:autoSpaceDE w:val="0"/>
        <w:autoSpaceDN w:val="0"/>
        <w:adjustRightInd w:val="0"/>
        <w:jc w:val="both"/>
        <w:rPr>
          <w:color w:val="000000"/>
        </w:rPr>
      </w:pPr>
    </w:p>
    <w:p w:rsidR="0062095B" w:rsidRPr="009C222C" w:rsidRDefault="0062095B" w:rsidP="0062095B">
      <w:pPr>
        <w:shd w:val="clear" w:color="auto" w:fill="FFFFFF"/>
        <w:contextualSpacing/>
        <w:jc w:val="both"/>
      </w:pPr>
      <w:r>
        <w:rPr>
          <w:b/>
          <w:bCs/>
        </w:rPr>
        <w:t xml:space="preserve">ВВЕДЕНИЕ. ИЗУЧЕНИЕ ЯЗЫКА ХУДОЖЕСТВЕННОЙ ЛИТЕРАТУРЫ </w:t>
      </w:r>
      <w:r>
        <w:t xml:space="preserve">Анализ художественного текста. Понятие </w:t>
      </w:r>
      <w:r w:rsidRPr="009C222C">
        <w:t xml:space="preserve"> </w:t>
      </w:r>
      <w:r>
        <w:t>поэтического языка.</w:t>
      </w:r>
    </w:p>
    <w:p w:rsidR="0062095B" w:rsidRPr="009C222C" w:rsidRDefault="0062095B" w:rsidP="0062095B">
      <w:pPr>
        <w:shd w:val="clear" w:color="auto" w:fill="FFFFFF"/>
        <w:contextualSpacing/>
        <w:jc w:val="both"/>
        <w:rPr>
          <w:i/>
        </w:rPr>
      </w:pPr>
      <w:r w:rsidRPr="009C222C">
        <w:rPr>
          <w:i/>
        </w:rPr>
        <w:t xml:space="preserve">Теория. </w:t>
      </w:r>
      <w:r>
        <w:rPr>
          <w:i/>
        </w:rPr>
        <w:t>Художественный текст. Поэтический язык.</w:t>
      </w:r>
    </w:p>
    <w:p w:rsidR="0062095B" w:rsidRPr="009C222C" w:rsidRDefault="0062095B" w:rsidP="0062095B">
      <w:pPr>
        <w:shd w:val="clear" w:color="auto" w:fill="FFFFFF"/>
        <w:contextualSpacing/>
        <w:jc w:val="both"/>
        <w:rPr>
          <w:b/>
        </w:rPr>
      </w:pPr>
      <w:r w:rsidRPr="00190D9B">
        <w:rPr>
          <w:b/>
        </w:rPr>
        <w:t>ИЗ МИРОВОЙ ЛИТЕРАТУРЫ</w:t>
      </w:r>
      <w:r>
        <w:rPr>
          <w:b/>
        </w:rPr>
        <w:t xml:space="preserve"> </w:t>
      </w:r>
    </w:p>
    <w:p w:rsidR="0062095B" w:rsidRPr="009C222C" w:rsidRDefault="0062095B" w:rsidP="0062095B">
      <w:pPr>
        <w:shd w:val="clear" w:color="auto" w:fill="FFFFFF"/>
        <w:contextualSpacing/>
        <w:jc w:val="both"/>
      </w:pPr>
      <w:r>
        <w:t>Недолгое прощание с 19 в. Т.-</w:t>
      </w:r>
      <w:proofErr w:type="spellStart"/>
      <w:r>
        <w:t>С.Элиот</w:t>
      </w:r>
      <w:proofErr w:type="spellEnd"/>
      <w:r>
        <w:t xml:space="preserve">, Э.-М. Ремарк, </w:t>
      </w:r>
      <w:proofErr w:type="spellStart"/>
      <w:r>
        <w:t>Ф.Кафка</w:t>
      </w:r>
      <w:proofErr w:type="spellEnd"/>
      <w:r>
        <w:t>.</w:t>
      </w:r>
    </w:p>
    <w:p w:rsidR="0062095B" w:rsidRPr="009C222C" w:rsidRDefault="0062095B" w:rsidP="0062095B">
      <w:pPr>
        <w:shd w:val="clear" w:color="auto" w:fill="FFFFFF"/>
        <w:contextualSpacing/>
        <w:jc w:val="both"/>
        <w:rPr>
          <w:i/>
        </w:rPr>
      </w:pPr>
      <w:r w:rsidRPr="009C222C">
        <w:rPr>
          <w:i/>
        </w:rPr>
        <w:t xml:space="preserve">Теория. </w:t>
      </w:r>
      <w:r>
        <w:rPr>
          <w:i/>
        </w:rPr>
        <w:t>Кафкианский абсурд, аллегория, гипербола, парадокс.</w:t>
      </w:r>
    </w:p>
    <w:p w:rsidR="0062095B" w:rsidRPr="009C222C" w:rsidRDefault="0062095B" w:rsidP="0062095B">
      <w:pPr>
        <w:shd w:val="clear" w:color="auto" w:fill="FFFFFF"/>
        <w:contextualSpacing/>
        <w:jc w:val="both"/>
      </w:pPr>
      <w:proofErr w:type="spellStart"/>
      <w:r w:rsidRPr="009C222C">
        <w:t>Рр</w:t>
      </w:r>
      <w:proofErr w:type="spellEnd"/>
      <w:r w:rsidRPr="009C222C">
        <w:t>.</w:t>
      </w:r>
      <w:r>
        <w:t xml:space="preserve"> Сравнительный анализ произведений.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 w:rsidRPr="009C222C">
        <w:t>Пр</w:t>
      </w:r>
      <w:proofErr w:type="gramStart"/>
      <w:r w:rsidRPr="009C222C">
        <w:t>.д</w:t>
      </w:r>
      <w:proofErr w:type="gramEnd"/>
      <w:r w:rsidRPr="009C222C">
        <w:t>-ть</w:t>
      </w:r>
      <w:proofErr w:type="spellEnd"/>
      <w:r w:rsidRPr="009C222C">
        <w:t xml:space="preserve">. Дискуссия в форме свободного обсуждения или дебатов. </w:t>
      </w:r>
    </w:p>
    <w:p w:rsidR="0062095B" w:rsidRDefault="0062095B" w:rsidP="0062095B">
      <w:pPr>
        <w:shd w:val="clear" w:color="auto" w:fill="FFFFFF"/>
        <w:contextualSpacing/>
        <w:jc w:val="both"/>
        <w:rPr>
          <w:b/>
        </w:rPr>
      </w:pPr>
      <w:r w:rsidRPr="00347018">
        <w:rPr>
          <w:b/>
        </w:rPr>
        <w:t>РУССКАЯ ЛИТЕРАТУРА начала 20 века</w:t>
      </w:r>
      <w:r>
        <w:rPr>
          <w:b/>
        </w:rPr>
        <w:t xml:space="preserve"> </w:t>
      </w:r>
      <w:r w:rsidRPr="00347018">
        <w:t>Характер литературных исканий. Направление философской мысли начала века. Своеобразие реализма.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 w:rsidRPr="00347018">
        <w:rPr>
          <w:i/>
        </w:rPr>
        <w:t>Теория.</w:t>
      </w:r>
      <w:r>
        <w:rPr>
          <w:i/>
        </w:rPr>
        <w:t xml:space="preserve"> Реализм.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Рр</w:t>
      </w:r>
      <w:proofErr w:type="spellEnd"/>
      <w:r>
        <w:t>. Составление тезисного плана критической статьи.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347018">
        <w:rPr>
          <w:b/>
        </w:rPr>
        <w:t>ПРОЗА 20 ВЕКА</w:t>
      </w:r>
      <w:r w:rsidR="00DB0D49">
        <w:rPr>
          <w:b/>
        </w:rPr>
        <w:t xml:space="preserve"> </w:t>
      </w:r>
      <w:r>
        <w:t>Особенности литературы Русского зарубежья. Литературные центры, издательства, газеты и журналы.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 w:rsidRPr="00593BCB">
        <w:rPr>
          <w:i/>
        </w:rPr>
        <w:t>Теория.</w:t>
      </w:r>
      <w:r>
        <w:rPr>
          <w:i/>
        </w:rPr>
        <w:t xml:space="preserve"> Писатели-эмигранты.</w:t>
      </w:r>
    </w:p>
    <w:p w:rsidR="0062095B" w:rsidRPr="00593BCB" w:rsidRDefault="0062095B" w:rsidP="0062095B">
      <w:pPr>
        <w:shd w:val="clear" w:color="auto" w:fill="FFFFFF"/>
        <w:contextualSpacing/>
        <w:jc w:val="both"/>
      </w:pPr>
      <w:proofErr w:type="spellStart"/>
      <w:r w:rsidRPr="00593BCB">
        <w:t>Пр</w:t>
      </w:r>
      <w:proofErr w:type="gramStart"/>
      <w:r w:rsidRPr="00593BCB">
        <w:t>.д</w:t>
      </w:r>
      <w:proofErr w:type="gramEnd"/>
      <w:r w:rsidRPr="00593BCB">
        <w:t>-ть</w:t>
      </w:r>
      <w:proofErr w:type="spellEnd"/>
      <w:r w:rsidRPr="00593BCB">
        <w:t>.</w:t>
      </w:r>
      <w:r>
        <w:t xml:space="preserve"> Сообщение «Русское зарубежье».</w:t>
      </w:r>
    </w:p>
    <w:p w:rsidR="0062095B" w:rsidRDefault="0062095B" w:rsidP="0062095B">
      <w:pPr>
        <w:shd w:val="clear" w:color="auto" w:fill="FFFFFF"/>
        <w:contextualSpacing/>
        <w:jc w:val="both"/>
        <w:rPr>
          <w:bCs/>
        </w:rPr>
      </w:pPr>
      <w:r>
        <w:rPr>
          <w:b/>
          <w:bCs/>
        </w:rPr>
        <w:t>Иван Алексеевич Бунин</w:t>
      </w:r>
      <w:r w:rsidRPr="009C222C">
        <w:rPr>
          <w:b/>
          <w:bCs/>
        </w:rPr>
        <w:t xml:space="preserve">  </w:t>
      </w:r>
      <w:r w:rsidRPr="00D47A35">
        <w:rPr>
          <w:bCs/>
        </w:rPr>
        <w:t>Традиции русской классики в поэзии. Лирическая проза писателя. Философская направленность творчества. Тема России и тема любви. Эстетическое кредо писателя.</w:t>
      </w:r>
    </w:p>
    <w:p w:rsidR="0062095B" w:rsidRDefault="0062095B" w:rsidP="0062095B">
      <w:pPr>
        <w:shd w:val="clear" w:color="auto" w:fill="FFFFFF"/>
        <w:contextualSpacing/>
        <w:jc w:val="both"/>
      </w:pPr>
      <w:r>
        <w:t xml:space="preserve">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 </w:t>
      </w:r>
    </w:p>
    <w:p w:rsidR="0062095B" w:rsidRDefault="0062095B" w:rsidP="0062095B">
      <w:pPr>
        <w:shd w:val="clear" w:color="auto" w:fill="FFFFFF"/>
        <w:contextualSpacing/>
        <w:jc w:val="both"/>
      </w:pPr>
      <w:r>
        <w:t xml:space="preserve">Рассказы: «Господин из Сан-Франциско», «Чистый понедельник».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 </w:t>
      </w:r>
    </w:p>
    <w:p w:rsidR="0062095B" w:rsidRDefault="0062095B" w:rsidP="0062095B">
      <w:pPr>
        <w:shd w:val="clear" w:color="auto" w:fill="FFFFFF"/>
        <w:contextualSpacing/>
        <w:jc w:val="both"/>
      </w:pPr>
      <w:r>
        <w:t xml:space="preserve">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 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 w:rsidRPr="004627A6">
        <w:rPr>
          <w:i/>
        </w:rPr>
        <w:t>Теория литературы. Психологизм пейзажа в художественной литературе. Рассказ (углубление представлений).</w:t>
      </w:r>
    </w:p>
    <w:p w:rsidR="0062095B" w:rsidRPr="009576CE" w:rsidRDefault="0062095B" w:rsidP="0062095B">
      <w:pPr>
        <w:shd w:val="clear" w:color="auto" w:fill="FFFFFF"/>
        <w:contextualSpacing/>
        <w:jc w:val="both"/>
      </w:pPr>
      <w:proofErr w:type="spellStart"/>
      <w:r w:rsidRPr="009576CE">
        <w:t>Р.р</w:t>
      </w:r>
      <w:proofErr w:type="spellEnd"/>
      <w:r w:rsidRPr="009576CE">
        <w:t xml:space="preserve">. Сочинение </w:t>
      </w:r>
    </w:p>
    <w:p w:rsidR="0062095B" w:rsidRPr="009576CE" w:rsidRDefault="0062095B" w:rsidP="0062095B">
      <w:pPr>
        <w:shd w:val="clear" w:color="auto" w:fill="FFFFFF"/>
        <w:contextualSpacing/>
        <w:jc w:val="both"/>
      </w:pPr>
      <w:r w:rsidRPr="009576CE">
        <w:t>Пр. д-</w:t>
      </w:r>
      <w:proofErr w:type="spellStart"/>
      <w:r w:rsidRPr="009576CE">
        <w:t>ть</w:t>
      </w:r>
      <w:proofErr w:type="spellEnd"/>
      <w:r>
        <w:t>. Индивидуальное исследование «Россия, которую мы потеряли»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4627A6">
        <w:rPr>
          <w:b/>
        </w:rPr>
        <w:t>Александр Иванович Куприн.</w:t>
      </w:r>
      <w:r>
        <w:t xml:space="preserve"> Жизнь и творчество. (Обзор.) Повести «Поединок», «Олеся», рассказ «Гранатовый браслет» 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>
        <w:t>Желткова</w:t>
      </w:r>
      <w:proofErr w:type="spellEnd"/>
      <w:r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 Куприн-мастер рассказа. «Юнкера», «</w:t>
      </w:r>
      <w:proofErr w:type="spellStart"/>
      <w:r>
        <w:t>Жанета</w:t>
      </w:r>
      <w:proofErr w:type="spellEnd"/>
      <w:r>
        <w:t>»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 w:rsidRPr="004627A6">
        <w:rPr>
          <w:i/>
        </w:rPr>
        <w:t xml:space="preserve"> Т е о </w:t>
      </w:r>
      <w:proofErr w:type="gramStart"/>
      <w:r w:rsidRPr="004627A6">
        <w:rPr>
          <w:i/>
        </w:rPr>
        <w:t>р</w:t>
      </w:r>
      <w:proofErr w:type="gramEnd"/>
      <w:r w:rsidRPr="004627A6">
        <w:rPr>
          <w:i/>
        </w:rPr>
        <w:t xml:space="preserve"> и я литературы. Сюжет и фабула эпического произведения (углубление представлений)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proofErr w:type="spellStart"/>
      <w:r w:rsidRPr="009576CE">
        <w:t>Р.р</w:t>
      </w:r>
      <w:proofErr w:type="spellEnd"/>
      <w:r w:rsidRPr="009576CE">
        <w:t>.</w:t>
      </w:r>
      <w:r>
        <w:rPr>
          <w:i/>
        </w:rPr>
        <w:t xml:space="preserve"> </w:t>
      </w:r>
      <w:r>
        <w:t>Сравнительный анализ произведений. Сочинение.</w:t>
      </w:r>
    </w:p>
    <w:p w:rsidR="0062095B" w:rsidRPr="009576CE" w:rsidRDefault="0062095B" w:rsidP="0062095B">
      <w:pPr>
        <w:shd w:val="clear" w:color="auto" w:fill="FFFFFF"/>
        <w:contextualSpacing/>
        <w:jc w:val="both"/>
      </w:pPr>
      <w:r>
        <w:lastRenderedPageBreak/>
        <w:t>Пр. д-</w:t>
      </w:r>
      <w:proofErr w:type="spellStart"/>
      <w:r>
        <w:t>ть</w:t>
      </w:r>
      <w:proofErr w:type="spellEnd"/>
      <w:r>
        <w:t xml:space="preserve">. </w:t>
      </w:r>
    </w:p>
    <w:p w:rsidR="0062095B" w:rsidRPr="004627A6" w:rsidRDefault="0062095B" w:rsidP="0062095B">
      <w:pPr>
        <w:shd w:val="clear" w:color="auto" w:fill="FFFFFF"/>
        <w:contextualSpacing/>
        <w:jc w:val="both"/>
      </w:pPr>
      <w:r>
        <w:rPr>
          <w:b/>
        </w:rPr>
        <w:t xml:space="preserve">Леонид Николаевич Андреев </w:t>
      </w:r>
      <w:r>
        <w:t>Жизнь и творчество. На перепутьях реализма и модернизма. Андреев и символизм. Писатель-экспрессионист. Рассказ «Большой шлем». Пьеса «Царь-голод».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>
        <w:rPr>
          <w:i/>
        </w:rPr>
        <w:t xml:space="preserve">Теория. Реализм. Модернизм. </w:t>
      </w:r>
      <w:proofErr w:type="spellStart"/>
      <w:r>
        <w:rPr>
          <w:i/>
        </w:rPr>
        <w:t>Символизм</w:t>
      </w:r>
      <w:proofErr w:type="gramStart"/>
      <w:r>
        <w:rPr>
          <w:i/>
        </w:rPr>
        <w:t>.Э</w:t>
      </w:r>
      <w:proofErr w:type="gramEnd"/>
      <w:r>
        <w:rPr>
          <w:i/>
        </w:rPr>
        <w:t>кспрессионизм</w:t>
      </w:r>
      <w:proofErr w:type="spellEnd"/>
      <w:r>
        <w:rPr>
          <w:i/>
        </w:rPr>
        <w:t>.</w:t>
      </w:r>
    </w:p>
    <w:p w:rsidR="0062095B" w:rsidRPr="0079637B" w:rsidRDefault="0062095B" w:rsidP="0062095B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Реферат «Символизм Андреева»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rPr>
          <w:b/>
        </w:rPr>
        <w:t>Шмелёв</w:t>
      </w:r>
      <w:proofErr w:type="spellEnd"/>
      <w:r>
        <w:rPr>
          <w:b/>
        </w:rPr>
        <w:t xml:space="preserve"> Иван Сергеевич. </w:t>
      </w:r>
      <w:r>
        <w:t>Трагедия писателя. Начало творческого пути. Эпопея «Солнце мертвых». Творческая индивидуальность: «Богомолье», «Лето Господне». Язык произведений Шмелева.</w:t>
      </w:r>
    </w:p>
    <w:p w:rsidR="0062095B" w:rsidRPr="009576CE" w:rsidRDefault="0062095B" w:rsidP="0062095B">
      <w:pPr>
        <w:shd w:val="clear" w:color="auto" w:fill="FFFFFF"/>
        <w:contextualSpacing/>
        <w:jc w:val="both"/>
      </w:pPr>
      <w:r>
        <w:t>Пр. д-</w:t>
      </w:r>
      <w:proofErr w:type="spellStart"/>
      <w:r>
        <w:t>ть</w:t>
      </w:r>
      <w:proofErr w:type="spellEnd"/>
      <w:r>
        <w:t>. Реферат «Национально-историческая проблематика произведений Шмелева»</w:t>
      </w:r>
    </w:p>
    <w:p w:rsidR="0062095B" w:rsidRDefault="0062095B" w:rsidP="0062095B">
      <w:pPr>
        <w:shd w:val="clear" w:color="auto" w:fill="FFFFFF"/>
        <w:contextualSpacing/>
        <w:jc w:val="both"/>
      </w:pPr>
      <w:r>
        <w:rPr>
          <w:b/>
        </w:rPr>
        <w:t xml:space="preserve">Зайцев Борис Константинович </w:t>
      </w:r>
      <w:r>
        <w:t>Память о России. Особенности религиозного сознания. Художественный мир писателя. «Преподобный Сергий Радонежский». Беллетризованные биографии.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 w:rsidRPr="00DF441B">
        <w:rPr>
          <w:i/>
        </w:rPr>
        <w:t>Теория</w:t>
      </w:r>
      <w:r>
        <w:rPr>
          <w:i/>
        </w:rPr>
        <w:t>. Неореализм. Беллетристика.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Реферат « Традиции Тургенева и Чехова в творчестве Зайцева»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DF441B">
        <w:rPr>
          <w:b/>
        </w:rPr>
        <w:t>Аркадий Тимофеевич Аверченко.</w:t>
      </w:r>
      <w:r>
        <w:t xml:space="preserve"> Журнал «</w:t>
      </w:r>
      <w:proofErr w:type="spellStart"/>
      <w:r>
        <w:t>Сатирикон</w:t>
      </w:r>
      <w:proofErr w:type="spellEnd"/>
      <w:r>
        <w:t>». Жизнеутверждающий юмор и сатира писателя. Рассказы «Дюжина ножей в спину революции».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 w:rsidRPr="00DF441B">
        <w:rPr>
          <w:i/>
        </w:rPr>
        <w:t>Теория. Юмор и сатира</w:t>
      </w:r>
      <w:r>
        <w:rPr>
          <w:i/>
        </w:rPr>
        <w:t>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214824">
        <w:rPr>
          <w:b/>
        </w:rPr>
        <w:t>Тэффи.</w:t>
      </w:r>
      <w:r>
        <w:rPr>
          <w:b/>
        </w:rPr>
        <w:t xml:space="preserve"> </w:t>
      </w:r>
      <w:r>
        <w:t>Художественный мир. Юмористические образы рассказов Тэффи. Мысли о России. Оценка таланта писательницы современниками.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Р.р</w:t>
      </w:r>
      <w:proofErr w:type="spellEnd"/>
      <w:r>
        <w:t>. Сравнительный анализ рассказов Тэффи «</w:t>
      </w:r>
      <w:proofErr w:type="spellStart"/>
      <w:r>
        <w:t>Явдоха</w:t>
      </w:r>
      <w:proofErr w:type="gramStart"/>
      <w:r>
        <w:t>»и</w:t>
      </w:r>
      <w:proofErr w:type="spellEnd"/>
      <w:proofErr w:type="gramEnd"/>
      <w:r>
        <w:t xml:space="preserve"> Чехова «Тоска».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214824">
        <w:rPr>
          <w:b/>
        </w:rPr>
        <w:t>Набоков Владимир Владимирович</w:t>
      </w:r>
      <w:r>
        <w:rPr>
          <w:b/>
        </w:rPr>
        <w:t xml:space="preserve"> </w:t>
      </w:r>
      <w:r w:rsidRPr="00214824">
        <w:t>Память о России</w:t>
      </w:r>
      <w:proofErr w:type="gramStart"/>
      <w:r w:rsidRPr="00214824">
        <w:t xml:space="preserve"> .</w:t>
      </w:r>
      <w:proofErr w:type="gramEnd"/>
      <w:r w:rsidRPr="00214824">
        <w:t xml:space="preserve"> Начало творчества. Классические традиции в романах писателя. Язык и стилистическая индивидуальность.</w:t>
      </w:r>
      <w:r>
        <w:t xml:space="preserve"> Роман «Машенька».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 xml:space="preserve">. Реферат Черты классической литературы в романах </w:t>
      </w:r>
      <w:proofErr w:type="spellStart"/>
      <w:r>
        <w:t>набокова</w:t>
      </w:r>
      <w:proofErr w:type="spellEnd"/>
      <w:r>
        <w:t>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214824">
        <w:rPr>
          <w:b/>
        </w:rPr>
        <w:t>ОСОБЕН</w:t>
      </w:r>
      <w:r>
        <w:rPr>
          <w:b/>
        </w:rPr>
        <w:t>Н</w:t>
      </w:r>
      <w:r w:rsidRPr="00214824">
        <w:rPr>
          <w:b/>
        </w:rPr>
        <w:t>ОСТИ ПОЭЗИИ НАЧАЛА 20 ВЕКА</w:t>
      </w:r>
      <w:r>
        <w:rPr>
          <w:b/>
        </w:rPr>
        <w:t xml:space="preserve">  </w:t>
      </w:r>
      <w:r w:rsidRPr="0003630C">
        <w:t xml:space="preserve">Художественные открытия поэзии начала 20 века. Своеобразие поэтического почерка. Темы творчества. Образ Родины. Лирический герой. Творческие искания. 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 w:rsidRPr="0003630C">
        <w:rPr>
          <w:i/>
        </w:rPr>
        <w:t>Теория. Модернизм. Декаданс. Символизм. Акмеизм. Футуризм.</w:t>
      </w:r>
    </w:p>
    <w:p w:rsidR="0062095B" w:rsidRPr="0003630C" w:rsidRDefault="0062095B" w:rsidP="0062095B">
      <w:pPr>
        <w:shd w:val="clear" w:color="auto" w:fill="FFFFFF"/>
        <w:contextualSpacing/>
        <w:jc w:val="both"/>
        <w:rPr>
          <w:b/>
          <w:i/>
        </w:rPr>
      </w:pPr>
      <w:proofErr w:type="spellStart"/>
      <w:r w:rsidRPr="0003630C">
        <w:rPr>
          <w:b/>
          <w:i/>
        </w:rPr>
        <w:t>Пр</w:t>
      </w:r>
      <w:proofErr w:type="gramStart"/>
      <w:r w:rsidRPr="0003630C">
        <w:rPr>
          <w:b/>
          <w:i/>
        </w:rPr>
        <w:t>.д</w:t>
      </w:r>
      <w:proofErr w:type="gramEnd"/>
      <w:r w:rsidRPr="0003630C">
        <w:rPr>
          <w:b/>
          <w:i/>
        </w:rPr>
        <w:t>-ть</w:t>
      </w:r>
      <w:proofErr w:type="spellEnd"/>
      <w:r w:rsidRPr="0003630C">
        <w:rPr>
          <w:b/>
          <w:i/>
        </w:rPr>
        <w:t>. Антология поэтов-символистов.</w:t>
      </w:r>
    </w:p>
    <w:p w:rsidR="0062095B" w:rsidRDefault="0062095B" w:rsidP="0062095B">
      <w:pPr>
        <w:shd w:val="clear" w:color="auto" w:fill="FFFFFF"/>
        <w:contextualSpacing/>
        <w:jc w:val="both"/>
      </w:pPr>
      <w:r>
        <w:rPr>
          <w:b/>
        </w:rPr>
        <w:t>РАЗНООБРАЗИЕ ТВОРЧЕСКИХ ИНДИВИДУАЛЬНОСТЕЙ В ПОЭЗИИ СЕРЕБРЯНОГО ВЕКА</w:t>
      </w:r>
      <w:r>
        <w:t xml:space="preserve"> Эстетические программы модернистских объединений.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03630C">
        <w:rPr>
          <w:b/>
        </w:rPr>
        <w:t>Валерий Яковлевич Брюсов.</w:t>
      </w:r>
      <w:r>
        <w:t xml:space="preserve"> Слово о поэте. Стихотворения: «Творчество», «Юному поэту», «Каменщик», «Грядущие гунны». Возможен выбор других стихотворений.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 стиля.</w:t>
      </w:r>
    </w:p>
    <w:p w:rsidR="0062095B" w:rsidRPr="0003630C" w:rsidRDefault="0062095B" w:rsidP="0062095B">
      <w:pPr>
        <w:shd w:val="clear" w:color="auto" w:fill="FFFFFF"/>
        <w:contextualSpacing/>
        <w:jc w:val="both"/>
      </w:pPr>
      <w:r w:rsidRPr="0003630C">
        <w:rPr>
          <w:b/>
        </w:rPr>
        <w:t>Константин Дмитриевич Бальмонт.</w:t>
      </w:r>
      <w:r>
        <w:t xml:space="preserve"> Слово о поэте. Стихотворения (три стихотворения по выбору учителя и учащихся). Шумный успех ранних книг К. Бальмонта: «</w:t>
      </w:r>
      <w:proofErr w:type="spellStart"/>
      <w:proofErr w:type="gramStart"/>
      <w:r>
        <w:t>Бу</w:t>
      </w:r>
      <w:proofErr w:type="spellEnd"/>
      <w:r>
        <w:t xml:space="preserve"> </w:t>
      </w:r>
      <w:proofErr w:type="spellStart"/>
      <w:r>
        <w:t>дем</w:t>
      </w:r>
      <w:proofErr w:type="spellEnd"/>
      <w:proofErr w:type="gramEnd"/>
      <w:r>
        <w:t xml:space="preserve"> как солнце», «Только любовь», «</w:t>
      </w:r>
      <w:proofErr w:type="spellStart"/>
      <w:r>
        <w:t>Семицветник</w:t>
      </w:r>
      <w:proofErr w:type="spellEnd"/>
      <w:r>
        <w:t xml:space="preserve">». Поэзия как выразительница «говора стихий». </w:t>
      </w:r>
      <w:proofErr w:type="spellStart"/>
      <w:r>
        <w:t>Цветопись</w:t>
      </w:r>
      <w:proofErr w:type="spellEnd"/>
      <w:r>
        <w:t xml:space="preserve"> и звукопись поэзии Бальмонта. Интерес к </w:t>
      </w:r>
      <w:proofErr w:type="spellStart"/>
      <w:proofErr w:type="gramStart"/>
      <w:r>
        <w:t>древнеславян-скому</w:t>
      </w:r>
      <w:proofErr w:type="spellEnd"/>
      <w:proofErr w:type="gramEnd"/>
      <w:r>
        <w:t xml:space="preserve"> фольклору («Злые чары», «Жар-птица»). Тема России в эмигрантской лирике Бальмонта.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03630C">
        <w:rPr>
          <w:b/>
        </w:rPr>
        <w:t>Федор Сологуб</w:t>
      </w:r>
      <w:r>
        <w:t xml:space="preserve"> Слово о поэте. Темы и образы поэзии. Проза поэта.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03630C">
        <w:rPr>
          <w:b/>
        </w:rPr>
        <w:t>Андрей Белый</w:t>
      </w:r>
      <w:r>
        <w:t xml:space="preserve"> Слово о поэте. Сборник «Урна».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03630C">
        <w:rPr>
          <w:b/>
        </w:rPr>
        <w:t>Иннокентий Анненский</w:t>
      </w:r>
      <w:r>
        <w:t>. Слово о поэте. Творческие искания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03630C">
        <w:rPr>
          <w:b/>
        </w:rPr>
        <w:t>Николай Степанович Гумилев</w:t>
      </w:r>
      <w:r>
        <w:t>. Слово о поэте. Стихотворения: «Жираф», «Озеро Чад», «Старый Конквистадор»,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857937">
        <w:rPr>
          <w:b/>
        </w:rPr>
        <w:lastRenderedPageBreak/>
        <w:t>Игорь Северянин (И. В. Лотарев).</w:t>
      </w:r>
      <w:r>
        <w:t xml:space="preserve"> Стихотворения из сборников: «Громокипящий кубок», «Ананасы в шампанском», «Романтические розы», «Медальоны» 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 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857937">
        <w:rPr>
          <w:i/>
        </w:rPr>
        <w:t xml:space="preserve">Т е о </w:t>
      </w:r>
      <w:proofErr w:type="gramStart"/>
      <w:r w:rsidRPr="00857937">
        <w:rPr>
          <w:i/>
        </w:rPr>
        <w:t>р</w:t>
      </w:r>
      <w:proofErr w:type="gramEnd"/>
      <w:r w:rsidRPr="00857937">
        <w:rPr>
          <w:i/>
        </w:rPr>
        <w:t xml:space="preserve"> и я л и т е р а т </w:t>
      </w:r>
      <w:proofErr w:type="spellStart"/>
      <w:r w:rsidRPr="00857937">
        <w:rPr>
          <w:i/>
        </w:rPr>
        <w:t>ур</w:t>
      </w:r>
      <w:proofErr w:type="spellEnd"/>
      <w:r w:rsidRPr="00857937">
        <w:rPr>
          <w:i/>
        </w:rPr>
        <w:t xml:space="preserve"> ы .</w:t>
      </w:r>
      <w:r>
        <w:t xml:space="preserve"> Символизм. 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62095B" w:rsidRDefault="0062095B" w:rsidP="0062095B">
      <w:pPr>
        <w:shd w:val="clear" w:color="auto" w:fill="FFFFFF"/>
        <w:contextualSpacing/>
        <w:jc w:val="both"/>
        <w:rPr>
          <w:bCs/>
        </w:rPr>
      </w:pPr>
      <w:r w:rsidRPr="00857937">
        <w:rPr>
          <w:b/>
        </w:rPr>
        <w:t xml:space="preserve">Владислав </w:t>
      </w:r>
      <w:proofErr w:type="spellStart"/>
      <w:r w:rsidRPr="00857937">
        <w:rPr>
          <w:b/>
        </w:rPr>
        <w:t>Фелицианович</w:t>
      </w:r>
      <w:proofErr w:type="spellEnd"/>
      <w:r w:rsidRPr="00857937">
        <w:rPr>
          <w:b/>
        </w:rPr>
        <w:t xml:space="preserve"> Ходасевич.</w:t>
      </w:r>
      <w:r>
        <w:rPr>
          <w:b/>
        </w:rPr>
        <w:t xml:space="preserve"> </w:t>
      </w:r>
      <w:r>
        <w:t xml:space="preserve">Жизнь в России. Причина </w:t>
      </w:r>
      <w:proofErr w:type="spellStart"/>
      <w:r>
        <w:t>эмиграции</w:t>
      </w:r>
      <w:proofErr w:type="gramStart"/>
      <w:r>
        <w:t>.Р</w:t>
      </w:r>
      <w:proofErr w:type="gramEnd"/>
      <w:r>
        <w:t>анняя</w:t>
      </w:r>
      <w:proofErr w:type="spellEnd"/>
      <w:r>
        <w:t xml:space="preserve"> лирика. Сборник «Счастливый домик». </w:t>
      </w:r>
      <w:r>
        <w:rPr>
          <w:bCs/>
          <w:i/>
        </w:rPr>
        <w:t>Книги «Путём Зерна», «Тяжелая лира». Цикл «Европейская ночь».</w:t>
      </w:r>
      <w:r>
        <w:rPr>
          <w:bCs/>
          <w:i/>
        </w:rPr>
        <w:br/>
      </w:r>
      <w:proofErr w:type="spellStart"/>
      <w:r>
        <w:rPr>
          <w:bCs/>
        </w:rPr>
        <w:t>Р.р</w:t>
      </w:r>
      <w:proofErr w:type="spellEnd"/>
      <w:r>
        <w:rPr>
          <w:bCs/>
        </w:rPr>
        <w:t>.  Сочинение «Мой любимый поэт Серебряного века».</w:t>
      </w:r>
    </w:p>
    <w:p w:rsidR="0062095B" w:rsidRPr="00857937" w:rsidRDefault="0062095B" w:rsidP="0062095B">
      <w:pPr>
        <w:shd w:val="clear" w:color="auto" w:fill="FFFFFF"/>
        <w:contextualSpacing/>
        <w:jc w:val="both"/>
      </w:pPr>
      <w:proofErr w:type="spellStart"/>
      <w:r>
        <w:rPr>
          <w:bCs/>
        </w:rPr>
        <w:t>Пр</w:t>
      </w:r>
      <w:proofErr w:type="gramStart"/>
      <w:r>
        <w:rPr>
          <w:bCs/>
        </w:rPr>
        <w:t>.д</w:t>
      </w:r>
      <w:proofErr w:type="gramEnd"/>
      <w:r>
        <w:rPr>
          <w:bCs/>
        </w:rPr>
        <w:t>-ть</w:t>
      </w:r>
      <w:proofErr w:type="spellEnd"/>
      <w:r>
        <w:rPr>
          <w:bCs/>
        </w:rPr>
        <w:t xml:space="preserve">. Проблема Добра и Зла в творчестве писателей Серебряного века.  </w:t>
      </w:r>
    </w:p>
    <w:p w:rsidR="0062095B" w:rsidRDefault="0062095B" w:rsidP="0062095B">
      <w:pPr>
        <w:shd w:val="clear" w:color="auto" w:fill="FFFFFF"/>
        <w:contextualSpacing/>
        <w:jc w:val="both"/>
      </w:pPr>
      <w:r>
        <w:rPr>
          <w:b/>
        </w:rPr>
        <w:t xml:space="preserve">МАКСИМ ГОРЬКИЙ. </w:t>
      </w:r>
      <w:r>
        <w:t xml:space="preserve"> Биография (Обзор.) Ранние рассказы. Рассказ «Старуха </w:t>
      </w:r>
      <w:proofErr w:type="spellStart"/>
      <w:r>
        <w:t>Изергиль</w:t>
      </w:r>
      <w:proofErr w:type="spellEnd"/>
      <w:r>
        <w:t xml:space="preserve">». Романтический пафос и </w:t>
      </w:r>
      <w:proofErr w:type="gramStart"/>
      <w:r>
        <w:t>суровая</w:t>
      </w:r>
      <w:proofErr w:type="gramEnd"/>
      <w:r>
        <w:t xml:space="preserve"> правда рассказов М. Горького. </w:t>
      </w:r>
      <w:proofErr w:type="gramStart"/>
      <w:r>
        <w:t>Народно-поэтические</w:t>
      </w:r>
      <w:proofErr w:type="gramEnd"/>
      <w:r>
        <w:t xml:space="preserve"> истоки романтической прозы писателя. Проблема героя в рассказах Горького. Смысл противопоставления Данко и </w:t>
      </w:r>
      <w:proofErr w:type="spellStart"/>
      <w:r>
        <w:t>Ларры</w:t>
      </w:r>
      <w:proofErr w:type="spellEnd"/>
      <w:r>
        <w:t xml:space="preserve">. Особенности композиции рассказа «Старуха </w:t>
      </w:r>
      <w:proofErr w:type="spellStart"/>
      <w:r>
        <w:t>Изергиль</w:t>
      </w:r>
      <w:proofErr w:type="spellEnd"/>
      <w:r>
        <w:t xml:space="preserve">». 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>
        <w:t>правда</w:t>
      </w:r>
      <w:proofErr w:type="gramEnd"/>
      <w:r>
        <w:t xml:space="preserve"> факта (Бубнов), правда утешительной лжи (Лука), правда веры в человека (Сатин). Новаторство Горького драматурга. Сценическая судьба пьесы.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>
        <w:t xml:space="preserve"> </w:t>
      </w:r>
      <w:r w:rsidRPr="00857937">
        <w:rPr>
          <w:i/>
        </w:rPr>
        <w:t>Теория литературы.</w:t>
      </w:r>
      <w:r>
        <w:t xml:space="preserve"> </w:t>
      </w:r>
      <w:r w:rsidRPr="00857937">
        <w:rPr>
          <w:i/>
        </w:rPr>
        <w:t>Социально-философская драма как жанр драматургии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Р.р</w:t>
      </w:r>
      <w:proofErr w:type="spellEnd"/>
      <w:r>
        <w:t>. Сочинение</w:t>
      </w:r>
    </w:p>
    <w:p w:rsidR="0062095B" w:rsidRDefault="0062095B" w:rsidP="0062095B">
      <w:pPr>
        <w:shd w:val="clear" w:color="auto" w:fill="FFFFFF"/>
        <w:contextualSpacing/>
        <w:jc w:val="both"/>
      </w:pPr>
      <w:r>
        <w:t>Пр. д-</w:t>
      </w:r>
      <w:proofErr w:type="spellStart"/>
      <w:r>
        <w:t>ть</w:t>
      </w:r>
      <w:proofErr w:type="spellEnd"/>
      <w:r>
        <w:t>. Доклад к школьной научной конференции.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857937">
        <w:rPr>
          <w:b/>
        </w:rPr>
        <w:t>АЛЕКСАНДР БЛОК.</w:t>
      </w:r>
      <w:r>
        <w:t xml:space="preserve"> Жизнь и творчество. (Обзор.) Стихотворения: «Незнакомка», «Россия», «Ночь, улица, фонарь, аптека...», «В ресторане», «Река раскинулась. </w:t>
      </w:r>
      <w:proofErr w:type="gramStart"/>
      <w:r>
        <w:t>Течет, грустит лениво...» (из цикла «На поле Куликовом»), «На железной дороге» (указанные произведения обязательны для Акмеизм.</w:t>
      </w:r>
      <w:proofErr w:type="gramEnd"/>
      <w:r>
        <w:t xml:space="preserve"> Футуризм (начальные представления)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зучения).</w:t>
      </w:r>
    </w:p>
    <w:p w:rsidR="0062095B" w:rsidRDefault="0062095B" w:rsidP="0062095B">
      <w:pPr>
        <w:shd w:val="clear" w:color="auto" w:fill="FFFFFF"/>
        <w:contextualSpacing/>
        <w:jc w:val="both"/>
      </w:pPr>
      <w:r>
        <w:t xml:space="preserve"> «Вхожу я в темные храмы...», «Фабрика», «Когда вы стоите на моем пути...». (Возможен выбор других стихотворений.) </w:t>
      </w:r>
    </w:p>
    <w:p w:rsidR="0062095B" w:rsidRDefault="0062095B" w:rsidP="0062095B">
      <w:pPr>
        <w:shd w:val="clear" w:color="auto" w:fill="FFFFFF"/>
        <w:contextualSpacing/>
        <w:jc w:val="both"/>
      </w:pPr>
      <w:r>
        <w:t>Литературные и философские пристрастия юного поэта. Влияние Жуковского, Фета, Полонского, философии</w:t>
      </w:r>
      <w:proofErr w:type="gramStart"/>
      <w:r>
        <w:t xml:space="preserve"> В</w:t>
      </w:r>
      <w:proofErr w:type="gramEnd"/>
      <w:r>
        <w:t xml:space="preserve">л. Соловьева. </w:t>
      </w:r>
    </w:p>
    <w:p w:rsidR="0062095B" w:rsidRDefault="0062095B" w:rsidP="0062095B">
      <w:pPr>
        <w:shd w:val="clear" w:color="auto" w:fill="FFFFFF"/>
        <w:contextualSpacing/>
        <w:jc w:val="both"/>
      </w:pPr>
      <w:r>
        <w:t>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</w:t>
      </w:r>
    </w:p>
    <w:p w:rsidR="0062095B" w:rsidRDefault="0062095B" w:rsidP="0062095B">
      <w:pPr>
        <w:shd w:val="clear" w:color="auto" w:fill="FFFFFF"/>
        <w:contextualSpacing/>
        <w:jc w:val="both"/>
      </w:pPr>
      <w:r>
        <w:t xml:space="preserve"> Поэт и революция. Поэма «Двенадцать». История создания поэмы и ее восприятие современниками. Многоплановость, сложность художественного мира поэмы. </w:t>
      </w:r>
      <w:proofErr w:type="gramStart"/>
      <w:r>
        <w:t>Символическое</w:t>
      </w:r>
      <w:proofErr w:type="gramEnd"/>
      <w:r>
        <w:t xml:space="preserve"> и </w:t>
      </w:r>
      <w:proofErr w:type="spellStart"/>
      <w:r>
        <w:t>конкретнореалистическое</w:t>
      </w:r>
      <w:proofErr w:type="spellEnd"/>
      <w:r>
        <w:t xml:space="preserve"> в поэме. Гармония несочетаемого в языковой и музыкальной стихиях 6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>
        <w:t xml:space="preserve"> </w:t>
      </w:r>
      <w:r w:rsidRPr="00857937">
        <w:rPr>
          <w:i/>
        </w:rPr>
        <w:t xml:space="preserve">Т е о </w:t>
      </w:r>
      <w:proofErr w:type="gramStart"/>
      <w:r w:rsidRPr="00857937">
        <w:rPr>
          <w:i/>
        </w:rPr>
        <w:t>р</w:t>
      </w:r>
      <w:proofErr w:type="gramEnd"/>
      <w:r w:rsidRPr="00857937">
        <w:rPr>
          <w:i/>
        </w:rPr>
        <w:t xml:space="preserve"> и я л и т е р а т </w:t>
      </w:r>
      <w:proofErr w:type="spellStart"/>
      <w:r w:rsidRPr="00857937">
        <w:rPr>
          <w:i/>
        </w:rPr>
        <w:t>ур</w:t>
      </w:r>
      <w:proofErr w:type="spellEnd"/>
      <w:r w:rsidRPr="00857937">
        <w:rPr>
          <w:i/>
        </w:rPr>
        <w:t xml:space="preserve"> ы .</w:t>
      </w:r>
      <w:r>
        <w:t xml:space="preserve"> </w:t>
      </w:r>
      <w:r w:rsidRPr="00857937">
        <w:rPr>
          <w:i/>
        </w:rPr>
        <w:t>Лирический цикл (стихотворений). Верлибр (свободный стих). Авторская позиция и способы ее выражения в произведении (развитие представлений).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Р.р</w:t>
      </w:r>
      <w:proofErr w:type="spellEnd"/>
      <w:r>
        <w:t>. Сочинение</w:t>
      </w:r>
    </w:p>
    <w:p w:rsidR="0062095B" w:rsidRPr="00857937" w:rsidRDefault="0062095B" w:rsidP="0062095B">
      <w:pPr>
        <w:shd w:val="clear" w:color="auto" w:fill="FFFFFF"/>
        <w:contextualSpacing/>
        <w:jc w:val="both"/>
        <w:rPr>
          <w:b/>
        </w:rPr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Блок-наследник гуманистической традиции русской поэзии</w:t>
      </w:r>
    </w:p>
    <w:p w:rsidR="0062095B" w:rsidRPr="00152F3B" w:rsidRDefault="0062095B" w:rsidP="0062095B">
      <w:pPr>
        <w:shd w:val="clear" w:color="auto" w:fill="FFFFFF"/>
        <w:contextualSpacing/>
        <w:jc w:val="both"/>
        <w:rPr>
          <w:b/>
        </w:rPr>
      </w:pPr>
      <w:r>
        <w:rPr>
          <w:b/>
        </w:rPr>
        <w:t>НОВО</w:t>
      </w:r>
      <w:r w:rsidRPr="00152F3B">
        <w:rPr>
          <w:b/>
        </w:rPr>
        <w:t xml:space="preserve">КРЕСТЬЯНСКАЯ ПОЭЗИЯ. 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0C4C41">
        <w:rPr>
          <w:b/>
        </w:rPr>
        <w:t>Николай Алексеевич Клюев.</w:t>
      </w:r>
      <w:r>
        <w:t xml:space="preserve"> Жизнь и творчество. (Обзор.) Стихотворения: «</w:t>
      </w:r>
      <w:proofErr w:type="spellStart"/>
      <w:r>
        <w:t>Рожество</w:t>
      </w:r>
      <w:proofErr w:type="spellEnd"/>
      <w:r>
        <w:t xml:space="preserve"> избы», «Вы обещали нам сады...», «Я посвященный от народа...». (Возможен выбор трех </w:t>
      </w:r>
      <w:r>
        <w:lastRenderedPageBreak/>
        <w:t xml:space="preserve">других стихотворений.) Духовные и поэтические истоки </w:t>
      </w:r>
      <w:proofErr w:type="spellStart"/>
      <w:r>
        <w:t>новокрестьянской</w:t>
      </w:r>
      <w:proofErr w:type="spellEnd"/>
      <w:r>
        <w:t xml:space="preserve"> поэзии: русский фольклор, древнерусская книжность, традиции Кольцова, Никитина, </w:t>
      </w:r>
      <w:proofErr w:type="spellStart"/>
      <w:r>
        <w:t>Майкова</w:t>
      </w:r>
      <w:proofErr w:type="spellEnd"/>
      <w:r>
        <w:t xml:space="preserve">, </w:t>
      </w:r>
      <w:proofErr w:type="spellStart"/>
      <w:r>
        <w:t>Мея</w:t>
      </w:r>
      <w:proofErr w:type="spellEnd"/>
      <w: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>
        <w:t>новокрестьянских</w:t>
      </w:r>
      <w:proofErr w:type="spellEnd"/>
      <w:r>
        <w:t xml:space="preserve"> поэтов с пролетарской поэзией. Художественные и идейно-нравственные аспекты этой полемики.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0C4C41">
        <w:rPr>
          <w:b/>
        </w:rPr>
        <w:t>Сергей Александрович Есенин.</w:t>
      </w:r>
      <w:r>
        <w:t xml:space="preserve"> Жизнь и творчество. (Обзор.) Стихотворения: 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</w:t>
      </w:r>
      <w:proofErr w:type="spellStart"/>
      <w:r>
        <w:t>Ша-ганэ</w:t>
      </w:r>
      <w:proofErr w:type="spellEnd"/>
      <w:r>
        <w:t xml:space="preserve">!..», «Не жалею, не зову, не плачу...», «Русь советская», «Сорокоуст» (указанные произведения обязательны для изучения). «Я покинул родимый дом...», «Собаке Качалова», «Клен ты мой опавший, клен заледенелый...». (Возможен выбор трех других стихотворений.) Всепроникающий лиризм — специфика поэзии Есенина. Россия, Русь как главная тема всего его творчества. Идея «узловой завязи» природы и человека. Народнопоэтические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>
        <w:t>Исповедальность</w:t>
      </w:r>
      <w:proofErr w:type="spellEnd"/>
      <w:r>
        <w:t xml:space="preserve"> стихотворных посланий родным и любимым </w:t>
      </w:r>
      <w:proofErr w:type="gramStart"/>
      <w:r>
        <w:t>-л</w:t>
      </w:r>
      <w:proofErr w:type="gramEnd"/>
      <w:r>
        <w:t xml:space="preserve">юдям. Есенин и имажинизм. Богатство поэтического языка. </w:t>
      </w:r>
      <w:proofErr w:type="spellStart"/>
      <w:r>
        <w:t>Цветопись</w:t>
      </w:r>
      <w:proofErr w:type="spellEnd"/>
      <w: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есенинского цикла («Персидские мотивы»).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>
        <w:t xml:space="preserve"> </w:t>
      </w:r>
      <w:r w:rsidRPr="000C4C41">
        <w:rPr>
          <w:i/>
        </w:rPr>
        <w:t xml:space="preserve">Теория литературы. </w:t>
      </w:r>
      <w:proofErr w:type="spellStart"/>
      <w:r w:rsidRPr="000C4C41">
        <w:rPr>
          <w:i/>
        </w:rPr>
        <w:t>Фольклоризм</w:t>
      </w:r>
      <w:proofErr w:type="spellEnd"/>
      <w:r w:rsidRPr="000C4C41">
        <w:rPr>
          <w:i/>
        </w:rPr>
        <w:t xml:space="preserve"> литературы 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0C4C41">
        <w:rPr>
          <w:b/>
        </w:rPr>
        <w:t>Владимир Владимирович Маяковский</w:t>
      </w:r>
      <w:r>
        <w:rPr>
          <w:b/>
        </w:rPr>
        <w:t xml:space="preserve">  </w:t>
      </w:r>
      <w:r w:rsidRPr="000C4C41">
        <w:t>Биография. Футуризм. Поэтика Маяковского. Рифма и ритм его стихов. Неологизмы. Поэмы Маяковского. Новаторство поэта.</w:t>
      </w:r>
    </w:p>
    <w:p w:rsidR="0062095B" w:rsidRDefault="0062095B" w:rsidP="0062095B">
      <w:pPr>
        <w:shd w:val="clear" w:color="auto" w:fill="FFFFFF"/>
        <w:contextualSpacing/>
        <w:jc w:val="both"/>
      </w:pPr>
      <w:r>
        <w:t xml:space="preserve">Поэма «Облако в </w:t>
      </w:r>
      <w:proofErr w:type="spellStart"/>
      <w:r>
        <w:t>штанах»</w:t>
      </w:r>
      <w:proofErr w:type="gramStart"/>
      <w:r>
        <w:t>.М</w:t>
      </w:r>
      <w:proofErr w:type="gramEnd"/>
      <w:r>
        <w:t>аяковский</w:t>
      </w:r>
      <w:proofErr w:type="spellEnd"/>
      <w:r>
        <w:t xml:space="preserve"> и революция. Поэма «Хорошо».</w:t>
      </w:r>
    </w:p>
    <w:p w:rsidR="0062095B" w:rsidRDefault="0062095B" w:rsidP="0062095B">
      <w:pPr>
        <w:shd w:val="clear" w:color="auto" w:fill="FFFFFF"/>
        <w:contextualSpacing/>
        <w:jc w:val="both"/>
      </w:pPr>
      <w:r>
        <w:t xml:space="preserve">Сатира Маяковского. Лирика Любви. 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Р.р</w:t>
      </w:r>
      <w:proofErr w:type="spellEnd"/>
      <w:r>
        <w:t>. Рефераты. Сочинения.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П.д</w:t>
      </w:r>
      <w:proofErr w:type="spellEnd"/>
      <w:r>
        <w:t>. Индивидуальные исследования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52555A">
        <w:rPr>
          <w:b/>
        </w:rPr>
        <w:t>ЛИТЕРАТУРНЫЙ ПРОЦЕСС 1920-х ГОДОВ</w:t>
      </w:r>
      <w:r>
        <w:rPr>
          <w:b/>
        </w:rPr>
        <w:t xml:space="preserve"> </w:t>
      </w:r>
      <w:r>
        <w:t>Народ и революци</w:t>
      </w:r>
      <w:proofErr w:type="gramStart"/>
      <w:r>
        <w:t>я-</w:t>
      </w:r>
      <w:proofErr w:type="gramEnd"/>
      <w:r>
        <w:t xml:space="preserve"> поэтические обобщения. Литературные группировки. Творчество </w:t>
      </w:r>
      <w:proofErr w:type="spellStart"/>
      <w:r>
        <w:t>А.М.Ремизова</w:t>
      </w:r>
      <w:proofErr w:type="spellEnd"/>
      <w:r>
        <w:t xml:space="preserve">, </w:t>
      </w:r>
      <w:proofErr w:type="spellStart"/>
      <w:r>
        <w:t>Д.А.Фурманова</w:t>
      </w:r>
      <w:proofErr w:type="spellEnd"/>
      <w:r>
        <w:t>, А.С. Серафимовича.</w:t>
      </w:r>
    </w:p>
    <w:p w:rsidR="0062095B" w:rsidRPr="0052555A" w:rsidRDefault="0062095B" w:rsidP="0062095B">
      <w:pPr>
        <w:shd w:val="clear" w:color="auto" w:fill="FFFFFF"/>
        <w:contextualSpacing/>
        <w:jc w:val="both"/>
        <w:rPr>
          <w:b/>
        </w:rPr>
      </w:pPr>
      <w:r w:rsidRPr="0052555A">
        <w:rPr>
          <w:b/>
        </w:rPr>
        <w:t>Исаак Бабель.</w:t>
      </w:r>
      <w:r>
        <w:rPr>
          <w:b/>
        </w:rPr>
        <w:t xml:space="preserve"> </w:t>
      </w:r>
      <w:r w:rsidRPr="0052555A">
        <w:t>«Конармия</w:t>
      </w:r>
      <w:proofErr w:type="gramStart"/>
      <w:r w:rsidRPr="0052555A">
        <w:t>»-</w:t>
      </w:r>
      <w:proofErr w:type="gramEnd"/>
      <w:r w:rsidRPr="0052555A">
        <w:t>цикл новелл. «Одесские рассказы»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1F351B">
        <w:rPr>
          <w:b/>
        </w:rPr>
        <w:t>Евгений Замятин</w:t>
      </w:r>
      <w:r>
        <w:t xml:space="preserve"> Роман «Мы». Жанр утопии и антиутопии. 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1F351B">
        <w:rPr>
          <w:b/>
        </w:rPr>
        <w:t>Михаил Зощенко.</w:t>
      </w:r>
      <w:r>
        <w:rPr>
          <w:b/>
        </w:rPr>
        <w:t xml:space="preserve"> </w:t>
      </w:r>
      <w:r>
        <w:t>Сатирические рассказы.</w:t>
      </w:r>
    </w:p>
    <w:p w:rsidR="0062095B" w:rsidRDefault="0062095B" w:rsidP="0062095B">
      <w:pPr>
        <w:shd w:val="clear" w:color="auto" w:fill="FFFFFF"/>
        <w:contextualSpacing/>
        <w:jc w:val="both"/>
        <w:rPr>
          <w:b/>
        </w:rPr>
      </w:pPr>
      <w:r w:rsidRPr="0058737B">
        <w:rPr>
          <w:b/>
        </w:rPr>
        <w:t>ЛИТЕРАТУРА 1930-х ГОДОВ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58737B">
        <w:rPr>
          <w:b/>
        </w:rPr>
        <w:t>Андрей Платонович Платонов</w:t>
      </w:r>
      <w:r>
        <w:t xml:space="preserve">. Жизнь и творчество. (Обзор.) Рассказ «Сокровенный человек». «Котлован» Высокий пафос и острая сатира платоновской прозы. Тип платоновского героя — мечтателя и правдоискателя. Возвеличивание страдания, </w:t>
      </w:r>
      <w:proofErr w:type="spellStart"/>
      <w:r>
        <w:t>аске</w:t>
      </w:r>
      <w:proofErr w:type="spellEnd"/>
      <w:r>
        <w:t xml:space="preserve">- 8 </w:t>
      </w:r>
      <w:proofErr w:type="spellStart"/>
      <w:r>
        <w:t>тичного</w:t>
      </w:r>
      <w:proofErr w:type="spellEnd"/>
      <w:r>
        <w:t xml:space="preserve">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 </w:t>
      </w:r>
    </w:p>
    <w:p w:rsidR="0062095B" w:rsidRPr="0058737B" w:rsidRDefault="0062095B" w:rsidP="0062095B">
      <w:pPr>
        <w:shd w:val="clear" w:color="auto" w:fill="FFFFFF"/>
        <w:contextualSpacing/>
        <w:jc w:val="both"/>
        <w:rPr>
          <w:b/>
          <w:i/>
        </w:rPr>
      </w:pPr>
      <w:r w:rsidRPr="0058737B">
        <w:rPr>
          <w:i/>
        </w:rPr>
        <w:t xml:space="preserve">Т е о </w:t>
      </w:r>
      <w:proofErr w:type="gramStart"/>
      <w:r w:rsidRPr="0058737B">
        <w:rPr>
          <w:i/>
        </w:rPr>
        <w:t>р</w:t>
      </w:r>
      <w:proofErr w:type="gramEnd"/>
      <w:r w:rsidRPr="0058737B">
        <w:rPr>
          <w:i/>
        </w:rPr>
        <w:t xml:space="preserve"> и я л и т е р а т </w:t>
      </w:r>
      <w:proofErr w:type="spellStart"/>
      <w:r w:rsidRPr="0058737B">
        <w:rPr>
          <w:i/>
        </w:rPr>
        <w:t>ур</w:t>
      </w:r>
      <w:proofErr w:type="spellEnd"/>
      <w:r w:rsidRPr="0058737B">
        <w:rPr>
          <w:i/>
        </w:rPr>
        <w:t xml:space="preserve"> ы . Индивидуальный стиль писателя (углубление понятия). Авторские неологизмы (развитие представлений).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Р.р</w:t>
      </w:r>
      <w:proofErr w:type="spellEnd"/>
      <w:r>
        <w:t>. Сочинение.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Фольклорные истоки романа «</w:t>
      </w:r>
      <w:proofErr w:type="spellStart"/>
      <w:r>
        <w:t>Чевенгур</w:t>
      </w:r>
      <w:proofErr w:type="spellEnd"/>
      <w:r>
        <w:t>»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58737B">
        <w:rPr>
          <w:b/>
        </w:rPr>
        <w:t>Михаил Афанасьевич Булгаков.</w:t>
      </w:r>
      <w:r>
        <w:t xml:space="preserve"> Жизнь и творчество. (Обзор.) Романы «Белая гвардия», «Мастер и Маргарита». (Изучается один из романов —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</w:t>
      </w:r>
      <w:r>
        <w:lastRenderedPageBreak/>
        <w:t xml:space="preserve">панорамы и лиризм размышлений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>
        <w:t>разноуровневость</w:t>
      </w:r>
      <w:proofErr w:type="spellEnd"/>
      <w:r>
        <w:t xml:space="preserve"> повествования: </w:t>
      </w:r>
      <w:proofErr w:type="gramStart"/>
      <w:r>
        <w:t>от</w:t>
      </w:r>
      <w:proofErr w:type="gramEnd"/>
      <w:r>
        <w:t xml:space="preserve">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 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 w:rsidRPr="0058737B">
        <w:rPr>
          <w:i/>
        </w:rPr>
        <w:t xml:space="preserve">Т е о </w:t>
      </w:r>
      <w:proofErr w:type="gramStart"/>
      <w:r w:rsidRPr="0058737B">
        <w:rPr>
          <w:i/>
        </w:rPr>
        <w:t>р</w:t>
      </w:r>
      <w:proofErr w:type="gramEnd"/>
      <w:r w:rsidRPr="0058737B">
        <w:rPr>
          <w:i/>
        </w:rPr>
        <w:t xml:space="preserve"> и я литературы. Разнообразие типов романа в русской прозе XX века. Традиции и новаторство в литературе.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 w:rsidRPr="0058737B">
        <w:t>Р.р</w:t>
      </w:r>
      <w:proofErr w:type="spellEnd"/>
      <w:r w:rsidRPr="0058737B">
        <w:t>. Сочинение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 xml:space="preserve">. Проблема </w:t>
      </w:r>
      <w:proofErr w:type="spellStart"/>
      <w:r>
        <w:t>шариковщины</w:t>
      </w:r>
      <w:proofErr w:type="spellEnd"/>
      <w:r>
        <w:t xml:space="preserve"> в романе «Мастер и Маргарита».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58737B">
        <w:rPr>
          <w:b/>
        </w:rPr>
        <w:t>Марина Ивановна Цветаева.</w:t>
      </w:r>
      <w:r>
        <w:t xml:space="preserve"> Жизнь и творчество. (Обзор.) Стихотворения: «Моим стихам, написанным так рано...», «Стихи к Блоку» («Имя твое — птица в руке...»), «Кто создан из камня, кто создан из глины...», «Тоска по родине! Давно...» (указанные произведения обязательны для изучения). «Попытка ревности», «Стихи о Москве», «Стихи к Пушкину». (Возможен выбор двух-трех других стихотворений.) Уникальность поэтического голоса Цветаевой. Искренность </w:t>
      </w:r>
      <w:proofErr w:type="gramStart"/>
      <w:r>
        <w:t>лирического</w:t>
      </w:r>
      <w:proofErr w:type="gramEnd"/>
      <w:r>
        <w:t xml:space="preserve"> </w:t>
      </w:r>
      <w:proofErr w:type="spellStart"/>
      <w:r>
        <w:t>монологаисповеди</w:t>
      </w:r>
      <w:proofErr w:type="spellEnd"/>
      <w:r>
        <w:t xml:space="preserve">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цветаевском творчестве. Традиции Цветаевой в русской поэзии XX века. 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 w:rsidRPr="0058737B">
        <w:rPr>
          <w:i/>
        </w:rPr>
        <w:t xml:space="preserve">Теория литературы. Стихотворный лирический цикл (углубление понятия), </w:t>
      </w:r>
      <w:proofErr w:type="spellStart"/>
      <w:r w:rsidRPr="0058737B">
        <w:rPr>
          <w:i/>
        </w:rPr>
        <w:t>фольклоризм</w:t>
      </w:r>
      <w:proofErr w:type="spellEnd"/>
      <w:r w:rsidRPr="0058737B">
        <w:rPr>
          <w:i/>
        </w:rPr>
        <w:t xml:space="preserve"> литературы (углубление понятия), лирический герой (углубление понятия).</w:t>
      </w:r>
    </w:p>
    <w:p w:rsidR="0062095B" w:rsidRDefault="0062095B" w:rsidP="0062095B">
      <w:pPr>
        <w:shd w:val="clear" w:color="auto" w:fill="FFFFFF"/>
        <w:contextualSpacing/>
        <w:jc w:val="both"/>
      </w:pPr>
      <w:r>
        <w:t>Р.Р. Сочинение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 xml:space="preserve"> Проза Марины Цветаевой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58737B">
        <w:rPr>
          <w:b/>
        </w:rPr>
        <w:t xml:space="preserve">Осип </w:t>
      </w:r>
      <w:proofErr w:type="spellStart"/>
      <w:r w:rsidRPr="0058737B">
        <w:rPr>
          <w:b/>
        </w:rPr>
        <w:t>Эмильевич</w:t>
      </w:r>
      <w:proofErr w:type="spellEnd"/>
      <w:r w:rsidRPr="0058737B">
        <w:rPr>
          <w:b/>
        </w:rPr>
        <w:t xml:space="preserve"> Мандельштам</w:t>
      </w:r>
      <w:r>
        <w:t>. Жизнь и творчество. (Обзор.) Стихотворения: «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Dame</w:t>
      </w:r>
      <w:proofErr w:type="spellEnd"/>
      <w:r>
        <w:t>», «Бессонница. Гомер.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</w:t>
      </w:r>
      <w:proofErr w:type="spellStart"/>
      <w:r>
        <w:t>Silentium</w:t>
      </w:r>
      <w:proofErr w:type="spellEnd"/>
      <w:r>
        <w:t xml:space="preserve">», «Мы живем, под собою не чуя страны...». (Возможен выбор трех-четырех других стихотворений.) Культурологические истоки творчества поэта. Слово, </w:t>
      </w:r>
      <w:proofErr w:type="spellStart"/>
      <w:r>
        <w:t>словообраз</w:t>
      </w:r>
      <w:proofErr w:type="spellEnd"/>
      <w: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 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 w:rsidRPr="0058737B">
        <w:rPr>
          <w:i/>
        </w:rPr>
        <w:t xml:space="preserve">Т е о </w:t>
      </w:r>
      <w:proofErr w:type="gramStart"/>
      <w:r w:rsidRPr="0058737B">
        <w:rPr>
          <w:i/>
        </w:rPr>
        <w:t>р</w:t>
      </w:r>
      <w:proofErr w:type="gramEnd"/>
      <w:r w:rsidRPr="0058737B">
        <w:rPr>
          <w:i/>
        </w:rPr>
        <w:t xml:space="preserve"> и я л и т ер </w:t>
      </w:r>
      <w:proofErr w:type="spellStart"/>
      <w:r w:rsidRPr="0058737B">
        <w:rPr>
          <w:i/>
        </w:rPr>
        <w:t>ат</w:t>
      </w:r>
      <w:proofErr w:type="spellEnd"/>
      <w:r w:rsidRPr="0058737B">
        <w:rPr>
          <w:i/>
        </w:rPr>
        <w:t xml:space="preserve"> </w:t>
      </w:r>
      <w:proofErr w:type="spellStart"/>
      <w:r w:rsidRPr="0058737B">
        <w:rPr>
          <w:i/>
        </w:rPr>
        <w:t>ур</w:t>
      </w:r>
      <w:proofErr w:type="spellEnd"/>
      <w:r w:rsidRPr="0058737B">
        <w:rPr>
          <w:i/>
        </w:rPr>
        <w:t xml:space="preserve"> ы . Импрессионизм (развитие представлений). Стих, строфа, рифма, способы рифмовки (закрепление понятий).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Р.р</w:t>
      </w:r>
      <w:proofErr w:type="gramStart"/>
      <w:r>
        <w:t>.Э</w:t>
      </w:r>
      <w:proofErr w:type="gramEnd"/>
      <w:r>
        <w:t>ссе</w:t>
      </w:r>
      <w:proofErr w:type="spellEnd"/>
      <w:r>
        <w:t>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58737B">
        <w:rPr>
          <w:b/>
        </w:rPr>
        <w:t>Алексей Толстой.</w:t>
      </w:r>
      <w:r>
        <w:t xml:space="preserve"> Тема русской истории в литературе 30-х годов. А.Н. Толстой. «Петр I»: проблематика и художественное своеобразие романа. Эпопея «Хождение по мукам»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Р.р</w:t>
      </w:r>
      <w:proofErr w:type="spellEnd"/>
      <w:r>
        <w:t>. Сочинение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 xml:space="preserve">. Эволюция «петровской </w:t>
      </w:r>
      <w:proofErr w:type="spellStart"/>
      <w:r>
        <w:t>темы</w:t>
      </w:r>
      <w:proofErr w:type="gramStart"/>
      <w:r>
        <w:t>»в</w:t>
      </w:r>
      <w:proofErr w:type="spellEnd"/>
      <w:proofErr w:type="gramEnd"/>
      <w:r>
        <w:t xml:space="preserve"> творчестве </w:t>
      </w:r>
      <w:proofErr w:type="spellStart"/>
      <w:r>
        <w:t>А.Толстого</w:t>
      </w:r>
      <w:proofErr w:type="spellEnd"/>
    </w:p>
    <w:p w:rsidR="0062095B" w:rsidRDefault="0062095B" w:rsidP="0062095B">
      <w:pPr>
        <w:shd w:val="clear" w:color="auto" w:fill="FFFFFF"/>
        <w:contextualSpacing/>
        <w:jc w:val="both"/>
      </w:pPr>
      <w:r w:rsidRPr="00A95484">
        <w:rPr>
          <w:b/>
        </w:rPr>
        <w:t>Михаил Пришвин.</w:t>
      </w:r>
      <w:r>
        <w:t xml:space="preserve"> Биография. Путевые очерки. «Черный араб». Пришвин и модернизм. Философия природы. «</w:t>
      </w:r>
      <w:proofErr w:type="gramStart"/>
      <w:r>
        <w:t>Жень-</w:t>
      </w:r>
      <w:proofErr w:type="spellStart"/>
      <w:r>
        <w:t>шень</w:t>
      </w:r>
      <w:proofErr w:type="spellEnd"/>
      <w:proofErr w:type="gramEnd"/>
      <w:r>
        <w:t xml:space="preserve">». Сказки о Правде. «Кладовая солнца». Дневник как дело жизни. 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Р.р</w:t>
      </w:r>
      <w:proofErr w:type="spellEnd"/>
      <w:r>
        <w:t>. Устный реферат.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A95484">
        <w:rPr>
          <w:b/>
        </w:rPr>
        <w:t>Борис Леонидович Пастернак.</w:t>
      </w:r>
      <w:r>
        <w:t xml:space="preserve"> Жизнь и творчество. (Обзор.) 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 10 </w:t>
      </w:r>
      <w:r>
        <w:lastRenderedPageBreak/>
        <w:t>«Марбург», «Быть знаменитым некрасиво...». 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Роман 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Р.р</w:t>
      </w:r>
      <w:proofErr w:type="spellEnd"/>
      <w:r>
        <w:t>. Сочинение. Реферат.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 xml:space="preserve">. </w:t>
      </w:r>
    </w:p>
    <w:p w:rsidR="0062095B" w:rsidRDefault="0062095B" w:rsidP="0062095B">
      <w:pPr>
        <w:shd w:val="clear" w:color="auto" w:fill="FFFFFF"/>
        <w:contextualSpacing/>
        <w:jc w:val="both"/>
      </w:pPr>
      <w:r>
        <w:t>Портреты современников в прозе Пастернака.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A95484">
        <w:rPr>
          <w:b/>
        </w:rPr>
        <w:t>Анна Андреевна Ахматова.</w:t>
      </w:r>
      <w:r>
        <w:t xml:space="preserve"> Жизнь и творчество. (Обзор.) Стихотворения: 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>
        <w:t>утешно</w:t>
      </w:r>
      <w:proofErr w:type="spellEnd"/>
      <w:r>
        <w:t xml:space="preserve">...», «Родная земля» (указанные произведения обязательны для изучения). «Я научилась просто, мудро жить...», «Приморский сонет». (Возможен выбор двух 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</w:t>
      </w:r>
      <w:proofErr w:type="spellStart"/>
      <w:r>
        <w:t>Слиянность</w:t>
      </w:r>
      <w:proofErr w:type="spellEnd"/>
      <w: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 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 w:rsidRPr="00A95484">
        <w:rPr>
          <w:i/>
        </w:rPr>
        <w:t xml:space="preserve">Т е о </w:t>
      </w:r>
      <w:proofErr w:type="gramStart"/>
      <w:r w:rsidRPr="00A95484">
        <w:rPr>
          <w:i/>
        </w:rPr>
        <w:t>р</w:t>
      </w:r>
      <w:proofErr w:type="gramEnd"/>
      <w:r w:rsidRPr="00A95484">
        <w:rPr>
          <w:i/>
        </w:rPr>
        <w:t xml:space="preserve"> и я л и т е р а т </w:t>
      </w:r>
      <w:proofErr w:type="spellStart"/>
      <w:r w:rsidRPr="00A95484">
        <w:rPr>
          <w:i/>
        </w:rPr>
        <w:t>ур</w:t>
      </w:r>
      <w:proofErr w:type="spellEnd"/>
      <w:r w:rsidRPr="00A95484">
        <w:rPr>
          <w:i/>
        </w:rPr>
        <w:t xml:space="preserve"> ы . Лирическое и эпическое в поэме как жанре литературы (закрепление понятия). </w:t>
      </w:r>
      <w:proofErr w:type="spellStart"/>
      <w:r w:rsidRPr="00A95484">
        <w:rPr>
          <w:i/>
        </w:rPr>
        <w:t>Сюжетность</w:t>
      </w:r>
      <w:proofErr w:type="spellEnd"/>
      <w:r w:rsidRPr="00A95484">
        <w:rPr>
          <w:i/>
        </w:rPr>
        <w:t xml:space="preserve"> лирики (развитие представлений).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Р.р</w:t>
      </w:r>
      <w:proofErr w:type="spellEnd"/>
      <w:r>
        <w:t>. Сочинение. Реферат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Место Ахматовой в русской поэзии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CB0926">
        <w:rPr>
          <w:b/>
        </w:rPr>
        <w:t>Николай Алексеевич Заболоцкий</w:t>
      </w:r>
      <w:r w:rsidRPr="00CB0926">
        <w:t xml:space="preserve"> Биография. Первые поэтические публикации. Сборник «Столбцы». Трагедия поэта. Философский харак</w:t>
      </w:r>
      <w:r>
        <w:t>тер произведений Заболоцкого. Кр</w:t>
      </w:r>
      <w:r w:rsidRPr="00CB0926">
        <w:t>едо поэта.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Р.р</w:t>
      </w:r>
      <w:proofErr w:type="spellEnd"/>
      <w:r>
        <w:t xml:space="preserve">. </w:t>
      </w:r>
      <w:proofErr w:type="spellStart"/>
      <w:r>
        <w:t>Сечинение</w:t>
      </w:r>
      <w:proofErr w:type="spellEnd"/>
      <w:r>
        <w:t>-эссе.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 xml:space="preserve"> Философская лирика Заболоцкого.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522386">
        <w:rPr>
          <w:b/>
        </w:rPr>
        <w:t>Михаил Александрович Шолохов.</w:t>
      </w:r>
      <w:r>
        <w:t xml:space="preserve"> Жизнь. Творчество. Личность. (Обзор.) 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9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</w:t>
      </w:r>
    </w:p>
    <w:p w:rsidR="0062095B" w:rsidRDefault="0062095B" w:rsidP="0062095B">
      <w:pPr>
        <w:shd w:val="clear" w:color="auto" w:fill="FFFFFF"/>
        <w:contextualSpacing/>
        <w:jc w:val="both"/>
      </w:pPr>
      <w:r>
        <w:t xml:space="preserve">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 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 w:rsidRPr="00522386">
        <w:rPr>
          <w:i/>
        </w:rPr>
        <w:t xml:space="preserve">Т е о </w:t>
      </w:r>
      <w:proofErr w:type="gramStart"/>
      <w:r w:rsidRPr="00522386">
        <w:rPr>
          <w:i/>
        </w:rPr>
        <w:t>р</w:t>
      </w:r>
      <w:proofErr w:type="gramEnd"/>
      <w:r w:rsidRPr="00522386">
        <w:rPr>
          <w:i/>
        </w:rPr>
        <w:t xml:space="preserve"> и я л и те </w:t>
      </w:r>
      <w:proofErr w:type="spellStart"/>
      <w:r w:rsidRPr="00522386">
        <w:rPr>
          <w:i/>
        </w:rPr>
        <w:t>ра</w:t>
      </w:r>
      <w:proofErr w:type="spellEnd"/>
      <w:r w:rsidRPr="00522386">
        <w:rPr>
          <w:i/>
        </w:rPr>
        <w:t xml:space="preserve"> т </w:t>
      </w:r>
      <w:proofErr w:type="spellStart"/>
      <w:r w:rsidRPr="00522386">
        <w:rPr>
          <w:i/>
        </w:rPr>
        <w:t>ур</w:t>
      </w:r>
      <w:proofErr w:type="spellEnd"/>
      <w:r w:rsidRPr="00522386">
        <w:rPr>
          <w:i/>
        </w:rPr>
        <w:t xml:space="preserve"> ы .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Р.р</w:t>
      </w:r>
      <w:proofErr w:type="spellEnd"/>
      <w:r>
        <w:t>. Реферат. Сочинение.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Трагедия великого перелома в творчестве Шолохова.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552D06">
        <w:rPr>
          <w:b/>
        </w:rPr>
        <w:t>ИЗ МИРОВОЙ ЛИТЕРАТУРЫ 30-х ГОДОВ</w:t>
      </w:r>
      <w:r>
        <w:rPr>
          <w:b/>
        </w:rPr>
        <w:t xml:space="preserve"> </w:t>
      </w:r>
      <w:proofErr w:type="spellStart"/>
      <w:r w:rsidRPr="00552D06">
        <w:t>О.Хаксли</w:t>
      </w:r>
      <w:proofErr w:type="spellEnd"/>
      <w:proofErr w:type="gramStart"/>
      <w:r w:rsidRPr="00552D06">
        <w:t xml:space="preserve"> .</w:t>
      </w:r>
      <w:proofErr w:type="gramEnd"/>
      <w:r w:rsidRPr="00552D06">
        <w:t xml:space="preserve"> «О дивный новый мир»: антиутопия.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lastRenderedPageBreak/>
        <w:t>Р.р</w:t>
      </w:r>
      <w:proofErr w:type="spellEnd"/>
      <w:r>
        <w:t>. Доклад «Замятин и Хаксли»</w:t>
      </w:r>
    </w:p>
    <w:p w:rsidR="0062095B" w:rsidRPr="00BB2EAC" w:rsidRDefault="0062095B" w:rsidP="0062095B">
      <w:pPr>
        <w:shd w:val="clear" w:color="auto" w:fill="FFFFFF"/>
        <w:contextualSpacing/>
        <w:jc w:val="both"/>
      </w:pPr>
      <w:r w:rsidRPr="00BB2EAC">
        <w:rPr>
          <w:b/>
        </w:rPr>
        <w:t>ЛИТЕРАТУРА ПЕРИОДА ВОВ</w:t>
      </w:r>
      <w:r>
        <w:t xml:space="preserve"> Писатели на фронтах ВОВ. Первые публикации во фронтовой печати. Проза </w:t>
      </w:r>
      <w:proofErr w:type="spellStart"/>
      <w:r>
        <w:t>ВОВ</w:t>
      </w:r>
      <w:proofErr w:type="gramStart"/>
      <w:r>
        <w:t>.П</w:t>
      </w:r>
      <w:proofErr w:type="gramEnd"/>
      <w:r>
        <w:t>оэзия</w:t>
      </w:r>
      <w:proofErr w:type="spellEnd"/>
      <w:r>
        <w:t xml:space="preserve">. Драматургия. 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552D06">
        <w:rPr>
          <w:b/>
        </w:rPr>
        <w:t xml:space="preserve">Александр </w:t>
      </w:r>
      <w:proofErr w:type="spellStart"/>
      <w:r w:rsidRPr="00552D06">
        <w:rPr>
          <w:b/>
        </w:rPr>
        <w:t>Трифонович</w:t>
      </w:r>
      <w:proofErr w:type="spellEnd"/>
      <w:r w:rsidRPr="00552D06">
        <w:rPr>
          <w:b/>
        </w:rPr>
        <w:t xml:space="preserve"> Твардовский</w:t>
      </w:r>
      <w:r>
        <w:rPr>
          <w:b/>
        </w:rPr>
        <w:t xml:space="preserve"> </w:t>
      </w:r>
      <w:r>
        <w:t xml:space="preserve">Начало творческого пути. Своеобразие поэмы «Трава </w:t>
      </w:r>
      <w:proofErr w:type="spellStart"/>
      <w:r>
        <w:t>Муравия</w:t>
      </w:r>
      <w:proofErr w:type="spellEnd"/>
      <w:r>
        <w:t>». Журналистская работа во фронтовой печати. «</w:t>
      </w:r>
      <w:proofErr w:type="gramStart"/>
      <w:r>
        <w:t>Книга про бойца</w:t>
      </w:r>
      <w:proofErr w:type="gramEnd"/>
      <w:r>
        <w:t xml:space="preserve">» «Василий Теркин». Поэмы «Дом у дороги» и «За </w:t>
      </w:r>
      <w:proofErr w:type="gramStart"/>
      <w:r>
        <w:t>далью-даль</w:t>
      </w:r>
      <w:proofErr w:type="gramEnd"/>
      <w:r>
        <w:t>». Исповедальная лирика. Поэма «По праву памяти».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Р.р</w:t>
      </w:r>
      <w:proofErr w:type="spellEnd"/>
      <w:r>
        <w:t>. Сочинение. Реферат.</w:t>
      </w:r>
    </w:p>
    <w:p w:rsidR="0062095B" w:rsidRDefault="0062095B" w:rsidP="0062095B">
      <w:pPr>
        <w:shd w:val="clear" w:color="auto" w:fill="FFFFFF"/>
        <w:contextualSpacing/>
        <w:jc w:val="both"/>
      </w:pPr>
      <w:r w:rsidRPr="00BB2EAC">
        <w:rPr>
          <w:b/>
        </w:rPr>
        <w:t>Александр Исаевич Солженицын.</w:t>
      </w:r>
      <w:r>
        <w:t xml:space="preserve"> Жизнь. Творчество. Личность. (Обзор.) Повесть «Один день Ивана Денисовича».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 </w:t>
      </w:r>
    </w:p>
    <w:p w:rsidR="0062095B" w:rsidRDefault="0062095B" w:rsidP="0062095B">
      <w:pPr>
        <w:shd w:val="clear" w:color="auto" w:fill="FFFFFF"/>
        <w:contextualSpacing/>
        <w:jc w:val="both"/>
        <w:rPr>
          <w:i/>
        </w:rPr>
      </w:pPr>
      <w:r w:rsidRPr="00BB2EAC">
        <w:rPr>
          <w:i/>
        </w:rPr>
        <w:t xml:space="preserve">Т е о </w:t>
      </w:r>
      <w:proofErr w:type="gramStart"/>
      <w:r w:rsidRPr="00BB2EAC">
        <w:rPr>
          <w:i/>
        </w:rPr>
        <w:t>р</w:t>
      </w:r>
      <w:proofErr w:type="gramEnd"/>
      <w:r w:rsidRPr="00BB2EAC">
        <w:rPr>
          <w:i/>
        </w:rPr>
        <w:t xml:space="preserve"> и я ли т е р а т </w:t>
      </w:r>
      <w:proofErr w:type="spellStart"/>
      <w:r w:rsidRPr="00BB2EAC">
        <w:rPr>
          <w:i/>
        </w:rPr>
        <w:t>ур</w:t>
      </w:r>
      <w:proofErr w:type="spellEnd"/>
      <w:r w:rsidRPr="00BB2EAC">
        <w:rPr>
          <w:i/>
        </w:rPr>
        <w:t xml:space="preserve"> ы . Прототип литературного героя (закрепление понятия). Житие как литературный повествовательный жанр (закрепление понятия).</w:t>
      </w:r>
    </w:p>
    <w:p w:rsidR="0062095B" w:rsidRDefault="0062095B" w:rsidP="0062095B">
      <w:pPr>
        <w:shd w:val="clear" w:color="auto" w:fill="FFFFFF"/>
        <w:contextualSpacing/>
        <w:jc w:val="both"/>
      </w:pPr>
      <w:r>
        <w:rPr>
          <w:b/>
        </w:rPr>
        <w:t xml:space="preserve">ИЗ МИРОВОЙ ЛИТЕРАТУРЫ. </w:t>
      </w:r>
      <w:r>
        <w:t xml:space="preserve">После войны. </w:t>
      </w:r>
      <w:proofErr w:type="spellStart"/>
      <w:r>
        <w:t>А.Камю</w:t>
      </w:r>
      <w:proofErr w:type="spellEnd"/>
      <w:r>
        <w:t xml:space="preserve">. </w:t>
      </w:r>
      <w:proofErr w:type="spellStart"/>
      <w:r>
        <w:t>Э.Хемингуэй</w:t>
      </w:r>
      <w:proofErr w:type="spellEnd"/>
    </w:p>
    <w:p w:rsidR="0062095B" w:rsidRDefault="0062095B" w:rsidP="0062095B">
      <w:pPr>
        <w:shd w:val="clear" w:color="auto" w:fill="FFFFFF"/>
        <w:contextualSpacing/>
        <w:jc w:val="both"/>
      </w:pPr>
      <w:r w:rsidRPr="00894D36">
        <w:rPr>
          <w:b/>
        </w:rPr>
        <w:t>ПОЛВЕКА РУССКОЙ ПОЭЗИИ.</w:t>
      </w:r>
      <w:r>
        <w:rPr>
          <w:b/>
        </w:rPr>
        <w:t xml:space="preserve"> </w:t>
      </w:r>
      <w:r w:rsidRPr="00894D36">
        <w:t xml:space="preserve">Поэтическая весна. Поэзия периода «оттепели». Стихи поэтов-фронтовиков. Поэзия шестидесятников. Сохранение классических традиций в 70-е годы. Поэтическая философия. Авторская песня. Постмодернизм. </w:t>
      </w:r>
    </w:p>
    <w:p w:rsidR="0062095B" w:rsidRDefault="0062095B" w:rsidP="0062095B">
      <w:pPr>
        <w:shd w:val="clear" w:color="auto" w:fill="FFFFFF"/>
        <w:contextualSpacing/>
        <w:jc w:val="both"/>
        <w:rPr>
          <w:b/>
        </w:rPr>
      </w:pPr>
      <w:r w:rsidRPr="00894D36">
        <w:rPr>
          <w:b/>
        </w:rPr>
        <w:t>СОВРЕМЕННОСТЬ И «ПОСТСОВРЕМЕННОСТЬ</w:t>
      </w:r>
      <w:proofErr w:type="gramStart"/>
      <w:r w:rsidRPr="00894D36">
        <w:rPr>
          <w:b/>
        </w:rPr>
        <w:t>»В</w:t>
      </w:r>
      <w:proofErr w:type="gramEnd"/>
      <w:r w:rsidRPr="00894D36">
        <w:rPr>
          <w:b/>
        </w:rPr>
        <w:t xml:space="preserve"> МИРОВОЙ ЛИТЕРАТУРЕ</w:t>
      </w:r>
    </w:p>
    <w:p w:rsidR="0062095B" w:rsidRDefault="0062095B" w:rsidP="0062095B">
      <w:pPr>
        <w:shd w:val="clear" w:color="auto" w:fill="FFFFFF"/>
        <w:contextualSpacing/>
        <w:jc w:val="both"/>
      </w:pPr>
      <w:proofErr w:type="spellStart"/>
      <w:r>
        <w:t>Ф.Саган</w:t>
      </w:r>
      <w:proofErr w:type="spellEnd"/>
      <w:r>
        <w:t xml:space="preserve">. Г.-Г. Маркес. </w:t>
      </w:r>
      <w:proofErr w:type="spellStart"/>
      <w:r>
        <w:t>У.Эко</w:t>
      </w:r>
      <w:proofErr w:type="spellEnd"/>
    </w:p>
    <w:p w:rsidR="0062095B" w:rsidRDefault="0062095B" w:rsidP="0062095B">
      <w:pPr>
        <w:shd w:val="clear" w:color="auto" w:fill="FFFFFF"/>
        <w:contextualSpacing/>
        <w:jc w:val="both"/>
      </w:pPr>
      <w:r w:rsidRPr="00894D36">
        <w:rPr>
          <w:b/>
        </w:rPr>
        <w:t>РУССКАЯ ПРОЗА В 1950-2000 годы</w:t>
      </w:r>
      <w:r>
        <w:rPr>
          <w:b/>
        </w:rPr>
        <w:t xml:space="preserve"> </w:t>
      </w:r>
      <w:r w:rsidRPr="00894D36">
        <w:t xml:space="preserve">Новый тип литературного процесса. Обновление повествовательных форм. </w:t>
      </w:r>
    </w:p>
    <w:p w:rsidR="0062095B" w:rsidRPr="00A365B3" w:rsidRDefault="0062095B" w:rsidP="0062095B">
      <w:pPr>
        <w:shd w:val="clear" w:color="auto" w:fill="FFFFFF"/>
        <w:contextualSpacing/>
        <w:jc w:val="both"/>
      </w:pPr>
      <w:r>
        <w:t>Федор Абрамов. Лейтенантская проза. Юрий Бондарев и др.</w:t>
      </w:r>
    </w:p>
    <w:p w:rsidR="005F4666" w:rsidRPr="009C4B9F" w:rsidRDefault="005F4666" w:rsidP="005F4666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BF1C41" w:rsidRPr="0038386B" w:rsidRDefault="00BF1C41"/>
    <w:p w:rsidR="005225CA" w:rsidRDefault="005225CA" w:rsidP="005225CA">
      <w:pPr>
        <w:jc w:val="center"/>
        <w:rPr>
          <w:b/>
          <w:sz w:val="28"/>
          <w:szCs w:val="28"/>
        </w:rPr>
      </w:pPr>
    </w:p>
    <w:p w:rsidR="005225CA" w:rsidRDefault="005225CA" w:rsidP="005225CA">
      <w:pPr>
        <w:jc w:val="center"/>
        <w:rPr>
          <w:b/>
          <w:sz w:val="28"/>
          <w:szCs w:val="28"/>
        </w:rPr>
      </w:pPr>
    </w:p>
    <w:p w:rsidR="005225CA" w:rsidRDefault="005225CA" w:rsidP="005225CA">
      <w:pPr>
        <w:jc w:val="center"/>
        <w:rPr>
          <w:b/>
          <w:sz w:val="28"/>
          <w:szCs w:val="28"/>
        </w:rPr>
      </w:pPr>
    </w:p>
    <w:p w:rsidR="005225CA" w:rsidRDefault="005225CA" w:rsidP="005225CA">
      <w:pPr>
        <w:jc w:val="center"/>
        <w:rPr>
          <w:b/>
          <w:sz w:val="28"/>
          <w:szCs w:val="28"/>
        </w:rPr>
      </w:pPr>
    </w:p>
    <w:p w:rsidR="005225CA" w:rsidRDefault="005225CA" w:rsidP="005225CA">
      <w:pPr>
        <w:jc w:val="center"/>
        <w:rPr>
          <w:b/>
          <w:sz w:val="28"/>
          <w:szCs w:val="28"/>
        </w:rPr>
      </w:pPr>
    </w:p>
    <w:p w:rsidR="005225CA" w:rsidRDefault="005225CA" w:rsidP="005225CA">
      <w:pPr>
        <w:jc w:val="center"/>
        <w:rPr>
          <w:b/>
          <w:sz w:val="28"/>
          <w:szCs w:val="28"/>
        </w:rPr>
      </w:pPr>
    </w:p>
    <w:p w:rsidR="005225CA" w:rsidRDefault="005225CA" w:rsidP="005225CA">
      <w:pPr>
        <w:jc w:val="center"/>
        <w:rPr>
          <w:b/>
          <w:sz w:val="28"/>
          <w:szCs w:val="28"/>
        </w:rPr>
      </w:pPr>
    </w:p>
    <w:p w:rsidR="004075EE" w:rsidRDefault="004075EE" w:rsidP="005225CA">
      <w:pPr>
        <w:jc w:val="center"/>
        <w:rPr>
          <w:b/>
          <w:sz w:val="28"/>
          <w:szCs w:val="28"/>
        </w:rPr>
      </w:pPr>
    </w:p>
    <w:p w:rsidR="004075EE" w:rsidRDefault="004075EE" w:rsidP="005225CA">
      <w:pPr>
        <w:jc w:val="center"/>
        <w:rPr>
          <w:b/>
          <w:sz w:val="28"/>
          <w:szCs w:val="28"/>
        </w:rPr>
      </w:pPr>
    </w:p>
    <w:p w:rsidR="004075EE" w:rsidRDefault="004075EE" w:rsidP="005225CA">
      <w:pPr>
        <w:jc w:val="center"/>
        <w:rPr>
          <w:b/>
          <w:sz w:val="28"/>
          <w:szCs w:val="28"/>
        </w:rPr>
      </w:pPr>
    </w:p>
    <w:p w:rsidR="004075EE" w:rsidRDefault="004075EE" w:rsidP="005225CA">
      <w:pPr>
        <w:jc w:val="center"/>
        <w:rPr>
          <w:b/>
          <w:sz w:val="28"/>
          <w:szCs w:val="28"/>
        </w:rPr>
      </w:pPr>
    </w:p>
    <w:p w:rsidR="004075EE" w:rsidRDefault="004075EE" w:rsidP="005225CA">
      <w:pPr>
        <w:jc w:val="center"/>
        <w:rPr>
          <w:b/>
          <w:sz w:val="28"/>
          <w:szCs w:val="28"/>
        </w:rPr>
      </w:pPr>
    </w:p>
    <w:p w:rsidR="004075EE" w:rsidRDefault="004075EE" w:rsidP="005225CA">
      <w:pPr>
        <w:jc w:val="center"/>
        <w:rPr>
          <w:b/>
          <w:sz w:val="28"/>
          <w:szCs w:val="28"/>
        </w:rPr>
      </w:pPr>
    </w:p>
    <w:p w:rsidR="004075EE" w:rsidRDefault="004075EE" w:rsidP="005225CA">
      <w:pPr>
        <w:jc w:val="center"/>
        <w:rPr>
          <w:b/>
          <w:sz w:val="28"/>
          <w:szCs w:val="28"/>
        </w:rPr>
      </w:pPr>
    </w:p>
    <w:p w:rsidR="004075EE" w:rsidRDefault="004075EE" w:rsidP="005225CA">
      <w:pPr>
        <w:jc w:val="center"/>
        <w:rPr>
          <w:b/>
          <w:sz w:val="28"/>
          <w:szCs w:val="28"/>
        </w:rPr>
      </w:pPr>
    </w:p>
    <w:p w:rsidR="004075EE" w:rsidRDefault="004075EE" w:rsidP="005225CA">
      <w:pPr>
        <w:jc w:val="center"/>
        <w:rPr>
          <w:b/>
          <w:sz w:val="28"/>
          <w:szCs w:val="28"/>
        </w:rPr>
      </w:pPr>
    </w:p>
    <w:p w:rsidR="004075EE" w:rsidRDefault="004075EE" w:rsidP="005225CA">
      <w:pPr>
        <w:jc w:val="center"/>
        <w:rPr>
          <w:b/>
          <w:sz w:val="28"/>
          <w:szCs w:val="28"/>
        </w:rPr>
      </w:pPr>
    </w:p>
    <w:p w:rsidR="004075EE" w:rsidRDefault="004075EE" w:rsidP="005225CA">
      <w:pPr>
        <w:jc w:val="center"/>
        <w:rPr>
          <w:b/>
          <w:sz w:val="28"/>
          <w:szCs w:val="28"/>
        </w:rPr>
      </w:pPr>
    </w:p>
    <w:p w:rsidR="004075EE" w:rsidRDefault="004075EE" w:rsidP="005225CA">
      <w:pPr>
        <w:jc w:val="center"/>
        <w:rPr>
          <w:b/>
          <w:sz w:val="28"/>
          <w:szCs w:val="28"/>
        </w:rPr>
      </w:pPr>
    </w:p>
    <w:p w:rsidR="00541692" w:rsidRDefault="00541692" w:rsidP="005225CA">
      <w:pPr>
        <w:jc w:val="center"/>
        <w:rPr>
          <w:b/>
          <w:sz w:val="28"/>
          <w:szCs w:val="28"/>
        </w:rPr>
      </w:pPr>
    </w:p>
    <w:p w:rsidR="004075EE" w:rsidRDefault="004075EE" w:rsidP="005225CA">
      <w:pPr>
        <w:jc w:val="center"/>
        <w:rPr>
          <w:b/>
          <w:sz w:val="28"/>
          <w:szCs w:val="28"/>
        </w:rPr>
      </w:pPr>
    </w:p>
    <w:p w:rsidR="0062095B" w:rsidRDefault="0062095B" w:rsidP="005225CA">
      <w:pPr>
        <w:jc w:val="center"/>
        <w:rPr>
          <w:b/>
          <w:sz w:val="28"/>
          <w:szCs w:val="28"/>
        </w:rPr>
      </w:pPr>
    </w:p>
    <w:p w:rsidR="0062095B" w:rsidRDefault="0062095B" w:rsidP="005225CA">
      <w:pPr>
        <w:jc w:val="center"/>
        <w:rPr>
          <w:b/>
          <w:sz w:val="28"/>
          <w:szCs w:val="28"/>
        </w:rPr>
      </w:pPr>
    </w:p>
    <w:p w:rsidR="0062095B" w:rsidRDefault="0062095B" w:rsidP="005225CA">
      <w:pPr>
        <w:jc w:val="center"/>
        <w:rPr>
          <w:b/>
          <w:sz w:val="28"/>
          <w:szCs w:val="28"/>
        </w:rPr>
      </w:pPr>
    </w:p>
    <w:p w:rsidR="0062095B" w:rsidRDefault="0062095B" w:rsidP="005225CA">
      <w:pPr>
        <w:jc w:val="center"/>
        <w:rPr>
          <w:b/>
          <w:sz w:val="28"/>
          <w:szCs w:val="28"/>
        </w:rPr>
      </w:pPr>
    </w:p>
    <w:p w:rsidR="0062095B" w:rsidRDefault="0062095B" w:rsidP="005225CA">
      <w:pPr>
        <w:jc w:val="center"/>
        <w:rPr>
          <w:b/>
          <w:sz w:val="28"/>
          <w:szCs w:val="28"/>
        </w:rPr>
      </w:pPr>
    </w:p>
    <w:p w:rsidR="0062095B" w:rsidRDefault="0062095B" w:rsidP="005225CA">
      <w:pPr>
        <w:jc w:val="center"/>
        <w:rPr>
          <w:b/>
          <w:sz w:val="28"/>
          <w:szCs w:val="28"/>
        </w:rPr>
      </w:pPr>
    </w:p>
    <w:p w:rsidR="0062095B" w:rsidRDefault="0062095B" w:rsidP="005225CA">
      <w:pPr>
        <w:jc w:val="center"/>
        <w:rPr>
          <w:b/>
          <w:sz w:val="28"/>
          <w:szCs w:val="28"/>
        </w:rPr>
      </w:pPr>
    </w:p>
    <w:p w:rsidR="004075EE" w:rsidRDefault="004075EE" w:rsidP="006A1521">
      <w:pPr>
        <w:rPr>
          <w:b/>
          <w:sz w:val="28"/>
          <w:szCs w:val="28"/>
        </w:rPr>
      </w:pPr>
    </w:p>
    <w:p w:rsidR="00100234" w:rsidRDefault="00100234" w:rsidP="006A1521">
      <w:pPr>
        <w:rPr>
          <w:b/>
          <w:sz w:val="28"/>
          <w:szCs w:val="28"/>
        </w:rPr>
      </w:pPr>
    </w:p>
    <w:p w:rsidR="002566BB" w:rsidRPr="000D25C1" w:rsidRDefault="002566BB" w:rsidP="000D25C1">
      <w:pPr>
        <w:shd w:val="clear" w:color="auto" w:fill="FFFFFF"/>
        <w:spacing w:line="360" w:lineRule="auto"/>
        <w:jc w:val="center"/>
        <w:rPr>
          <w:b/>
        </w:rPr>
      </w:pPr>
      <w:r w:rsidRPr="00580F80">
        <w:rPr>
          <w:b/>
        </w:rPr>
        <w:t>Разд</w:t>
      </w:r>
      <w:r w:rsidR="000D25C1">
        <w:rPr>
          <w:b/>
        </w:rPr>
        <w:t>ел 3. Тематическое планирование</w:t>
      </w:r>
    </w:p>
    <w:p w:rsidR="002566BB" w:rsidRPr="005C0768" w:rsidRDefault="002566BB" w:rsidP="002566BB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6852"/>
        <w:gridCol w:w="1134"/>
      </w:tblGrid>
      <w:tr w:rsidR="00E46C3D" w:rsidRPr="005C0768" w:rsidTr="00E46C3D">
        <w:trPr>
          <w:trHeight w:val="24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C3D" w:rsidRPr="00A564AA" w:rsidRDefault="00E46C3D" w:rsidP="0030384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r>
              <w:rPr>
                <w:b/>
                <w:color w:val="000000"/>
              </w:rPr>
              <w:t>п</w:t>
            </w:r>
            <w:proofErr w:type="gramStart"/>
            <w:r>
              <w:rPr>
                <w:b/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C3D" w:rsidRPr="00303843" w:rsidRDefault="00E46C3D" w:rsidP="0030384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03843">
              <w:rPr>
                <w:b/>
                <w:color w:val="000000"/>
              </w:rPr>
              <w:t>Содержание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C3D" w:rsidRPr="009E06E4" w:rsidRDefault="00E46C3D" w:rsidP="00303843">
            <w:pPr>
              <w:jc w:val="center"/>
              <w:rPr>
                <w:b/>
              </w:rPr>
            </w:pPr>
            <w:r w:rsidRPr="009E06E4">
              <w:rPr>
                <w:b/>
              </w:rPr>
              <w:t>Кол-во часов</w:t>
            </w:r>
          </w:p>
        </w:tc>
      </w:tr>
      <w:tr w:rsidR="00E46C3D" w:rsidRPr="005C0768" w:rsidTr="00E46C3D">
        <w:trPr>
          <w:trHeight w:val="230"/>
        </w:trPr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C3D" w:rsidRPr="005C0768" w:rsidRDefault="00E46C3D" w:rsidP="003038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C3D" w:rsidRPr="005C0768" w:rsidRDefault="00E46C3D" w:rsidP="003038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6C3D" w:rsidRPr="009E06E4" w:rsidRDefault="00E46C3D" w:rsidP="00303843">
            <w:pPr>
              <w:rPr>
                <w:b/>
              </w:rPr>
            </w:pPr>
          </w:p>
        </w:tc>
      </w:tr>
      <w:tr w:rsidR="00E46C3D" w:rsidRPr="005C0768" w:rsidTr="00E46C3D">
        <w:trPr>
          <w:trHeight w:val="179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C0768" w:rsidRDefault="00E46C3D" w:rsidP="004554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C0768" w:rsidRDefault="00E46C3D" w:rsidP="004554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C0768" w:rsidRDefault="00E46C3D" w:rsidP="0045540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46C3D" w:rsidRPr="005C0768" w:rsidTr="00E46C3D">
        <w:trPr>
          <w:trHeight w:val="22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31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Изучение языка художественной литературы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34ACD" w:rsidRDefault="00E46C3D" w:rsidP="0062095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E46C3D" w:rsidRPr="005C0768" w:rsidTr="00E46C3D">
        <w:trPr>
          <w:trHeight w:val="21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31E8">
              <w:rPr>
                <w:rFonts w:ascii="Times New Roman" w:hAnsi="Times New Roman"/>
                <w:b/>
                <w:i/>
                <w:sz w:val="24"/>
                <w:szCs w:val="24"/>
              </w:rPr>
              <w:t>Мировая литература рубежа XIX – XX веков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1E39CE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E3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3D" w:rsidRPr="005C0768" w:rsidTr="00E46C3D">
        <w:trPr>
          <w:trHeight w:val="22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31E8">
              <w:rPr>
                <w:rFonts w:ascii="Times New Roman" w:hAnsi="Times New Roman"/>
                <w:b/>
                <w:i/>
                <w:sz w:val="24"/>
                <w:szCs w:val="24"/>
              </w:rPr>
              <w:t>Русская литература начала XX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века</w:t>
            </w:r>
          </w:p>
          <w:p w:rsidR="00E46C3D" w:rsidRPr="005231E8" w:rsidRDefault="00E46C3D" w:rsidP="0062095B">
            <w:proofErr w:type="spellStart"/>
            <w:r w:rsidRPr="005231E8">
              <w:t>И.А.Бунин</w:t>
            </w:r>
            <w:proofErr w:type="spellEnd"/>
          </w:p>
          <w:p w:rsidR="00E46C3D" w:rsidRPr="005231E8" w:rsidRDefault="00E46C3D" w:rsidP="0062095B">
            <w:proofErr w:type="spellStart"/>
            <w:r w:rsidRPr="005231E8">
              <w:t>А.И.Куприн</w:t>
            </w:r>
            <w:proofErr w:type="spellEnd"/>
          </w:p>
          <w:p w:rsidR="00E46C3D" w:rsidRPr="005231E8" w:rsidRDefault="00E46C3D" w:rsidP="0062095B">
            <w:r w:rsidRPr="005231E8">
              <w:t xml:space="preserve">Творчество </w:t>
            </w:r>
            <w:proofErr w:type="spellStart"/>
            <w:r w:rsidRPr="005231E8">
              <w:t>Л.Н.Андреева</w:t>
            </w:r>
            <w:proofErr w:type="spellEnd"/>
          </w:p>
          <w:p w:rsidR="00E46C3D" w:rsidRPr="005231E8" w:rsidRDefault="00E46C3D" w:rsidP="0062095B">
            <w:r w:rsidRPr="005231E8">
              <w:t xml:space="preserve">Творчество </w:t>
            </w:r>
            <w:proofErr w:type="spellStart"/>
            <w:r w:rsidRPr="005231E8">
              <w:t>И.С.Шмелева</w:t>
            </w:r>
            <w:proofErr w:type="spellEnd"/>
          </w:p>
          <w:p w:rsidR="00E46C3D" w:rsidRPr="005231E8" w:rsidRDefault="00E46C3D" w:rsidP="0062095B">
            <w:r w:rsidRPr="005231E8">
              <w:t xml:space="preserve">Творчество </w:t>
            </w:r>
            <w:proofErr w:type="spellStart"/>
            <w:r w:rsidRPr="005231E8">
              <w:t>Б.К.Зайцева</w:t>
            </w:r>
            <w:proofErr w:type="spellEnd"/>
          </w:p>
          <w:p w:rsidR="00E46C3D" w:rsidRPr="005231E8" w:rsidRDefault="00E46C3D" w:rsidP="0062095B">
            <w:r w:rsidRPr="005231E8">
              <w:t xml:space="preserve">Творчество </w:t>
            </w:r>
            <w:proofErr w:type="spellStart"/>
            <w:r w:rsidRPr="005231E8">
              <w:t>А.Т.Аверченко</w:t>
            </w:r>
            <w:proofErr w:type="spellEnd"/>
            <w:r w:rsidRPr="005231E8">
              <w:t>, Тэффи</w:t>
            </w:r>
          </w:p>
          <w:p w:rsidR="00E46C3D" w:rsidRPr="005231E8" w:rsidRDefault="00E46C3D" w:rsidP="0062095B">
            <w:pPr>
              <w:rPr>
                <w:b/>
                <w:i/>
              </w:rPr>
            </w:pPr>
            <w:r w:rsidRPr="005231E8">
              <w:t xml:space="preserve">Творчество </w:t>
            </w:r>
            <w:proofErr w:type="spellStart"/>
            <w:r w:rsidRPr="005231E8">
              <w:t>В.В.Набокова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1E39CE" w:rsidRDefault="00E46C3D" w:rsidP="0062095B">
            <w:r>
              <w:t>16</w:t>
            </w:r>
          </w:p>
        </w:tc>
      </w:tr>
      <w:tr w:rsidR="00E46C3D" w:rsidRPr="005C0768" w:rsidTr="00E46C3D">
        <w:trPr>
          <w:trHeight w:val="21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31E8">
              <w:rPr>
                <w:rFonts w:ascii="Times New Roman" w:hAnsi="Times New Roman"/>
                <w:b/>
                <w:i/>
                <w:sz w:val="24"/>
                <w:szCs w:val="24"/>
              </w:rPr>
              <w:t>Особенности поэзии начала XX века</w:t>
            </w:r>
          </w:p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231E8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Я.Брюсов</w:t>
            </w:r>
            <w:proofErr w:type="spellEnd"/>
          </w:p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К.Д.Бальмонт</w:t>
            </w:r>
            <w:proofErr w:type="spellEnd"/>
          </w:p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А.Белый</w:t>
            </w:r>
            <w:proofErr w:type="spellEnd"/>
          </w:p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И.Ф.Анненский</w:t>
            </w:r>
            <w:proofErr w:type="spellEnd"/>
          </w:p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Ф.Сологуб</w:t>
            </w:r>
            <w:proofErr w:type="spellEnd"/>
          </w:p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Н.С.Гумилев</w:t>
            </w:r>
            <w:proofErr w:type="spellEnd"/>
          </w:p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И.Северянин</w:t>
            </w:r>
            <w:proofErr w:type="spellEnd"/>
          </w:p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В.Ф.Ходасевич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1E39CE" w:rsidRDefault="00E46C3D" w:rsidP="0062095B">
            <w:r w:rsidRPr="001E39CE">
              <w:t>8</w:t>
            </w:r>
          </w:p>
        </w:tc>
      </w:tr>
      <w:tr w:rsidR="00E46C3D" w:rsidRPr="005C0768" w:rsidTr="00E46C3D">
        <w:trPr>
          <w:trHeight w:val="23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b/>
                <w:i/>
                <w:sz w:val="24"/>
                <w:szCs w:val="24"/>
              </w:rPr>
              <w:t>М.Горький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C3D" w:rsidRPr="001E39CE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E39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6C3D" w:rsidRPr="005C0768" w:rsidTr="00E46C3D">
        <w:trPr>
          <w:cantSplit/>
          <w:trHeight w:val="4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b/>
                <w:i/>
                <w:sz w:val="24"/>
                <w:szCs w:val="24"/>
              </w:rPr>
              <w:t>А.А.Блок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C3D" w:rsidRPr="001E39CE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E3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6C3D" w:rsidRPr="005C0768" w:rsidTr="00E46C3D">
        <w:trPr>
          <w:cantSplit/>
          <w:trHeight w:val="29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Новокрестьянская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поэзия</w:t>
            </w:r>
          </w:p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Клюев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C3D" w:rsidRPr="001E39CE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E3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3D" w:rsidRPr="005C0768" w:rsidTr="00E46C3D">
        <w:trPr>
          <w:cantSplit/>
          <w:trHeight w:val="4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231E8" w:rsidRDefault="00E46C3D" w:rsidP="0062095B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С.Есенин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C3D" w:rsidRPr="001E39CE" w:rsidRDefault="00E46C3D" w:rsidP="00620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E3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6C3D" w:rsidRPr="005C0768" w:rsidTr="00E46C3D">
        <w:trPr>
          <w:cantSplit/>
          <w:trHeight w:val="4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31E8">
              <w:rPr>
                <w:rFonts w:ascii="Times New Roman" w:hAnsi="Times New Roman"/>
                <w:b/>
                <w:i/>
                <w:sz w:val="24"/>
                <w:szCs w:val="24"/>
              </w:rPr>
              <w:t>В. Маяковский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C3D" w:rsidRPr="001E39CE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6C3D" w:rsidRPr="005C0768" w:rsidTr="00E46C3D">
        <w:trPr>
          <w:cantSplit/>
          <w:trHeight w:val="4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31E8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Литературный процесс 1920-х годов</w:t>
            </w:r>
          </w:p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А.А.Фадеев</w:t>
            </w:r>
            <w:proofErr w:type="spellEnd"/>
          </w:p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И.Э.Бабель</w:t>
            </w:r>
            <w:proofErr w:type="spellEnd"/>
          </w:p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Е.И.Замятин</w:t>
            </w:r>
            <w:proofErr w:type="spellEnd"/>
          </w:p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М.М.Зощенко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C3D" w:rsidRPr="001E39CE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E3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6C3D" w:rsidRPr="005C0768" w:rsidTr="00E46C3D">
        <w:trPr>
          <w:cantSplit/>
          <w:trHeight w:val="4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31E8">
              <w:rPr>
                <w:rFonts w:ascii="Times New Roman" w:hAnsi="Times New Roman"/>
                <w:b/>
                <w:i/>
                <w:sz w:val="24"/>
                <w:szCs w:val="24"/>
              </w:rPr>
              <w:t>Общая характ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еристика литературы 30-х годов</w:t>
            </w:r>
          </w:p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А.П.Платонов</w:t>
            </w:r>
            <w:proofErr w:type="spellEnd"/>
          </w:p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М.А.Булгаков</w:t>
            </w:r>
            <w:proofErr w:type="spellEnd"/>
          </w:p>
          <w:p w:rsidR="00E46C3D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М.И.Цветаева</w:t>
            </w:r>
            <w:proofErr w:type="spellEnd"/>
          </w:p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О.Э.Мандельштам</w:t>
            </w:r>
            <w:proofErr w:type="spellEnd"/>
          </w:p>
          <w:p w:rsidR="00E46C3D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А.Н.Толстой</w:t>
            </w:r>
            <w:proofErr w:type="spellEnd"/>
          </w:p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М.М.Пришвин</w:t>
            </w:r>
            <w:proofErr w:type="spellEnd"/>
          </w:p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Б.Л.Пастернак</w:t>
            </w:r>
            <w:proofErr w:type="spellEnd"/>
          </w:p>
          <w:p w:rsidR="00E46C3D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А.А.Ахматова</w:t>
            </w:r>
            <w:proofErr w:type="spellEnd"/>
          </w:p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Н.А.Заболоцкий</w:t>
            </w:r>
            <w:proofErr w:type="spellEnd"/>
          </w:p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М.А.Шолохов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C3D" w:rsidRPr="001E39CE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46C3D" w:rsidRPr="005C0768" w:rsidTr="00E46C3D">
        <w:trPr>
          <w:cantSplit/>
          <w:trHeight w:val="41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Default="00E46C3D" w:rsidP="00DD209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31E8">
              <w:rPr>
                <w:rFonts w:ascii="Times New Roman" w:hAnsi="Times New Roman"/>
                <w:b/>
                <w:i/>
                <w:sz w:val="24"/>
                <w:szCs w:val="24"/>
              </w:rPr>
              <w:t>Из мировой литературы 1930-х годов</w:t>
            </w:r>
          </w:p>
          <w:p w:rsidR="00E46C3D" w:rsidRPr="00FC3CBC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О.Хаксли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C3D" w:rsidRPr="001E39CE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E3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3D" w:rsidRPr="005C0768" w:rsidTr="00E46C3D">
        <w:trPr>
          <w:trHeight w:val="49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1B09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231E8" w:rsidRDefault="00E46C3D" w:rsidP="001B0909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31E8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 пери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ода Великой Отечественной войны</w:t>
            </w:r>
            <w:r w:rsidRPr="005231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C3D" w:rsidRPr="001E39CE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3D" w:rsidRPr="005C0768" w:rsidTr="00E46C3D">
        <w:trPr>
          <w:trHeight w:val="48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b/>
                <w:i/>
                <w:sz w:val="24"/>
                <w:szCs w:val="24"/>
              </w:rPr>
              <w:t>А.Т.Твардовский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C3D" w:rsidRPr="001E39CE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6C3D" w:rsidRPr="005C0768" w:rsidTr="00E46C3D">
        <w:trPr>
          <w:trHeight w:val="24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b/>
                <w:i/>
                <w:sz w:val="24"/>
                <w:szCs w:val="24"/>
              </w:rPr>
              <w:t>А.И.Солженицын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C3D" w:rsidRPr="001E39CE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6C3D" w:rsidRPr="005C0768" w:rsidTr="00E46C3D">
        <w:trPr>
          <w:trHeight w:val="25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31E8">
              <w:rPr>
                <w:rFonts w:ascii="Times New Roman" w:hAnsi="Times New Roman"/>
                <w:b/>
                <w:i/>
                <w:sz w:val="24"/>
                <w:szCs w:val="24"/>
              </w:rPr>
              <w:t>Из мировой литературы</w:t>
            </w:r>
          </w:p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E8">
              <w:rPr>
                <w:rFonts w:ascii="Times New Roman" w:hAnsi="Times New Roman"/>
                <w:sz w:val="24"/>
                <w:szCs w:val="24"/>
              </w:rPr>
              <w:t>Э.Хемингуэй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C3D" w:rsidRPr="001E39CE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E3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3D" w:rsidRPr="005C0768" w:rsidTr="00E46C3D">
        <w:trPr>
          <w:trHeight w:val="25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Default="00E46C3D" w:rsidP="00DD209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31E8">
              <w:rPr>
                <w:rFonts w:ascii="Times New Roman" w:hAnsi="Times New Roman"/>
                <w:b/>
                <w:i/>
                <w:sz w:val="24"/>
                <w:szCs w:val="24"/>
              </w:rPr>
              <w:t>Полвека русской поэзии (поэзия послевоенного периода)</w:t>
            </w:r>
          </w:p>
          <w:p w:rsidR="00E46C3D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CBC">
              <w:rPr>
                <w:rFonts w:ascii="Times New Roman" w:hAnsi="Times New Roman"/>
                <w:sz w:val="24"/>
                <w:szCs w:val="24"/>
              </w:rPr>
              <w:t>Л.Н.Мартынов</w:t>
            </w:r>
            <w:proofErr w:type="spellEnd"/>
          </w:p>
          <w:p w:rsidR="00E46C3D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С.П.Гудзенко</w:t>
            </w:r>
            <w:proofErr w:type="spellEnd"/>
          </w:p>
          <w:p w:rsidR="00E46C3D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А.П.Межиров</w:t>
            </w:r>
            <w:proofErr w:type="spellEnd"/>
          </w:p>
          <w:p w:rsidR="00E46C3D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Ю.В.Друнина</w:t>
            </w:r>
            <w:proofErr w:type="spellEnd"/>
          </w:p>
          <w:p w:rsidR="00E46C3D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Е.М.Винокуров</w:t>
            </w:r>
            <w:proofErr w:type="spellEnd"/>
          </w:p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И.А.Бродский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C3D" w:rsidRPr="001E39CE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6C3D" w:rsidRPr="005C0768" w:rsidTr="00E46C3D">
        <w:trPr>
          <w:trHeight w:val="25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5231E8" w:rsidRDefault="00E46C3D" w:rsidP="00DD2095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Современность и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постсовременность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 в мировой литературе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C3D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E46C3D" w:rsidRPr="005C0768" w:rsidTr="00E46C3D">
        <w:trPr>
          <w:trHeight w:val="25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95301A" w:rsidRDefault="00E46C3D" w:rsidP="00DD2095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D70A64" w:rsidRDefault="00E46C3D" w:rsidP="00DD2095">
            <w:pPr>
              <w:pStyle w:val="a7"/>
              <w:jc w:val="both"/>
              <w:rPr>
                <w:rFonts w:ascii="Times New Roman" w:hAnsi="Times New Roman"/>
                <w:b/>
                <w:i/>
              </w:rPr>
            </w:pPr>
            <w:r w:rsidRPr="00D70A64">
              <w:rPr>
                <w:rFonts w:ascii="Times New Roman" w:hAnsi="Times New Roman"/>
                <w:b/>
                <w:i/>
              </w:rPr>
              <w:t>Русская проза 1950-2000-х годов</w:t>
            </w:r>
          </w:p>
          <w:p w:rsidR="00E46C3D" w:rsidRPr="00D70A64" w:rsidRDefault="00E46C3D" w:rsidP="00DD2095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D70A64">
              <w:rPr>
                <w:rFonts w:ascii="Times New Roman" w:hAnsi="Times New Roman"/>
              </w:rPr>
              <w:t>В.П.Некрасов</w:t>
            </w:r>
            <w:proofErr w:type="spellEnd"/>
          </w:p>
          <w:p w:rsidR="00E46C3D" w:rsidRPr="00D70A64" w:rsidRDefault="00E46C3D" w:rsidP="00DD2095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D70A64">
              <w:rPr>
                <w:rFonts w:ascii="Times New Roman" w:hAnsi="Times New Roman"/>
              </w:rPr>
              <w:t>Б.А.Можаев</w:t>
            </w:r>
            <w:proofErr w:type="spellEnd"/>
          </w:p>
          <w:p w:rsidR="00E46C3D" w:rsidRPr="00D70A64" w:rsidRDefault="00E46C3D" w:rsidP="00DD2095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В.И.Белов</w:t>
            </w:r>
            <w:proofErr w:type="spellEnd"/>
          </w:p>
          <w:p w:rsidR="00E46C3D" w:rsidRPr="00D70A64" w:rsidRDefault="00E46C3D" w:rsidP="00DD2095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D70A64">
              <w:rPr>
                <w:rFonts w:ascii="Times New Roman" w:hAnsi="Times New Roman"/>
              </w:rPr>
              <w:t>В.Г.Распутин</w:t>
            </w:r>
            <w:proofErr w:type="spellEnd"/>
          </w:p>
          <w:p w:rsidR="00E46C3D" w:rsidRPr="00D70A64" w:rsidRDefault="00E46C3D" w:rsidP="00DD2095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D70A64">
              <w:rPr>
                <w:rFonts w:ascii="Times New Roman" w:hAnsi="Times New Roman"/>
              </w:rPr>
              <w:t>В.М.Шукшин</w:t>
            </w:r>
            <w:proofErr w:type="spellEnd"/>
          </w:p>
          <w:p w:rsidR="00E46C3D" w:rsidRPr="00D70A64" w:rsidRDefault="00E46C3D" w:rsidP="00DD2095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D70A64">
              <w:rPr>
                <w:rFonts w:ascii="Times New Roman" w:hAnsi="Times New Roman"/>
              </w:rPr>
              <w:t>А.В.Вампилов</w:t>
            </w:r>
            <w:proofErr w:type="spellEnd"/>
          </w:p>
          <w:p w:rsidR="00E46C3D" w:rsidRPr="00D70A64" w:rsidRDefault="00E46C3D" w:rsidP="00DD2095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D70A64">
              <w:rPr>
                <w:rFonts w:ascii="Times New Roman" w:hAnsi="Times New Roman"/>
              </w:rPr>
              <w:t>Ф.А.Абрамов</w:t>
            </w:r>
            <w:proofErr w:type="spellEnd"/>
          </w:p>
          <w:p w:rsidR="00E46C3D" w:rsidRPr="00D70A64" w:rsidRDefault="00E46C3D" w:rsidP="00DD2095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D70A64">
              <w:rPr>
                <w:rFonts w:ascii="Times New Roman" w:hAnsi="Times New Roman"/>
              </w:rPr>
              <w:t>К.Д.Воробьев</w:t>
            </w:r>
            <w:proofErr w:type="spellEnd"/>
          </w:p>
          <w:p w:rsidR="00E46C3D" w:rsidRPr="00D70A64" w:rsidRDefault="00E46C3D" w:rsidP="00DD2095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D70A64">
              <w:rPr>
                <w:rFonts w:ascii="Times New Roman" w:hAnsi="Times New Roman"/>
              </w:rPr>
              <w:t>В.Кондратьев</w:t>
            </w:r>
            <w:proofErr w:type="spellEnd"/>
          </w:p>
          <w:p w:rsidR="00E46C3D" w:rsidRPr="00D70A64" w:rsidRDefault="00E46C3D" w:rsidP="00DD2095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D70A64">
              <w:rPr>
                <w:rFonts w:ascii="Times New Roman" w:hAnsi="Times New Roman"/>
              </w:rPr>
              <w:t>Е.И.Носов</w:t>
            </w:r>
            <w:proofErr w:type="spellEnd"/>
          </w:p>
          <w:p w:rsidR="00E46C3D" w:rsidRPr="00D70A64" w:rsidRDefault="00E46C3D" w:rsidP="00DD2095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D70A64">
              <w:rPr>
                <w:rFonts w:ascii="Times New Roman" w:hAnsi="Times New Roman"/>
              </w:rPr>
              <w:t>Ю.В.Трифонов</w:t>
            </w:r>
            <w:proofErr w:type="spellEnd"/>
          </w:p>
          <w:p w:rsidR="00E46C3D" w:rsidRPr="00D70A64" w:rsidRDefault="00E46C3D" w:rsidP="00DD2095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А.Г.Битов</w:t>
            </w:r>
            <w:proofErr w:type="spellEnd"/>
          </w:p>
          <w:p w:rsidR="00E46C3D" w:rsidRPr="00D70A64" w:rsidRDefault="00E46C3D" w:rsidP="00DD2095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D70A64">
              <w:rPr>
                <w:rFonts w:ascii="Times New Roman" w:hAnsi="Times New Roman"/>
              </w:rPr>
              <w:t>В.С.Маканин</w:t>
            </w:r>
            <w:proofErr w:type="spellEnd"/>
          </w:p>
          <w:p w:rsidR="00E46C3D" w:rsidRPr="00D70A64" w:rsidRDefault="00E46C3D" w:rsidP="00DD2095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C3D" w:rsidRPr="001E39CE" w:rsidRDefault="00E46C3D" w:rsidP="00DD20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46C3D" w:rsidRPr="005C0768" w:rsidTr="00E46C3D">
        <w:trPr>
          <w:trHeight w:val="25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26683F" w:rsidRDefault="00E46C3D" w:rsidP="00DD2095">
            <w:pPr>
              <w:spacing w:after="15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3D" w:rsidRPr="00A564AA" w:rsidRDefault="00E46C3D" w:rsidP="00A564AA">
            <w:pPr>
              <w:spacing w:after="150"/>
              <w:rPr>
                <w:b/>
                <w:bCs/>
                <w:iCs/>
                <w:color w:val="000000"/>
              </w:rPr>
            </w:pPr>
            <w:r w:rsidRPr="00A564AA">
              <w:rPr>
                <w:b/>
                <w:bCs/>
                <w:i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C3D" w:rsidRPr="00A564AA" w:rsidRDefault="00E46C3D" w:rsidP="00A564AA">
            <w:pPr>
              <w:jc w:val="center"/>
            </w:pPr>
            <w:r w:rsidRPr="00A564AA">
              <w:t>99</w:t>
            </w:r>
          </w:p>
        </w:tc>
      </w:tr>
    </w:tbl>
    <w:p w:rsidR="002566BB" w:rsidRDefault="002566BB" w:rsidP="002566BB">
      <w:pPr>
        <w:autoSpaceDE w:val="0"/>
        <w:autoSpaceDN w:val="0"/>
        <w:adjustRightInd w:val="0"/>
        <w:jc w:val="both"/>
        <w:rPr>
          <w:color w:val="000000"/>
        </w:rPr>
      </w:pPr>
    </w:p>
    <w:p w:rsidR="005A5241" w:rsidRDefault="005A5241" w:rsidP="00455408">
      <w:pPr>
        <w:ind w:right="-568"/>
        <w:jc w:val="center"/>
        <w:rPr>
          <w:b/>
        </w:rPr>
      </w:pPr>
    </w:p>
    <w:p w:rsidR="009D5AD0" w:rsidRDefault="009D5AD0" w:rsidP="00455408">
      <w:pPr>
        <w:ind w:right="-568"/>
        <w:jc w:val="center"/>
        <w:rPr>
          <w:b/>
        </w:rPr>
      </w:pPr>
    </w:p>
    <w:p w:rsidR="009D5AD0" w:rsidRDefault="009D5AD0" w:rsidP="00455408">
      <w:pPr>
        <w:ind w:right="-568"/>
        <w:jc w:val="center"/>
        <w:rPr>
          <w:b/>
        </w:rPr>
      </w:pPr>
    </w:p>
    <w:p w:rsidR="006153FD" w:rsidRDefault="006153FD" w:rsidP="00455408">
      <w:pPr>
        <w:ind w:right="-568"/>
        <w:jc w:val="center"/>
        <w:rPr>
          <w:b/>
        </w:rPr>
      </w:pPr>
    </w:p>
    <w:p w:rsidR="00E46C3D" w:rsidRDefault="00E46C3D" w:rsidP="00455408">
      <w:pPr>
        <w:ind w:right="-568"/>
        <w:jc w:val="center"/>
        <w:rPr>
          <w:b/>
        </w:rPr>
      </w:pPr>
    </w:p>
    <w:p w:rsidR="00E46C3D" w:rsidRDefault="00E46C3D" w:rsidP="00455408">
      <w:pPr>
        <w:ind w:right="-568"/>
        <w:jc w:val="center"/>
        <w:rPr>
          <w:b/>
        </w:rPr>
      </w:pPr>
    </w:p>
    <w:p w:rsidR="006A1521" w:rsidRDefault="006A1521" w:rsidP="00455408">
      <w:pPr>
        <w:ind w:right="-568"/>
        <w:rPr>
          <w:b/>
        </w:rPr>
      </w:pPr>
    </w:p>
    <w:p w:rsidR="006A1521" w:rsidRPr="0041617F" w:rsidRDefault="009778F8" w:rsidP="00455408">
      <w:pPr>
        <w:ind w:right="-568"/>
        <w:jc w:val="center"/>
        <w:rPr>
          <w:b/>
        </w:rPr>
      </w:pPr>
      <w:r>
        <w:rPr>
          <w:b/>
        </w:rPr>
        <w:lastRenderedPageBreak/>
        <w:t xml:space="preserve">Раздел 4. </w:t>
      </w:r>
      <w:r w:rsidR="006A1521">
        <w:rPr>
          <w:b/>
        </w:rPr>
        <w:t>Календарно - тематиче</w:t>
      </w:r>
      <w:r w:rsidR="00DD2095">
        <w:rPr>
          <w:b/>
        </w:rPr>
        <w:t>ское планирование. Литература 11</w:t>
      </w:r>
      <w:r w:rsidR="006A1521">
        <w:rPr>
          <w:b/>
        </w:rPr>
        <w:t xml:space="preserve"> класс</w:t>
      </w:r>
      <w:r w:rsidR="003F3B0B">
        <w:rPr>
          <w:b/>
        </w:rPr>
        <w:t>.</w:t>
      </w:r>
    </w:p>
    <w:p w:rsidR="006A1521" w:rsidRDefault="006A1521" w:rsidP="00455408">
      <w:pPr>
        <w:jc w:val="center"/>
      </w:pPr>
      <w:r w:rsidRPr="0041617F">
        <w:t xml:space="preserve">Тематическое планирование рассчитано </w:t>
      </w:r>
      <w:proofErr w:type="gramStart"/>
      <w:r w:rsidRPr="0041617F">
        <w:t>на</w:t>
      </w:r>
      <w:proofErr w:type="gramEnd"/>
      <w:r w:rsidRPr="0041617F">
        <w:t xml:space="preserve"> </w:t>
      </w:r>
    </w:p>
    <w:p w:rsidR="006A1521" w:rsidRDefault="006A1521" w:rsidP="0095301A">
      <w:pPr>
        <w:jc w:val="center"/>
      </w:pPr>
      <w:r>
        <w:t>(</w:t>
      </w:r>
      <w:r w:rsidRPr="003F3B0B">
        <w:rPr>
          <w:b/>
        </w:rPr>
        <w:t>3</w:t>
      </w:r>
      <w:r w:rsidR="0095301A" w:rsidRPr="003F3B0B">
        <w:rPr>
          <w:b/>
        </w:rPr>
        <w:t xml:space="preserve"> урока</w:t>
      </w:r>
      <w:r w:rsidR="003F3B0B" w:rsidRPr="003F3B0B">
        <w:rPr>
          <w:b/>
        </w:rPr>
        <w:t xml:space="preserve"> в неделю</w:t>
      </w:r>
      <w:r w:rsidR="0095301A" w:rsidRPr="003F3B0B">
        <w:rPr>
          <w:b/>
        </w:rPr>
        <w:t xml:space="preserve"> / 33 учебных недели = 99</w:t>
      </w:r>
      <w:r w:rsidRPr="003F3B0B">
        <w:rPr>
          <w:b/>
        </w:rPr>
        <w:t xml:space="preserve"> час</w:t>
      </w:r>
      <w:r w:rsidR="0095301A" w:rsidRPr="003F3B0B">
        <w:rPr>
          <w:b/>
        </w:rPr>
        <w:t>ов</w:t>
      </w:r>
      <w:r>
        <w:t>)</w:t>
      </w:r>
    </w:p>
    <w:p w:rsidR="005F4666" w:rsidRDefault="005F4666" w:rsidP="006A1521">
      <w:pPr>
        <w:jc w:val="center"/>
      </w:pPr>
    </w:p>
    <w:tbl>
      <w:tblPr>
        <w:tblW w:w="9923" w:type="dxa"/>
        <w:tblInd w:w="-2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5158"/>
        <w:gridCol w:w="1292"/>
        <w:gridCol w:w="1287"/>
        <w:gridCol w:w="1335"/>
      </w:tblGrid>
      <w:tr w:rsidR="00455408" w:rsidRPr="009C4B9F" w:rsidTr="009778F8"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408" w:rsidRDefault="00455408" w:rsidP="00455408">
            <w:pPr>
              <w:spacing w:after="150"/>
              <w:jc w:val="center"/>
              <w:rPr>
                <w:b/>
                <w:bCs/>
                <w:color w:val="000000"/>
              </w:rPr>
            </w:pPr>
            <w:r w:rsidRPr="005F4666">
              <w:rPr>
                <w:color w:val="000000"/>
              </w:rPr>
              <w:t>№ </w:t>
            </w:r>
            <w:proofErr w:type="gramStart"/>
            <w:r w:rsidRPr="005F4666">
              <w:rPr>
                <w:b/>
                <w:bCs/>
                <w:color w:val="000000"/>
              </w:rPr>
              <w:t>п</w:t>
            </w:r>
            <w:proofErr w:type="gramEnd"/>
            <w:r w:rsidRPr="005F4666">
              <w:rPr>
                <w:b/>
                <w:bCs/>
                <w:color w:val="000000"/>
              </w:rPr>
              <w:t>/п</w:t>
            </w:r>
          </w:p>
          <w:p w:rsidR="00455408" w:rsidRPr="005F4666" w:rsidRDefault="00455408" w:rsidP="00455408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урока</w:t>
            </w:r>
          </w:p>
        </w:tc>
        <w:tc>
          <w:tcPr>
            <w:tcW w:w="51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408" w:rsidRPr="005F4666" w:rsidRDefault="00455408" w:rsidP="00455408">
            <w:pPr>
              <w:spacing w:after="150"/>
              <w:jc w:val="center"/>
              <w:rPr>
                <w:color w:val="000000"/>
              </w:rPr>
            </w:pPr>
          </w:p>
          <w:p w:rsidR="00455408" w:rsidRPr="005F4666" w:rsidRDefault="00455408" w:rsidP="005F4666">
            <w:pPr>
              <w:spacing w:after="150"/>
              <w:rPr>
                <w:color w:val="000000"/>
              </w:rPr>
            </w:pPr>
            <w:r w:rsidRPr="005F4666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25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408" w:rsidRPr="005F4666" w:rsidRDefault="00455408" w:rsidP="00455408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Дата 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55408" w:rsidRDefault="00455408" w:rsidP="00455408">
            <w:pPr>
              <w:spacing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455408" w:rsidRPr="009C4B9F" w:rsidTr="009778F8">
        <w:tc>
          <w:tcPr>
            <w:tcW w:w="8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55408" w:rsidRPr="005F4666" w:rsidRDefault="00455408" w:rsidP="00455408">
            <w:pPr>
              <w:rPr>
                <w:color w:val="000000"/>
              </w:rPr>
            </w:pPr>
          </w:p>
        </w:tc>
        <w:tc>
          <w:tcPr>
            <w:tcW w:w="51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55408" w:rsidRPr="005F4666" w:rsidRDefault="00455408" w:rsidP="00455408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408" w:rsidRPr="005F4666" w:rsidRDefault="00455408" w:rsidP="00455408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408" w:rsidRPr="005F4666" w:rsidRDefault="00455408" w:rsidP="00455408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5408" w:rsidRDefault="00455408" w:rsidP="00455408">
            <w:pPr>
              <w:spacing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C10216" w:rsidRPr="009C4B9F" w:rsidTr="009778F8">
        <w:tc>
          <w:tcPr>
            <w:tcW w:w="992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216" w:rsidRPr="009778F8" w:rsidRDefault="00DD2095" w:rsidP="00977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ВВЕДЕНИЕ. ИЗУЧЕНИЕ ЯЗЫКА ХУДОЖЕСТВЕННОЙ ЛИТЕРАТУРЫ</w:t>
            </w:r>
            <w:r w:rsidR="002376AF">
              <w:rPr>
                <w:b/>
                <w:bCs/>
              </w:rPr>
              <w:t xml:space="preserve"> </w:t>
            </w:r>
            <w:r w:rsidR="002376AF" w:rsidRPr="002376AF">
              <w:rPr>
                <w:b/>
                <w:bCs/>
              </w:rPr>
              <w:t>(</w:t>
            </w:r>
            <w:r w:rsidR="002376AF">
              <w:rPr>
                <w:b/>
                <w:bCs/>
              </w:rPr>
              <w:t>1ч</w:t>
            </w:r>
            <w:r w:rsidR="002376AF" w:rsidRPr="002376AF">
              <w:rPr>
                <w:b/>
                <w:bCs/>
              </w:rPr>
              <w:t>)</w:t>
            </w:r>
          </w:p>
        </w:tc>
      </w:tr>
      <w:tr w:rsidR="00DD2095" w:rsidRPr="009C4B9F" w:rsidTr="009778F8">
        <w:trPr>
          <w:trHeight w:val="600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095" w:rsidRPr="008543E0" w:rsidRDefault="00DD2095" w:rsidP="008543E0">
            <w:pPr>
              <w:pStyle w:val="a6"/>
              <w:numPr>
                <w:ilvl w:val="0"/>
                <w:numId w:val="22"/>
              </w:numPr>
              <w:spacing w:after="150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095" w:rsidRPr="000C451C" w:rsidRDefault="00E85A16" w:rsidP="009778F8">
            <w:pPr>
              <w:shd w:val="clear" w:color="auto" w:fill="FFFFFF"/>
              <w:contextualSpacing/>
              <w:jc w:val="both"/>
            </w:pPr>
            <w:r>
              <w:t xml:space="preserve">Анализ художественного текста. Понятие </w:t>
            </w:r>
            <w:r w:rsidRPr="009C222C">
              <w:t xml:space="preserve"> </w:t>
            </w:r>
            <w:r>
              <w:t>поэтического языка.</w:t>
            </w:r>
          </w:p>
        </w:tc>
        <w:tc>
          <w:tcPr>
            <w:tcW w:w="1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095" w:rsidRPr="004D7300" w:rsidRDefault="00DD2095" w:rsidP="00DD2095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095" w:rsidRPr="005F4666" w:rsidRDefault="00DD2095" w:rsidP="00DD2095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095" w:rsidRPr="005F4666" w:rsidRDefault="00DD2095" w:rsidP="00DD2095">
            <w:pPr>
              <w:spacing w:after="150"/>
              <w:rPr>
                <w:color w:val="000000"/>
              </w:rPr>
            </w:pPr>
          </w:p>
        </w:tc>
      </w:tr>
      <w:tr w:rsidR="00DD2095" w:rsidRPr="009C4B9F" w:rsidTr="009778F8">
        <w:tc>
          <w:tcPr>
            <w:tcW w:w="992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2095" w:rsidRPr="009778F8" w:rsidRDefault="00E85A16" w:rsidP="009778F8">
            <w:pPr>
              <w:shd w:val="clear" w:color="auto" w:fill="FFFFFF"/>
              <w:ind w:left="360"/>
              <w:jc w:val="center"/>
              <w:rPr>
                <w:b/>
              </w:rPr>
            </w:pPr>
            <w:r w:rsidRPr="008543E0">
              <w:rPr>
                <w:b/>
              </w:rPr>
              <w:t>ИЗ МИРОВОЙ ЛИТЕРАТУРЫ (1 ч.)</w:t>
            </w:r>
          </w:p>
        </w:tc>
      </w:tr>
      <w:tr w:rsidR="00E85A16" w:rsidRPr="009C4B9F" w:rsidTr="009778F8">
        <w:trPr>
          <w:trHeight w:val="402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5A16" w:rsidRPr="008543E0" w:rsidRDefault="00E85A16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5A16" w:rsidRPr="00D54479" w:rsidRDefault="00E85A16" w:rsidP="00E85A16">
            <w:pPr>
              <w:shd w:val="clear" w:color="auto" w:fill="FFFFFF"/>
              <w:contextualSpacing/>
              <w:jc w:val="both"/>
            </w:pPr>
            <w:r>
              <w:t>Недолгое прощание с 19 в. Т.-</w:t>
            </w:r>
            <w:proofErr w:type="spellStart"/>
            <w:r>
              <w:t>С.Элиот</w:t>
            </w:r>
            <w:proofErr w:type="spellEnd"/>
            <w:r>
              <w:t xml:space="preserve">, Э.-М. Ремарк, </w:t>
            </w:r>
            <w:proofErr w:type="spellStart"/>
            <w:r>
              <w:t>Ф.Кафка</w:t>
            </w:r>
            <w:proofErr w:type="spellEnd"/>
            <w:r>
              <w:t>.</w:t>
            </w:r>
          </w:p>
        </w:tc>
        <w:tc>
          <w:tcPr>
            <w:tcW w:w="1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5A16" w:rsidRPr="005F4666" w:rsidRDefault="00E85A16" w:rsidP="00E85A16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5A16" w:rsidRPr="005F4666" w:rsidRDefault="00E85A16" w:rsidP="00E85A16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85A16" w:rsidRPr="005F4666" w:rsidRDefault="00E85A16" w:rsidP="00E85A16">
            <w:pPr>
              <w:spacing w:after="150"/>
              <w:rPr>
                <w:color w:val="000000"/>
              </w:rPr>
            </w:pPr>
          </w:p>
        </w:tc>
      </w:tr>
      <w:tr w:rsidR="00E85A16" w:rsidRPr="009C4B9F" w:rsidTr="009778F8">
        <w:trPr>
          <w:trHeight w:val="326"/>
        </w:trPr>
        <w:tc>
          <w:tcPr>
            <w:tcW w:w="992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A16" w:rsidRPr="002376AF" w:rsidRDefault="00E85A16" w:rsidP="002376AF">
            <w:pPr>
              <w:pStyle w:val="a6"/>
              <w:shd w:val="clear" w:color="auto" w:fill="FFFFFF"/>
              <w:jc w:val="center"/>
              <w:rPr>
                <w:b/>
              </w:rPr>
            </w:pPr>
            <w:r w:rsidRPr="008543E0">
              <w:rPr>
                <w:b/>
              </w:rPr>
              <w:t>РУССКАЯ ЛИТЕРАТУРА начала ХХ века</w:t>
            </w:r>
            <w:r w:rsidR="002376AF">
              <w:rPr>
                <w:b/>
              </w:rPr>
              <w:t xml:space="preserve"> (1ч)</w:t>
            </w: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shd w:val="clear" w:color="auto" w:fill="FFFFFF"/>
            </w:pPr>
            <w:r>
              <w:t xml:space="preserve">Русская литература начала  ХХ </w:t>
            </w:r>
          </w:p>
          <w:p w:rsidR="008543E0" w:rsidRPr="009C222C" w:rsidRDefault="008543E0" w:rsidP="008543E0">
            <w:pPr>
              <w:shd w:val="clear" w:color="auto" w:fill="FFFFFF"/>
            </w:pPr>
            <w:r>
              <w:t xml:space="preserve">  </w:t>
            </w:r>
            <w:r w:rsidRPr="00347018">
              <w:t>Направление философской мысли начала века.</w:t>
            </w:r>
            <w:r>
              <w:t xml:space="preserve"> Своеобразие реализма.</w:t>
            </w:r>
          </w:p>
        </w:tc>
        <w:tc>
          <w:tcPr>
            <w:tcW w:w="1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319"/>
        </w:trPr>
        <w:tc>
          <w:tcPr>
            <w:tcW w:w="992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shd w:val="clear" w:color="auto" w:fill="FFFFFF"/>
              <w:tabs>
                <w:tab w:val="left" w:pos="732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Pr="008543E0">
              <w:rPr>
                <w:b/>
              </w:rPr>
              <w:t>ПРОЗА 20 ВЕКА</w:t>
            </w:r>
            <w:r w:rsidR="002376AF">
              <w:rPr>
                <w:b/>
              </w:rPr>
              <w:t xml:space="preserve"> (16ч)</w:t>
            </w:r>
          </w:p>
        </w:tc>
      </w:tr>
      <w:tr w:rsidR="002376AF" w:rsidRPr="009C4B9F" w:rsidTr="009778F8">
        <w:tc>
          <w:tcPr>
            <w:tcW w:w="992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76AF" w:rsidRPr="002376AF" w:rsidRDefault="002376AF" w:rsidP="008543E0">
            <w:pPr>
              <w:spacing w:after="150"/>
              <w:rPr>
                <w:b/>
                <w:color w:val="000000"/>
              </w:rPr>
            </w:pPr>
            <w:r w:rsidRPr="002376AF">
              <w:rPr>
                <w:b/>
                <w:color w:val="000000"/>
              </w:rPr>
              <w:t>И.А. Бунин</w:t>
            </w:r>
            <w:r w:rsidR="008F49B1">
              <w:rPr>
                <w:b/>
                <w:color w:val="000000"/>
              </w:rPr>
              <w:t xml:space="preserve"> (6ч)</w:t>
            </w: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Творчество </w:t>
            </w:r>
            <w:proofErr w:type="spellStart"/>
            <w:r w:rsidRPr="000C451C">
              <w:t>И.А.Бунина</w:t>
            </w:r>
            <w:proofErr w:type="spellEnd"/>
            <w:r w:rsidRPr="000C451C">
              <w:t xml:space="preserve">. Изображение России в повести </w:t>
            </w:r>
            <w:proofErr w:type="spellStart"/>
            <w:r w:rsidRPr="000C451C">
              <w:t>И.А.Бунина</w:t>
            </w:r>
            <w:proofErr w:type="spellEnd"/>
            <w:r w:rsidRPr="000C451C">
              <w:t xml:space="preserve"> «Деревня»</w:t>
            </w:r>
          </w:p>
        </w:tc>
        <w:tc>
          <w:tcPr>
            <w:tcW w:w="1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Образ греха в рассказе </w:t>
            </w:r>
            <w:proofErr w:type="spellStart"/>
            <w:r w:rsidRPr="000C451C">
              <w:t>И.А.Бунина</w:t>
            </w:r>
            <w:proofErr w:type="spellEnd"/>
            <w:r w:rsidRPr="000C451C">
              <w:t xml:space="preserve"> «Господин из Сан-Франциско»</w:t>
            </w:r>
          </w:p>
        </w:tc>
        <w:tc>
          <w:tcPr>
            <w:tcW w:w="1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Кризис цивилизации в рассказе </w:t>
            </w:r>
            <w:proofErr w:type="spellStart"/>
            <w:r w:rsidRPr="000C451C">
              <w:t>И.А.Бунина</w:t>
            </w:r>
            <w:proofErr w:type="spellEnd"/>
            <w:r w:rsidRPr="000C451C">
              <w:t xml:space="preserve"> «Господин из Сан-Франциско»</w:t>
            </w:r>
          </w:p>
        </w:tc>
        <w:tc>
          <w:tcPr>
            <w:tcW w:w="1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Тема любви в рассказах </w:t>
            </w:r>
            <w:proofErr w:type="spellStart"/>
            <w:r w:rsidRPr="000C451C">
              <w:t>И.А.Бунина</w:t>
            </w:r>
            <w:proofErr w:type="spellEnd"/>
            <w:r w:rsidRPr="000C451C">
              <w:t xml:space="preserve"> «Солнечный удар», «Темные аллеи», «Чистый понедельник»</w:t>
            </w:r>
          </w:p>
        </w:tc>
        <w:tc>
          <w:tcPr>
            <w:tcW w:w="1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Новаторство романа </w:t>
            </w:r>
            <w:proofErr w:type="spellStart"/>
            <w:r w:rsidRPr="000C451C">
              <w:t>И.А.Бунина</w:t>
            </w:r>
            <w:proofErr w:type="spellEnd"/>
            <w:r w:rsidRPr="000C451C">
              <w:t xml:space="preserve"> «Жизнь Арсеньева»</w:t>
            </w:r>
          </w:p>
        </w:tc>
        <w:tc>
          <w:tcPr>
            <w:tcW w:w="1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Default="008543E0" w:rsidP="008543E0">
            <w:pPr>
              <w:shd w:val="clear" w:color="auto" w:fill="FFFFFF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РР</w:t>
            </w:r>
            <w:r w:rsidRPr="009C222C">
              <w:rPr>
                <w:b/>
                <w:i/>
              </w:rPr>
              <w:t>Сочинение</w:t>
            </w:r>
            <w:proofErr w:type="spellEnd"/>
            <w:r w:rsidRPr="009C222C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по творчеству И.А. Бунина</w:t>
            </w:r>
          </w:p>
          <w:p w:rsidR="008543E0" w:rsidRPr="009C222C" w:rsidRDefault="008543E0" w:rsidP="008543E0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2376AF" w:rsidRDefault="008543E0" w:rsidP="002376AF">
            <w:pPr>
              <w:spacing w:after="150"/>
              <w:jc w:val="both"/>
              <w:rPr>
                <w:color w:val="000000"/>
              </w:rPr>
            </w:pPr>
            <w:proofErr w:type="spellStart"/>
            <w:r w:rsidRPr="002376AF">
              <w:rPr>
                <w:b/>
              </w:rPr>
              <w:t>А.И.Куприн</w:t>
            </w:r>
            <w:proofErr w:type="spellEnd"/>
            <w:r w:rsidR="008F49B1">
              <w:rPr>
                <w:b/>
              </w:rPr>
              <w:t xml:space="preserve"> (4)</w:t>
            </w: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proofErr w:type="spellStart"/>
            <w:r w:rsidRPr="000C451C">
              <w:t>А.И.Куприн</w:t>
            </w:r>
            <w:proofErr w:type="spellEnd"/>
            <w:r w:rsidRPr="000C451C">
              <w:t xml:space="preserve">. Мир духовный и </w:t>
            </w:r>
            <w:proofErr w:type="gramStart"/>
            <w:r w:rsidRPr="000C451C">
              <w:t>мир</w:t>
            </w:r>
            <w:proofErr w:type="gramEnd"/>
            <w:r w:rsidRPr="000C451C">
              <w:t xml:space="preserve"> цивилизованный в повести </w:t>
            </w:r>
            <w:proofErr w:type="spellStart"/>
            <w:r w:rsidRPr="000C451C">
              <w:t>А.И.Куприна</w:t>
            </w:r>
            <w:proofErr w:type="spellEnd"/>
            <w:r w:rsidRPr="000C451C">
              <w:t xml:space="preserve"> «Олеся»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proofErr w:type="spellStart"/>
            <w:r w:rsidRPr="000C451C">
              <w:t>А.И.Куприн</w:t>
            </w:r>
            <w:proofErr w:type="spellEnd"/>
            <w:r w:rsidRPr="000C451C">
              <w:t>. «Поединок»: автобиографический и гуманистический характер повести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>
              <w:t>Т</w:t>
            </w:r>
            <w:r w:rsidRPr="000C451C">
              <w:t>алант</w:t>
            </w:r>
            <w:r>
              <w:t xml:space="preserve"> любви</w:t>
            </w:r>
            <w:r w:rsidRPr="000C451C">
              <w:t xml:space="preserve"> и тема социального неравенства в повести </w:t>
            </w:r>
            <w:proofErr w:type="spellStart"/>
            <w:r w:rsidRPr="000C451C">
              <w:t>А.И.Куприна</w:t>
            </w:r>
            <w:proofErr w:type="spellEnd"/>
            <w:r w:rsidRPr="000C451C">
              <w:t xml:space="preserve"> «Гранатовый браслет»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37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4A750C" w:rsidRDefault="008543E0" w:rsidP="008543E0">
            <w:pPr>
              <w:rPr>
                <w:b/>
                <w:i/>
              </w:rPr>
            </w:pPr>
            <w:r>
              <w:rPr>
                <w:b/>
                <w:i/>
              </w:rPr>
              <w:t>РР</w:t>
            </w:r>
            <w:r w:rsidRPr="004A750C">
              <w:rPr>
                <w:b/>
                <w:i/>
              </w:rPr>
              <w:t xml:space="preserve"> Сочинение  по творчеству  </w:t>
            </w:r>
            <w:proofErr w:type="spellStart"/>
            <w:r w:rsidRPr="004A750C">
              <w:rPr>
                <w:b/>
                <w:i/>
              </w:rPr>
              <w:t>А.И.Куприна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3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9C222C" w:rsidRDefault="008543E0" w:rsidP="008543E0">
            <w:pPr>
              <w:shd w:val="clear" w:color="auto" w:fill="FFFFFF"/>
            </w:pPr>
            <w:r>
              <w:t>Леонид Андреев. От реализма к модернизму. Андреев и символизм.</w:t>
            </w:r>
            <w:r w:rsidRPr="009C222C">
              <w:t xml:space="preserve"> </w:t>
            </w:r>
            <w:r>
              <w:t xml:space="preserve"> Символизм в пьесе «Царь-голод ».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3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9C222C" w:rsidRDefault="008543E0" w:rsidP="008543E0">
            <w:pPr>
              <w:shd w:val="clear" w:color="auto" w:fill="FFFFFF"/>
            </w:pPr>
            <w:proofErr w:type="spellStart"/>
            <w:r>
              <w:t>И.С.Шмелев</w:t>
            </w:r>
            <w:proofErr w:type="spellEnd"/>
            <w:r>
              <w:t>. Трагедия писателя. Национально-историческая проблематика. «Лето Господне</w:t>
            </w:r>
            <w:proofErr w:type="gramStart"/>
            <w:r>
              <w:t>»-</w:t>
            </w:r>
            <w:proofErr w:type="gramEnd"/>
            <w:r>
              <w:t xml:space="preserve">вершина </w:t>
            </w:r>
            <w:proofErr w:type="spellStart"/>
            <w:r>
              <w:t>шмелёвского</w:t>
            </w:r>
            <w:proofErr w:type="spellEnd"/>
            <w:r>
              <w:t xml:space="preserve"> творчества.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6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B33FA" w:rsidRDefault="008543E0" w:rsidP="008543E0">
            <w:pPr>
              <w:shd w:val="clear" w:color="auto" w:fill="FFFFFF"/>
            </w:pPr>
            <w:r>
              <w:t>Б.К. Зайцев «Преподобный Сергий Радонежский».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6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40712A" w:rsidRDefault="008543E0" w:rsidP="008543E0">
            <w:pPr>
              <w:shd w:val="clear" w:color="auto" w:fill="FFFFFF"/>
            </w:pPr>
            <w:proofErr w:type="spellStart"/>
            <w:r w:rsidRPr="0040712A">
              <w:t>А.Аверченко</w:t>
            </w:r>
            <w:proofErr w:type="spellEnd"/>
            <w:r>
              <w:t>. Юмор и сатира писателя. «Дюжина ножей в спину революции».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6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40712A" w:rsidRDefault="008543E0" w:rsidP="008543E0">
            <w:pPr>
              <w:shd w:val="clear" w:color="auto" w:fill="FFFFFF"/>
            </w:pPr>
            <w:r>
              <w:t>Художественный мир Тэффи. Рассказы «</w:t>
            </w:r>
            <w:proofErr w:type="spellStart"/>
            <w:r>
              <w:t>Дураки</w:t>
            </w:r>
            <w:proofErr w:type="gramStart"/>
            <w:r>
              <w:t>»и</w:t>
            </w:r>
            <w:proofErr w:type="spellEnd"/>
            <w:proofErr w:type="gramEnd"/>
            <w:r>
              <w:t xml:space="preserve"> «Мудрый человек».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6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Default="00B00F08" w:rsidP="00B00F08">
            <w:pPr>
              <w:shd w:val="clear" w:color="auto" w:fill="FFFFFF"/>
            </w:pPr>
            <w:r>
              <w:t>Входная диагностическая работа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shd w:val="clear" w:color="auto" w:fill="FFFFFF"/>
              <w:jc w:val="center"/>
              <w:rPr>
                <w:b/>
              </w:rPr>
            </w:pPr>
            <w:r w:rsidRPr="008543E0">
              <w:rPr>
                <w:b/>
              </w:rPr>
              <w:t>ОСОБЕННОСТИ ПОЭЗИИ НАЧАЛА 20 ВЕКА</w:t>
            </w:r>
            <w:r w:rsidR="002376AF">
              <w:rPr>
                <w:b/>
              </w:rPr>
              <w:t xml:space="preserve"> (8ч)</w:t>
            </w: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>Серебряный век как литературно-эстетическая категория. Модернизм поэзии Серебряного века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Символизм как литературное течение. </w:t>
            </w:r>
            <w:proofErr w:type="spellStart"/>
            <w:r w:rsidRPr="000C451C">
              <w:rPr>
                <w:b/>
              </w:rPr>
              <w:t>В.Я.Брюсов</w:t>
            </w:r>
            <w:proofErr w:type="spellEnd"/>
            <w:r w:rsidRPr="000C451C">
              <w:t xml:space="preserve"> как основоположник русского символизма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Своеобразие художественного творчества </w:t>
            </w:r>
            <w:proofErr w:type="spellStart"/>
            <w:r w:rsidRPr="000C451C">
              <w:rPr>
                <w:b/>
              </w:rPr>
              <w:t>К.Д.Бальмонта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Основные темы и мотивы лирики </w:t>
            </w:r>
            <w:proofErr w:type="spellStart"/>
            <w:r w:rsidRPr="000C451C">
              <w:rPr>
                <w:b/>
              </w:rPr>
              <w:t>И.Ф.Анненского</w:t>
            </w:r>
            <w:proofErr w:type="spellEnd"/>
            <w:r w:rsidRPr="000C451C">
              <w:rPr>
                <w:b/>
              </w:rPr>
              <w:t xml:space="preserve">, </w:t>
            </w:r>
            <w:proofErr w:type="spellStart"/>
            <w:r w:rsidRPr="000C451C">
              <w:rPr>
                <w:b/>
              </w:rPr>
              <w:t>Ф.Сологуба</w:t>
            </w:r>
            <w:proofErr w:type="spellEnd"/>
            <w:r w:rsidRPr="000C451C">
              <w:rPr>
                <w:b/>
              </w:rPr>
              <w:t xml:space="preserve">, </w:t>
            </w:r>
            <w:proofErr w:type="spellStart"/>
            <w:r w:rsidRPr="000C451C">
              <w:rPr>
                <w:b/>
              </w:rPr>
              <w:t>А.Белого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pPr>
              <w:rPr>
                <w:b/>
              </w:rPr>
            </w:pPr>
            <w:r w:rsidRPr="000C451C">
              <w:rPr>
                <w:b/>
              </w:rPr>
              <w:t>Русский акмеизм и его истоки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9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pPr>
              <w:rPr>
                <w:b/>
              </w:rPr>
            </w:pPr>
            <w:r w:rsidRPr="000C451C">
              <w:t xml:space="preserve">Проблематика и поэтика лирики </w:t>
            </w:r>
            <w:proofErr w:type="spellStart"/>
            <w:r w:rsidRPr="000C451C">
              <w:rPr>
                <w:b/>
              </w:rPr>
              <w:t>Н.С.Гумилева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9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pPr>
              <w:rPr>
                <w:b/>
              </w:rPr>
            </w:pPr>
            <w:r w:rsidRPr="00446145">
              <w:t>Футуризм как литературное течение модернизма.</w:t>
            </w:r>
            <w:r w:rsidRPr="000C451C">
              <w:t xml:space="preserve"> Лирика </w:t>
            </w:r>
            <w:proofErr w:type="spellStart"/>
            <w:r w:rsidRPr="000C451C">
              <w:rPr>
                <w:b/>
              </w:rPr>
              <w:t>И.Северянина</w:t>
            </w:r>
            <w:proofErr w:type="spellEnd"/>
            <w:r w:rsidRPr="000C451C">
              <w:rPr>
                <w:b/>
              </w:rPr>
              <w:t xml:space="preserve">, </w:t>
            </w:r>
            <w:proofErr w:type="spellStart"/>
            <w:r w:rsidRPr="000C451C">
              <w:rPr>
                <w:b/>
              </w:rPr>
              <w:t>В.Ф.Ходасевича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9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286339" w:rsidRDefault="008543E0" w:rsidP="008543E0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РР</w:t>
            </w:r>
            <w:r w:rsidRPr="00286339">
              <w:rPr>
                <w:b/>
                <w:i/>
              </w:rPr>
              <w:t xml:space="preserve"> Сочинение «Мой любимый поэт Серебряного века».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2376AF" w:rsidRDefault="008543E0" w:rsidP="002376AF">
            <w:pPr>
              <w:spacing w:after="150"/>
              <w:rPr>
                <w:color w:val="000000"/>
              </w:rPr>
            </w:pPr>
            <w:proofErr w:type="spellStart"/>
            <w:r w:rsidRPr="002376AF">
              <w:rPr>
                <w:b/>
              </w:rPr>
              <w:t>М.Горький</w:t>
            </w:r>
            <w:proofErr w:type="spellEnd"/>
            <w:r w:rsidR="008F49B1">
              <w:rPr>
                <w:b/>
              </w:rPr>
              <w:t xml:space="preserve"> (6ч)</w:t>
            </w: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proofErr w:type="spellStart"/>
            <w:r w:rsidRPr="000C451C">
              <w:t>М.Горький</w:t>
            </w:r>
            <w:proofErr w:type="spellEnd"/>
            <w:r w:rsidRPr="000C451C">
              <w:t xml:space="preserve">: жизнь, творчество, личность. Ранние романтические рассказы </w:t>
            </w:r>
            <w:proofErr w:type="spellStart"/>
            <w:r w:rsidRPr="000C451C">
              <w:t>М.Горького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3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Рассказ </w:t>
            </w:r>
            <w:proofErr w:type="spellStart"/>
            <w:r w:rsidRPr="000C451C">
              <w:t>М.Горького</w:t>
            </w:r>
            <w:proofErr w:type="spellEnd"/>
            <w:r w:rsidRPr="000C451C">
              <w:t xml:space="preserve"> «Старуха </w:t>
            </w:r>
            <w:proofErr w:type="spellStart"/>
            <w:r w:rsidRPr="000C451C">
              <w:t>Изергиль</w:t>
            </w:r>
            <w:proofErr w:type="spellEnd"/>
            <w:r w:rsidRPr="000C451C">
              <w:t>». Проблематика и особенности композиции произведения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3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Пьеса </w:t>
            </w:r>
            <w:proofErr w:type="spellStart"/>
            <w:r w:rsidRPr="000C451C">
              <w:t>М.Горького</w:t>
            </w:r>
            <w:proofErr w:type="spellEnd"/>
            <w:r w:rsidRPr="000C451C">
              <w:t xml:space="preserve"> «На дне» как социально-философская драма. Система образов произведения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Спор о назначении человека в пьесе </w:t>
            </w:r>
            <w:proofErr w:type="spellStart"/>
            <w:r w:rsidRPr="000C451C">
              <w:t>М.Горького</w:t>
            </w:r>
            <w:proofErr w:type="spellEnd"/>
            <w:r w:rsidRPr="000C451C">
              <w:t xml:space="preserve"> «На дне»: «три правды» и их трагическое столкновение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r w:rsidRPr="000C451C">
              <w:t xml:space="preserve">Своеобразие публицистики и мемуарных очерков </w:t>
            </w:r>
            <w:proofErr w:type="spellStart"/>
            <w:r w:rsidRPr="000C451C">
              <w:t>М.Горького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hd w:val="clear" w:color="auto" w:fill="FFFFFF"/>
              <w:rPr>
                <w:b/>
                <w:i/>
              </w:rPr>
            </w:pPr>
            <w:r w:rsidRPr="009C222C">
              <w:rPr>
                <w:b/>
                <w:i/>
              </w:rPr>
              <w:t>РР Сочинение  по пьесе «</w:t>
            </w:r>
            <w:r>
              <w:rPr>
                <w:b/>
                <w:i/>
              </w:rPr>
              <w:t>На дне</w:t>
            </w:r>
            <w:r w:rsidRPr="009C222C">
              <w:rPr>
                <w:b/>
                <w:i/>
              </w:rPr>
              <w:t>»</w:t>
            </w:r>
          </w:p>
          <w:p w:rsidR="008543E0" w:rsidRDefault="008543E0" w:rsidP="008543E0">
            <w:pPr>
              <w:shd w:val="clear" w:color="auto" w:fill="FFFFFF"/>
              <w:rPr>
                <w:b/>
                <w:i/>
              </w:rPr>
            </w:pPr>
          </w:p>
          <w:p w:rsidR="008543E0" w:rsidRPr="009C222C" w:rsidRDefault="008543E0" w:rsidP="008543E0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2376AF" w:rsidRDefault="008543E0" w:rsidP="002376AF">
            <w:pPr>
              <w:spacing w:after="150"/>
              <w:rPr>
                <w:color w:val="000000"/>
              </w:rPr>
            </w:pPr>
            <w:proofErr w:type="spellStart"/>
            <w:r w:rsidRPr="002376AF">
              <w:rPr>
                <w:b/>
              </w:rPr>
              <w:t>А.А.Блок</w:t>
            </w:r>
            <w:proofErr w:type="spellEnd"/>
            <w:r w:rsidR="008F49B1">
              <w:rPr>
                <w:b/>
              </w:rPr>
              <w:t xml:space="preserve"> (5ч)</w:t>
            </w: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Жизнь, творчество, личность </w:t>
            </w:r>
            <w:proofErr w:type="spellStart"/>
            <w:r w:rsidRPr="000C451C">
              <w:t>А.А.Блока</w:t>
            </w:r>
            <w:proofErr w:type="spellEnd"/>
            <w:r w:rsidRPr="000C451C">
              <w:t>. Темы и образы ран</w:t>
            </w:r>
            <w:r>
              <w:t>ней лирики. «Стихи о П</w:t>
            </w:r>
            <w:r w:rsidRPr="000C451C">
              <w:t>рекрас</w:t>
            </w:r>
            <w:r>
              <w:t>ной Д</w:t>
            </w:r>
            <w:r w:rsidRPr="000C451C">
              <w:t>аме»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Тема «страшного мира» в лирике </w:t>
            </w:r>
            <w:proofErr w:type="spellStart"/>
            <w:r w:rsidRPr="000C451C">
              <w:t>А.А.Блока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Тема Родины и исторического пути России в лирике </w:t>
            </w:r>
            <w:proofErr w:type="spellStart"/>
            <w:r w:rsidRPr="000C451C">
              <w:t>А.А.Блока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Поэма </w:t>
            </w:r>
            <w:proofErr w:type="spellStart"/>
            <w:r w:rsidRPr="000C451C">
              <w:t>А.А.Блока</w:t>
            </w:r>
            <w:proofErr w:type="spellEnd"/>
            <w:r w:rsidRPr="000C451C">
              <w:t xml:space="preserve"> «Двенадцать»: жанр, стиль, композиция и проблематика произведения 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F6040A" w:rsidRDefault="008543E0" w:rsidP="008543E0">
            <w:pPr>
              <w:rPr>
                <w:b/>
                <w:i/>
              </w:rPr>
            </w:pPr>
            <w:r w:rsidRPr="00F6040A">
              <w:rPr>
                <w:b/>
                <w:i/>
              </w:rPr>
              <w:t xml:space="preserve">РР Контрольное сочинение по творчеству </w:t>
            </w:r>
            <w:proofErr w:type="spellStart"/>
            <w:r w:rsidRPr="00F6040A">
              <w:rPr>
                <w:b/>
                <w:i/>
              </w:rPr>
              <w:t>А.А.Блока</w:t>
            </w:r>
            <w:proofErr w:type="spellEnd"/>
            <w:r w:rsidRPr="00F6040A">
              <w:rPr>
                <w:b/>
                <w:i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shd w:val="clear" w:color="auto" w:fill="FFFFFF"/>
              <w:jc w:val="center"/>
              <w:rPr>
                <w:b/>
              </w:rPr>
            </w:pPr>
            <w:r w:rsidRPr="008543E0">
              <w:rPr>
                <w:b/>
              </w:rPr>
              <w:t>НОВО</w:t>
            </w:r>
            <w:r w:rsidR="008F49B1">
              <w:rPr>
                <w:b/>
              </w:rPr>
              <w:t>КРЕСТЬЯНСКАЯ ПОЭЗИЯ (1ч)</w:t>
            </w: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Default="008543E0" w:rsidP="008543E0">
            <w:pPr>
              <w:shd w:val="clear" w:color="auto" w:fill="FFFFFF"/>
            </w:pPr>
            <w:proofErr w:type="spellStart"/>
            <w:r>
              <w:t>Н.Клюев</w:t>
            </w:r>
            <w:proofErr w:type="spellEnd"/>
            <w:r>
              <w:t xml:space="preserve"> и </w:t>
            </w:r>
            <w:proofErr w:type="spellStart"/>
            <w:r>
              <w:t>С.Есенин</w:t>
            </w:r>
            <w:proofErr w:type="spellEnd"/>
            <w:r>
              <w:t xml:space="preserve">. Духовные и поэтические </w:t>
            </w:r>
          </w:p>
          <w:p w:rsidR="008543E0" w:rsidRDefault="008543E0" w:rsidP="008543E0">
            <w:pPr>
              <w:shd w:val="clear" w:color="auto" w:fill="FFFFFF"/>
            </w:pPr>
            <w:r>
              <w:t xml:space="preserve">истоки </w:t>
            </w:r>
            <w:proofErr w:type="spellStart"/>
            <w:r>
              <w:t>новокрестьянской</w:t>
            </w:r>
            <w:proofErr w:type="spellEnd"/>
            <w:r>
              <w:t xml:space="preserve"> поэзии</w:t>
            </w:r>
          </w:p>
          <w:p w:rsidR="008543E0" w:rsidRDefault="008543E0" w:rsidP="008543E0">
            <w:pPr>
              <w:shd w:val="clear" w:color="auto" w:fill="FFFFFF"/>
            </w:pPr>
          </w:p>
          <w:p w:rsidR="008543E0" w:rsidRPr="009C222C" w:rsidRDefault="008543E0" w:rsidP="008543E0">
            <w:pPr>
              <w:shd w:val="clear" w:color="auto" w:fill="FFFFFF"/>
            </w:pPr>
            <w:r>
              <w:t xml:space="preserve">. </w:t>
            </w:r>
            <w:r w:rsidRPr="009C222C">
              <w:t xml:space="preserve"> 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F49B1">
            <w:pPr>
              <w:spacing w:after="150"/>
              <w:rPr>
                <w:color w:val="000000"/>
              </w:rPr>
            </w:pPr>
            <w:proofErr w:type="spellStart"/>
            <w:r w:rsidRPr="008543E0">
              <w:rPr>
                <w:b/>
              </w:rPr>
              <w:t>С.А.Есенин</w:t>
            </w:r>
            <w:proofErr w:type="spellEnd"/>
            <w:r w:rsidR="00DB0D49">
              <w:rPr>
                <w:b/>
              </w:rPr>
              <w:t xml:space="preserve"> (4</w:t>
            </w:r>
            <w:r w:rsidR="008F49B1">
              <w:rPr>
                <w:b/>
              </w:rPr>
              <w:t>ч)</w:t>
            </w: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proofErr w:type="spellStart"/>
            <w:r w:rsidRPr="000C451C">
              <w:t>С.А.Есенина</w:t>
            </w:r>
            <w:proofErr w:type="spellEnd"/>
            <w:r w:rsidRPr="000C451C">
              <w:t>. Жизнь, творчество, ранняя лирика поэта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13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Тема Родины и природы в поэзии </w:t>
            </w:r>
            <w:proofErr w:type="spellStart"/>
            <w:r w:rsidRPr="000C451C">
              <w:t>С.А.Есенина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13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r w:rsidRPr="000C451C">
              <w:t xml:space="preserve">Тема любви в лирике </w:t>
            </w:r>
            <w:proofErr w:type="spellStart"/>
            <w:r w:rsidRPr="000C451C">
              <w:t>С.А.Есенина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13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r w:rsidRPr="000C451C">
              <w:t xml:space="preserve">Поэма </w:t>
            </w:r>
            <w:proofErr w:type="spellStart"/>
            <w:r w:rsidRPr="000C451C">
              <w:t>С.А.Есенина</w:t>
            </w:r>
            <w:proofErr w:type="spellEnd"/>
            <w:r w:rsidRPr="000C451C">
              <w:t xml:space="preserve"> «Анна </w:t>
            </w:r>
            <w:proofErr w:type="spellStart"/>
            <w:r w:rsidRPr="000C451C">
              <w:t>Снегина</w:t>
            </w:r>
            <w:proofErr w:type="spellEnd"/>
            <w:r w:rsidRPr="000C451C">
              <w:t>»: анализ лиро-эпического произведения</w:t>
            </w:r>
            <w:r w:rsidR="00DB0D49">
              <w:t xml:space="preserve">. </w:t>
            </w:r>
            <w:r w:rsidR="00DB0D49" w:rsidRPr="000C451C">
              <w:t xml:space="preserve">Тема быстротечности человеческого бытия в лирике </w:t>
            </w:r>
            <w:proofErr w:type="spellStart"/>
            <w:r w:rsidR="00DB0D49" w:rsidRPr="000C451C">
              <w:t>С.А.Есенина</w:t>
            </w:r>
            <w:proofErr w:type="spellEnd"/>
            <w:r w:rsidR="00DB0D49">
              <w:t xml:space="preserve">. </w:t>
            </w:r>
            <w:r w:rsidRPr="000C451C">
              <w:t xml:space="preserve"> 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75"/>
        </w:trPr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2376AF" w:rsidRDefault="008543E0" w:rsidP="008F49B1">
            <w:pPr>
              <w:spacing w:after="150"/>
              <w:rPr>
                <w:color w:val="000000"/>
              </w:rPr>
            </w:pPr>
            <w:proofErr w:type="spellStart"/>
            <w:r w:rsidRPr="002376AF">
              <w:rPr>
                <w:b/>
              </w:rPr>
              <w:t>В.В.Маяковский</w:t>
            </w:r>
            <w:proofErr w:type="spellEnd"/>
            <w:r w:rsidR="00DB0D49">
              <w:rPr>
                <w:b/>
              </w:rPr>
              <w:t xml:space="preserve"> (5</w:t>
            </w:r>
            <w:r w:rsidR="008F49B1">
              <w:rPr>
                <w:b/>
              </w:rPr>
              <w:t>ч)</w:t>
            </w:r>
          </w:p>
        </w:tc>
      </w:tr>
      <w:tr w:rsidR="008543E0" w:rsidRPr="009C4B9F" w:rsidTr="005112EA">
        <w:trPr>
          <w:trHeight w:val="3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Жизнь и творчество </w:t>
            </w:r>
            <w:proofErr w:type="spellStart"/>
            <w:r w:rsidRPr="000C451C">
              <w:t>В.В.Маяковского</w:t>
            </w:r>
            <w:proofErr w:type="spellEnd"/>
            <w:r w:rsidRPr="000C451C">
              <w:t xml:space="preserve">. </w:t>
            </w:r>
            <w:r>
              <w:t xml:space="preserve">Ранняя лирика поэта. </w:t>
            </w:r>
            <w:r w:rsidRPr="000C451C">
              <w:t>Маяковский и футуризм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481C02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3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Тема любви и поэзии </w:t>
            </w:r>
            <w:proofErr w:type="spellStart"/>
            <w:r w:rsidRPr="000C451C">
              <w:t>В.В.Маяковского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Поэма </w:t>
            </w:r>
            <w:proofErr w:type="spellStart"/>
            <w:r w:rsidRPr="000C451C">
              <w:t>В.В.Маяковского</w:t>
            </w:r>
            <w:proofErr w:type="spellEnd"/>
            <w:r w:rsidRPr="000C451C">
              <w:t xml:space="preserve"> «Облако в штанах»</w:t>
            </w:r>
            <w:r>
              <w:t xml:space="preserve">.  </w:t>
            </w:r>
            <w:r w:rsidRPr="000C451C">
              <w:t xml:space="preserve">Тема революции в творчестве </w:t>
            </w:r>
            <w:proofErr w:type="spellStart"/>
            <w:r w:rsidRPr="000C451C">
              <w:t>В.В.Маяковского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r w:rsidRPr="000C451C">
              <w:t xml:space="preserve">Тема революции в творчестве </w:t>
            </w:r>
            <w:proofErr w:type="spellStart"/>
            <w:r w:rsidRPr="000C451C">
              <w:t>В.В.Маяковского</w:t>
            </w:r>
            <w:proofErr w:type="spellEnd"/>
            <w:r w:rsidR="00DB0D49">
              <w:t xml:space="preserve">. </w:t>
            </w:r>
            <w:r w:rsidR="00DB0D49" w:rsidRPr="000C451C">
              <w:t xml:space="preserve">Сатира </w:t>
            </w:r>
            <w:proofErr w:type="spellStart"/>
            <w:r w:rsidR="00DB0D49" w:rsidRPr="000C451C">
              <w:t>В.В.Маяковского</w:t>
            </w:r>
            <w:proofErr w:type="spellEnd"/>
            <w:r w:rsidR="00DB0D49" w:rsidRPr="000C451C">
              <w:t>. Пьесы «Клоп», «Баня»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7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DF2589" w:rsidRDefault="00B00F08" w:rsidP="008543E0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по творчеству писателей и поэтов начала 20 века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75"/>
        </w:trPr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2376AF">
            <w:pPr>
              <w:pStyle w:val="a6"/>
              <w:shd w:val="clear" w:color="auto" w:fill="FFFFFF"/>
              <w:jc w:val="center"/>
              <w:rPr>
                <w:b/>
              </w:rPr>
            </w:pPr>
            <w:r w:rsidRPr="008543E0">
              <w:rPr>
                <w:b/>
              </w:rPr>
              <w:t>ЛИТЕРАТУРНЫЙ ПРОЦЕСС 1920-х ГОДОВ</w:t>
            </w:r>
            <w:r w:rsidR="008F49B1">
              <w:rPr>
                <w:b/>
              </w:rPr>
              <w:t xml:space="preserve"> (5ч)</w:t>
            </w:r>
          </w:p>
        </w:tc>
      </w:tr>
      <w:tr w:rsidR="008543E0" w:rsidRPr="009C4B9F" w:rsidTr="005112EA">
        <w:trPr>
          <w:trHeight w:val="3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Характеристика литературного процесса 1920-х годов. Обзор творчества </w:t>
            </w:r>
            <w:proofErr w:type="spellStart"/>
            <w:r w:rsidRPr="000C451C">
              <w:t>А.М.Ремизова</w:t>
            </w:r>
            <w:proofErr w:type="spellEnd"/>
            <w:r w:rsidRPr="000C451C">
              <w:t xml:space="preserve">, </w:t>
            </w:r>
            <w:proofErr w:type="spellStart"/>
            <w:r w:rsidRPr="000C451C">
              <w:t>Д.А.Фурманова</w:t>
            </w:r>
            <w:proofErr w:type="spellEnd"/>
            <w:r w:rsidRPr="000C451C">
              <w:t xml:space="preserve">, </w:t>
            </w:r>
            <w:proofErr w:type="spellStart"/>
            <w:r w:rsidRPr="000C451C">
              <w:t>А.С.Серафимовича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6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Творчество </w:t>
            </w:r>
            <w:proofErr w:type="spellStart"/>
            <w:r w:rsidRPr="000C451C">
              <w:rPr>
                <w:b/>
              </w:rPr>
              <w:t>А.А.Фадеева</w:t>
            </w:r>
            <w:proofErr w:type="spellEnd"/>
            <w:r w:rsidRPr="000C451C">
              <w:t xml:space="preserve">. Проблематика и идейная сущность романа </w:t>
            </w:r>
            <w:proofErr w:type="spellStart"/>
            <w:r w:rsidRPr="000C451C">
              <w:t>А.А.Фадеева</w:t>
            </w:r>
            <w:proofErr w:type="spellEnd"/>
            <w:r w:rsidRPr="000C451C">
              <w:t xml:space="preserve"> «Разгром»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6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r w:rsidRPr="000C451C">
              <w:t xml:space="preserve">Тема революции и Гражданской войны в прозе </w:t>
            </w:r>
            <w:proofErr w:type="spellStart"/>
            <w:r w:rsidRPr="000C451C">
              <w:rPr>
                <w:b/>
              </w:rPr>
              <w:t>И.Э.Бабеля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6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r w:rsidRPr="000C451C">
              <w:t xml:space="preserve">Творчество </w:t>
            </w:r>
            <w:proofErr w:type="spellStart"/>
            <w:r w:rsidRPr="000C451C">
              <w:rPr>
                <w:b/>
              </w:rPr>
              <w:t>Е.И.Замятина</w:t>
            </w:r>
            <w:proofErr w:type="spellEnd"/>
            <w:r w:rsidRPr="000C451C">
              <w:t xml:space="preserve">. Обзор романа-антиутопии «Мы» 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6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r w:rsidRPr="000C451C">
              <w:t xml:space="preserve">Творчество </w:t>
            </w:r>
            <w:proofErr w:type="spellStart"/>
            <w:r w:rsidRPr="000C451C">
              <w:rPr>
                <w:b/>
              </w:rPr>
              <w:t>М.М.Зощенко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150"/>
        </w:trPr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2376AF">
            <w:pPr>
              <w:pStyle w:val="a6"/>
              <w:shd w:val="clear" w:color="auto" w:fill="FFFFFF"/>
              <w:jc w:val="center"/>
              <w:rPr>
                <w:b/>
              </w:rPr>
            </w:pPr>
            <w:r w:rsidRPr="008543E0">
              <w:rPr>
                <w:b/>
              </w:rPr>
              <w:t>ЛИТЕРАТУРА 1930-х ГОДОВ</w:t>
            </w:r>
            <w:r w:rsidR="006153FD">
              <w:rPr>
                <w:b/>
              </w:rPr>
              <w:t xml:space="preserve"> </w:t>
            </w:r>
            <w:r w:rsidR="00DB0D49">
              <w:rPr>
                <w:b/>
              </w:rPr>
              <w:t>(21ч)</w:t>
            </w: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F49B1" w:rsidRDefault="008543E0" w:rsidP="008F49B1">
            <w:pPr>
              <w:spacing w:after="150"/>
              <w:rPr>
                <w:color w:val="000000"/>
              </w:rPr>
            </w:pPr>
            <w:proofErr w:type="spellStart"/>
            <w:r w:rsidRPr="008F49B1">
              <w:rPr>
                <w:b/>
              </w:rPr>
              <w:t>А.П.Платонов</w:t>
            </w:r>
            <w:proofErr w:type="spellEnd"/>
            <w:r w:rsidR="008F49B1">
              <w:rPr>
                <w:b/>
              </w:rPr>
              <w:t xml:space="preserve"> (3ч)</w:t>
            </w: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9C222C" w:rsidRDefault="008543E0" w:rsidP="008543E0">
            <w:pPr>
              <w:shd w:val="clear" w:color="auto" w:fill="FFFFFF"/>
              <w:rPr>
                <w:bCs/>
              </w:rPr>
            </w:pPr>
            <w:r>
              <w:t>А.П. Платонов: страницы жизни и творчества. «Сокровенный человек» в творчестве писателя.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B33FA" w:rsidRDefault="008543E0" w:rsidP="008543E0">
            <w:pPr>
              <w:shd w:val="clear" w:color="auto" w:fill="FFFFFF"/>
            </w:pPr>
            <w:r>
              <w:t>Повесть А.П. Платонова «Котлован» (обзор).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13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9C222C" w:rsidRDefault="008543E0" w:rsidP="008543E0">
            <w:pPr>
              <w:shd w:val="clear" w:color="auto" w:fill="FFFFFF"/>
              <w:rPr>
                <w:b/>
                <w:bCs/>
                <w:i/>
              </w:rPr>
            </w:pPr>
            <w:r w:rsidRPr="009C222C">
              <w:rPr>
                <w:b/>
                <w:bCs/>
                <w:i/>
              </w:rPr>
              <w:t xml:space="preserve">РР </w:t>
            </w:r>
            <w:r>
              <w:rPr>
                <w:b/>
                <w:bCs/>
                <w:i/>
              </w:rPr>
              <w:t xml:space="preserve">Сочинение – эссе по произведениям </w:t>
            </w:r>
            <w:proofErr w:type="spellStart"/>
            <w:r>
              <w:rPr>
                <w:b/>
                <w:bCs/>
                <w:i/>
              </w:rPr>
              <w:t>А.Платонова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60"/>
        </w:trPr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F49B1" w:rsidRDefault="008543E0" w:rsidP="008F49B1">
            <w:pPr>
              <w:spacing w:after="150"/>
              <w:rPr>
                <w:color w:val="000000"/>
              </w:rPr>
            </w:pPr>
            <w:proofErr w:type="spellStart"/>
            <w:r w:rsidRPr="008F49B1">
              <w:rPr>
                <w:b/>
              </w:rPr>
              <w:t>М.А.Булгаков</w:t>
            </w:r>
            <w:proofErr w:type="spellEnd"/>
            <w:r w:rsidR="008F49B1">
              <w:rPr>
                <w:b/>
              </w:rPr>
              <w:t xml:space="preserve"> (6ч)</w:t>
            </w:r>
          </w:p>
        </w:tc>
      </w:tr>
      <w:tr w:rsidR="008543E0" w:rsidRPr="009C4B9F" w:rsidTr="005112EA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>
              <w:t>Жизнь,</w:t>
            </w:r>
            <w:r w:rsidRPr="000C451C">
              <w:t xml:space="preserve"> творчество</w:t>
            </w:r>
            <w:r>
              <w:t>, личность</w:t>
            </w:r>
            <w:r w:rsidRPr="000C451C">
              <w:t xml:space="preserve"> </w:t>
            </w:r>
            <w:proofErr w:type="spellStart"/>
            <w:r w:rsidRPr="000C451C">
              <w:t>М.А.Булгакова</w:t>
            </w:r>
            <w:proofErr w:type="spellEnd"/>
            <w:r w:rsidRPr="000C451C">
              <w:t>. Обзор романа «Бе</w:t>
            </w:r>
            <w:r>
              <w:t xml:space="preserve">лая гвардия», пьесы «Дни </w:t>
            </w:r>
            <w:proofErr w:type="spellStart"/>
            <w:r>
              <w:t>Турбиных</w:t>
            </w:r>
            <w:proofErr w:type="spellEnd"/>
            <w:r w:rsidRPr="000C451C">
              <w:t>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Сатира </w:t>
            </w:r>
            <w:proofErr w:type="spellStart"/>
            <w:r w:rsidRPr="000C451C">
              <w:t>М.А.Булгакова</w:t>
            </w:r>
            <w:proofErr w:type="spellEnd"/>
            <w:r w:rsidRPr="000C451C">
              <w:t xml:space="preserve"> «Роковые яйца», «Собачье сердце» (обзор произведений)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История создания, проблематика, жанр и композиция романа </w:t>
            </w:r>
            <w:proofErr w:type="spellStart"/>
            <w:r w:rsidRPr="000C451C">
              <w:t>М.А.Булгакова</w:t>
            </w:r>
            <w:proofErr w:type="spellEnd"/>
            <w:r w:rsidRPr="000C451C">
              <w:t xml:space="preserve"> «Мастер и Маргарита». Москва и москвичи. </w:t>
            </w:r>
            <w:proofErr w:type="spellStart"/>
            <w:r w:rsidRPr="000C451C">
              <w:t>Воланд</w:t>
            </w:r>
            <w:proofErr w:type="spellEnd"/>
            <w:r w:rsidRPr="000C451C">
              <w:t xml:space="preserve"> и его свита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Три мира в романе </w:t>
            </w:r>
            <w:proofErr w:type="spellStart"/>
            <w:r w:rsidRPr="000C451C">
              <w:t>М.А.Булгакова</w:t>
            </w:r>
            <w:proofErr w:type="spellEnd"/>
            <w:r w:rsidRPr="000C451C">
              <w:t xml:space="preserve"> «Мастер и Маргарита». Система образов романа 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Тема любви, творчества и вечности в романе </w:t>
            </w:r>
            <w:proofErr w:type="spellStart"/>
            <w:r w:rsidRPr="000C451C">
              <w:t>М.А.Булгакова</w:t>
            </w:r>
            <w:proofErr w:type="spellEnd"/>
            <w:r w:rsidRPr="000C451C">
              <w:t xml:space="preserve"> «Мастер и Маргарита»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DF2589" w:rsidRDefault="008543E0" w:rsidP="008543E0">
            <w:pPr>
              <w:rPr>
                <w:b/>
                <w:i/>
              </w:rPr>
            </w:pPr>
            <w:r w:rsidRPr="00DF2589">
              <w:rPr>
                <w:b/>
                <w:i/>
              </w:rPr>
              <w:t xml:space="preserve">РР Сочинение по роману </w:t>
            </w:r>
            <w:proofErr w:type="spellStart"/>
            <w:r w:rsidRPr="00DF2589">
              <w:rPr>
                <w:b/>
                <w:i/>
              </w:rPr>
              <w:t>М.А.Булгакова</w:t>
            </w:r>
            <w:proofErr w:type="spellEnd"/>
            <w:r w:rsidRPr="00DF2589">
              <w:rPr>
                <w:b/>
                <w:i/>
              </w:rPr>
              <w:t xml:space="preserve"> «Мастер и Маргарита» 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45"/>
        </w:trPr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F49B1" w:rsidRDefault="008543E0" w:rsidP="008F49B1">
            <w:pPr>
              <w:spacing w:after="150"/>
              <w:rPr>
                <w:color w:val="000000"/>
              </w:rPr>
            </w:pPr>
            <w:proofErr w:type="spellStart"/>
            <w:r w:rsidRPr="008F49B1">
              <w:rPr>
                <w:b/>
              </w:rPr>
              <w:t>М.И.Цветаева</w:t>
            </w:r>
            <w:proofErr w:type="spellEnd"/>
            <w:r w:rsidR="00DB0D49">
              <w:rPr>
                <w:b/>
              </w:rPr>
              <w:t xml:space="preserve"> (2</w:t>
            </w:r>
            <w:r w:rsidR="008F49B1">
              <w:rPr>
                <w:b/>
              </w:rPr>
              <w:t>ч)</w:t>
            </w:r>
          </w:p>
        </w:tc>
      </w:tr>
      <w:tr w:rsidR="008543E0" w:rsidRPr="009C4B9F" w:rsidTr="005112EA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proofErr w:type="spellStart"/>
            <w:r w:rsidRPr="000C451C">
              <w:t>М.И.Цветаева</w:t>
            </w:r>
            <w:proofErr w:type="spellEnd"/>
            <w:r w:rsidRPr="000C451C">
              <w:t>. Жизнь, творчество, личность. Основные темы творчества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Поэмы </w:t>
            </w:r>
            <w:proofErr w:type="spellStart"/>
            <w:r w:rsidRPr="000C451C">
              <w:t>М.И.Цветаевой</w:t>
            </w:r>
            <w:proofErr w:type="spellEnd"/>
            <w:r w:rsidRPr="000C451C">
              <w:t xml:space="preserve"> (урок-обзор)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45"/>
        </w:trPr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6153FD" w:rsidRDefault="008543E0" w:rsidP="006153FD">
            <w:pPr>
              <w:spacing w:after="150"/>
              <w:rPr>
                <w:b/>
                <w:color w:val="000000"/>
              </w:rPr>
            </w:pPr>
            <w:proofErr w:type="spellStart"/>
            <w:r w:rsidRPr="006153FD">
              <w:rPr>
                <w:b/>
              </w:rPr>
              <w:t>О.Э.Мандельштам</w:t>
            </w:r>
            <w:proofErr w:type="spellEnd"/>
            <w:r w:rsidR="006153FD" w:rsidRPr="006153FD">
              <w:rPr>
                <w:b/>
              </w:rPr>
              <w:t xml:space="preserve"> (1ч)</w:t>
            </w:r>
          </w:p>
        </w:tc>
      </w:tr>
      <w:tr w:rsidR="008543E0" w:rsidRPr="009C4B9F" w:rsidTr="005112EA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proofErr w:type="spellStart"/>
            <w:r w:rsidRPr="000C451C">
              <w:rPr>
                <w:b/>
              </w:rPr>
              <w:t>О.Э.Мандельштам</w:t>
            </w:r>
            <w:proofErr w:type="spellEnd"/>
            <w:r w:rsidRPr="000C451C">
              <w:t xml:space="preserve">. Жизнь, творчество, судьба поэта. Основные темы творчества 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117"/>
        </w:trPr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F49B1" w:rsidRDefault="008543E0" w:rsidP="008F49B1">
            <w:pPr>
              <w:spacing w:after="150"/>
              <w:rPr>
                <w:color w:val="000000"/>
              </w:rPr>
            </w:pPr>
            <w:proofErr w:type="spellStart"/>
            <w:r w:rsidRPr="008F49B1">
              <w:rPr>
                <w:b/>
              </w:rPr>
              <w:t>А.Н.Толстой</w:t>
            </w:r>
            <w:proofErr w:type="spellEnd"/>
            <w:r w:rsidR="008F49B1">
              <w:rPr>
                <w:b/>
              </w:rPr>
              <w:t xml:space="preserve"> (2ч)</w:t>
            </w: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proofErr w:type="spellStart"/>
            <w:r w:rsidRPr="000C451C">
              <w:t>А.Н.Толстой</w:t>
            </w:r>
            <w:proofErr w:type="spellEnd"/>
            <w:r w:rsidRPr="000C451C">
              <w:t>. Жизнь и художественное наследие писателя. Обзор автобиографической повести «Детство Никиты», романа-эпопеи «Хождение по мукам»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Тема русской истории в романе </w:t>
            </w:r>
            <w:proofErr w:type="spellStart"/>
            <w:r w:rsidRPr="000C451C">
              <w:t>А.Н.Толстого</w:t>
            </w:r>
            <w:proofErr w:type="spellEnd"/>
            <w:r w:rsidRPr="000C451C">
              <w:t xml:space="preserve"> «Петр </w:t>
            </w:r>
            <w:r w:rsidRPr="000C451C">
              <w:rPr>
                <w:lang w:val="en-US"/>
              </w:rPr>
              <w:t>I</w:t>
            </w:r>
            <w:r w:rsidRPr="000C451C">
              <w:t>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F49B1" w:rsidRDefault="008543E0" w:rsidP="008F49B1">
            <w:pPr>
              <w:spacing w:after="150"/>
              <w:rPr>
                <w:color w:val="000000"/>
              </w:rPr>
            </w:pPr>
            <w:proofErr w:type="spellStart"/>
            <w:r w:rsidRPr="008F49B1">
              <w:rPr>
                <w:b/>
              </w:rPr>
              <w:t>М.М.Пришвин</w:t>
            </w:r>
            <w:proofErr w:type="spellEnd"/>
            <w:r w:rsidR="008F49B1">
              <w:t xml:space="preserve"> </w:t>
            </w:r>
            <w:r w:rsidR="00CE739B">
              <w:rPr>
                <w:b/>
              </w:rPr>
              <w:t>(1ч)</w:t>
            </w: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  <w:r w:rsidRPr="000C451C">
              <w:t xml:space="preserve">Жизнь, творчество, личность </w:t>
            </w:r>
            <w:proofErr w:type="spellStart"/>
            <w:r w:rsidRPr="000C451C">
              <w:t>М.М.Пришвина</w:t>
            </w:r>
            <w:proofErr w:type="spellEnd"/>
            <w:r w:rsidRPr="000C451C">
              <w:t>. Обзор художественного наследия писателя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F49B1" w:rsidRDefault="008543E0" w:rsidP="008F49B1">
            <w:pPr>
              <w:spacing w:after="150"/>
              <w:rPr>
                <w:color w:val="000000"/>
              </w:rPr>
            </w:pPr>
            <w:proofErr w:type="spellStart"/>
            <w:r w:rsidRPr="008F49B1">
              <w:rPr>
                <w:b/>
              </w:rPr>
              <w:t>Б.Л.Пастернак</w:t>
            </w:r>
            <w:proofErr w:type="spellEnd"/>
            <w:r w:rsidR="008F49B1">
              <w:rPr>
                <w:b/>
              </w:rPr>
              <w:t xml:space="preserve"> (2ч)</w:t>
            </w: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9C222C" w:rsidRDefault="008543E0" w:rsidP="008543E0">
            <w:pPr>
              <w:shd w:val="clear" w:color="auto" w:fill="FFFFFF"/>
            </w:pPr>
            <w:r>
              <w:t>Б.Л. Пастернак. Философский характер, основные темы и мотивы поэзии Б. Пастернака.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9C222C" w:rsidRDefault="008543E0" w:rsidP="008543E0">
            <w:pPr>
              <w:shd w:val="clear" w:color="auto" w:fill="FFFFFF"/>
            </w:pPr>
            <w:r>
              <w:t xml:space="preserve">Б.Л. Пастернак. Проблематика и художественное своеобразие романа «Доктор </w:t>
            </w:r>
            <w:r>
              <w:lastRenderedPageBreak/>
              <w:t>Живаго».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F49B1" w:rsidRDefault="008543E0" w:rsidP="008F49B1">
            <w:pPr>
              <w:spacing w:after="150"/>
              <w:rPr>
                <w:color w:val="000000"/>
              </w:rPr>
            </w:pPr>
            <w:proofErr w:type="spellStart"/>
            <w:r w:rsidRPr="008F49B1">
              <w:rPr>
                <w:b/>
              </w:rPr>
              <w:lastRenderedPageBreak/>
              <w:t>А.А.Ахматова</w:t>
            </w:r>
            <w:proofErr w:type="spellEnd"/>
            <w:r w:rsidR="00DB0D49">
              <w:rPr>
                <w:b/>
              </w:rPr>
              <w:t xml:space="preserve"> (3</w:t>
            </w:r>
            <w:r w:rsidR="008F49B1">
              <w:rPr>
                <w:b/>
              </w:rPr>
              <w:t>ч)</w:t>
            </w: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Биография </w:t>
            </w:r>
            <w:proofErr w:type="spellStart"/>
            <w:r w:rsidRPr="000C451C">
              <w:t>А.А.Ахматовой</w:t>
            </w:r>
            <w:proofErr w:type="spellEnd"/>
            <w:r w:rsidRPr="000C451C">
              <w:t>, основные вехи жизненного и творческого пути. Основные темы лирики</w:t>
            </w:r>
            <w:r w:rsidR="00DB0D49">
              <w:t xml:space="preserve">. </w:t>
            </w:r>
            <w:r w:rsidR="00DB0D49" w:rsidRPr="000C451C">
              <w:t xml:space="preserve">Поэзия женской души. Тема любви в лирике </w:t>
            </w:r>
            <w:proofErr w:type="spellStart"/>
            <w:r w:rsidR="00DB0D49" w:rsidRPr="000C451C">
              <w:t>А.А.Ахматовой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Тема Родины в лирике </w:t>
            </w:r>
            <w:proofErr w:type="spellStart"/>
            <w:r w:rsidRPr="000C451C">
              <w:t>А.А.Ахматовой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>
              <w:t xml:space="preserve">Тема народного страдания и скорби в поэме 18 А.А. Ахматовой "Реквием". </w:t>
            </w:r>
            <w:r w:rsidRPr="008B33FA">
              <w:rPr>
                <w:b/>
                <w:i/>
              </w:rPr>
              <w:t>РР Домашнее сочинение.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F49B1" w:rsidRDefault="008543E0" w:rsidP="008F49B1">
            <w:pPr>
              <w:spacing w:after="150"/>
              <w:rPr>
                <w:color w:val="000000"/>
              </w:rPr>
            </w:pPr>
            <w:proofErr w:type="spellStart"/>
            <w:r w:rsidRPr="008F49B1">
              <w:rPr>
                <w:b/>
              </w:rPr>
              <w:t>Н.А.Заболоцкий</w:t>
            </w:r>
            <w:proofErr w:type="spellEnd"/>
            <w:r w:rsidR="008F49B1">
              <w:rPr>
                <w:b/>
              </w:rPr>
              <w:t xml:space="preserve"> (1ч)</w:t>
            </w: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  <w:r w:rsidRPr="000C451C">
              <w:t xml:space="preserve">Жизнь, творчество, личность </w:t>
            </w:r>
            <w:proofErr w:type="spellStart"/>
            <w:r w:rsidRPr="000C451C">
              <w:rPr>
                <w:b/>
              </w:rPr>
              <w:t>Н.А.Заболоцкого</w:t>
            </w:r>
            <w:proofErr w:type="spellEnd"/>
            <w:r w:rsidRPr="000C451C">
              <w:t>. Основная тематика лирических произведений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F49B1" w:rsidRDefault="008543E0" w:rsidP="008F49B1">
            <w:pPr>
              <w:spacing w:after="150"/>
              <w:rPr>
                <w:color w:val="000000"/>
              </w:rPr>
            </w:pPr>
            <w:proofErr w:type="spellStart"/>
            <w:r w:rsidRPr="008F49B1">
              <w:rPr>
                <w:b/>
              </w:rPr>
              <w:t>М.А.Шолохов</w:t>
            </w:r>
            <w:proofErr w:type="spellEnd"/>
            <w:r w:rsidR="008F49B1">
              <w:rPr>
                <w:b/>
              </w:rPr>
              <w:t xml:space="preserve"> (6ч)</w:t>
            </w: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Жизнь, творчество, судьба </w:t>
            </w:r>
            <w:proofErr w:type="spellStart"/>
            <w:r w:rsidRPr="000C451C">
              <w:t>М.А.Шолохова</w:t>
            </w:r>
            <w:proofErr w:type="spellEnd"/>
            <w:r w:rsidRPr="000C451C">
              <w:t>. «Донские рассказы» и «Лазоревая степь» как новеллистическая предыстория эпопеи «Тихий Дон»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proofErr w:type="spellStart"/>
            <w:r w:rsidRPr="000C451C">
              <w:t>М.А.Шолохов</w:t>
            </w:r>
            <w:proofErr w:type="spellEnd"/>
            <w:r w:rsidRPr="000C451C">
              <w:t>. «Тихий Дон» как роман-эпопея о всенародной трагедии на стыке эпох. История создания произведения, специфика жанра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Первая мировая война в изображении </w:t>
            </w:r>
            <w:proofErr w:type="spellStart"/>
            <w:r w:rsidRPr="000C451C">
              <w:t>М.А.Шолохова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0C451C" w:rsidRDefault="008543E0" w:rsidP="008543E0">
            <w:r w:rsidRPr="000C451C">
              <w:t xml:space="preserve">Изображение Гражданской войны на страницах романа </w:t>
            </w:r>
            <w:proofErr w:type="spellStart"/>
            <w:r w:rsidRPr="000C451C">
              <w:t>М.А.Шолохова</w:t>
            </w:r>
            <w:proofErr w:type="spellEnd"/>
            <w:r w:rsidRPr="000C451C">
              <w:t xml:space="preserve"> «Тихий Дон»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r w:rsidRPr="000C451C">
              <w:t xml:space="preserve">Женские судьбы в романе </w:t>
            </w:r>
            <w:proofErr w:type="spellStart"/>
            <w:r w:rsidRPr="000C451C">
              <w:t>М.А.Шолохова</w:t>
            </w:r>
            <w:proofErr w:type="spellEnd"/>
            <w:r w:rsidRPr="000C451C">
              <w:t xml:space="preserve"> «Тихий Дон»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57DA5" w:rsidRDefault="008543E0" w:rsidP="008543E0">
            <w:pPr>
              <w:shd w:val="clear" w:color="auto" w:fill="FFFFFF"/>
              <w:rPr>
                <w:b/>
                <w:i/>
              </w:rPr>
            </w:pPr>
            <w:r w:rsidRPr="00057DA5">
              <w:rPr>
                <w:b/>
                <w:i/>
              </w:rPr>
              <w:t>РР Подготовка к домашнему  сочинению «Григорий Мелехов в поисках правды»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2376AF">
            <w:pPr>
              <w:pStyle w:val="a6"/>
              <w:spacing w:after="150"/>
              <w:jc w:val="center"/>
              <w:rPr>
                <w:color w:val="000000"/>
              </w:rPr>
            </w:pPr>
            <w:r w:rsidRPr="008543E0">
              <w:rPr>
                <w:b/>
              </w:rPr>
              <w:t>ИЗ МИРОВОЙ ЛИТЕРАТУРЫ 30-х ГОДОВ</w:t>
            </w:r>
            <w:r w:rsidR="008F49B1">
              <w:rPr>
                <w:b/>
              </w:rPr>
              <w:t xml:space="preserve"> (1ч)</w:t>
            </w: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Default="008543E0" w:rsidP="008543E0">
            <w:pPr>
              <w:shd w:val="clear" w:color="auto" w:fill="FFFFFF"/>
              <w:contextualSpacing/>
            </w:pPr>
            <w:proofErr w:type="spellStart"/>
            <w:r w:rsidRPr="00552D06">
              <w:t>О.Хаксли</w:t>
            </w:r>
            <w:proofErr w:type="spellEnd"/>
            <w:proofErr w:type="gramStart"/>
            <w:r w:rsidRPr="00552D06">
              <w:t xml:space="preserve"> .</w:t>
            </w:r>
            <w:proofErr w:type="gramEnd"/>
            <w:r w:rsidRPr="00552D06">
              <w:t xml:space="preserve"> «О дивный новый мир»: антиутопия.</w:t>
            </w:r>
          </w:p>
          <w:p w:rsidR="008543E0" w:rsidRPr="009C222C" w:rsidRDefault="008543E0" w:rsidP="008543E0">
            <w:pPr>
              <w:shd w:val="clear" w:color="auto" w:fill="FFFFFF"/>
            </w:pP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2376AF" w:rsidRDefault="008543E0" w:rsidP="002376AF">
            <w:pPr>
              <w:spacing w:after="150"/>
              <w:jc w:val="center"/>
              <w:rPr>
                <w:color w:val="000000"/>
              </w:rPr>
            </w:pPr>
            <w:r w:rsidRPr="002376AF">
              <w:rPr>
                <w:b/>
              </w:rPr>
              <w:t>ЛИТЕРАТУРА ПЕРИОДА ВОВ</w:t>
            </w:r>
            <w:r w:rsidR="00DB0D49">
              <w:rPr>
                <w:b/>
              </w:rPr>
              <w:t xml:space="preserve">  (3</w:t>
            </w:r>
            <w:r w:rsidR="008F49B1">
              <w:rPr>
                <w:b/>
              </w:rPr>
              <w:t>ч)</w:t>
            </w: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r w:rsidRPr="000C451C">
              <w:t>Проза, поэзия, драматургия периода ВОВ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120"/>
        </w:trPr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F49B1" w:rsidRDefault="008543E0" w:rsidP="008F49B1">
            <w:pPr>
              <w:spacing w:after="150"/>
              <w:rPr>
                <w:color w:val="000000"/>
              </w:rPr>
            </w:pPr>
            <w:proofErr w:type="spellStart"/>
            <w:r w:rsidRPr="008F49B1">
              <w:rPr>
                <w:b/>
              </w:rPr>
              <w:t>А.Т.Твардовский</w:t>
            </w:r>
            <w:proofErr w:type="spellEnd"/>
            <w:r w:rsidRPr="008F49B1">
              <w:rPr>
                <w:color w:val="000000"/>
              </w:rPr>
              <w:t xml:space="preserve"> </w:t>
            </w:r>
            <w:r w:rsidR="008F49B1">
              <w:rPr>
                <w:color w:val="000000"/>
              </w:rPr>
              <w:t xml:space="preserve"> </w:t>
            </w:r>
            <w:r w:rsidR="008F49B1" w:rsidRPr="008F49B1">
              <w:rPr>
                <w:b/>
                <w:color w:val="000000"/>
              </w:rPr>
              <w:t>(2ч)</w:t>
            </w:r>
          </w:p>
        </w:tc>
      </w:tr>
      <w:tr w:rsidR="008543E0" w:rsidRPr="009C4B9F" w:rsidTr="009778F8">
        <w:trPr>
          <w:trHeight w:val="120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pPr>
              <w:jc w:val="both"/>
            </w:pPr>
            <w:r w:rsidRPr="000C451C">
              <w:t xml:space="preserve">Биографические истоки творчества </w:t>
            </w:r>
            <w:proofErr w:type="spellStart"/>
            <w:r w:rsidRPr="000C451C">
              <w:t>А.Т.Твардовского</w:t>
            </w:r>
            <w:proofErr w:type="spellEnd"/>
            <w:r w:rsidRPr="000C451C">
              <w:t xml:space="preserve">. Поэма «Страна </w:t>
            </w:r>
            <w:proofErr w:type="spellStart"/>
            <w:r w:rsidRPr="000C451C">
              <w:t>Муравия</w:t>
            </w:r>
            <w:proofErr w:type="spellEnd"/>
            <w:r w:rsidRPr="000C451C">
              <w:t>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rPr>
          <w:trHeight w:val="483"/>
        </w:trPr>
        <w:tc>
          <w:tcPr>
            <w:tcW w:w="851" w:type="dxa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7562B2" w:rsidP="008543E0">
            <w:pPr>
              <w:shd w:val="clear" w:color="auto" w:fill="FFFFFF"/>
            </w:pPr>
            <w:r>
              <w:t>Контрольная работа по произведениям писателей второй половины 20 века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2376AF" w:rsidRDefault="008543E0" w:rsidP="002376AF">
            <w:pPr>
              <w:spacing w:after="150"/>
              <w:rPr>
                <w:color w:val="000000"/>
              </w:rPr>
            </w:pPr>
            <w:proofErr w:type="spellStart"/>
            <w:r w:rsidRPr="002376AF">
              <w:rPr>
                <w:b/>
              </w:rPr>
              <w:t>А.И.Солженицын</w:t>
            </w:r>
            <w:proofErr w:type="spellEnd"/>
            <w:r w:rsidR="008F49B1">
              <w:rPr>
                <w:b/>
              </w:rPr>
              <w:t xml:space="preserve"> (2ч)</w:t>
            </w: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9C222C" w:rsidRDefault="008543E0" w:rsidP="008543E0">
            <w:pPr>
              <w:shd w:val="clear" w:color="auto" w:fill="FFFFFF"/>
            </w:pPr>
            <w:r>
              <w:t>А.И. Солженицын. Судьба и творчество 19 писателя. «Один день Ивана Денисовича». Своеобразие раскрытия «лагерной темы»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9C222C" w:rsidRDefault="008543E0" w:rsidP="008543E0">
            <w:pPr>
              <w:shd w:val="clear" w:color="auto" w:fill="FFFFFF"/>
            </w:pPr>
            <w:r>
              <w:t xml:space="preserve">Тема трагической судьбы человека в тоталитарном государстве. 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2376AF">
            <w:pPr>
              <w:pStyle w:val="a6"/>
              <w:spacing w:after="150"/>
              <w:ind w:left="4320"/>
              <w:rPr>
                <w:color w:val="000000"/>
              </w:rPr>
            </w:pPr>
            <w:r w:rsidRPr="008543E0">
              <w:rPr>
                <w:b/>
              </w:rPr>
              <w:t>Из мировой литературы</w:t>
            </w:r>
            <w:r w:rsidR="008F49B1">
              <w:rPr>
                <w:b/>
              </w:rPr>
              <w:t xml:space="preserve"> (1ч)</w:t>
            </w:r>
          </w:p>
        </w:tc>
      </w:tr>
      <w:tr w:rsidR="008543E0" w:rsidRPr="009C4B9F" w:rsidTr="005112EA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Default="008543E0" w:rsidP="008543E0">
            <w:pPr>
              <w:shd w:val="clear" w:color="auto" w:fill="FFFFFF"/>
              <w:contextualSpacing/>
            </w:pPr>
            <w:r>
              <w:t xml:space="preserve">После войны. </w:t>
            </w:r>
            <w:proofErr w:type="spellStart"/>
            <w:r>
              <w:t>А.Камю</w:t>
            </w:r>
            <w:proofErr w:type="spellEnd"/>
            <w:r>
              <w:t xml:space="preserve">. </w:t>
            </w:r>
            <w:proofErr w:type="spellStart"/>
            <w:r>
              <w:t>Э.Хемингуэй</w:t>
            </w:r>
            <w:proofErr w:type="spellEnd"/>
            <w:r>
              <w:t xml:space="preserve">. </w:t>
            </w:r>
          </w:p>
          <w:p w:rsidR="008543E0" w:rsidRDefault="008543E0" w:rsidP="008543E0">
            <w:pPr>
              <w:shd w:val="clear" w:color="auto" w:fill="FFFFFF"/>
            </w:pP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3E0" w:rsidRPr="002376AF" w:rsidRDefault="008543E0" w:rsidP="002376AF">
            <w:pPr>
              <w:pStyle w:val="a6"/>
              <w:jc w:val="center"/>
              <w:rPr>
                <w:b/>
              </w:rPr>
            </w:pPr>
            <w:r w:rsidRPr="008543E0">
              <w:rPr>
                <w:b/>
              </w:rPr>
              <w:t>ПОЛВЕКА РУССКОЙ ПОЭЗИИ</w:t>
            </w:r>
            <w:r w:rsidR="008F49B1">
              <w:rPr>
                <w:b/>
              </w:rPr>
              <w:t xml:space="preserve"> (3ч)</w:t>
            </w: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r w:rsidRPr="000C451C">
              <w:t>«Поэтическая весна». Ли</w:t>
            </w:r>
            <w:r>
              <w:t>рика поэтов – участников ВОВ. (О</w:t>
            </w:r>
            <w:r w:rsidRPr="000C451C">
              <w:t xml:space="preserve">бзор поэзии </w:t>
            </w:r>
            <w:proofErr w:type="spellStart"/>
            <w:r w:rsidRPr="000C451C">
              <w:t>Л.Н.Мартынова</w:t>
            </w:r>
            <w:proofErr w:type="spellEnd"/>
            <w:r w:rsidRPr="000C451C">
              <w:t xml:space="preserve">, </w:t>
            </w:r>
            <w:proofErr w:type="spellStart"/>
            <w:r w:rsidRPr="000C451C">
              <w:t>С.П.Гудзенко</w:t>
            </w:r>
            <w:proofErr w:type="spellEnd"/>
            <w:r w:rsidRPr="000C451C">
              <w:t xml:space="preserve">, </w:t>
            </w:r>
            <w:proofErr w:type="spellStart"/>
            <w:r w:rsidRPr="000C451C">
              <w:t>А.П.Межирова</w:t>
            </w:r>
            <w:proofErr w:type="spellEnd"/>
            <w:r w:rsidRPr="000C451C">
              <w:t xml:space="preserve">, </w:t>
            </w:r>
            <w:proofErr w:type="spellStart"/>
            <w:r>
              <w:t>Ю.В.Друниной</w:t>
            </w:r>
            <w:proofErr w:type="spellEnd"/>
            <w:r>
              <w:t xml:space="preserve">, </w:t>
            </w:r>
            <w:proofErr w:type="spellStart"/>
            <w:r w:rsidRPr="000C451C">
              <w:t>Е.М.Винокурова</w:t>
            </w:r>
            <w:proofErr w:type="spellEnd"/>
            <w:r w:rsidRPr="000C451C">
              <w:t>)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r w:rsidRPr="000C451C">
              <w:t>Русская советская поэзия 1960-1970-х годов: время «поэтиче</w:t>
            </w:r>
            <w:r>
              <w:t>ского бума», период</w:t>
            </w:r>
            <w:r w:rsidRPr="000C451C">
              <w:t xml:space="preserve"> после «поэтического бума» (урок-обзор)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pPr>
              <w:rPr>
                <w:b/>
              </w:rPr>
            </w:pPr>
            <w:r w:rsidRPr="000C451C">
              <w:t xml:space="preserve">Общая характеристика русской поэзии 1980-1990-х годов. Лирика </w:t>
            </w:r>
            <w:proofErr w:type="spellStart"/>
            <w:r w:rsidRPr="00567AFF">
              <w:t>И.А.Бродского</w:t>
            </w:r>
            <w:proofErr w:type="spellEnd"/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2376AF" w:rsidRDefault="008543E0" w:rsidP="002376AF">
            <w:pPr>
              <w:shd w:val="clear" w:color="auto" w:fill="FFFFFF"/>
              <w:rPr>
                <w:b/>
              </w:rPr>
            </w:pPr>
          </w:p>
          <w:p w:rsidR="008543E0" w:rsidRPr="008543E0" w:rsidRDefault="008543E0" w:rsidP="002376AF">
            <w:pPr>
              <w:pStyle w:val="a6"/>
              <w:shd w:val="clear" w:color="auto" w:fill="FFFFFF"/>
              <w:rPr>
                <w:b/>
              </w:rPr>
            </w:pPr>
            <w:r w:rsidRPr="008543E0">
              <w:rPr>
                <w:b/>
              </w:rPr>
              <w:t>СОВРЕМЕННОСТЬ И «ПОСТСОВРЕМЕННОСТЬ</w:t>
            </w:r>
            <w:proofErr w:type="gramStart"/>
            <w:r w:rsidRPr="008543E0">
              <w:rPr>
                <w:b/>
              </w:rPr>
              <w:t>»В</w:t>
            </w:r>
            <w:proofErr w:type="gramEnd"/>
            <w:r w:rsidRPr="008543E0">
              <w:rPr>
                <w:b/>
              </w:rPr>
              <w:t xml:space="preserve"> МИРОВОЙ ЛИТЕРАТУРЕ</w:t>
            </w:r>
            <w:r w:rsidR="008F49B1">
              <w:rPr>
                <w:b/>
              </w:rPr>
              <w:t xml:space="preserve"> (1)</w:t>
            </w:r>
          </w:p>
          <w:p w:rsidR="008543E0" w:rsidRPr="009C222C" w:rsidRDefault="008543E0" w:rsidP="008543E0">
            <w:pPr>
              <w:jc w:val="center"/>
            </w:pP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543E0">
            <w:pPr>
              <w:pStyle w:val="a6"/>
              <w:numPr>
                <w:ilvl w:val="0"/>
                <w:numId w:val="22"/>
              </w:num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pPr>
              <w:rPr>
                <w:b/>
              </w:rPr>
            </w:pPr>
            <w:r w:rsidRPr="000C451C">
              <w:rPr>
                <w:b/>
              </w:rPr>
              <w:t>Современность и «</w:t>
            </w:r>
            <w:proofErr w:type="spellStart"/>
            <w:r w:rsidRPr="000C451C">
              <w:rPr>
                <w:b/>
              </w:rPr>
              <w:t>постсовременность</w:t>
            </w:r>
            <w:proofErr w:type="spellEnd"/>
            <w:r w:rsidRPr="000C451C">
              <w:rPr>
                <w:b/>
              </w:rPr>
              <w:t xml:space="preserve">» в мировой литературе 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9923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2376AF">
            <w:pPr>
              <w:pStyle w:val="a6"/>
              <w:shd w:val="clear" w:color="auto" w:fill="FFFFFF"/>
              <w:jc w:val="center"/>
              <w:rPr>
                <w:b/>
              </w:rPr>
            </w:pPr>
            <w:r w:rsidRPr="008543E0">
              <w:rPr>
                <w:b/>
              </w:rPr>
              <w:t>РУССКАЯ ПРОЗА В 1950-2000 годы</w:t>
            </w:r>
            <w:r w:rsidR="008F49B1">
              <w:rPr>
                <w:b/>
              </w:rPr>
              <w:t xml:space="preserve"> (</w:t>
            </w:r>
            <w:r w:rsidR="00E138CD">
              <w:rPr>
                <w:b/>
              </w:rPr>
              <w:t>8ч</w:t>
            </w:r>
            <w:r w:rsidR="008F49B1">
              <w:rPr>
                <w:b/>
              </w:rPr>
              <w:t>)</w:t>
            </w: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F49B1">
            <w:pPr>
              <w:pStyle w:val="a6"/>
              <w:numPr>
                <w:ilvl w:val="0"/>
                <w:numId w:val="22"/>
              </w:numPr>
              <w:spacing w:after="150"/>
              <w:jc w:val="both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r w:rsidRPr="000C451C">
              <w:t xml:space="preserve">«Лейтенантская проза». </w:t>
            </w:r>
            <w:proofErr w:type="spellStart"/>
            <w:r w:rsidRPr="000C451C">
              <w:rPr>
                <w:b/>
              </w:rPr>
              <w:t>В.П.Некрасов</w:t>
            </w:r>
            <w:proofErr w:type="spellEnd"/>
            <w:r w:rsidRPr="000C451C">
              <w:t>. «В окопах Ста</w:t>
            </w:r>
            <w:r>
              <w:t>линг</w:t>
            </w:r>
            <w:r w:rsidRPr="000C451C">
              <w:t>рад</w:t>
            </w:r>
            <w:r>
              <w:t>а</w:t>
            </w:r>
            <w:r w:rsidRPr="000C451C">
              <w:t>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F49B1">
            <w:pPr>
              <w:pStyle w:val="a6"/>
              <w:numPr>
                <w:ilvl w:val="0"/>
                <w:numId w:val="22"/>
              </w:numPr>
              <w:spacing w:after="150"/>
              <w:ind w:left="307" w:right="-259"/>
              <w:jc w:val="both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r w:rsidRPr="000C451C">
              <w:t>«Деревенская проза». Обзор повестей</w:t>
            </w:r>
            <w:r w:rsidRPr="000C451C">
              <w:rPr>
                <w:b/>
              </w:rPr>
              <w:t xml:space="preserve"> </w:t>
            </w:r>
            <w:proofErr w:type="spellStart"/>
            <w:r w:rsidRPr="000C451C">
              <w:rPr>
                <w:b/>
              </w:rPr>
              <w:t>Б.А.Можаева</w:t>
            </w:r>
            <w:proofErr w:type="spellEnd"/>
            <w:r w:rsidRPr="000C451C">
              <w:rPr>
                <w:b/>
              </w:rPr>
              <w:t xml:space="preserve"> </w:t>
            </w:r>
            <w:r w:rsidRPr="000C451C">
              <w:t>«Живой»,</w:t>
            </w:r>
            <w:r w:rsidRPr="000C451C">
              <w:rPr>
                <w:b/>
              </w:rPr>
              <w:t xml:space="preserve"> </w:t>
            </w:r>
            <w:proofErr w:type="spellStart"/>
            <w:r w:rsidRPr="000C451C">
              <w:rPr>
                <w:b/>
              </w:rPr>
              <w:t>В.И.Белова</w:t>
            </w:r>
            <w:proofErr w:type="spellEnd"/>
            <w:r w:rsidRPr="000C451C">
              <w:rPr>
                <w:b/>
              </w:rPr>
              <w:t xml:space="preserve"> </w:t>
            </w:r>
            <w:r w:rsidRPr="000C451C">
              <w:t>«Привычное дело»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F49B1">
            <w:pPr>
              <w:pStyle w:val="a6"/>
              <w:numPr>
                <w:ilvl w:val="0"/>
                <w:numId w:val="22"/>
              </w:numPr>
              <w:spacing w:after="150"/>
              <w:jc w:val="both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proofErr w:type="spellStart"/>
            <w:r w:rsidRPr="000C451C">
              <w:rPr>
                <w:b/>
              </w:rPr>
              <w:t>В.Г.Распутин</w:t>
            </w:r>
            <w:proofErr w:type="spellEnd"/>
            <w:r w:rsidRPr="000C451C">
              <w:rPr>
                <w:b/>
              </w:rPr>
              <w:t xml:space="preserve">: </w:t>
            </w:r>
            <w:r w:rsidRPr="000C451C">
              <w:t xml:space="preserve">жизнь, творчество, личность. Проблематика повести «Прощание </w:t>
            </w:r>
            <w:proofErr w:type="gramStart"/>
            <w:r w:rsidRPr="000C451C">
              <w:t>с</w:t>
            </w:r>
            <w:proofErr w:type="gramEnd"/>
            <w:r w:rsidRPr="000C451C">
              <w:t xml:space="preserve"> Мат</w:t>
            </w:r>
            <w:r>
              <w:t>ё</w:t>
            </w:r>
            <w:r w:rsidRPr="000C451C">
              <w:t>рой»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F49B1">
            <w:pPr>
              <w:pStyle w:val="a6"/>
              <w:numPr>
                <w:ilvl w:val="0"/>
                <w:numId w:val="22"/>
              </w:numPr>
              <w:spacing w:after="150"/>
              <w:jc w:val="both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proofErr w:type="spellStart"/>
            <w:r w:rsidRPr="000C451C">
              <w:rPr>
                <w:b/>
              </w:rPr>
              <w:t>В.М.Шукшин</w:t>
            </w:r>
            <w:proofErr w:type="spellEnd"/>
            <w:r w:rsidRPr="000C451C">
              <w:rPr>
                <w:b/>
              </w:rPr>
              <w:t xml:space="preserve">: </w:t>
            </w:r>
            <w:r w:rsidRPr="000C451C">
              <w:t>жизнь, творчество, личность. Обзор литературного творчества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F49B1">
            <w:pPr>
              <w:pStyle w:val="a6"/>
              <w:numPr>
                <w:ilvl w:val="0"/>
                <w:numId w:val="22"/>
              </w:numPr>
              <w:spacing w:after="150"/>
              <w:jc w:val="both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r w:rsidRPr="000C451C">
              <w:t xml:space="preserve">Творчество </w:t>
            </w:r>
            <w:proofErr w:type="spellStart"/>
            <w:r w:rsidRPr="000C451C">
              <w:rPr>
                <w:b/>
              </w:rPr>
              <w:t>А.В.Вампилова</w:t>
            </w:r>
            <w:proofErr w:type="spellEnd"/>
            <w:r w:rsidRPr="000C451C">
              <w:t>. Анализ пьесы «Утиная охота»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F49B1">
            <w:pPr>
              <w:pStyle w:val="a6"/>
              <w:numPr>
                <w:ilvl w:val="0"/>
                <w:numId w:val="22"/>
              </w:numPr>
              <w:spacing w:after="150"/>
              <w:jc w:val="both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r w:rsidRPr="000C451C">
              <w:t>Творчество</w:t>
            </w:r>
            <w:r w:rsidRPr="000C451C">
              <w:rPr>
                <w:b/>
              </w:rPr>
              <w:t xml:space="preserve"> </w:t>
            </w:r>
            <w:proofErr w:type="spellStart"/>
            <w:r w:rsidRPr="000C451C">
              <w:rPr>
                <w:b/>
              </w:rPr>
              <w:t>Ф.А.Абрамова</w:t>
            </w:r>
            <w:proofErr w:type="spellEnd"/>
            <w:r w:rsidRPr="000C451C">
              <w:t>. Проблематика повестей «Деревянные кони», «Пелагея», «Алька»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F49B1">
            <w:pPr>
              <w:pStyle w:val="a6"/>
              <w:numPr>
                <w:ilvl w:val="0"/>
                <w:numId w:val="22"/>
              </w:numPr>
              <w:spacing w:after="150"/>
              <w:jc w:val="both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8543E0" w:rsidP="008543E0">
            <w:r w:rsidRPr="000C451C">
              <w:t xml:space="preserve">Анализ повестей  </w:t>
            </w:r>
            <w:proofErr w:type="spellStart"/>
            <w:r w:rsidRPr="000C451C">
              <w:rPr>
                <w:b/>
              </w:rPr>
              <w:t>К.Д.Воробьева</w:t>
            </w:r>
            <w:proofErr w:type="spellEnd"/>
            <w:r w:rsidRPr="000C451C">
              <w:t xml:space="preserve"> «Убиты под Москвой», </w:t>
            </w:r>
            <w:proofErr w:type="spellStart"/>
            <w:r w:rsidRPr="000C451C">
              <w:rPr>
                <w:b/>
              </w:rPr>
              <w:t>В.Кондратьева</w:t>
            </w:r>
            <w:proofErr w:type="spellEnd"/>
            <w:r w:rsidRPr="000C451C">
              <w:rPr>
                <w:b/>
              </w:rPr>
              <w:t xml:space="preserve"> </w:t>
            </w:r>
            <w:r w:rsidRPr="000C451C">
              <w:t xml:space="preserve">«Сашка», </w:t>
            </w:r>
            <w:proofErr w:type="spellStart"/>
            <w:r w:rsidRPr="000C451C">
              <w:rPr>
                <w:b/>
              </w:rPr>
              <w:t>Е.И.Носова</w:t>
            </w:r>
            <w:proofErr w:type="spellEnd"/>
            <w:r w:rsidRPr="000C451C">
              <w:rPr>
                <w:b/>
              </w:rPr>
              <w:t xml:space="preserve"> </w:t>
            </w:r>
            <w:r w:rsidRPr="000C451C">
              <w:t>«</w:t>
            </w:r>
            <w:proofErr w:type="spellStart"/>
            <w:r w:rsidRPr="000C451C">
              <w:t>Усвятские</w:t>
            </w:r>
            <w:proofErr w:type="spellEnd"/>
            <w:r w:rsidRPr="000C451C">
              <w:t xml:space="preserve"> </w:t>
            </w:r>
            <w:proofErr w:type="spellStart"/>
            <w:r w:rsidRPr="000C451C">
              <w:t>шлемоносцы</w:t>
            </w:r>
            <w:proofErr w:type="spellEnd"/>
            <w:r w:rsidRPr="000C451C">
              <w:t xml:space="preserve">» 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  <w:tr w:rsidR="008543E0" w:rsidRPr="009C4B9F" w:rsidTr="009778F8"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8543E0" w:rsidRDefault="008543E0" w:rsidP="008F49B1">
            <w:pPr>
              <w:pStyle w:val="a6"/>
              <w:numPr>
                <w:ilvl w:val="0"/>
                <w:numId w:val="22"/>
              </w:numPr>
              <w:spacing w:after="150"/>
              <w:jc w:val="both"/>
              <w:rPr>
                <w:color w:val="000000"/>
              </w:rPr>
            </w:pPr>
          </w:p>
        </w:tc>
        <w:tc>
          <w:tcPr>
            <w:tcW w:w="5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0C451C" w:rsidRDefault="007562B2" w:rsidP="008543E0">
            <w:r>
              <w:t>Итоговая диагностическая работа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8543E0" w:rsidRPr="005F4666" w:rsidRDefault="008543E0" w:rsidP="008543E0">
            <w:pPr>
              <w:spacing w:after="150"/>
              <w:rPr>
                <w:color w:val="000000"/>
              </w:rPr>
            </w:pPr>
          </w:p>
        </w:tc>
      </w:tr>
    </w:tbl>
    <w:p w:rsidR="005F4666" w:rsidRDefault="005F4666" w:rsidP="005F4666"/>
    <w:p w:rsidR="005F4666" w:rsidRDefault="005F4666" w:rsidP="006A1521">
      <w:pPr>
        <w:jc w:val="center"/>
      </w:pPr>
    </w:p>
    <w:p w:rsidR="005F4666" w:rsidRPr="001257A2" w:rsidRDefault="005F4666" w:rsidP="006A1521">
      <w:pPr>
        <w:jc w:val="center"/>
      </w:pPr>
    </w:p>
    <w:p w:rsidR="005225CA" w:rsidRPr="005C0768" w:rsidRDefault="005225CA" w:rsidP="005225CA"/>
    <w:p w:rsidR="005225CA" w:rsidRPr="005C0768" w:rsidRDefault="005225CA" w:rsidP="005225CA"/>
    <w:p w:rsidR="005225CA" w:rsidRPr="005C0768" w:rsidRDefault="005225CA" w:rsidP="005225CA"/>
    <w:p w:rsidR="005225CA" w:rsidRPr="005C0768" w:rsidRDefault="005225CA" w:rsidP="005225CA"/>
    <w:p w:rsidR="005225CA" w:rsidRPr="005C0768" w:rsidRDefault="005225CA" w:rsidP="005225CA"/>
    <w:p w:rsidR="005225CA" w:rsidRPr="005C0768" w:rsidRDefault="005225CA" w:rsidP="005225CA"/>
    <w:p w:rsidR="005225CA" w:rsidRPr="005C0768" w:rsidRDefault="005225CA" w:rsidP="005225CA"/>
    <w:p w:rsidR="005225CA" w:rsidRDefault="005225CA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C144C5" w:rsidRDefault="00C144C5" w:rsidP="005225CA"/>
    <w:p w:rsidR="006A1521" w:rsidRDefault="006A1521" w:rsidP="005225CA"/>
    <w:p w:rsidR="006A1521" w:rsidRDefault="006A1521" w:rsidP="005225CA"/>
    <w:p w:rsidR="006A1521" w:rsidRDefault="006A1521" w:rsidP="005225CA"/>
    <w:p w:rsidR="006A1521" w:rsidRDefault="006A1521" w:rsidP="005225CA"/>
    <w:p w:rsidR="006A1521" w:rsidRDefault="006A1521" w:rsidP="005225CA"/>
    <w:p w:rsidR="006A1521" w:rsidRDefault="006A1521" w:rsidP="005225CA"/>
    <w:p w:rsidR="006A1521" w:rsidRDefault="006A1521" w:rsidP="005225CA"/>
    <w:p w:rsidR="006A1521" w:rsidRDefault="006A1521" w:rsidP="005225CA"/>
    <w:p w:rsidR="006A1521" w:rsidRDefault="006A1521" w:rsidP="005225CA"/>
    <w:p w:rsidR="006A1521" w:rsidRDefault="006A1521" w:rsidP="005225CA"/>
    <w:p w:rsidR="006A1521" w:rsidRDefault="006A1521" w:rsidP="005225CA"/>
    <w:p w:rsidR="006A1521" w:rsidRDefault="006A1521" w:rsidP="005225CA"/>
    <w:p w:rsidR="006A1521" w:rsidRDefault="006A1521" w:rsidP="005225CA"/>
    <w:p w:rsidR="006A1521" w:rsidRDefault="006A1521" w:rsidP="005225CA"/>
    <w:p w:rsidR="006A1521" w:rsidRDefault="006A1521" w:rsidP="005225CA"/>
    <w:p w:rsidR="006A1521" w:rsidRDefault="006A1521" w:rsidP="005225CA"/>
    <w:p w:rsidR="006A1521" w:rsidRDefault="006A1521" w:rsidP="005225CA"/>
    <w:p w:rsidR="006A1521" w:rsidRDefault="006A1521" w:rsidP="005225CA"/>
    <w:p w:rsidR="006A1521" w:rsidRDefault="006A1521" w:rsidP="005225CA"/>
    <w:sectPr w:rsidR="006A1521" w:rsidSect="00255BAF">
      <w:footerReference w:type="default" r:id="rId8"/>
      <w:pgSz w:w="11906" w:h="16838"/>
      <w:pgMar w:top="851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E9" w:rsidRDefault="008655E9" w:rsidP="00385A66">
      <w:r>
        <w:separator/>
      </w:r>
    </w:p>
  </w:endnote>
  <w:endnote w:type="continuationSeparator" w:id="0">
    <w:p w:rsidR="008655E9" w:rsidRDefault="008655E9" w:rsidP="0038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08" w:rsidRDefault="00B00F08" w:rsidP="00E8443E">
    <w:pPr>
      <w:pStyle w:val="ab"/>
      <w:jc w:val="center"/>
    </w:pPr>
  </w:p>
  <w:p w:rsidR="00B00F08" w:rsidRDefault="00B00F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E9" w:rsidRDefault="008655E9" w:rsidP="00385A66">
      <w:r>
        <w:separator/>
      </w:r>
    </w:p>
  </w:footnote>
  <w:footnote w:type="continuationSeparator" w:id="0">
    <w:p w:rsidR="008655E9" w:rsidRDefault="008655E9" w:rsidP="0038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89E"/>
    <w:multiLevelType w:val="multilevel"/>
    <w:tmpl w:val="1C94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649FB"/>
    <w:multiLevelType w:val="hybridMultilevel"/>
    <w:tmpl w:val="40FC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61E6"/>
    <w:multiLevelType w:val="hybridMultilevel"/>
    <w:tmpl w:val="97BC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96733"/>
    <w:multiLevelType w:val="hybridMultilevel"/>
    <w:tmpl w:val="B70E06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AC3FD7"/>
    <w:multiLevelType w:val="hybridMultilevel"/>
    <w:tmpl w:val="9A20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7D33D6"/>
    <w:multiLevelType w:val="hybridMultilevel"/>
    <w:tmpl w:val="ED822E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9B3CB4E2">
      <w:numFmt w:val="bullet"/>
      <w:lvlText w:val="•"/>
      <w:lvlJc w:val="left"/>
      <w:pPr>
        <w:ind w:left="1724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AD3209E"/>
    <w:multiLevelType w:val="hybridMultilevel"/>
    <w:tmpl w:val="27CAC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9A1054"/>
    <w:multiLevelType w:val="hybridMultilevel"/>
    <w:tmpl w:val="165C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A238A"/>
    <w:multiLevelType w:val="hybridMultilevel"/>
    <w:tmpl w:val="974E1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982F13"/>
    <w:multiLevelType w:val="hybridMultilevel"/>
    <w:tmpl w:val="37C04268"/>
    <w:lvl w:ilvl="0" w:tplc="E4E026B4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C0E85"/>
    <w:multiLevelType w:val="hybridMultilevel"/>
    <w:tmpl w:val="4DA66610"/>
    <w:lvl w:ilvl="0" w:tplc="9B3CB4E2">
      <w:numFmt w:val="bullet"/>
      <w:lvlText w:val="•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6F44812"/>
    <w:multiLevelType w:val="hybridMultilevel"/>
    <w:tmpl w:val="5012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54C5633E"/>
    <w:multiLevelType w:val="hybridMultilevel"/>
    <w:tmpl w:val="2724F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A40FE9"/>
    <w:multiLevelType w:val="hybridMultilevel"/>
    <w:tmpl w:val="2CF8A5A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42915"/>
    <w:multiLevelType w:val="hybridMultilevel"/>
    <w:tmpl w:val="6D44573A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8">
    <w:nsid w:val="5DAD7E17"/>
    <w:multiLevelType w:val="hybridMultilevel"/>
    <w:tmpl w:val="029C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D1EAB"/>
    <w:multiLevelType w:val="hybridMultilevel"/>
    <w:tmpl w:val="6108C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1C22B0"/>
    <w:multiLevelType w:val="hybridMultilevel"/>
    <w:tmpl w:val="2E783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566E7A"/>
    <w:multiLevelType w:val="hybridMultilevel"/>
    <w:tmpl w:val="549EB5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16A3994"/>
    <w:multiLevelType w:val="hybridMultilevel"/>
    <w:tmpl w:val="40FC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D3966"/>
    <w:multiLevelType w:val="hybridMultilevel"/>
    <w:tmpl w:val="5A34E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E77C8"/>
    <w:multiLevelType w:val="hybridMultilevel"/>
    <w:tmpl w:val="12DCF3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A24F85"/>
    <w:multiLevelType w:val="hybridMultilevel"/>
    <w:tmpl w:val="E760C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10"/>
  </w:num>
  <w:num w:numId="5">
    <w:abstractNumId w:val="22"/>
  </w:num>
  <w:num w:numId="6">
    <w:abstractNumId w:val="23"/>
  </w:num>
  <w:num w:numId="7">
    <w:abstractNumId w:val="18"/>
  </w:num>
  <w:num w:numId="8">
    <w:abstractNumId w:val="24"/>
  </w:num>
  <w:num w:numId="9">
    <w:abstractNumId w:val="9"/>
  </w:num>
  <w:num w:numId="10">
    <w:abstractNumId w:val="2"/>
  </w:num>
  <w:num w:numId="11">
    <w:abstractNumId w:val="6"/>
  </w:num>
  <w:num w:numId="12">
    <w:abstractNumId w:val="17"/>
  </w:num>
  <w:num w:numId="13">
    <w:abstractNumId w:val="1"/>
  </w:num>
  <w:num w:numId="14">
    <w:abstractNumId w:val="21"/>
  </w:num>
  <w:num w:numId="15">
    <w:abstractNumId w:val="4"/>
  </w:num>
  <w:num w:numId="16">
    <w:abstractNumId w:val="14"/>
  </w:num>
  <w:num w:numId="17">
    <w:abstractNumId w:val="13"/>
  </w:num>
  <w:num w:numId="18">
    <w:abstractNumId w:val="25"/>
  </w:num>
  <w:num w:numId="19">
    <w:abstractNumId w:val="7"/>
  </w:num>
  <w:num w:numId="20">
    <w:abstractNumId w:val="8"/>
  </w:num>
  <w:num w:numId="21">
    <w:abstractNumId w:val="12"/>
  </w:num>
  <w:num w:numId="22">
    <w:abstractNumId w:val="16"/>
  </w:num>
  <w:num w:numId="23">
    <w:abstractNumId w:val="5"/>
  </w:num>
  <w:num w:numId="24">
    <w:abstractNumId w:val="26"/>
  </w:num>
  <w:num w:numId="25">
    <w:abstractNumId w:val="19"/>
  </w:num>
  <w:num w:numId="26">
    <w:abstractNumId w:val="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9B9"/>
    <w:rsid w:val="000260F5"/>
    <w:rsid w:val="00057DA5"/>
    <w:rsid w:val="00094288"/>
    <w:rsid w:val="000C005E"/>
    <w:rsid w:val="000C1512"/>
    <w:rsid w:val="000D25C1"/>
    <w:rsid w:val="000F71CA"/>
    <w:rsid w:val="00100234"/>
    <w:rsid w:val="0013318A"/>
    <w:rsid w:val="00147FBC"/>
    <w:rsid w:val="00171632"/>
    <w:rsid w:val="001973BD"/>
    <w:rsid w:val="001B0909"/>
    <w:rsid w:val="001B6C39"/>
    <w:rsid w:val="001D665C"/>
    <w:rsid w:val="001F6408"/>
    <w:rsid w:val="00213B3B"/>
    <w:rsid w:val="0021606C"/>
    <w:rsid w:val="002376AF"/>
    <w:rsid w:val="00237E45"/>
    <w:rsid w:val="00245765"/>
    <w:rsid w:val="00255BAF"/>
    <w:rsid w:val="002566BB"/>
    <w:rsid w:val="0026683F"/>
    <w:rsid w:val="00276870"/>
    <w:rsid w:val="00286339"/>
    <w:rsid w:val="00295083"/>
    <w:rsid w:val="002A59B9"/>
    <w:rsid w:val="002B26C3"/>
    <w:rsid w:val="002B67C7"/>
    <w:rsid w:val="002E2CF8"/>
    <w:rsid w:val="00303843"/>
    <w:rsid w:val="00303BEC"/>
    <w:rsid w:val="00314620"/>
    <w:rsid w:val="00361476"/>
    <w:rsid w:val="00374E7B"/>
    <w:rsid w:val="0038386B"/>
    <w:rsid w:val="00385A66"/>
    <w:rsid w:val="003D5199"/>
    <w:rsid w:val="003E4C87"/>
    <w:rsid w:val="003F3B0B"/>
    <w:rsid w:val="004029E4"/>
    <w:rsid w:val="00407367"/>
    <w:rsid w:val="004075EE"/>
    <w:rsid w:val="00423E24"/>
    <w:rsid w:val="00455408"/>
    <w:rsid w:val="00466AFD"/>
    <w:rsid w:val="00481C02"/>
    <w:rsid w:val="00482923"/>
    <w:rsid w:val="004A750C"/>
    <w:rsid w:val="004B0109"/>
    <w:rsid w:val="004B4C65"/>
    <w:rsid w:val="004D717F"/>
    <w:rsid w:val="004D7300"/>
    <w:rsid w:val="004E69A6"/>
    <w:rsid w:val="005112EA"/>
    <w:rsid w:val="005225CA"/>
    <w:rsid w:val="00534ACD"/>
    <w:rsid w:val="00537CCA"/>
    <w:rsid w:val="00541692"/>
    <w:rsid w:val="005431FE"/>
    <w:rsid w:val="00563ACF"/>
    <w:rsid w:val="00592049"/>
    <w:rsid w:val="005A5241"/>
    <w:rsid w:val="005C0768"/>
    <w:rsid w:val="005D1E13"/>
    <w:rsid w:val="005F4666"/>
    <w:rsid w:val="005F5212"/>
    <w:rsid w:val="0061037F"/>
    <w:rsid w:val="006153FD"/>
    <w:rsid w:val="00617E17"/>
    <w:rsid w:val="0062095B"/>
    <w:rsid w:val="006608E8"/>
    <w:rsid w:val="0067345D"/>
    <w:rsid w:val="006836DF"/>
    <w:rsid w:val="0069589A"/>
    <w:rsid w:val="006A1521"/>
    <w:rsid w:val="006B2306"/>
    <w:rsid w:val="006B7ED3"/>
    <w:rsid w:val="006E33EE"/>
    <w:rsid w:val="00723038"/>
    <w:rsid w:val="007246A1"/>
    <w:rsid w:val="007312CB"/>
    <w:rsid w:val="007527C7"/>
    <w:rsid w:val="007556B8"/>
    <w:rsid w:val="007562B2"/>
    <w:rsid w:val="0078268B"/>
    <w:rsid w:val="00797FCA"/>
    <w:rsid w:val="007B27EB"/>
    <w:rsid w:val="007B4B3B"/>
    <w:rsid w:val="007C0B90"/>
    <w:rsid w:val="007C4EDE"/>
    <w:rsid w:val="007C7984"/>
    <w:rsid w:val="008066F3"/>
    <w:rsid w:val="00827F3D"/>
    <w:rsid w:val="008543E0"/>
    <w:rsid w:val="008655E9"/>
    <w:rsid w:val="008B33FA"/>
    <w:rsid w:val="008B4677"/>
    <w:rsid w:val="008F49B1"/>
    <w:rsid w:val="009301BD"/>
    <w:rsid w:val="009346B7"/>
    <w:rsid w:val="0095301A"/>
    <w:rsid w:val="009778F8"/>
    <w:rsid w:val="009A730D"/>
    <w:rsid w:val="009C1C3B"/>
    <w:rsid w:val="009D5AD0"/>
    <w:rsid w:val="009E1760"/>
    <w:rsid w:val="00A45D44"/>
    <w:rsid w:val="00A564AA"/>
    <w:rsid w:val="00AB006C"/>
    <w:rsid w:val="00AB424F"/>
    <w:rsid w:val="00AF01A8"/>
    <w:rsid w:val="00B00F08"/>
    <w:rsid w:val="00B04285"/>
    <w:rsid w:val="00B0499A"/>
    <w:rsid w:val="00B43AB0"/>
    <w:rsid w:val="00B55288"/>
    <w:rsid w:val="00BC2172"/>
    <w:rsid w:val="00BC7A48"/>
    <w:rsid w:val="00BF1C41"/>
    <w:rsid w:val="00C04E02"/>
    <w:rsid w:val="00C10216"/>
    <w:rsid w:val="00C144C5"/>
    <w:rsid w:val="00C62BDB"/>
    <w:rsid w:val="00C660FE"/>
    <w:rsid w:val="00C70073"/>
    <w:rsid w:val="00C80D61"/>
    <w:rsid w:val="00CB5E78"/>
    <w:rsid w:val="00CE739B"/>
    <w:rsid w:val="00D12DAD"/>
    <w:rsid w:val="00D21423"/>
    <w:rsid w:val="00DB02A4"/>
    <w:rsid w:val="00DB0D49"/>
    <w:rsid w:val="00DD2095"/>
    <w:rsid w:val="00DF2589"/>
    <w:rsid w:val="00E101CF"/>
    <w:rsid w:val="00E138CD"/>
    <w:rsid w:val="00E22B45"/>
    <w:rsid w:val="00E23378"/>
    <w:rsid w:val="00E249D8"/>
    <w:rsid w:val="00E46C3D"/>
    <w:rsid w:val="00E55692"/>
    <w:rsid w:val="00E75CFD"/>
    <w:rsid w:val="00E8443E"/>
    <w:rsid w:val="00E85A16"/>
    <w:rsid w:val="00EB6570"/>
    <w:rsid w:val="00F57B7B"/>
    <w:rsid w:val="00F6040A"/>
    <w:rsid w:val="00F619E5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BF1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qFormat/>
    <w:rsid w:val="009A730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7">
    <w:name w:val="No Spacing"/>
    <w:link w:val="a8"/>
    <w:qFormat/>
    <w:rsid w:val="009A7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1"/>
    <w:link w:val="aa"/>
    <w:uiPriority w:val="99"/>
    <w:unhideWhenUsed/>
    <w:rsid w:val="00385A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85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unhideWhenUsed/>
    <w:rsid w:val="00385A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85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1"/>
    <w:link w:val="ae"/>
    <w:uiPriority w:val="99"/>
    <w:semiHidden/>
    <w:unhideWhenUsed/>
    <w:rsid w:val="006B230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Основной текст Знак"/>
    <w:basedOn w:val="a2"/>
    <w:link w:val="ad"/>
    <w:uiPriority w:val="99"/>
    <w:semiHidden/>
    <w:rsid w:val="006B2306"/>
    <w:rPr>
      <w:rFonts w:eastAsiaTheme="minorEastAsia"/>
      <w:lang w:eastAsia="ru-RU"/>
    </w:rPr>
  </w:style>
  <w:style w:type="character" w:customStyle="1" w:styleId="c5">
    <w:name w:val="c5"/>
    <w:basedOn w:val="a2"/>
    <w:rsid w:val="004075EE"/>
  </w:style>
  <w:style w:type="character" w:customStyle="1" w:styleId="c2">
    <w:name w:val="c2"/>
    <w:basedOn w:val="a2"/>
    <w:rsid w:val="004075EE"/>
  </w:style>
  <w:style w:type="paragraph" w:styleId="af">
    <w:name w:val="Normal (Web)"/>
    <w:basedOn w:val="a1"/>
    <w:rsid w:val="002566BB"/>
    <w:pPr>
      <w:spacing w:before="100" w:beforeAutospacing="1" w:after="100" w:afterAutospacing="1"/>
    </w:pPr>
  </w:style>
  <w:style w:type="paragraph" w:customStyle="1" w:styleId="a">
    <w:name w:val="Перечень"/>
    <w:basedOn w:val="a1"/>
    <w:next w:val="a1"/>
    <w:link w:val="af0"/>
    <w:qFormat/>
    <w:rsid w:val="00FE3E3F"/>
    <w:pPr>
      <w:numPr>
        <w:numId w:val="1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0">
    <w:name w:val="Перечень Знак"/>
    <w:link w:val="a"/>
    <w:rsid w:val="00FE3E3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f1"/>
    <w:qFormat/>
    <w:rsid w:val="00F57B7B"/>
    <w:pPr>
      <w:numPr>
        <w:numId w:val="14"/>
      </w:numPr>
      <w:ind w:left="284" w:firstLine="425"/>
    </w:pPr>
    <w:rPr>
      <w:lang w:eastAsia="en-US"/>
    </w:rPr>
  </w:style>
  <w:style w:type="character" w:customStyle="1" w:styleId="af1">
    <w:name w:val="Подперечень Знак"/>
    <w:link w:val="a0"/>
    <w:rsid w:val="00F57B7B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8">
    <w:name w:val="Без интервала Знак"/>
    <w:link w:val="a7"/>
    <w:rsid w:val="0062095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27</Pages>
  <Words>7549</Words>
  <Characters>43030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Школа</cp:lastModifiedBy>
  <cp:revision>6</cp:revision>
  <dcterms:created xsi:type="dcterms:W3CDTF">2021-08-31T18:29:00Z</dcterms:created>
  <dcterms:modified xsi:type="dcterms:W3CDTF">2022-10-12T15:18:00Z</dcterms:modified>
</cp:coreProperties>
</file>