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50D" w:rsidRPr="00392448" w:rsidRDefault="0063450D">
      <w:pPr>
        <w:rPr>
          <w:rFonts w:ascii="Times New Roman" w:hAnsi="Times New Roman" w:cs="Times New Roman"/>
          <w:sz w:val="24"/>
          <w:szCs w:val="24"/>
        </w:rPr>
      </w:pPr>
    </w:p>
    <w:p w:rsidR="009B09B4" w:rsidRPr="00392448" w:rsidRDefault="0095073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29045" cy="8702437"/>
            <wp:effectExtent l="19050" t="0" r="0" b="0"/>
            <wp:docPr id="1" name="Рисунок 11" descr="C:\Users\ученик\Documents\наталья\ООО ООО\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еник\Documents\наталья\ООО ООО\Scan 1.jpg"/>
                    <pic:cNvPicPr>
                      <a:picLocks noChangeAspect="1" noChangeArrowheads="1"/>
                    </pic:cNvPicPr>
                  </pic:nvPicPr>
                  <pic:blipFill>
                    <a:blip r:embed="rId7"/>
                    <a:srcRect/>
                    <a:stretch>
                      <a:fillRect/>
                    </a:stretch>
                  </pic:blipFill>
                  <pic:spPr bwMode="auto">
                    <a:xfrm>
                      <a:off x="0" y="0"/>
                      <a:ext cx="6329045" cy="8702437"/>
                    </a:xfrm>
                    <a:prstGeom prst="rect">
                      <a:avLst/>
                    </a:prstGeom>
                    <a:noFill/>
                    <a:ln w="9525">
                      <a:noFill/>
                      <a:miter lim="800000"/>
                      <a:headEnd/>
                      <a:tailEnd/>
                    </a:ln>
                  </pic:spPr>
                </pic:pic>
              </a:graphicData>
            </a:graphic>
          </wp:inline>
        </w:drawing>
      </w:r>
    </w:p>
    <w:p w:rsidR="009B09B4" w:rsidRPr="00392448" w:rsidRDefault="009B09B4">
      <w:pPr>
        <w:rPr>
          <w:rFonts w:ascii="Times New Roman" w:hAnsi="Times New Roman" w:cs="Times New Roman"/>
          <w:sz w:val="24"/>
          <w:szCs w:val="24"/>
        </w:rPr>
      </w:pPr>
    </w:p>
    <w:p w:rsidR="009B09B4" w:rsidRPr="00392448" w:rsidRDefault="009B09B4">
      <w:pPr>
        <w:rPr>
          <w:rFonts w:ascii="Times New Roman" w:hAnsi="Times New Roman" w:cs="Times New Roman"/>
          <w:sz w:val="24"/>
          <w:szCs w:val="24"/>
        </w:rPr>
      </w:pP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Содержание</w:t>
      </w:r>
    </w:p>
    <w:p w:rsidR="0063450D" w:rsidRPr="00392448" w:rsidRDefault="0063450D" w:rsidP="0063450D">
      <w:pPr>
        <w:numPr>
          <w:ilvl w:val="0"/>
          <w:numId w:val="129"/>
        </w:numPr>
        <w:tabs>
          <w:tab w:val="left" w:pos="227"/>
        </w:tabs>
        <w:spacing w:after="0" w:line="235" w:lineRule="auto"/>
        <w:ind w:left="227" w:hanging="22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Целевой раздел </w:t>
      </w:r>
      <w:r w:rsidRPr="00392448">
        <w:rPr>
          <w:rFonts w:ascii="Times New Roman" w:eastAsia="Times New Roman" w:hAnsi="Times New Roman" w:cs="Times New Roman"/>
          <w:sz w:val="24"/>
          <w:szCs w:val="24"/>
        </w:rPr>
        <w:t>(стр.3-92)</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1.1. Пояснительная записка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3-6)</w:t>
      </w:r>
    </w:p>
    <w:p w:rsidR="0063450D" w:rsidRPr="00392448" w:rsidRDefault="0063450D" w:rsidP="0063450D">
      <w:pPr>
        <w:spacing w:line="17" w:lineRule="exact"/>
        <w:rPr>
          <w:rFonts w:ascii="Times New Roman" w:hAnsi="Times New Roman" w:cs="Times New Roman"/>
          <w:sz w:val="24"/>
          <w:szCs w:val="24"/>
        </w:rPr>
      </w:pPr>
    </w:p>
    <w:p w:rsidR="0063450D" w:rsidRPr="00392448" w:rsidRDefault="0063450D" w:rsidP="0063450D">
      <w:pPr>
        <w:spacing w:line="232" w:lineRule="auto"/>
        <w:ind w:left="7" w:right="80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1.2. Планируемые результаты освоения обучающимися основной образовательной программы основного общего образования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6-78)</w:t>
      </w:r>
    </w:p>
    <w:p w:rsidR="0063450D" w:rsidRPr="00392448" w:rsidRDefault="0063450D" w:rsidP="0063450D">
      <w:pPr>
        <w:spacing w:line="18" w:lineRule="exact"/>
        <w:rPr>
          <w:rFonts w:ascii="Times New Roman" w:hAnsi="Times New Roman" w:cs="Times New Roman"/>
          <w:sz w:val="24"/>
          <w:szCs w:val="24"/>
        </w:rPr>
      </w:pPr>
    </w:p>
    <w:p w:rsidR="0063450D" w:rsidRPr="00392448" w:rsidRDefault="0063450D" w:rsidP="0063450D">
      <w:pPr>
        <w:spacing w:line="232" w:lineRule="auto"/>
        <w:ind w:left="7" w:right="12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1.3. Система оценки достижения планируемых результатов освоения основной образовательной программы основного общего образования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78-92)</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numPr>
          <w:ilvl w:val="0"/>
          <w:numId w:val="130"/>
        </w:numPr>
        <w:tabs>
          <w:tab w:val="left" w:pos="307"/>
        </w:tabs>
        <w:spacing w:after="0" w:line="240" w:lineRule="auto"/>
        <w:ind w:left="307" w:hanging="30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Содержательный раздел </w:t>
      </w:r>
      <w:r w:rsidRPr="00392448">
        <w:rPr>
          <w:rFonts w:ascii="Times New Roman" w:eastAsia="Times New Roman" w:hAnsi="Times New Roman" w:cs="Times New Roman"/>
          <w:sz w:val="24"/>
          <w:szCs w:val="24"/>
        </w:rPr>
        <w:t>(стр.92-365)</w:t>
      </w:r>
    </w:p>
    <w:p w:rsidR="0063450D" w:rsidRPr="00392448" w:rsidRDefault="0063450D" w:rsidP="0063450D">
      <w:pPr>
        <w:spacing w:line="17" w:lineRule="exact"/>
        <w:rPr>
          <w:rFonts w:ascii="Times New Roman" w:hAnsi="Times New Roman" w:cs="Times New Roman"/>
          <w:sz w:val="24"/>
          <w:szCs w:val="24"/>
        </w:rPr>
      </w:pPr>
    </w:p>
    <w:p w:rsidR="0063450D" w:rsidRPr="00392448" w:rsidRDefault="0063450D" w:rsidP="0063450D">
      <w:pPr>
        <w:spacing w:line="232" w:lineRule="auto"/>
        <w:ind w:left="7" w:right="4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2.1. Программа развития универсальных учебных действий на ступени основного общего образования.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sidRPr="00392448">
        <w:rPr>
          <w:rFonts w:ascii="Times New Roman" w:eastAsia="Times New Roman" w:hAnsi="Times New Roman" w:cs="Times New Roman"/>
          <w:sz w:val="24"/>
          <w:szCs w:val="24"/>
        </w:rPr>
        <w:t>92-137</w:t>
      </w:r>
      <w:r w:rsidRPr="00392448">
        <w:rPr>
          <w:rFonts w:ascii="Times New Roman" w:eastAsia="Times New Roman" w:hAnsi="Times New Roman" w:cs="Times New Roman"/>
          <w:sz w:val="24"/>
          <w:szCs w:val="24"/>
        </w:rPr>
        <w:t>)</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2.2. Программы отдельных учебных предметов, курсов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sidRPr="00392448">
        <w:rPr>
          <w:rFonts w:ascii="Times New Roman" w:eastAsia="Times New Roman" w:hAnsi="Times New Roman" w:cs="Times New Roman"/>
          <w:sz w:val="24"/>
          <w:szCs w:val="24"/>
        </w:rPr>
        <w:t>137-414</w:t>
      </w:r>
      <w:r w:rsidRPr="00392448">
        <w:rPr>
          <w:rFonts w:ascii="Times New Roman" w:eastAsia="Times New Roman" w:hAnsi="Times New Roman" w:cs="Times New Roman"/>
          <w:sz w:val="24"/>
          <w:szCs w:val="24"/>
        </w:rPr>
        <w:t>)</w:t>
      </w: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2.3. Программа воспитания и социализации обучающихся.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sidRPr="00392448">
        <w:rPr>
          <w:rFonts w:ascii="Times New Roman" w:eastAsia="Times New Roman" w:hAnsi="Times New Roman" w:cs="Times New Roman"/>
          <w:sz w:val="24"/>
          <w:szCs w:val="24"/>
        </w:rPr>
        <w:t>414-467</w:t>
      </w:r>
      <w:r w:rsidRPr="00392448">
        <w:rPr>
          <w:rFonts w:ascii="Times New Roman" w:eastAsia="Times New Roman" w:hAnsi="Times New Roman" w:cs="Times New Roman"/>
          <w:sz w:val="24"/>
          <w:szCs w:val="24"/>
        </w:rPr>
        <w:t>)</w:t>
      </w: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2.4. Программа коррекционной работы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sidRPr="00392448">
        <w:rPr>
          <w:rFonts w:ascii="Times New Roman" w:eastAsia="Times New Roman" w:hAnsi="Times New Roman" w:cs="Times New Roman"/>
          <w:sz w:val="24"/>
          <w:szCs w:val="24"/>
        </w:rPr>
        <w:t>467-486</w:t>
      </w:r>
      <w:r w:rsidRPr="00392448">
        <w:rPr>
          <w:rFonts w:ascii="Times New Roman" w:eastAsia="Times New Roman" w:hAnsi="Times New Roman" w:cs="Times New Roman"/>
          <w:sz w:val="24"/>
          <w:szCs w:val="24"/>
        </w:rPr>
        <w:t>)</w:t>
      </w:r>
    </w:p>
    <w:p w:rsidR="0063450D" w:rsidRPr="00392448" w:rsidRDefault="0063450D" w:rsidP="0063450D">
      <w:pPr>
        <w:numPr>
          <w:ilvl w:val="0"/>
          <w:numId w:val="131"/>
        </w:numPr>
        <w:tabs>
          <w:tab w:val="left" w:pos="407"/>
        </w:tabs>
        <w:spacing w:after="0" w:line="240" w:lineRule="auto"/>
        <w:ind w:left="407" w:hanging="40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Организационный раздел. </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sidRPr="00392448">
        <w:rPr>
          <w:rFonts w:ascii="Times New Roman" w:eastAsia="Times New Roman" w:hAnsi="Times New Roman" w:cs="Times New Roman"/>
          <w:sz w:val="24"/>
          <w:szCs w:val="24"/>
        </w:rPr>
        <w:t>486</w:t>
      </w:r>
      <w:r w:rsidRPr="00392448">
        <w:rPr>
          <w:rFonts w:ascii="Times New Roman" w:eastAsia="Times New Roman" w:hAnsi="Times New Roman" w:cs="Times New Roman"/>
          <w:sz w:val="24"/>
          <w:szCs w:val="24"/>
        </w:rPr>
        <w:t>-430)</w:t>
      </w: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3.1. Учебный план основного общего образования.</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Pr>
          <w:rFonts w:ascii="Times New Roman" w:eastAsia="Times New Roman" w:hAnsi="Times New Roman" w:cs="Times New Roman"/>
          <w:sz w:val="24"/>
          <w:szCs w:val="24"/>
        </w:rPr>
        <w:t>486-500</w:t>
      </w:r>
      <w:r w:rsidRPr="00392448">
        <w:rPr>
          <w:rFonts w:ascii="Times New Roman" w:eastAsia="Times New Roman" w:hAnsi="Times New Roman" w:cs="Times New Roman"/>
          <w:sz w:val="24"/>
          <w:szCs w:val="24"/>
        </w:rPr>
        <w:t>)</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3.2. Система условий реализации основной образовательной программы.</w:t>
      </w:r>
      <w:r w:rsidRPr="00392448">
        <w:rPr>
          <w:rFonts w:ascii="Times New Roman" w:eastAsia="Times New Roman" w:hAnsi="Times New Roman" w:cs="Times New Roman"/>
          <w:sz w:val="24"/>
          <w:szCs w:val="24"/>
        </w:rPr>
        <w:t>(стр</w:t>
      </w:r>
      <w:r w:rsidRPr="00392448">
        <w:rPr>
          <w:rFonts w:ascii="Times New Roman" w:eastAsia="Times New Roman" w:hAnsi="Times New Roman" w:cs="Times New Roman"/>
          <w:b/>
          <w:bCs/>
          <w:sz w:val="24"/>
          <w:szCs w:val="24"/>
        </w:rPr>
        <w:t xml:space="preserve"> </w:t>
      </w:r>
      <w:r w:rsidR="00392448">
        <w:rPr>
          <w:rFonts w:ascii="Times New Roman" w:eastAsia="Times New Roman" w:hAnsi="Times New Roman" w:cs="Times New Roman"/>
          <w:sz w:val="24"/>
          <w:szCs w:val="24"/>
        </w:rPr>
        <w:t>500-551</w:t>
      </w:r>
      <w:r w:rsidRPr="00392448">
        <w:rPr>
          <w:rFonts w:ascii="Times New Roman" w:eastAsia="Times New Roman" w:hAnsi="Times New Roman" w:cs="Times New Roman"/>
          <w:sz w:val="24"/>
          <w:szCs w:val="24"/>
        </w:rPr>
        <w:t>)</w:t>
      </w:r>
    </w:p>
    <w:p w:rsidR="0063450D" w:rsidRPr="00392448" w:rsidRDefault="0063450D" w:rsidP="0063450D">
      <w:pPr>
        <w:spacing w:line="200" w:lineRule="exact"/>
        <w:rPr>
          <w:rFonts w:ascii="Times New Roman" w:hAnsi="Times New Roman" w:cs="Times New Roman"/>
          <w:sz w:val="24"/>
          <w:szCs w:val="24"/>
        </w:rPr>
      </w:pPr>
    </w:p>
    <w:p w:rsidR="0063450D" w:rsidRPr="00392448" w:rsidRDefault="0063450D" w:rsidP="0063450D">
      <w:pPr>
        <w:spacing w:line="200" w:lineRule="exact"/>
        <w:rPr>
          <w:rFonts w:ascii="Times New Roman" w:hAnsi="Times New Roman" w:cs="Times New Roman"/>
          <w:sz w:val="24"/>
          <w:szCs w:val="24"/>
        </w:rPr>
      </w:pPr>
    </w:p>
    <w:p w:rsidR="0063450D" w:rsidRPr="00392448" w:rsidRDefault="0063450D" w:rsidP="0063450D">
      <w:pPr>
        <w:spacing w:line="200" w:lineRule="exact"/>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1</w:t>
      </w: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Целевой раздел</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1.1. Пояснительная записка</w:t>
      </w:r>
    </w:p>
    <w:p w:rsidR="0063450D" w:rsidRPr="00392448" w:rsidRDefault="0063450D" w:rsidP="0063450D">
      <w:pPr>
        <w:spacing w:line="240" w:lineRule="atLeast"/>
        <w:ind w:right="500"/>
        <w:rPr>
          <w:rFonts w:ascii="Times New Roman" w:hAnsi="Times New Roman" w:cs="Times New Roman"/>
          <w:sz w:val="24"/>
          <w:szCs w:val="24"/>
        </w:rPr>
      </w:pPr>
      <w:r w:rsidRPr="00392448">
        <w:rPr>
          <w:rFonts w:ascii="Times New Roman" w:eastAsia="Times New Roman" w:hAnsi="Times New Roman" w:cs="Times New Roman"/>
          <w:sz w:val="24"/>
          <w:szCs w:val="24"/>
        </w:rPr>
        <w:t>Основная образовательная программа основного общего образования МКОУ "Думиничская средняя общеобразовательная школа № 2" разработана в соответствии со следующими документами:</w:t>
      </w:r>
    </w:p>
    <w:p w:rsidR="0063450D" w:rsidRPr="00392448" w:rsidRDefault="0063450D" w:rsidP="0063450D">
      <w:pPr>
        <w:numPr>
          <w:ilvl w:val="0"/>
          <w:numId w:val="1"/>
        </w:numPr>
        <w:tabs>
          <w:tab w:val="left" w:pos="716"/>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2010 г.</w:t>
      </w:r>
    </w:p>
    <w:p w:rsidR="0063450D" w:rsidRPr="00392448" w:rsidRDefault="0063450D" w:rsidP="0063450D">
      <w:pPr>
        <w:numPr>
          <w:ilvl w:val="0"/>
          <w:numId w:val="1"/>
        </w:numPr>
        <w:tabs>
          <w:tab w:val="left" w:pos="707"/>
        </w:tabs>
        <w:spacing w:after="0" w:line="240" w:lineRule="atLeast"/>
        <w:ind w:left="707" w:hanging="70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«Фундаментальное ядро содержания общего образования», М., Просвещение, 2011.</w:t>
      </w:r>
    </w:p>
    <w:p w:rsidR="0063450D" w:rsidRPr="00392448" w:rsidRDefault="0063450D" w:rsidP="0063450D">
      <w:pPr>
        <w:numPr>
          <w:ilvl w:val="0"/>
          <w:numId w:val="1"/>
        </w:numPr>
        <w:tabs>
          <w:tab w:val="left" w:pos="716"/>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«Концепция духовно-нравственного развития и воспитания личности гражданина России», М., Просвещение, 2009.</w:t>
      </w:r>
    </w:p>
    <w:p w:rsidR="0063450D" w:rsidRPr="00392448" w:rsidRDefault="0063450D" w:rsidP="0063450D">
      <w:pPr>
        <w:numPr>
          <w:ilvl w:val="0"/>
          <w:numId w:val="1"/>
        </w:numPr>
        <w:tabs>
          <w:tab w:val="left" w:pos="716"/>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Примерная основная образовательная программа образовательного учреждения под редакцией А.М.Кондакова и Л.П. Кезиной. (Письмо Министерства образования и науки РФ от 01.11.2011 №03-776 «О примерной основной образовательной программе основного общего образования»)</w:t>
      </w:r>
    </w:p>
    <w:p w:rsidR="0063450D" w:rsidRPr="00392448" w:rsidRDefault="0063450D" w:rsidP="0063450D">
      <w:pPr>
        <w:numPr>
          <w:ilvl w:val="0"/>
          <w:numId w:val="1"/>
        </w:numPr>
        <w:tabs>
          <w:tab w:val="left" w:pos="707"/>
        </w:tabs>
        <w:spacing w:after="0" w:line="240" w:lineRule="atLeast"/>
        <w:ind w:left="707" w:hanging="70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Постановление главного государственного санитарного врача РФ от 29 декабря 2010 г. №</w:t>
      </w:r>
    </w:p>
    <w:p w:rsidR="0063450D" w:rsidRPr="00392448" w:rsidRDefault="0063450D" w:rsidP="0063450D">
      <w:pPr>
        <w:numPr>
          <w:ilvl w:val="0"/>
          <w:numId w:val="2"/>
        </w:numPr>
        <w:tabs>
          <w:tab w:val="left" w:pos="427"/>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03 марта 2011 г. № 19993)</w:t>
      </w:r>
    </w:p>
    <w:p w:rsidR="0063450D" w:rsidRPr="00392448" w:rsidRDefault="0063450D" w:rsidP="0063450D">
      <w:pPr>
        <w:numPr>
          <w:ilvl w:val="0"/>
          <w:numId w:val="3"/>
        </w:numPr>
        <w:tabs>
          <w:tab w:val="left" w:pos="707"/>
        </w:tabs>
        <w:spacing w:after="0" w:line="240" w:lineRule="atLeast"/>
        <w:ind w:left="707" w:hanging="70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Уставом МКОУ «Думиничская  СОШ № 2»;</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Назначение Программы</w:t>
      </w:r>
    </w:p>
    <w:p w:rsidR="0063450D" w:rsidRPr="00392448" w:rsidRDefault="0063450D" w:rsidP="0063450D">
      <w:pPr>
        <w:spacing w:line="240" w:lineRule="atLeast"/>
        <w:ind w:left="707"/>
        <w:rPr>
          <w:rFonts w:ascii="Times New Roman" w:hAnsi="Times New Roman" w:cs="Times New Roman"/>
          <w:sz w:val="24"/>
          <w:szCs w:val="24"/>
        </w:rPr>
      </w:pPr>
      <w:r w:rsidRPr="00392448">
        <w:rPr>
          <w:rFonts w:ascii="Times New Roman" w:eastAsia="Times New Roman" w:hAnsi="Times New Roman" w:cs="Times New Roman"/>
          <w:sz w:val="24"/>
          <w:szCs w:val="24"/>
        </w:rPr>
        <w:t>Основная образовательная программа основного общего образования МКОУ</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«Думиничская СОШ № 2» нацелена на обеспечение выполнения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Ведущие целевые установки и основные ожидаемые результаты.</w:t>
      </w:r>
    </w:p>
    <w:p w:rsidR="0063450D" w:rsidRPr="00392448" w:rsidRDefault="0063450D" w:rsidP="0063450D">
      <w:pPr>
        <w:spacing w:line="240" w:lineRule="atLeast"/>
        <w:ind w:left="7" w:right="3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Целями реализации </w:t>
      </w:r>
      <w:r w:rsidRPr="00392448">
        <w:rPr>
          <w:rFonts w:ascii="Times New Roman" w:eastAsia="Times New Roman" w:hAnsi="Times New Roman" w:cs="Times New Roman"/>
          <w:sz w:val="24"/>
          <w:szCs w:val="24"/>
        </w:rPr>
        <w:t>основной образовательной программы основного общего образования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МКОУ «Думиничская средняя общеобразовательная школа № 2» являются:</w:t>
      </w:r>
    </w:p>
    <w:p w:rsidR="0063450D" w:rsidRPr="00392448" w:rsidRDefault="0063450D" w:rsidP="0063450D">
      <w:pPr>
        <w:spacing w:line="240" w:lineRule="atLeast"/>
        <w:ind w:left="7" w:right="3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Pr="00392448">
        <w:rPr>
          <w:rFonts w:ascii="Times New Roman" w:eastAsia="Times New Roman" w:hAnsi="Times New Roman" w:cs="Times New Roman"/>
          <w:sz w:val="24"/>
          <w:szCs w:val="24"/>
        </w:rPr>
        <w:lastRenderedPageBreak/>
        <w:t>обучающегося среднего школьного возраста, индивидуальными особенностями его разви тия и состояния здоровья;</w:t>
      </w:r>
    </w:p>
    <w:p w:rsidR="0063450D" w:rsidRPr="00392448" w:rsidRDefault="0063450D" w:rsidP="0063450D">
      <w:pPr>
        <w:spacing w:line="240" w:lineRule="atLeast"/>
        <w:ind w:left="7" w:right="480"/>
        <w:rPr>
          <w:rFonts w:ascii="Times New Roman" w:hAnsi="Times New Roman" w:cs="Times New Roman"/>
          <w:sz w:val="24"/>
          <w:szCs w:val="24"/>
        </w:rPr>
      </w:pPr>
      <w:r w:rsidRPr="00392448">
        <w:rPr>
          <w:rFonts w:ascii="Times New Roman" w:eastAsia="Times New Roman" w:hAnsi="Times New Roman" w:cs="Times New Roman"/>
          <w:sz w:val="24"/>
          <w:szCs w:val="24"/>
        </w:rPr>
        <w:t>— становление и развитие личности в еѐ индивидуальности, самобытности, уникальности, неповторимости.</w:t>
      </w:r>
    </w:p>
    <w:p w:rsidR="0063450D" w:rsidRPr="00392448" w:rsidRDefault="0063450D" w:rsidP="0063450D">
      <w:pPr>
        <w:spacing w:line="240" w:lineRule="atLeast"/>
        <w:ind w:right="260"/>
        <w:rPr>
          <w:rFonts w:ascii="Times New Roman" w:hAnsi="Times New Roman" w:cs="Times New Roman"/>
          <w:sz w:val="24"/>
          <w:szCs w:val="24"/>
        </w:rPr>
      </w:pPr>
      <w:r w:rsidRPr="00392448">
        <w:rPr>
          <w:rFonts w:ascii="Times New Roman" w:eastAsia="Times New Roman" w:hAnsi="Times New Roman" w:cs="Times New Roman"/>
          <w:sz w:val="24"/>
          <w:szCs w:val="24"/>
        </w:rPr>
        <w:t>В соответствии со стратегической целью российского образования («…способствовать становлению и развитию социально ответственной личности, способной к адекватному выбору цели и действию в условиях стремительно изменяющегося мира; развитию человека, сознающего образование как универсальную ценность и готового к его продолжен ию в течение всей жизни…») сформулирована приоритетная образовательная цель школы «</w:t>
      </w:r>
      <w:r w:rsidRPr="00392448">
        <w:rPr>
          <w:rFonts w:ascii="Times New Roman" w:eastAsia="Times New Roman" w:hAnsi="Times New Roman" w:cs="Times New Roman"/>
          <w:b/>
          <w:bCs/>
          <w:sz w:val="24"/>
          <w:szCs w:val="24"/>
        </w:rPr>
        <w:t>Формирование общей культуры личности обучающихся на основе усвоения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Courier New" w:hAnsi="Times New Roman" w:cs="Times New Roman"/>
          <w:sz w:val="24"/>
          <w:szCs w:val="24"/>
        </w:rPr>
      </w:pPr>
      <w:r w:rsidRPr="00392448">
        <w:rPr>
          <w:rFonts w:ascii="Times New Roman" w:eastAsia="Times New Roman" w:hAnsi="Times New Roman" w:cs="Times New Roman"/>
          <w:sz w:val="24"/>
          <w:szCs w:val="24"/>
        </w:rPr>
        <w:t xml:space="preserve">Определены </w:t>
      </w:r>
      <w:r w:rsidRPr="00392448">
        <w:rPr>
          <w:rFonts w:ascii="Times New Roman" w:eastAsia="Times New Roman" w:hAnsi="Times New Roman" w:cs="Times New Roman"/>
          <w:b/>
          <w:bCs/>
          <w:sz w:val="24"/>
          <w:szCs w:val="24"/>
        </w:rPr>
        <w:t>перспективные направления деятельности</w:t>
      </w:r>
    </w:p>
    <w:p w:rsidR="0063450D" w:rsidRPr="00392448" w:rsidRDefault="0063450D" w:rsidP="0063450D">
      <w:pPr>
        <w:spacing w:line="240" w:lineRule="atLeast"/>
        <w:ind w:left="7"/>
        <w:rPr>
          <w:rFonts w:ascii="Times New Roman" w:eastAsia="Courier New"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i/>
          <w:iCs/>
          <w:sz w:val="24"/>
          <w:szCs w:val="24"/>
        </w:rPr>
        <w:t>освоение новых образовательных стандартов;</w:t>
      </w:r>
    </w:p>
    <w:p w:rsidR="0063450D" w:rsidRPr="00392448" w:rsidRDefault="0063450D" w:rsidP="0063450D">
      <w:pPr>
        <w:spacing w:line="240" w:lineRule="atLeast"/>
        <w:ind w:left="7"/>
        <w:rPr>
          <w:rFonts w:ascii="Times New Roman" w:eastAsia="Courier New"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i/>
          <w:iCs/>
          <w:sz w:val="24"/>
          <w:szCs w:val="24"/>
        </w:rPr>
        <w:t>повышение учительского потенциала;</w:t>
      </w:r>
    </w:p>
    <w:p w:rsidR="0063450D" w:rsidRPr="00392448" w:rsidRDefault="0063450D" w:rsidP="0063450D">
      <w:pPr>
        <w:spacing w:line="240" w:lineRule="atLeast"/>
        <w:ind w:left="7" w:right="500"/>
        <w:rPr>
          <w:rFonts w:ascii="Times New Roman" w:eastAsia="Courier New"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i/>
          <w:iCs/>
          <w:sz w:val="24"/>
          <w:szCs w:val="24"/>
        </w:rPr>
        <w:t>создание образовательной среды,</w:t>
      </w:r>
      <w:r w:rsidRPr="00392448">
        <w:rPr>
          <w:rFonts w:ascii="Times New Roman" w:eastAsia="Courier New" w:hAnsi="Times New Roman" w:cs="Times New Roman"/>
          <w:sz w:val="24"/>
          <w:szCs w:val="24"/>
        </w:rPr>
        <w:t xml:space="preserve"> </w:t>
      </w:r>
      <w:r w:rsidRPr="00392448">
        <w:rPr>
          <w:rFonts w:ascii="Times New Roman" w:eastAsia="Times New Roman" w:hAnsi="Times New Roman" w:cs="Times New Roman"/>
          <w:i/>
          <w:iCs/>
          <w:sz w:val="24"/>
          <w:szCs w:val="24"/>
        </w:rPr>
        <w:t>удовлетворяющей потребности всех участников</w:t>
      </w:r>
      <w:r w:rsidRPr="00392448">
        <w:rPr>
          <w:rFonts w:ascii="Times New Roman" w:eastAsia="Courier New" w:hAnsi="Times New Roman" w:cs="Times New Roman"/>
          <w:sz w:val="24"/>
          <w:szCs w:val="24"/>
        </w:rPr>
        <w:t xml:space="preserve"> </w:t>
      </w:r>
      <w:r w:rsidRPr="00392448">
        <w:rPr>
          <w:rFonts w:ascii="Times New Roman" w:eastAsia="Times New Roman" w:hAnsi="Times New Roman" w:cs="Times New Roman"/>
          <w:i/>
          <w:iCs/>
          <w:sz w:val="24"/>
          <w:szCs w:val="24"/>
        </w:rPr>
        <w:t>образовательного процесса;</w:t>
      </w:r>
    </w:p>
    <w:p w:rsidR="0063450D" w:rsidRPr="00392448" w:rsidRDefault="0063450D" w:rsidP="0063450D">
      <w:pPr>
        <w:spacing w:line="240" w:lineRule="atLeast"/>
        <w:ind w:left="7" w:right="1140"/>
        <w:rPr>
          <w:rFonts w:ascii="Times New Roman" w:eastAsia="Courier New"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i/>
          <w:iCs/>
          <w:sz w:val="24"/>
          <w:szCs w:val="24"/>
        </w:rPr>
        <w:t>развитие школьной системы сохранения и укрепления здоровья школьников и</w:t>
      </w:r>
      <w:r w:rsidRPr="00392448">
        <w:rPr>
          <w:rFonts w:ascii="Times New Roman" w:eastAsia="Courier New" w:hAnsi="Times New Roman" w:cs="Times New Roman"/>
          <w:sz w:val="24"/>
          <w:szCs w:val="24"/>
        </w:rPr>
        <w:t xml:space="preserve"> </w:t>
      </w:r>
      <w:r w:rsidRPr="00392448">
        <w:rPr>
          <w:rFonts w:ascii="Times New Roman" w:eastAsia="Times New Roman" w:hAnsi="Times New Roman" w:cs="Times New Roman"/>
          <w:i/>
          <w:iCs/>
          <w:sz w:val="24"/>
          <w:szCs w:val="24"/>
        </w:rPr>
        <w:t>педагогов.</w:t>
      </w:r>
    </w:p>
    <w:p w:rsidR="0063450D" w:rsidRPr="00392448" w:rsidRDefault="0063450D" w:rsidP="0063450D">
      <w:pPr>
        <w:spacing w:line="240" w:lineRule="atLeast"/>
        <w:ind w:left="7" w:right="120"/>
        <w:rPr>
          <w:rFonts w:ascii="Times New Roman" w:eastAsia="Courier New" w:hAnsi="Times New Roman" w:cs="Times New Roman"/>
          <w:sz w:val="24"/>
          <w:szCs w:val="24"/>
        </w:rPr>
      </w:pPr>
      <w:r w:rsidRPr="00392448">
        <w:rPr>
          <w:rFonts w:ascii="Times New Roman" w:eastAsia="Times New Roman" w:hAnsi="Times New Roman" w:cs="Times New Roman"/>
          <w:b/>
          <w:bCs/>
          <w:sz w:val="24"/>
          <w:szCs w:val="24"/>
        </w:rPr>
        <w:t>Наша школа - это школа для всех</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 нашей школе обучаются дети с разными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возможностями и разным уровнем учебной мотивации, образовательный процесс строится таким образом, чтобы был определен потенциал </w:t>
      </w:r>
      <w:r w:rsidRPr="00392448">
        <w:rPr>
          <w:rFonts w:ascii="Times New Roman" w:eastAsia="Times New Roman" w:hAnsi="Times New Roman" w:cs="Times New Roman"/>
          <w:i/>
          <w:iCs/>
          <w:sz w:val="24"/>
          <w:szCs w:val="24"/>
        </w:rPr>
        <w:t>каждого ребенка</w:t>
      </w:r>
      <w:r w:rsidRPr="00392448">
        <w:rPr>
          <w:rFonts w:ascii="Times New Roman" w:eastAsia="Times New Roman" w:hAnsi="Times New Roman" w:cs="Times New Roman"/>
          <w:sz w:val="24"/>
          <w:szCs w:val="24"/>
        </w:rPr>
        <w:t xml:space="preserve">, чтобы </w:t>
      </w:r>
      <w:r w:rsidRPr="00392448">
        <w:rPr>
          <w:rFonts w:ascii="Times New Roman" w:eastAsia="Times New Roman" w:hAnsi="Times New Roman" w:cs="Times New Roman"/>
          <w:i/>
          <w:iCs/>
          <w:sz w:val="24"/>
          <w:szCs w:val="24"/>
        </w:rPr>
        <w:t>каждый ученик</w:t>
      </w:r>
      <w:r w:rsidRPr="00392448">
        <w:rPr>
          <w:rFonts w:ascii="Times New Roman" w:eastAsia="Times New Roman" w:hAnsi="Times New Roman" w:cs="Times New Roman"/>
          <w:sz w:val="24"/>
          <w:szCs w:val="24"/>
        </w:rPr>
        <w:t xml:space="preserve"> был вовлечен в активную образовательную деятельность в зоне его ближайшего развития, чтобы </w:t>
      </w:r>
      <w:r w:rsidRPr="00392448">
        <w:rPr>
          <w:rFonts w:ascii="Times New Roman" w:eastAsia="Times New Roman" w:hAnsi="Times New Roman" w:cs="Times New Roman"/>
          <w:i/>
          <w:iCs/>
          <w:sz w:val="24"/>
          <w:szCs w:val="24"/>
        </w:rPr>
        <w:t xml:space="preserve">каждый ученик </w:t>
      </w:r>
      <w:r w:rsidRPr="00392448">
        <w:rPr>
          <w:rFonts w:ascii="Times New Roman" w:eastAsia="Times New Roman" w:hAnsi="Times New Roman" w:cs="Times New Roman"/>
          <w:sz w:val="24"/>
          <w:szCs w:val="24"/>
        </w:rPr>
        <w:t>чувствовал себя в школе комфортно.</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Достижение поставленных целей предусматривает решение следующих основных задач</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обеспечение соответствия основной образовательной программы требованиям Стандарта;</w:t>
      </w:r>
    </w:p>
    <w:p w:rsidR="0063450D" w:rsidRPr="00392448" w:rsidRDefault="0063450D" w:rsidP="0063450D">
      <w:pPr>
        <w:spacing w:line="240" w:lineRule="atLeast"/>
        <w:ind w:right="540"/>
        <w:rPr>
          <w:rFonts w:ascii="Times New Roman" w:hAnsi="Times New Roman" w:cs="Times New Roman"/>
          <w:sz w:val="24"/>
          <w:szCs w:val="24"/>
        </w:rPr>
      </w:pPr>
      <w:r w:rsidRPr="00392448">
        <w:rPr>
          <w:rFonts w:ascii="Times New Roman" w:eastAsia="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63450D" w:rsidRPr="00392448" w:rsidRDefault="0063450D" w:rsidP="0063450D">
      <w:pPr>
        <w:spacing w:line="240" w:lineRule="atLeast"/>
        <w:ind w:right="860"/>
        <w:jc w:val="both"/>
        <w:rPr>
          <w:rFonts w:ascii="Times New Roman" w:hAnsi="Times New Roman" w:cs="Times New Roman"/>
          <w:sz w:val="24"/>
          <w:szCs w:val="24"/>
        </w:rPr>
      </w:pPr>
      <w:r w:rsidRPr="00392448">
        <w:rPr>
          <w:rFonts w:ascii="Times New Roman" w:eastAsia="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63450D" w:rsidRPr="00392448" w:rsidRDefault="0063450D" w:rsidP="0063450D">
      <w:pPr>
        <w:spacing w:line="240" w:lineRule="atLeast"/>
        <w:ind w:right="60"/>
        <w:rPr>
          <w:rFonts w:ascii="Times New Roman" w:hAnsi="Times New Roman" w:cs="Times New Roman"/>
          <w:sz w:val="24"/>
          <w:szCs w:val="24"/>
        </w:rPr>
      </w:pPr>
      <w:r w:rsidRPr="00392448">
        <w:rPr>
          <w:rFonts w:ascii="Times New Roman" w:eastAsia="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63450D" w:rsidRPr="00392448" w:rsidRDefault="0063450D" w:rsidP="0063450D">
      <w:pPr>
        <w:spacing w:line="240" w:lineRule="atLeast"/>
        <w:ind w:right="1260"/>
        <w:rPr>
          <w:rFonts w:ascii="Times New Roman" w:hAnsi="Times New Roman" w:cs="Times New Roman"/>
          <w:sz w:val="24"/>
          <w:szCs w:val="24"/>
        </w:rPr>
      </w:pPr>
      <w:r w:rsidRPr="00392448">
        <w:rPr>
          <w:rFonts w:ascii="Times New Roman" w:eastAsia="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63450D" w:rsidRPr="00392448" w:rsidRDefault="0063450D" w:rsidP="0063450D">
      <w:pPr>
        <w:spacing w:line="240" w:lineRule="atLeast"/>
        <w:ind w:right="24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 взаимодействие образовательного учреждения при реализации основной образовательной программы с социальными партнѐрами;</w:t>
      </w:r>
    </w:p>
    <w:p w:rsidR="0063450D" w:rsidRPr="00392448" w:rsidRDefault="0063450D" w:rsidP="0063450D">
      <w:pPr>
        <w:spacing w:line="240" w:lineRule="atLeast"/>
        <w:ind w:right="580"/>
        <w:rPr>
          <w:rFonts w:ascii="Times New Roman" w:hAnsi="Times New Roman" w:cs="Times New Roman"/>
          <w:sz w:val="24"/>
          <w:szCs w:val="24"/>
        </w:rPr>
      </w:pPr>
      <w:r w:rsidRPr="00392448">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3450D" w:rsidRPr="00392448" w:rsidRDefault="0063450D" w:rsidP="0063450D">
      <w:pPr>
        <w:spacing w:line="240" w:lineRule="atLeast"/>
        <w:ind w:right="120"/>
        <w:rPr>
          <w:rFonts w:ascii="Times New Roman" w:hAnsi="Times New Roman" w:cs="Times New Roman"/>
          <w:sz w:val="24"/>
          <w:szCs w:val="24"/>
        </w:rPr>
      </w:pPr>
      <w:r w:rsidRPr="00392448">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поселка для приобретения опыта реального управления и действия;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300"/>
        <w:jc w:val="both"/>
        <w:rPr>
          <w:rFonts w:ascii="Times New Roman" w:hAnsi="Times New Roman" w:cs="Times New Roman"/>
          <w:sz w:val="24"/>
          <w:szCs w:val="24"/>
        </w:rPr>
      </w:pPr>
      <w:r w:rsidRPr="00392448">
        <w:rPr>
          <w:rFonts w:ascii="Times New Roman" w:eastAsia="Times New Roman" w:hAnsi="Times New Roman" w:cs="Times New Roman"/>
          <w:sz w:val="24"/>
          <w:szCs w:val="24"/>
        </w:rPr>
        <w:t>— профессиональная ориентация обучающихся при поддержке педагогов, в сотрудничестве с предприятиями района, учреждениями профессионального образования, центром занятости населения;</w:t>
      </w:r>
    </w:p>
    <w:p w:rsidR="0063450D" w:rsidRPr="00392448" w:rsidRDefault="0063450D" w:rsidP="0063450D">
      <w:pPr>
        <w:spacing w:line="240" w:lineRule="atLeast"/>
        <w:ind w:right="1080"/>
        <w:rPr>
          <w:rFonts w:ascii="Times New Roman" w:hAnsi="Times New Roman" w:cs="Times New Roman"/>
          <w:sz w:val="24"/>
          <w:szCs w:val="24"/>
        </w:rPr>
      </w:pPr>
      <w:r w:rsidRPr="00392448">
        <w:rPr>
          <w:rFonts w:ascii="Times New Roman" w:eastAsia="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63450D" w:rsidRPr="00392448" w:rsidRDefault="0063450D" w:rsidP="0063450D">
      <w:pPr>
        <w:spacing w:line="240" w:lineRule="atLeast"/>
        <w:ind w:right="20"/>
        <w:rPr>
          <w:rFonts w:ascii="Times New Roman" w:hAnsi="Times New Roman" w:cs="Times New Roman"/>
          <w:sz w:val="24"/>
          <w:szCs w:val="24"/>
        </w:rPr>
      </w:pPr>
      <w:r w:rsidRPr="00392448">
        <w:rPr>
          <w:rFonts w:ascii="Times New Roman" w:eastAsia="Times New Roman" w:hAnsi="Times New Roman" w:cs="Times New Roman"/>
          <w:b/>
          <w:bCs/>
          <w:sz w:val="24"/>
          <w:szCs w:val="24"/>
        </w:rPr>
        <w:t>Основная образовательная программа учитывает психолого-педагогические особенности развития детей 11—15 лет, связанные:</w:t>
      </w:r>
    </w:p>
    <w:p w:rsidR="0063450D" w:rsidRPr="00392448" w:rsidRDefault="0063450D" w:rsidP="0063450D">
      <w:pPr>
        <w:spacing w:line="240" w:lineRule="atLeast"/>
        <w:ind w:right="2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 переходом от учебных действий</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характерных для начальной школы</w:t>
      </w:r>
      <w:r w:rsidRPr="00392448">
        <w:rPr>
          <w:rFonts w:ascii="Times New Roman" w:eastAsia="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92448">
        <w:rPr>
          <w:rFonts w:ascii="Times New Roman" w:eastAsia="Times New Roman" w:hAnsi="Times New Roman" w:cs="Times New Roman"/>
          <w:i/>
          <w:iCs/>
          <w:sz w:val="24"/>
          <w:szCs w:val="24"/>
        </w:rPr>
        <w:t xml:space="preserve">овладению этой учебной деятельностью </w:t>
      </w:r>
      <w:r w:rsidRPr="00392448">
        <w:rPr>
          <w:rFonts w:ascii="Times New Roman" w:eastAsia="Times New Roman" w:hAnsi="Times New Roman" w:cs="Times New Roman"/>
          <w:sz w:val="24"/>
          <w:szCs w:val="24"/>
        </w:rPr>
        <w:t>на ступени основной школы в единстве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 xml:space="preserve">мотивационно-смыслового и операционно-технического компонентов, становление которой осуществляется в форме учебного исследования, к </w:t>
      </w:r>
      <w:r w:rsidRPr="00392448">
        <w:rPr>
          <w:rFonts w:ascii="Times New Roman" w:eastAsia="Times New Roman" w:hAnsi="Times New Roman" w:cs="Times New Roman"/>
          <w:i/>
          <w:iCs/>
          <w:sz w:val="24"/>
          <w:szCs w:val="24"/>
        </w:rPr>
        <w:t>новой внутренней позиции обучающегося</w:t>
      </w:r>
      <w:r w:rsidRPr="00392448">
        <w:rPr>
          <w:rFonts w:ascii="Times New Roman" w:hAnsi="Times New Roman" w:cs="Times New Roman"/>
          <w:sz w:val="24"/>
          <w:szCs w:val="24"/>
        </w:rPr>
        <w:t>;</w:t>
      </w:r>
    </w:p>
    <w:p w:rsidR="0063450D" w:rsidRPr="00392448" w:rsidRDefault="0063450D" w:rsidP="0063450D">
      <w:pPr>
        <w:spacing w:line="240" w:lineRule="atLeast"/>
        <w:ind w:right="180"/>
        <w:rPr>
          <w:rFonts w:ascii="Times New Roman" w:hAnsi="Times New Roman" w:cs="Times New Roman"/>
          <w:sz w:val="24"/>
          <w:szCs w:val="24"/>
        </w:rPr>
      </w:pPr>
      <w:r w:rsidRPr="00392448">
        <w:rPr>
          <w:rFonts w:ascii="Times New Roman" w:eastAsia="Times New Roman" w:hAnsi="Times New Roman" w:cs="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3450D" w:rsidRPr="00392448" w:rsidRDefault="0063450D" w:rsidP="0063450D">
      <w:pPr>
        <w:spacing w:line="240" w:lineRule="atLeast"/>
        <w:ind w:right="500"/>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 осуществлением</w:t>
      </w:r>
      <w:r w:rsidRPr="00392448">
        <w:rPr>
          <w:rFonts w:ascii="Times New Roman" w:eastAsia="Times New Roman" w:hAnsi="Times New Roman" w:cs="Times New Roman"/>
          <w:sz w:val="24"/>
          <w:szCs w:val="24"/>
        </w:rPr>
        <w:t xml:space="preserve"> на каждом возрастном уровне благодаря развитию рефлексии общих способов действий и возможностей их переноса в различные учебно-предметные области,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22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качественного преобразования учебных действий </w:t>
      </w:r>
      <w:r w:rsidRPr="00392448">
        <w:rPr>
          <w:rFonts w:ascii="Times New Roman" w:eastAsia="Times New Roman" w:hAnsi="Times New Roman" w:cs="Times New Roman"/>
          <w:sz w:val="24"/>
          <w:szCs w:val="24"/>
        </w:rPr>
        <w:t>моделирования,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контроля и оценки и</w:t>
      </w:r>
      <w:r w:rsidRPr="00392448">
        <w:rPr>
          <w:rFonts w:ascii="Times New Roman" w:eastAsia="Times New Roman" w:hAnsi="Times New Roman" w:cs="Times New Roman"/>
          <w:i/>
          <w:iCs/>
          <w:sz w:val="24"/>
          <w:szCs w:val="24"/>
        </w:rPr>
        <w:t xml:space="preserve"> перехода </w:t>
      </w:r>
      <w:r w:rsidRPr="00392448">
        <w:rPr>
          <w:rFonts w:ascii="Times New Roman" w:eastAsia="Times New Roman" w:hAnsi="Times New Roman" w:cs="Times New Roman"/>
          <w:sz w:val="24"/>
          <w:szCs w:val="24"/>
        </w:rPr>
        <w:t>от самостоятельной постановки обучающимися новых учебных задач</w:t>
      </w:r>
      <w:r w:rsidRPr="00392448">
        <w:rPr>
          <w:rFonts w:ascii="Times New Roman" w:eastAsia="Times New Roman" w:hAnsi="Times New Roman" w:cs="Times New Roman"/>
          <w:i/>
          <w:iCs/>
          <w:sz w:val="24"/>
          <w:szCs w:val="24"/>
        </w:rPr>
        <w:t xml:space="preserve"> к развитию способности проектирования собственной учебной деятельности и построению жизненных планов во временнóй перспективе</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ind w:right="1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 формированием</w:t>
      </w:r>
      <w:r w:rsidRPr="00392448">
        <w:rPr>
          <w:rFonts w:ascii="Times New Roman" w:eastAsia="Times New Roman" w:hAnsi="Times New Roman" w:cs="Times New Roman"/>
          <w:sz w:val="24"/>
          <w:szCs w:val="24"/>
        </w:rPr>
        <w:t xml:space="preserve"> у обучающегося </w:t>
      </w:r>
      <w:r w:rsidRPr="00392448">
        <w:rPr>
          <w:rFonts w:ascii="Times New Roman" w:eastAsia="Times New Roman" w:hAnsi="Times New Roman" w:cs="Times New Roman"/>
          <w:i/>
          <w:iCs/>
          <w:sz w:val="24"/>
          <w:szCs w:val="24"/>
        </w:rPr>
        <w:t>научного типа мышления</w:t>
      </w:r>
      <w:r w:rsidRPr="00392448">
        <w:rPr>
          <w:rFonts w:ascii="Times New Roman" w:eastAsia="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6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 овладением коммуникативными средствами и способами организации кооперации 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сотрудничества</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развитием учебного сотрудничества,</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реализуемого в отношениях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обучающихся с учителем и сверстниками;</w:t>
      </w:r>
    </w:p>
    <w:p w:rsidR="0063450D" w:rsidRPr="00392448" w:rsidRDefault="0063450D" w:rsidP="0063450D">
      <w:pPr>
        <w:spacing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 изменением формы организации учебной деятельности и учебного сотрудничества</w:t>
      </w:r>
      <w:r w:rsidRPr="00392448">
        <w:rPr>
          <w:rFonts w:ascii="Times New Roman" w:eastAsia="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63450D" w:rsidRPr="00392448" w:rsidRDefault="0063450D" w:rsidP="0063450D">
      <w:pPr>
        <w:spacing w:line="240" w:lineRule="atLeast"/>
        <w:ind w:right="100"/>
        <w:rPr>
          <w:rFonts w:ascii="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 xml:space="preserve">Переход обучающегося в основную школу совпадает с предкритической фазой развития ребѐнка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переходом к кризису младшего подросткового возраста</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(11—13</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лет, 5—7</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классы),</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 xml:space="preserve">характеризующемуся </w:t>
      </w:r>
      <w:r w:rsidRPr="00392448">
        <w:rPr>
          <w:rFonts w:ascii="Times New Roman" w:eastAsia="Times New Roman" w:hAnsi="Times New Roman" w:cs="Times New Roman"/>
          <w:i/>
          <w:iCs/>
          <w:sz w:val="24"/>
          <w:szCs w:val="24"/>
        </w:rPr>
        <w:t>началом перехода от детства к взрослости,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 котором</w:t>
      </w:r>
      <w:r w:rsidRPr="00392448">
        <w:rPr>
          <w:rFonts w:ascii="Times New Roman" w:eastAsia="Times New Roman" w:hAnsi="Times New Roman" w:cs="Times New Roman"/>
          <w:sz w:val="24"/>
          <w:szCs w:val="24"/>
        </w:rPr>
        <w:t xml:space="preserve"> центральным</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 xml:space="preserve">специфическим </w:t>
      </w:r>
      <w:r w:rsidRPr="00392448">
        <w:rPr>
          <w:rFonts w:ascii="Times New Roman" w:eastAsia="Times New Roman" w:hAnsi="Times New Roman" w:cs="Times New Roman"/>
          <w:i/>
          <w:iCs/>
          <w:sz w:val="24"/>
          <w:szCs w:val="24"/>
        </w:rPr>
        <w:t>новообразованием</w:t>
      </w:r>
      <w:r w:rsidRPr="00392448">
        <w:rPr>
          <w:rFonts w:ascii="Times New Roman" w:eastAsia="Times New Roman" w:hAnsi="Times New Roman" w:cs="Times New Roman"/>
          <w:sz w:val="24"/>
          <w:szCs w:val="24"/>
        </w:rPr>
        <w:t xml:space="preserve"> в личности подростка является возникновение и развитие у него </w:t>
      </w:r>
      <w:r w:rsidRPr="00392448">
        <w:rPr>
          <w:rFonts w:ascii="Times New Roman" w:eastAsia="Times New Roman" w:hAnsi="Times New Roman" w:cs="Times New Roman"/>
          <w:i/>
          <w:iCs/>
          <w:sz w:val="24"/>
          <w:szCs w:val="24"/>
        </w:rPr>
        <w:t>самосознания</w:t>
      </w:r>
      <w:r w:rsidRPr="00392448">
        <w:rPr>
          <w:rFonts w:ascii="Times New Roman" w:eastAsia="Times New Roman" w:hAnsi="Times New Roman" w:cs="Times New Roman"/>
          <w:sz w:val="24"/>
          <w:szCs w:val="24"/>
        </w:rPr>
        <w:t xml:space="preserve"> — представления о том, что он уже не ребѐнок, т. е. </w:t>
      </w:r>
      <w:r w:rsidRPr="00392448">
        <w:rPr>
          <w:rFonts w:ascii="Times New Roman" w:eastAsia="Times New Roman" w:hAnsi="Times New Roman" w:cs="Times New Roman"/>
          <w:i/>
          <w:iCs/>
          <w:sz w:val="24"/>
          <w:szCs w:val="24"/>
        </w:rPr>
        <w:t>чувства взрослости,</w:t>
      </w:r>
      <w:r w:rsidRPr="00392448">
        <w:rPr>
          <w:rFonts w:ascii="Times New Roman" w:eastAsia="Times New Roman" w:hAnsi="Times New Roman" w:cs="Times New Roman"/>
          <w:sz w:val="24"/>
          <w:szCs w:val="24"/>
        </w:rPr>
        <w:t xml:space="preserve"> а также внутренней </w:t>
      </w:r>
      <w:r w:rsidRPr="00392448">
        <w:rPr>
          <w:rFonts w:ascii="Times New Roman" w:eastAsia="Times New Roman" w:hAnsi="Times New Roman" w:cs="Times New Roman"/>
          <w:i/>
          <w:iCs/>
          <w:sz w:val="24"/>
          <w:szCs w:val="24"/>
        </w:rPr>
        <w:t>переориентацией</w:t>
      </w:r>
      <w:r w:rsidRPr="00392448">
        <w:rPr>
          <w:rFonts w:ascii="Times New Roman" w:eastAsia="Times New Roman" w:hAnsi="Times New Roman" w:cs="Times New Roman"/>
          <w:sz w:val="24"/>
          <w:szCs w:val="24"/>
        </w:rPr>
        <w:t xml:space="preserve"> подростка с правил и ограничений, связанных с </w:t>
      </w:r>
      <w:r w:rsidRPr="00392448">
        <w:rPr>
          <w:rFonts w:ascii="Times New Roman" w:eastAsia="Times New Roman" w:hAnsi="Times New Roman" w:cs="Times New Roman"/>
          <w:i/>
          <w:iCs/>
          <w:sz w:val="24"/>
          <w:szCs w:val="24"/>
        </w:rPr>
        <w:t>моралью</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послушания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на</w:t>
      </w:r>
      <w:r w:rsidRPr="00392448">
        <w:rPr>
          <w:rFonts w:ascii="Times New Roman" w:eastAsia="Times New Roman" w:hAnsi="Times New Roman" w:cs="Times New Roman"/>
          <w:i/>
          <w:iCs/>
          <w:sz w:val="24"/>
          <w:szCs w:val="24"/>
        </w:rPr>
        <w:t xml:space="preserve"> нормы поведения взрослых</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Второй этап подросткового развития </w:t>
      </w:r>
      <w:r w:rsidRPr="00392448">
        <w:rPr>
          <w:rFonts w:ascii="Times New Roman" w:eastAsia="Times New Roman" w:hAnsi="Times New Roman" w:cs="Times New Roman"/>
          <w:sz w:val="24"/>
          <w:szCs w:val="24"/>
        </w:rPr>
        <w:t>(14—15</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лет, 8—9</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классы)</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характеризуется: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стремлением подростка к общению и совместной деятельности со сверстниками;</w:t>
      </w:r>
    </w:p>
    <w:p w:rsidR="0063450D" w:rsidRPr="00392448" w:rsidRDefault="0063450D" w:rsidP="0063450D">
      <w:pPr>
        <w:spacing w:line="240" w:lineRule="atLeast"/>
        <w:ind w:left="7" w:right="5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63450D" w:rsidRPr="00392448" w:rsidRDefault="0063450D" w:rsidP="0063450D">
      <w:pPr>
        <w:spacing w:line="240" w:lineRule="atLeast"/>
        <w:ind w:left="7"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процессом перехода от детства к взрослости, отражающимся в его характеристике как «переходного», «трудного» или «критического»;</w:t>
      </w:r>
    </w:p>
    <w:p w:rsidR="0063450D" w:rsidRPr="00392448" w:rsidRDefault="0063450D" w:rsidP="0063450D">
      <w:pPr>
        <w:spacing w:line="240" w:lineRule="atLeast"/>
        <w:ind w:left="7"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обострѐнной,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3450D" w:rsidRPr="00392448" w:rsidRDefault="0063450D" w:rsidP="0063450D">
      <w:pPr>
        <w:spacing w:line="240" w:lineRule="atLeast"/>
        <w:ind w:left="7" w:right="3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w:t>
      </w:r>
    </w:p>
    <w:p w:rsidR="0063450D" w:rsidRPr="00392448" w:rsidRDefault="0063450D" w:rsidP="0063450D">
      <w:pPr>
        <w:spacing w:line="240" w:lineRule="atLeast"/>
        <w:ind w:left="7"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3450D" w:rsidRPr="00392448" w:rsidRDefault="0063450D" w:rsidP="0063450D">
      <w:pPr>
        <w:spacing w:line="240" w:lineRule="atLeast"/>
        <w:ind w:left="7"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80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1.2.1. Общие положения</w:t>
      </w:r>
    </w:p>
    <w:p w:rsidR="0063450D" w:rsidRPr="00392448" w:rsidRDefault="0063450D" w:rsidP="0063450D">
      <w:pPr>
        <w:spacing w:line="240" w:lineRule="atLeast"/>
        <w:ind w:right="24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являются </w:t>
      </w:r>
      <w:r w:rsidRPr="00392448">
        <w:rPr>
          <w:rFonts w:ascii="Times New Roman" w:eastAsia="Times New Roman" w:hAnsi="Times New Roman" w:cs="Times New Roman"/>
          <w:b/>
          <w:bCs/>
          <w:i/>
          <w:iCs/>
          <w:sz w:val="24"/>
          <w:szCs w:val="24"/>
        </w:rPr>
        <w:t>ведущими целевыми установками и ожидаемыми результатами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освоения всех компонентов, составляющих содержательную основу образовательной программы.</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Уровни планируемых результатов освоения предметных курсов основной школы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4"/>
        </w:numPr>
        <w:tabs>
          <w:tab w:val="left" w:pos="226"/>
        </w:tabs>
        <w:spacing w:after="0" w:line="240" w:lineRule="atLeast"/>
        <w:ind w:left="7" w:right="1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процессе освоения предметных курсов основной школы планируемые результаты предполагают выделение:</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базового уровня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ind w:left="7" w:right="20"/>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 xml:space="preserve">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Оценка достижения планируемых результатов освоения опорного материала на уровне, характеризующем исполнительскую компетентность обучающихся, ведѐтся с помощью </w:t>
      </w:r>
      <w:r w:rsidRPr="00392448">
        <w:rPr>
          <w:rFonts w:ascii="Times New Roman" w:eastAsia="Times New Roman" w:hAnsi="Times New Roman" w:cs="Times New Roman"/>
          <w:i/>
          <w:iCs/>
          <w:sz w:val="24"/>
          <w:szCs w:val="24"/>
        </w:rPr>
        <w:t>заданий базового уровня,</w:t>
      </w:r>
      <w:r w:rsidRPr="00392448">
        <w:rPr>
          <w:rFonts w:ascii="Times New Roman" w:eastAsia="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392448">
        <w:rPr>
          <w:rFonts w:ascii="Times New Roman" w:eastAsia="Times New Roman" w:hAnsi="Times New Roman" w:cs="Times New Roman"/>
          <w:i/>
          <w:iCs/>
          <w:sz w:val="24"/>
          <w:szCs w:val="24"/>
        </w:rPr>
        <w:t>заданий</w:t>
      </w:r>
    </w:p>
    <w:p w:rsidR="0063450D" w:rsidRPr="00392448" w:rsidRDefault="0063450D" w:rsidP="0063450D">
      <w:pPr>
        <w:spacing w:line="240" w:lineRule="atLeast"/>
        <w:ind w:left="7" w:right="2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 повышенного уровня.</w:t>
      </w:r>
      <w:r w:rsidRPr="00392448">
        <w:rPr>
          <w:rFonts w:ascii="Times New Roman" w:eastAsia="Times New Roman" w:hAnsi="Times New Roman" w:cs="Times New Roman"/>
          <w:sz w:val="24"/>
          <w:szCs w:val="24"/>
        </w:rPr>
        <w:t>(«Выпускник получит возможность научиться»).</w:t>
      </w:r>
    </w:p>
    <w:p w:rsidR="0063450D" w:rsidRPr="00392448" w:rsidRDefault="0063450D" w:rsidP="0063450D">
      <w:pPr>
        <w:spacing w:line="240" w:lineRule="atLeast"/>
        <w:ind w:left="707"/>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Задания </w:t>
      </w:r>
      <w:r w:rsidRPr="00392448">
        <w:rPr>
          <w:rFonts w:ascii="Times New Roman" w:eastAsia="Times New Roman" w:hAnsi="Times New Roman" w:cs="Times New Roman"/>
          <w:i/>
          <w:iCs/>
          <w:sz w:val="24"/>
          <w:szCs w:val="24"/>
        </w:rPr>
        <w:t>повышенного уровня</w:t>
      </w:r>
      <w:r w:rsidRPr="00392448">
        <w:rPr>
          <w:rFonts w:ascii="Times New Roman" w:eastAsia="Times New Roman" w:hAnsi="Times New Roman" w:cs="Times New Roman"/>
          <w:sz w:val="24"/>
          <w:szCs w:val="24"/>
        </w:rPr>
        <w:t xml:space="preserve"> сложности проверяют способность выпускника выполнять</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такие учебные или учебно-практические задания, в которых нет явного указания на способ их</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выполнения. Учащийся сам должен выбрать этот способ из набора известных, освоенных 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изучения данного предмета. В некоторых случаях учащийся сам должен</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сконструировать способ решения, комбинируя известные ему способы, привлекая знания из</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других предметов, или опираясь на имеющийся жизненный опыт, что заложит основы успешной</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учебной деятельности на последующих ступенях обучения. Результаты характеризуют систему</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учебных действий в отношении знаний, умений, навыков, расширяющих и углубляющих</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понимание опорного учебного материала или выступающих как пропедевтика для дальнейшего</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изучения данного предмета.</w:t>
      </w:r>
    </w:p>
    <w:p w:rsidR="0063450D" w:rsidRPr="00392448" w:rsidRDefault="0063450D" w:rsidP="0063450D">
      <w:pPr>
        <w:spacing w:line="240" w:lineRule="atLeast"/>
        <w:ind w:right="820"/>
        <w:rPr>
          <w:rFonts w:ascii="Times New Roman" w:hAnsi="Times New Roman" w:cs="Times New Roman"/>
          <w:sz w:val="24"/>
          <w:szCs w:val="24"/>
        </w:rPr>
      </w:pPr>
      <w:r w:rsidRPr="00392448">
        <w:rPr>
          <w:rFonts w:ascii="Times New Roman" w:eastAsia="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учащимся:</w:t>
      </w:r>
    </w:p>
    <w:p w:rsidR="0063450D" w:rsidRPr="00392448" w:rsidRDefault="0063450D" w:rsidP="0063450D">
      <w:pPr>
        <w:numPr>
          <w:ilvl w:val="0"/>
          <w:numId w:val="5"/>
        </w:numPr>
        <w:tabs>
          <w:tab w:val="left" w:pos="275"/>
        </w:tabs>
        <w:spacing w:after="0" w:line="240" w:lineRule="atLeast"/>
        <w:ind w:left="7" w:right="9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учебно-познавательные задачи, направленные на формирование и оценку умений и навыков, способствующих </w:t>
      </w:r>
      <w:r w:rsidRPr="00392448">
        <w:rPr>
          <w:rFonts w:ascii="Times New Roman" w:eastAsia="Times New Roman" w:hAnsi="Times New Roman" w:cs="Times New Roman"/>
          <w:b/>
          <w:bCs/>
          <w:sz w:val="24"/>
          <w:szCs w:val="24"/>
        </w:rPr>
        <w:t>освоению систематических знаний</w:t>
      </w:r>
      <w:r w:rsidRPr="00392448">
        <w:rPr>
          <w:rFonts w:ascii="Times New Roman" w:eastAsia="Times New Roman" w:hAnsi="Times New Roman" w:cs="Times New Roman"/>
          <w:sz w:val="24"/>
          <w:szCs w:val="24"/>
        </w:rPr>
        <w:t>, в том числе: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первичному ознакомлению,</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отработке и осознанию теоретических моделей и понятий</w:t>
      </w:r>
      <w:r w:rsidRPr="00392448">
        <w:rPr>
          <w:rFonts w:ascii="Times New Roman" w:eastAsia="Times New Roman" w:hAnsi="Times New Roman" w:cs="Times New Roman"/>
          <w:sz w:val="24"/>
          <w:szCs w:val="24"/>
        </w:rPr>
        <w:t xml:space="preserve"> (общенаучных и базовых для данной области знания), </w:t>
      </w:r>
      <w:r w:rsidRPr="00392448">
        <w:rPr>
          <w:rFonts w:ascii="Times New Roman" w:eastAsia="Times New Roman" w:hAnsi="Times New Roman" w:cs="Times New Roman"/>
          <w:i/>
          <w:iCs/>
          <w:sz w:val="24"/>
          <w:szCs w:val="24"/>
        </w:rPr>
        <w:t>стандартных алгоритмов и процедур</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xml:space="preserve">— </w:t>
      </w:r>
      <w:r w:rsidRPr="00392448">
        <w:rPr>
          <w:rFonts w:ascii="Times New Roman" w:eastAsia="Times New Roman" w:hAnsi="Times New Roman" w:cs="Times New Roman"/>
          <w:i/>
          <w:iCs/>
          <w:sz w:val="24"/>
          <w:szCs w:val="24"/>
        </w:rPr>
        <w:t>выявлению и осознанию сущности и особенностей</w:t>
      </w:r>
      <w:r w:rsidRPr="00392448">
        <w:rPr>
          <w:rFonts w:ascii="Times New Roman" w:eastAsia="Times New Roman" w:hAnsi="Times New Roman" w:cs="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92448">
        <w:rPr>
          <w:rFonts w:ascii="Times New Roman" w:eastAsia="Times New Roman" w:hAnsi="Times New Roman" w:cs="Times New Roman"/>
          <w:i/>
          <w:iCs/>
          <w:sz w:val="24"/>
          <w:szCs w:val="24"/>
        </w:rPr>
        <w:t>созданию и использованию</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моделей </w:t>
      </w:r>
      <w:r w:rsidRPr="00392448">
        <w:rPr>
          <w:rFonts w:ascii="Times New Roman" w:eastAsia="Times New Roman" w:hAnsi="Times New Roman" w:cs="Times New Roman"/>
          <w:sz w:val="24"/>
          <w:szCs w:val="24"/>
        </w:rPr>
        <w:t>изучаемых объектов и процессов,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схем;</w:t>
      </w: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выявлению и анализу существенных и устойчивых связей и отношений</w:t>
      </w:r>
      <w:r w:rsidRPr="00392448">
        <w:rPr>
          <w:rFonts w:ascii="Times New Roman" w:eastAsia="Times New Roman" w:hAnsi="Times New Roman" w:cs="Times New Roman"/>
          <w:sz w:val="24"/>
          <w:szCs w:val="24"/>
        </w:rPr>
        <w:t xml:space="preserve"> между объектами и процессами;</w:t>
      </w:r>
    </w:p>
    <w:p w:rsidR="0063450D" w:rsidRPr="00392448" w:rsidRDefault="0063450D" w:rsidP="0063450D">
      <w:pPr>
        <w:numPr>
          <w:ilvl w:val="0"/>
          <w:numId w:val="5"/>
        </w:numPr>
        <w:tabs>
          <w:tab w:val="left" w:pos="275"/>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учебно-познавательные задачи, направленные на формирование и оценку навыка </w:t>
      </w:r>
      <w:r w:rsidRPr="00392448">
        <w:rPr>
          <w:rFonts w:ascii="Times New Roman" w:eastAsia="Times New Roman" w:hAnsi="Times New Roman" w:cs="Times New Roman"/>
          <w:b/>
          <w:bCs/>
          <w:sz w:val="24"/>
          <w:szCs w:val="24"/>
        </w:rPr>
        <w:t xml:space="preserve">самостоятельного приобретения, переноса и интеграции знаний </w:t>
      </w:r>
      <w:r w:rsidRPr="00392448">
        <w:rPr>
          <w:rFonts w:ascii="Times New Roman" w:eastAsia="Times New Roman" w:hAnsi="Times New Roman" w:cs="Times New Roman"/>
          <w:sz w:val="24"/>
          <w:szCs w:val="24"/>
        </w:rPr>
        <w:t>как результата</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 п.;</w:t>
      </w:r>
    </w:p>
    <w:p w:rsidR="0063450D" w:rsidRPr="00392448" w:rsidRDefault="0063450D" w:rsidP="0063450D">
      <w:pPr>
        <w:numPr>
          <w:ilvl w:val="0"/>
          <w:numId w:val="5"/>
        </w:numPr>
        <w:tabs>
          <w:tab w:val="left" w:pos="275"/>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задачи, направленные на формирование и оценку навыка </w:t>
      </w:r>
      <w:r w:rsidRPr="00392448">
        <w:rPr>
          <w:rFonts w:ascii="Times New Roman" w:eastAsia="Times New Roman" w:hAnsi="Times New Roman" w:cs="Times New Roman"/>
          <w:b/>
          <w:bCs/>
          <w:sz w:val="24"/>
          <w:szCs w:val="24"/>
        </w:rPr>
        <w:t>разрешения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проблем</w:t>
      </w:r>
      <w:r w:rsidRPr="00392448">
        <w:rPr>
          <w:rFonts w:ascii="Times New Roman" w:eastAsia="Times New Roman" w:hAnsi="Times New Roman" w:cs="Times New Roman"/>
          <w:sz w:val="24"/>
          <w:szCs w:val="24"/>
        </w:rPr>
        <w:t>/проблемных ситуаций,</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требующие принятия решения в ситуации неопределѐнности,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3450D" w:rsidRPr="00392448" w:rsidRDefault="0063450D" w:rsidP="0063450D">
      <w:pPr>
        <w:numPr>
          <w:ilvl w:val="0"/>
          <w:numId w:val="6"/>
        </w:numPr>
        <w:tabs>
          <w:tab w:val="left" w:pos="275"/>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задачи, направленные на формирование и оценку навыка </w:t>
      </w:r>
      <w:r w:rsidRPr="00392448">
        <w:rPr>
          <w:rFonts w:ascii="Times New Roman" w:eastAsia="Times New Roman" w:hAnsi="Times New Roman" w:cs="Times New Roman"/>
          <w:b/>
          <w:bCs/>
          <w:sz w:val="24"/>
          <w:szCs w:val="24"/>
        </w:rPr>
        <w:t>сотрудничества</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требующие совместной работы в парах или группах с распределением</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ролей/функций и разделением ответственности за конечный результат;</w:t>
      </w:r>
    </w:p>
    <w:p w:rsidR="0063450D" w:rsidRPr="00392448" w:rsidRDefault="0063450D" w:rsidP="0063450D">
      <w:pPr>
        <w:numPr>
          <w:ilvl w:val="0"/>
          <w:numId w:val="6"/>
        </w:numPr>
        <w:tabs>
          <w:tab w:val="left" w:pos="275"/>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задачи, направленные на формирование и оценку навыка </w:t>
      </w:r>
      <w:r w:rsidRPr="00392448">
        <w:rPr>
          <w:rFonts w:ascii="Times New Roman" w:eastAsia="Times New Roman" w:hAnsi="Times New Roman" w:cs="Times New Roman"/>
          <w:b/>
          <w:bCs/>
          <w:sz w:val="24"/>
          <w:szCs w:val="24"/>
        </w:rPr>
        <w:t>коммуникации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требующие создания письменного или устного текста/высказывания с</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w:t>
      </w:r>
    </w:p>
    <w:p w:rsidR="0063450D" w:rsidRPr="00392448" w:rsidRDefault="0063450D" w:rsidP="0063450D">
      <w:pPr>
        <w:numPr>
          <w:ilvl w:val="0"/>
          <w:numId w:val="6"/>
        </w:numPr>
        <w:tabs>
          <w:tab w:val="left" w:pos="275"/>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sidRPr="00392448">
        <w:rPr>
          <w:rFonts w:ascii="Times New Roman" w:eastAsia="Times New Roman" w:hAnsi="Times New Roman" w:cs="Times New Roman"/>
          <w:b/>
          <w:bCs/>
          <w:sz w:val="24"/>
          <w:szCs w:val="24"/>
        </w:rPr>
        <w:t>самоорганизации и саморегуляции</w:t>
      </w:r>
      <w:r w:rsidRPr="00392448">
        <w:rPr>
          <w:rFonts w:ascii="Times New Roman" w:eastAsia="Times New Roman" w:hAnsi="Times New Roman" w:cs="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3450D" w:rsidRPr="00392448" w:rsidRDefault="0063450D" w:rsidP="0063450D">
      <w:pPr>
        <w:numPr>
          <w:ilvl w:val="0"/>
          <w:numId w:val="6"/>
        </w:numPr>
        <w:tabs>
          <w:tab w:val="left" w:pos="275"/>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w:t>
      </w:r>
      <w:r w:rsidRPr="00392448">
        <w:rPr>
          <w:rFonts w:ascii="Times New Roman" w:eastAsia="Times New Roman" w:hAnsi="Times New Roman" w:cs="Times New Roman"/>
          <w:b/>
          <w:bCs/>
          <w:sz w:val="24"/>
          <w:szCs w:val="24"/>
        </w:rPr>
        <w:t>рефлексии</w:t>
      </w:r>
      <w:r w:rsidRPr="00392448">
        <w:rPr>
          <w:rFonts w:ascii="Times New Roman" w:eastAsia="Times New Roman" w:hAnsi="Times New Roman" w:cs="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3450D" w:rsidRPr="00392448" w:rsidRDefault="0063450D" w:rsidP="0063450D">
      <w:pPr>
        <w:numPr>
          <w:ilvl w:val="0"/>
          <w:numId w:val="6"/>
        </w:numPr>
        <w:tabs>
          <w:tab w:val="left" w:pos="275"/>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w:t>
      </w:r>
      <w:r w:rsidRPr="00392448">
        <w:rPr>
          <w:rFonts w:ascii="Times New Roman" w:eastAsia="Times New Roman" w:hAnsi="Times New Roman" w:cs="Times New Roman"/>
          <w:b/>
          <w:bCs/>
          <w:sz w:val="24"/>
          <w:szCs w:val="24"/>
        </w:rPr>
        <w:t>ценностно-смысловых установок</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что требует от обучающихся выражения ценностных</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3450D" w:rsidRPr="00392448" w:rsidRDefault="0063450D" w:rsidP="0063450D">
      <w:pPr>
        <w:numPr>
          <w:ilvl w:val="0"/>
          <w:numId w:val="6"/>
        </w:numPr>
        <w:tabs>
          <w:tab w:val="left" w:pos="275"/>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учебно-практические и учебно-познавательные задачи, направленные на формирование и оценку </w:t>
      </w:r>
      <w:r w:rsidRPr="00392448">
        <w:rPr>
          <w:rFonts w:ascii="Times New Roman" w:eastAsia="Times New Roman" w:hAnsi="Times New Roman" w:cs="Times New Roman"/>
          <w:b/>
          <w:bCs/>
          <w:sz w:val="24"/>
          <w:szCs w:val="24"/>
        </w:rPr>
        <w:t>ИКТ-компетентности обучающихся</w:t>
      </w:r>
      <w:r w:rsidRPr="00392448">
        <w:rPr>
          <w:rFonts w:ascii="Times New Roman" w:eastAsia="Times New Roman" w:hAnsi="Times New Roman" w:cs="Times New Roman"/>
          <w:sz w:val="24"/>
          <w:szCs w:val="24"/>
        </w:rPr>
        <w:t xml:space="preserve">, требующие педагогически целесообразного </w:t>
      </w:r>
      <w:r w:rsidRPr="00392448">
        <w:rPr>
          <w:rFonts w:ascii="Times New Roman" w:eastAsia="Times New Roman" w:hAnsi="Times New Roman" w:cs="Times New Roman"/>
          <w:sz w:val="24"/>
          <w:szCs w:val="24"/>
        </w:rPr>
        <w:lastRenderedPageBreak/>
        <w:t>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8</w:t>
      </w:r>
    </w:p>
    <w:p w:rsidR="0063450D" w:rsidRPr="00392448" w:rsidRDefault="0063450D" w:rsidP="0063450D">
      <w:pPr>
        <w:spacing w:line="240" w:lineRule="atLeast"/>
        <w:rPr>
          <w:rFonts w:ascii="Times New Roman" w:hAnsi="Times New Roman" w:cs="Times New Roman"/>
          <w:sz w:val="24"/>
          <w:szCs w:val="24"/>
        </w:rPr>
        <w:sectPr w:rsidR="0063450D" w:rsidRPr="00392448">
          <w:footerReference w:type="default" r:id="rId8"/>
          <w:pgSz w:w="12240" w:h="15840"/>
          <w:pgMar w:top="1135" w:right="1140" w:bottom="0" w:left="1133" w:header="0" w:footer="0" w:gutter="0"/>
          <w:cols w:space="720" w:equalWidth="0">
            <w:col w:w="9967"/>
          </w:cols>
        </w:sect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Ведущие целевые установки и основные ожидаемые результаты</w:t>
      </w:r>
    </w:p>
    <w:p w:rsidR="0063450D" w:rsidRPr="00392448" w:rsidRDefault="0063450D" w:rsidP="0063450D">
      <w:pPr>
        <w:spacing w:line="240" w:lineRule="atLeast"/>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результате изучения </w:t>
      </w:r>
      <w:r w:rsidRPr="00392448">
        <w:rPr>
          <w:rFonts w:ascii="Times New Roman" w:eastAsia="Times New Roman" w:hAnsi="Times New Roman" w:cs="Times New Roman"/>
          <w:b/>
          <w:bCs/>
          <w:sz w:val="24"/>
          <w:szCs w:val="24"/>
        </w:rPr>
        <w:t>всех без исключения предметов</w:t>
      </w:r>
      <w:r w:rsidRPr="00392448">
        <w:rPr>
          <w:rFonts w:ascii="Times New Roman" w:eastAsia="Times New Roman" w:hAnsi="Times New Roman" w:cs="Times New Roman"/>
          <w:sz w:val="24"/>
          <w:szCs w:val="24"/>
        </w:rPr>
        <w:t xml:space="preserve"> основной школы получат дальнейшее развитие </w:t>
      </w:r>
      <w:r w:rsidRPr="00392448">
        <w:rPr>
          <w:rFonts w:ascii="Times New Roman" w:eastAsia="Times New Roman" w:hAnsi="Times New Roman" w:cs="Times New Roman"/>
          <w:b/>
          <w:bCs/>
          <w:i/>
          <w:iCs/>
          <w:sz w:val="24"/>
          <w:szCs w:val="24"/>
        </w:rPr>
        <w:t>личностные,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регулятивные,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коммуникативные и познавательные универсальные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учебные действия, учебная (общая и предметная) и общепользовательская ИКТ-компетентность обучающихся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составляющие психолого-педагогическую и</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 морегуляции и рефлексии.</w:t>
      </w:r>
    </w:p>
    <w:p w:rsidR="0063450D" w:rsidRPr="00392448" w:rsidRDefault="0063450D" w:rsidP="0063450D">
      <w:pPr>
        <w:spacing w:line="240" w:lineRule="atLeast"/>
        <w:ind w:left="7" w:right="1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ходе изучения средствами всех предметов у выпускников будут заложены </w:t>
      </w:r>
      <w:r w:rsidRPr="00392448">
        <w:rPr>
          <w:rFonts w:ascii="Times New Roman" w:eastAsia="Times New Roman" w:hAnsi="Times New Roman" w:cs="Times New Roman"/>
          <w:b/>
          <w:bCs/>
          <w:i/>
          <w:iCs/>
          <w:sz w:val="24"/>
          <w:szCs w:val="24"/>
        </w:rPr>
        <w:t>основы</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формально-логического мышления, рефлексии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что будет способствовать:</w:t>
      </w:r>
    </w:p>
    <w:p w:rsidR="0063450D" w:rsidRPr="00392448" w:rsidRDefault="0063450D" w:rsidP="0063450D">
      <w:pPr>
        <w:numPr>
          <w:ilvl w:val="0"/>
          <w:numId w:val="7"/>
        </w:numPr>
        <w:tabs>
          <w:tab w:val="left" w:pos="156"/>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порождению нового типа познавательных интересов (интереса не только к фактам, но и к закономерностям);</w:t>
      </w:r>
    </w:p>
    <w:p w:rsidR="0063450D" w:rsidRPr="00392448" w:rsidRDefault="0063450D" w:rsidP="0063450D">
      <w:pPr>
        <w:numPr>
          <w:ilvl w:val="0"/>
          <w:numId w:val="7"/>
        </w:numPr>
        <w:tabs>
          <w:tab w:val="left" w:pos="156"/>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63450D" w:rsidRPr="00392448" w:rsidRDefault="0063450D" w:rsidP="0063450D">
      <w:pPr>
        <w:numPr>
          <w:ilvl w:val="0"/>
          <w:numId w:val="7"/>
        </w:numPr>
        <w:tabs>
          <w:tab w:val="left" w:pos="156"/>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3450D" w:rsidRPr="00392448" w:rsidRDefault="0063450D" w:rsidP="0063450D">
      <w:pPr>
        <w:tabs>
          <w:tab w:val="left" w:pos="156"/>
        </w:tabs>
        <w:spacing w:after="0" w:line="240" w:lineRule="atLeast"/>
        <w:ind w:left="7" w:right="220"/>
        <w:rPr>
          <w:rFonts w:ascii="Times New Roman" w:eastAsia="Times New Roman" w:hAnsi="Times New Roman" w:cs="Times New Roman"/>
          <w:sz w:val="24"/>
          <w:szCs w:val="24"/>
        </w:rPr>
      </w:pPr>
    </w:p>
    <w:p w:rsidR="0063450D" w:rsidRPr="00392448" w:rsidRDefault="0063450D" w:rsidP="0063450D">
      <w:pPr>
        <w:spacing w:line="240" w:lineRule="atLeast"/>
        <w:ind w:left="7" w:right="8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ходе изучения всех учебных предметов обучающиеся </w:t>
      </w:r>
      <w:r w:rsidRPr="00392448">
        <w:rPr>
          <w:rFonts w:ascii="Times New Roman" w:eastAsia="Times New Roman" w:hAnsi="Times New Roman" w:cs="Times New Roman"/>
          <w:b/>
          <w:bCs/>
          <w:i/>
          <w:iCs/>
          <w:sz w:val="24"/>
          <w:szCs w:val="24"/>
        </w:rPr>
        <w:t>приобретут опыт проектной</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деятельности </w:t>
      </w:r>
      <w:r w:rsidRPr="00392448">
        <w:rPr>
          <w:rFonts w:ascii="Times New Roman" w:eastAsia="Times New Roman" w:hAnsi="Times New Roman" w:cs="Times New Roman"/>
          <w:sz w:val="24"/>
          <w:szCs w:val="24"/>
        </w:rPr>
        <w:t>как особой формы учебной работы,</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способствующей воспитанию</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3450D" w:rsidRPr="00392448" w:rsidRDefault="0063450D" w:rsidP="0063450D">
      <w:pPr>
        <w:spacing w:line="240" w:lineRule="atLeast"/>
        <w:ind w:right="9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ходе планирования и выполнения учебных проектов обучающиеся освоят умение </w:t>
      </w:r>
      <w:r w:rsidRPr="00392448">
        <w:rPr>
          <w:rFonts w:ascii="Times New Roman" w:eastAsia="Times New Roman" w:hAnsi="Times New Roman" w:cs="Times New Roman"/>
          <w:i/>
          <w:iCs/>
          <w:sz w:val="24"/>
          <w:szCs w:val="24"/>
        </w:rPr>
        <w:t xml:space="preserve">оперировать гипотезами </w:t>
      </w:r>
      <w:r w:rsidRPr="00392448">
        <w:rPr>
          <w:rFonts w:ascii="Times New Roman" w:eastAsia="Times New Roman" w:hAnsi="Times New Roman" w:cs="Times New Roman"/>
          <w:sz w:val="24"/>
          <w:szCs w:val="24"/>
        </w:rPr>
        <w:t>как отличительным инструментом научного рассуждения,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приобретут опыт решения интеллектуальных задач на основе мысленного построения различных предположений и их последующей проверки.</w:t>
      </w:r>
    </w:p>
    <w:p w:rsidR="0063450D" w:rsidRPr="00392448" w:rsidRDefault="0063450D" w:rsidP="0063450D">
      <w:pPr>
        <w:spacing w:line="240" w:lineRule="atLeast"/>
        <w:ind w:right="3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результате целенаправленной учебной деятельности, осуществляемой в формах </w:t>
      </w:r>
      <w:r w:rsidRPr="00392448">
        <w:rPr>
          <w:rFonts w:ascii="Times New Roman" w:eastAsia="Times New Roman" w:hAnsi="Times New Roman" w:cs="Times New Roman"/>
          <w:i/>
          <w:iCs/>
          <w:sz w:val="24"/>
          <w:szCs w:val="24"/>
        </w:rPr>
        <w:t>учебного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исследования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учебного проекта</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 ходе</w:t>
      </w:r>
      <w:r w:rsidRPr="00392448">
        <w:rPr>
          <w:rFonts w:ascii="Times New Roman" w:eastAsia="Times New Roman" w:hAnsi="Times New Roman" w:cs="Times New Roman"/>
          <w:i/>
          <w:iCs/>
          <w:sz w:val="24"/>
          <w:szCs w:val="24"/>
        </w:rPr>
        <w:t xml:space="preserve"> освоения системы научных понятий </w:t>
      </w:r>
      <w:r w:rsidRPr="00392448">
        <w:rPr>
          <w:rFonts w:ascii="Times New Roman" w:eastAsia="Times New Roman" w:hAnsi="Times New Roman" w:cs="Times New Roman"/>
          <w:sz w:val="24"/>
          <w:szCs w:val="24"/>
        </w:rPr>
        <w:t>у выпускников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будут заложены:</w:t>
      </w:r>
    </w:p>
    <w:p w:rsidR="0063450D" w:rsidRPr="00392448" w:rsidRDefault="0063450D" w:rsidP="0063450D">
      <w:pPr>
        <w:numPr>
          <w:ilvl w:val="0"/>
          <w:numId w:val="7"/>
        </w:numPr>
        <w:tabs>
          <w:tab w:val="left" w:pos="156"/>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63450D" w:rsidRPr="00392448" w:rsidRDefault="0063450D" w:rsidP="0063450D">
      <w:pPr>
        <w:numPr>
          <w:ilvl w:val="0"/>
          <w:numId w:val="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основы критического отношения к знанию, жизненному опыту;</w:t>
      </w:r>
    </w:p>
    <w:p w:rsidR="0063450D" w:rsidRPr="00392448" w:rsidRDefault="0063450D" w:rsidP="0063450D">
      <w:pPr>
        <w:numPr>
          <w:ilvl w:val="0"/>
          <w:numId w:val="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основы ценностных суждений и оценок;</w:t>
      </w:r>
    </w:p>
    <w:p w:rsidR="0063450D" w:rsidRPr="00392448" w:rsidRDefault="0063450D" w:rsidP="0063450D">
      <w:pPr>
        <w:numPr>
          <w:ilvl w:val="0"/>
          <w:numId w:val="7"/>
        </w:numPr>
        <w:tabs>
          <w:tab w:val="left" w:pos="158"/>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3450D" w:rsidRPr="00392448" w:rsidRDefault="0063450D" w:rsidP="0063450D">
      <w:pPr>
        <w:numPr>
          <w:ilvl w:val="0"/>
          <w:numId w:val="7"/>
        </w:numPr>
        <w:tabs>
          <w:tab w:val="left" w:pos="156"/>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tabs>
          <w:tab w:val="left" w:pos="230"/>
        </w:tabs>
        <w:spacing w:after="0" w:line="240" w:lineRule="atLeast"/>
        <w:ind w:left="7" w:right="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xml:space="preserve">В основной школе на всех предметах будет продолжена работа по формированию и развитию </w:t>
      </w:r>
      <w:r w:rsidRPr="00392448">
        <w:rPr>
          <w:rFonts w:ascii="Times New Roman" w:eastAsia="Times New Roman" w:hAnsi="Times New Roman" w:cs="Times New Roman"/>
          <w:b/>
          <w:bCs/>
          <w:i/>
          <w:iCs/>
          <w:sz w:val="24"/>
          <w:szCs w:val="24"/>
        </w:rPr>
        <w:t>основ читательской компетенции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Обучающиеся овладеют чтением как средством</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 xml:space="preserve">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392448">
        <w:rPr>
          <w:rFonts w:ascii="Times New Roman" w:eastAsia="Times New Roman" w:hAnsi="Times New Roman" w:cs="Times New Roman"/>
          <w:i/>
          <w:iCs/>
          <w:sz w:val="24"/>
          <w:szCs w:val="24"/>
        </w:rPr>
        <w:t>потребность в систематическом чтении</w:t>
      </w:r>
      <w:r w:rsidRPr="00392448">
        <w:rPr>
          <w:rFonts w:ascii="Times New Roman" w:eastAsia="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63450D" w:rsidRPr="00392448" w:rsidRDefault="0063450D" w:rsidP="0063450D">
      <w:pPr>
        <w:spacing w:line="240" w:lineRule="atLeast"/>
        <w:ind w:left="7" w:right="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Учащиеся усовершенствуют </w:t>
      </w:r>
      <w:r w:rsidRPr="00392448">
        <w:rPr>
          <w:rFonts w:ascii="Times New Roman" w:eastAsia="Times New Roman" w:hAnsi="Times New Roman" w:cs="Times New Roman"/>
          <w:i/>
          <w:iCs/>
          <w:sz w:val="24"/>
          <w:szCs w:val="24"/>
        </w:rPr>
        <w:t>технику чтения</w:t>
      </w:r>
      <w:r w:rsidRPr="00392448">
        <w:rPr>
          <w:rFonts w:ascii="Times New Roman" w:eastAsia="Times New Roman" w:hAnsi="Times New Roman" w:cs="Times New Roman"/>
          <w:sz w:val="24"/>
          <w:szCs w:val="24"/>
        </w:rPr>
        <w:t xml:space="preserve"> и приобретут устойчивый </w:t>
      </w:r>
      <w:r w:rsidRPr="00392448">
        <w:rPr>
          <w:rFonts w:ascii="Times New Roman" w:eastAsia="Times New Roman" w:hAnsi="Times New Roman" w:cs="Times New Roman"/>
          <w:i/>
          <w:iCs/>
          <w:sz w:val="24"/>
          <w:szCs w:val="24"/>
        </w:rPr>
        <w:t>навык осмысленного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чтения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получат возможность приобрести</w:t>
      </w:r>
      <w:r w:rsidRPr="00392448">
        <w:rPr>
          <w:rFonts w:ascii="Times New Roman" w:eastAsia="Times New Roman" w:hAnsi="Times New Roman" w:cs="Times New Roman"/>
          <w:i/>
          <w:iCs/>
          <w:sz w:val="24"/>
          <w:szCs w:val="24"/>
        </w:rPr>
        <w:t xml:space="preserve"> навык рефлексивного чтения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Учащиеся овладеют</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 xml:space="preserve">различными </w:t>
      </w:r>
      <w:r w:rsidRPr="00392448">
        <w:rPr>
          <w:rFonts w:ascii="Times New Roman" w:eastAsia="Times New Roman" w:hAnsi="Times New Roman" w:cs="Times New Roman"/>
          <w:i/>
          <w:iCs/>
          <w:sz w:val="24"/>
          <w:szCs w:val="24"/>
        </w:rPr>
        <w:t>видами и типами чтения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ознакомительным,</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изучающим,</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просмотровым,</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поисковым и выборочным; выразительным чтением; </w:t>
      </w:r>
      <w:r w:rsidRPr="00392448">
        <w:rPr>
          <w:rFonts w:ascii="Times New Roman" w:eastAsia="Times New Roman" w:hAnsi="Times New Roman" w:cs="Times New Roman"/>
          <w:sz w:val="24"/>
          <w:szCs w:val="24"/>
        </w:rPr>
        <w:t>коммуникативным чтением вслух и про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 xml:space="preserve">себя; учебным и самостоятельным чтением. Они овладеют основными </w:t>
      </w:r>
      <w:r w:rsidRPr="00392448">
        <w:rPr>
          <w:rFonts w:ascii="Times New Roman" w:eastAsia="Times New Roman" w:hAnsi="Times New Roman" w:cs="Times New Roman"/>
          <w:i/>
          <w:iCs/>
          <w:sz w:val="24"/>
          <w:szCs w:val="24"/>
        </w:rPr>
        <w:t>стратегиями чтения</w:t>
      </w:r>
      <w:r w:rsidRPr="00392448">
        <w:rPr>
          <w:rFonts w:ascii="Times New Roman" w:eastAsia="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63450D" w:rsidRPr="00392448" w:rsidRDefault="0063450D" w:rsidP="0063450D">
      <w:pPr>
        <w:numPr>
          <w:ilvl w:val="0"/>
          <w:numId w:val="8"/>
        </w:numPr>
        <w:tabs>
          <w:tab w:val="left" w:pos="230"/>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сфере развития </w:t>
      </w:r>
      <w:r w:rsidRPr="00392448">
        <w:rPr>
          <w:rFonts w:ascii="Times New Roman" w:eastAsia="Times New Roman" w:hAnsi="Times New Roman" w:cs="Times New Roman"/>
          <w:b/>
          <w:bCs/>
          <w:sz w:val="24"/>
          <w:szCs w:val="24"/>
        </w:rPr>
        <w:t>личностных универсальных учебных действий</w:t>
      </w:r>
      <w:r w:rsidRPr="00392448">
        <w:rPr>
          <w:rFonts w:ascii="Times New Roman" w:eastAsia="Times New Roman" w:hAnsi="Times New Roman" w:cs="Times New Roman"/>
          <w:sz w:val="24"/>
          <w:szCs w:val="24"/>
        </w:rPr>
        <w:t xml:space="preserve"> приоритетное внимание уделяется формированию:</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основ гражданской идентичности личности</w:t>
      </w:r>
      <w:r w:rsidRPr="00392448">
        <w:rPr>
          <w:rFonts w:ascii="Times New Roman" w:eastAsia="Times New Roman" w:hAnsi="Times New Roman" w:cs="Times New Roman"/>
          <w:sz w:val="24"/>
          <w:szCs w:val="24"/>
        </w:rPr>
        <w:t xml:space="preserve"> (включая когнитивный, эмоционально-ценностный и поведенческий компоненты)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основ социальных компетенций</w:t>
      </w:r>
      <w:r w:rsidRPr="00392448">
        <w:rPr>
          <w:rFonts w:ascii="Times New Roman" w:eastAsia="Times New Roman" w:hAnsi="Times New Roman" w:cs="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63450D" w:rsidRPr="00392448" w:rsidRDefault="0063450D" w:rsidP="0063450D">
      <w:pPr>
        <w:spacing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готовности и способности к переходу к самообразованию на основе учебно-познавательной мотивации, в том числе </w:t>
      </w:r>
      <w:r w:rsidRPr="00392448">
        <w:rPr>
          <w:rFonts w:ascii="Times New Roman" w:eastAsia="Times New Roman" w:hAnsi="Times New Roman" w:cs="Times New Roman"/>
          <w:i/>
          <w:iCs/>
          <w:sz w:val="24"/>
          <w:szCs w:val="24"/>
        </w:rPr>
        <w:t>готовности к выбору направления профильного образования</w:t>
      </w:r>
      <w:r w:rsidRPr="00392448">
        <w:rPr>
          <w:rFonts w:ascii="Times New Roman" w:eastAsia="Times New Roman" w:hAnsi="Times New Roman" w:cs="Times New Roman"/>
          <w:sz w:val="24"/>
          <w:szCs w:val="24"/>
        </w:rPr>
        <w:t>.</w:t>
      </w:r>
    </w:p>
    <w:p w:rsidR="0063450D" w:rsidRPr="00392448" w:rsidRDefault="0063450D" w:rsidP="0063450D">
      <w:pPr>
        <w:numPr>
          <w:ilvl w:val="0"/>
          <w:numId w:val="8"/>
        </w:numPr>
        <w:tabs>
          <w:tab w:val="left" w:pos="230"/>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частности, формированию </w:t>
      </w:r>
      <w:r w:rsidRPr="00392448">
        <w:rPr>
          <w:rFonts w:ascii="Times New Roman" w:eastAsia="Times New Roman" w:hAnsi="Times New Roman" w:cs="Times New Roman"/>
          <w:b/>
          <w:bCs/>
          <w:i/>
          <w:iCs/>
          <w:sz w:val="24"/>
          <w:szCs w:val="24"/>
        </w:rPr>
        <w:t>готовности и способности к выбору направления профильного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образования </w:t>
      </w:r>
      <w:r w:rsidRPr="00392448">
        <w:rPr>
          <w:rFonts w:ascii="Times New Roman" w:eastAsia="Times New Roman" w:hAnsi="Times New Roman" w:cs="Times New Roman"/>
          <w:sz w:val="24"/>
          <w:szCs w:val="24"/>
        </w:rPr>
        <w:t>способствуют:</w:t>
      </w:r>
    </w:p>
    <w:p w:rsidR="0063450D" w:rsidRPr="00392448" w:rsidRDefault="0063450D" w:rsidP="0063450D">
      <w:pPr>
        <w:spacing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целенаправленное формирование </w:t>
      </w:r>
      <w:r w:rsidRPr="00392448">
        <w:rPr>
          <w:rFonts w:ascii="Times New Roman" w:eastAsia="Times New Roman" w:hAnsi="Times New Roman" w:cs="Times New Roman"/>
          <w:i/>
          <w:iCs/>
          <w:sz w:val="24"/>
          <w:szCs w:val="24"/>
        </w:rPr>
        <w:t>интереса</w:t>
      </w:r>
      <w:r w:rsidRPr="00392448">
        <w:rPr>
          <w:rFonts w:ascii="Times New Roman" w:eastAsia="Times New Roman" w:hAnsi="Times New Roman" w:cs="Times New Roman"/>
          <w:sz w:val="24"/>
          <w:szCs w:val="24"/>
        </w:rPr>
        <w:t xml:space="preserve"> к изучаемым областям знания и видам деятельности, педагогическая </w:t>
      </w:r>
      <w:r w:rsidRPr="00392448">
        <w:rPr>
          <w:rFonts w:ascii="Times New Roman" w:eastAsia="Times New Roman" w:hAnsi="Times New Roman" w:cs="Times New Roman"/>
          <w:i/>
          <w:iCs/>
          <w:sz w:val="24"/>
          <w:szCs w:val="24"/>
        </w:rPr>
        <w:t>поддержка любознательности и избирательности интересов</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реализация </w:t>
      </w:r>
      <w:r w:rsidRPr="00392448">
        <w:rPr>
          <w:rFonts w:ascii="Times New Roman" w:eastAsia="Times New Roman" w:hAnsi="Times New Roman" w:cs="Times New Roman"/>
          <w:i/>
          <w:iCs/>
          <w:sz w:val="24"/>
          <w:szCs w:val="24"/>
        </w:rPr>
        <w:t>уровневого подхода как в преподавании</w:t>
      </w:r>
      <w:r w:rsidRPr="00392448">
        <w:rPr>
          <w:rFonts w:ascii="Times New Roman" w:eastAsia="Times New Roman" w:hAnsi="Times New Roman" w:cs="Times New Roman"/>
          <w:sz w:val="24"/>
          <w:szCs w:val="24"/>
        </w:rPr>
        <w:t xml:space="preserve"> (на основе дифференциации требований к освоению учебных программ и достижению планируемых результатов), </w:t>
      </w:r>
      <w:r w:rsidRPr="00392448">
        <w:rPr>
          <w:rFonts w:ascii="Times New Roman" w:eastAsia="Times New Roman" w:hAnsi="Times New Roman" w:cs="Times New Roman"/>
          <w:i/>
          <w:iCs/>
          <w:sz w:val="24"/>
          <w:szCs w:val="24"/>
        </w:rPr>
        <w:t>так и в оценочных</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процедурах </w:t>
      </w:r>
      <w:r w:rsidRPr="00392448">
        <w:rPr>
          <w:rFonts w:ascii="Times New Roman" w:eastAsia="Times New Roman" w:hAnsi="Times New Roman" w:cs="Times New Roman"/>
          <w:sz w:val="24"/>
          <w:szCs w:val="24"/>
        </w:rPr>
        <w:t>(на основе дифференциации содержания проверочных заданий и/или критериев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оценки достижения планируемых результатов на базовом и повышенных уровнях);</w:t>
      </w:r>
    </w:p>
    <w:p w:rsidR="0063450D" w:rsidRPr="00392448" w:rsidRDefault="0063450D" w:rsidP="0063450D">
      <w:pPr>
        <w:spacing w:line="240" w:lineRule="atLeast"/>
        <w:ind w:left="7"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формирование </w:t>
      </w:r>
      <w:r w:rsidRPr="00392448">
        <w:rPr>
          <w:rFonts w:ascii="Times New Roman" w:eastAsia="Times New Roman" w:hAnsi="Times New Roman" w:cs="Times New Roman"/>
          <w:i/>
          <w:iCs/>
          <w:sz w:val="24"/>
          <w:szCs w:val="24"/>
        </w:rPr>
        <w:t>навыков взаимо-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 самооценки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навыков рефлексии</w:t>
      </w:r>
      <w:r w:rsidRPr="00392448">
        <w:rPr>
          <w:rFonts w:ascii="Times New Roman" w:eastAsia="Times New Roman" w:hAnsi="Times New Roman" w:cs="Times New Roman"/>
          <w:sz w:val="24"/>
          <w:szCs w:val="24"/>
        </w:rPr>
        <w:t xml:space="preserve"> на основе использования критериальной системы оценки;</w:t>
      </w:r>
    </w:p>
    <w:p w:rsidR="0063450D" w:rsidRPr="00392448" w:rsidRDefault="0063450D" w:rsidP="0063450D">
      <w:pPr>
        <w:spacing w:line="240" w:lineRule="atLeast"/>
        <w:ind w:left="7"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организация </w:t>
      </w:r>
      <w:r w:rsidRPr="00392448">
        <w:rPr>
          <w:rFonts w:ascii="Times New Roman" w:eastAsia="Times New Roman" w:hAnsi="Times New Roman" w:cs="Times New Roman"/>
          <w:i/>
          <w:iCs/>
          <w:sz w:val="24"/>
          <w:szCs w:val="24"/>
        </w:rPr>
        <w:t>системы проб подростками своих возможностей</w:t>
      </w:r>
      <w:r w:rsidRPr="00392448">
        <w:rPr>
          <w:rFonts w:ascii="Times New Roman" w:eastAsia="Times New Roman" w:hAnsi="Times New Roman" w:cs="Times New Roman"/>
          <w:sz w:val="24"/>
          <w:szCs w:val="24"/>
        </w:rPr>
        <w:t xml:space="preserve"> (в том числе предпрофессиональных проб) за счѐт использования дополнительных возможностей образовательного процесса, в том числе: факультативов, элективных курсов; программы формирования ИКТ-компетентности школьников, а также за счет организации проектной, внеклассной деятельности и профессиональной ориентации;</w:t>
      </w:r>
    </w:p>
    <w:p w:rsidR="0063450D" w:rsidRPr="00392448" w:rsidRDefault="0063450D" w:rsidP="0063450D">
      <w:pPr>
        <w:spacing w:line="240" w:lineRule="atLeast"/>
        <w:ind w:left="7" w:right="8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целенаправленное формирование в курсе технологии </w:t>
      </w:r>
      <w:r w:rsidRPr="00392448">
        <w:rPr>
          <w:rFonts w:ascii="Times New Roman" w:eastAsia="Times New Roman" w:hAnsi="Times New Roman" w:cs="Times New Roman"/>
          <w:i/>
          <w:iCs/>
          <w:sz w:val="24"/>
          <w:szCs w:val="24"/>
        </w:rPr>
        <w:t>представлений о рынке труда</w:t>
      </w:r>
      <w:r w:rsidRPr="00392448">
        <w:rPr>
          <w:rFonts w:ascii="Times New Roman" w:eastAsia="Times New Roman" w:hAnsi="Times New Roman" w:cs="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63450D" w:rsidRPr="00392448" w:rsidRDefault="0063450D" w:rsidP="0063450D">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приобретение </w:t>
      </w:r>
      <w:r w:rsidRPr="00392448">
        <w:rPr>
          <w:rFonts w:ascii="Times New Roman" w:eastAsia="Times New Roman" w:hAnsi="Times New Roman" w:cs="Times New Roman"/>
          <w:i/>
          <w:iCs/>
          <w:sz w:val="24"/>
          <w:szCs w:val="24"/>
        </w:rPr>
        <w:t>практического опыта пробного проектирования жизненной 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профессиональной карьеры </w:t>
      </w:r>
      <w:r w:rsidRPr="00392448">
        <w:rPr>
          <w:rFonts w:ascii="Times New Roman" w:eastAsia="Times New Roman" w:hAnsi="Times New Roman" w:cs="Times New Roman"/>
          <w:sz w:val="24"/>
          <w:szCs w:val="24"/>
        </w:rPr>
        <w:t>на основе соотнесения своих интересов,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склонностей,</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личностных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качеств, уровня подготовки с требованиями профессиональной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8"/>
        </w:numPr>
        <w:tabs>
          <w:tab w:val="left" w:pos="230"/>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сфере развития </w:t>
      </w:r>
      <w:r w:rsidRPr="00392448">
        <w:rPr>
          <w:rFonts w:ascii="Times New Roman" w:eastAsia="Times New Roman" w:hAnsi="Times New Roman" w:cs="Times New Roman"/>
          <w:b/>
          <w:bCs/>
          <w:sz w:val="24"/>
          <w:szCs w:val="24"/>
        </w:rPr>
        <w:t>регулятивных универсальных учебных действий</w:t>
      </w:r>
      <w:r w:rsidRPr="00392448">
        <w:rPr>
          <w:rFonts w:ascii="Times New Roman" w:eastAsia="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3450D" w:rsidRPr="00392448" w:rsidRDefault="0063450D" w:rsidP="0063450D">
      <w:pPr>
        <w:spacing w:line="240" w:lineRule="atLeast"/>
        <w:ind w:right="1600"/>
        <w:rPr>
          <w:rFonts w:ascii="Times New Roman" w:hAnsi="Times New Roman" w:cs="Times New Roman"/>
          <w:sz w:val="24"/>
          <w:szCs w:val="24"/>
        </w:rPr>
      </w:pPr>
      <w:r w:rsidRPr="00392448">
        <w:rPr>
          <w:rFonts w:ascii="Times New Roman" w:eastAsia="Times New Roman" w:hAnsi="Times New Roman" w:cs="Times New Roman"/>
          <w:sz w:val="24"/>
          <w:szCs w:val="24"/>
        </w:rPr>
        <w:t>Ведущим способом решения этой задачи является формирование способности к проектированию.</w:t>
      </w:r>
    </w:p>
    <w:p w:rsidR="0063450D" w:rsidRPr="00392448" w:rsidRDefault="0063450D" w:rsidP="0063450D">
      <w:pPr>
        <w:numPr>
          <w:ilvl w:val="0"/>
          <w:numId w:val="9"/>
        </w:numPr>
        <w:tabs>
          <w:tab w:val="left" w:pos="230"/>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сфере развития </w:t>
      </w:r>
      <w:r w:rsidRPr="00392448">
        <w:rPr>
          <w:rFonts w:ascii="Times New Roman" w:eastAsia="Times New Roman" w:hAnsi="Times New Roman" w:cs="Times New Roman"/>
          <w:b/>
          <w:bCs/>
          <w:sz w:val="24"/>
          <w:szCs w:val="24"/>
        </w:rPr>
        <w:t>коммуникативных универсальных учебных действий</w:t>
      </w:r>
      <w:r w:rsidRPr="00392448">
        <w:rPr>
          <w:rFonts w:ascii="Times New Roman" w:eastAsia="Times New Roman" w:hAnsi="Times New Roman" w:cs="Times New Roman"/>
          <w:sz w:val="24"/>
          <w:szCs w:val="24"/>
        </w:rPr>
        <w:t xml:space="preserve"> приоритетное внимание уделяется:</w:t>
      </w:r>
    </w:p>
    <w:p w:rsidR="0063450D" w:rsidRPr="00392448" w:rsidRDefault="0063450D" w:rsidP="0063450D">
      <w:pPr>
        <w:spacing w:line="240" w:lineRule="atLeast"/>
        <w:ind w:left="7" w:right="4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формированию действий по организации и планированию </w:t>
      </w:r>
      <w:r w:rsidRPr="00392448">
        <w:rPr>
          <w:rFonts w:ascii="Times New Roman" w:eastAsia="Times New Roman" w:hAnsi="Times New Roman" w:cs="Times New Roman"/>
          <w:i/>
          <w:iCs/>
          <w:sz w:val="24"/>
          <w:szCs w:val="24"/>
        </w:rPr>
        <w:t>учебного сотрудничества с</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учителем и сверстниками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умений работать в группе и приобретению опыта такой работы,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практическому освоению морально-этических и психологических принципов общения и сотрудничества;</w:t>
      </w:r>
    </w:p>
    <w:p w:rsidR="0063450D" w:rsidRPr="00392448" w:rsidRDefault="0063450D" w:rsidP="0063450D">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практическому освоению умений, составляющих основу </w:t>
      </w:r>
      <w:r w:rsidRPr="00392448">
        <w:rPr>
          <w:rFonts w:ascii="Times New Roman" w:eastAsia="Times New Roman" w:hAnsi="Times New Roman" w:cs="Times New Roman"/>
          <w:i/>
          <w:iCs/>
          <w:sz w:val="24"/>
          <w:szCs w:val="24"/>
        </w:rPr>
        <w:t>коммуникативной</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компетентности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ставить и решать многообразные коммуникативные задачи;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действовать с</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w:t>
      </w:r>
    </w:p>
    <w:p w:rsidR="0063450D" w:rsidRPr="00392448" w:rsidRDefault="0063450D" w:rsidP="0063450D">
      <w:pPr>
        <w:spacing w:line="240" w:lineRule="atLeast"/>
        <w:ind w:right="5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Использование методов и педагогических технологий, направленных на реализацию образовательной программы школы.</w:t>
      </w:r>
    </w:p>
    <w:p w:rsidR="0063450D" w:rsidRPr="00392448" w:rsidRDefault="0063450D" w:rsidP="0063450D">
      <w:pPr>
        <w:spacing w:line="240" w:lineRule="atLeast"/>
        <w:ind w:left="7"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Достижение планируемых результатов планируется осуществлять посредством организации в учебном процессе технологии проектной деятельности.Четкая постановка измененных задач требует усовершенствования методики обучения и воспитания, на принципах которой трудился ранее педагогический коллектив. Нами выбраны те педагогические технологии, которые не только обеспечат ожидаемый результат, но и менее затратны при введении в  практику обучения и воспитания, так как часть педагогов их уже использует в ОП. Это</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sz w:val="24"/>
          <w:szCs w:val="24"/>
        </w:rPr>
        <w:t>Технология проектной деятельности.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Courier New" w:hAnsi="Times New Roman" w:cs="Times New Roman"/>
          <w:sz w:val="24"/>
          <w:szCs w:val="24"/>
        </w:rPr>
        <w:t>-</w:t>
      </w:r>
      <w:r w:rsidRPr="00392448">
        <w:rPr>
          <w:rFonts w:ascii="Times New Roman" w:eastAsia="Times New Roman" w:hAnsi="Times New Roman" w:cs="Times New Roman"/>
          <w:sz w:val="24"/>
          <w:szCs w:val="24"/>
        </w:rPr>
        <w:t>Игровые технологии;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технология смыслового чтения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right="12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Планируемы результаты освоения учебных и междисциплинарных программ. Формирование универсальных учебных действий Личностные универсальные учебные действия.</w:t>
      </w:r>
    </w:p>
    <w:p w:rsidR="0063450D" w:rsidRPr="00392448" w:rsidRDefault="0063450D" w:rsidP="0063450D">
      <w:pPr>
        <w:tabs>
          <w:tab w:val="left" w:pos="22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рамках </w:t>
      </w:r>
      <w:r w:rsidRPr="00392448">
        <w:rPr>
          <w:rFonts w:ascii="Times New Roman" w:eastAsia="Times New Roman" w:hAnsi="Times New Roman" w:cs="Times New Roman"/>
          <w:b/>
          <w:bCs/>
          <w:sz w:val="24"/>
          <w:szCs w:val="24"/>
        </w:rPr>
        <w:t>когнитивного компонента</w:t>
      </w:r>
      <w:r w:rsidRPr="00392448">
        <w:rPr>
          <w:rFonts w:ascii="Times New Roman" w:eastAsia="Times New Roman" w:hAnsi="Times New Roman" w:cs="Times New Roman"/>
          <w:sz w:val="24"/>
          <w:szCs w:val="24"/>
        </w:rPr>
        <w:t xml:space="preserve"> будут сформированы:</w:t>
      </w:r>
    </w:p>
    <w:p w:rsidR="0063450D" w:rsidRPr="00392448" w:rsidRDefault="0063450D" w:rsidP="0063450D">
      <w:pPr>
        <w:numPr>
          <w:ilvl w:val="0"/>
          <w:numId w:val="10"/>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3450D" w:rsidRPr="00392448" w:rsidRDefault="0063450D" w:rsidP="0063450D">
      <w:pPr>
        <w:numPr>
          <w:ilvl w:val="0"/>
          <w:numId w:val="10"/>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3450D" w:rsidRPr="00392448" w:rsidRDefault="0063450D" w:rsidP="0063450D">
      <w:pPr>
        <w:numPr>
          <w:ilvl w:val="0"/>
          <w:numId w:val="10"/>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63450D" w:rsidRPr="00392448" w:rsidRDefault="0063450D" w:rsidP="0063450D">
      <w:pPr>
        <w:numPr>
          <w:ilvl w:val="0"/>
          <w:numId w:val="1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освоение общекультурного наследия России и общемирового культурного наследия;</w:t>
      </w:r>
    </w:p>
    <w:p w:rsidR="0063450D" w:rsidRPr="00392448" w:rsidRDefault="0063450D" w:rsidP="0063450D">
      <w:pPr>
        <w:numPr>
          <w:ilvl w:val="0"/>
          <w:numId w:val="1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ориентация в системе моральных норм и ценностей;</w:t>
      </w:r>
    </w:p>
    <w:p w:rsidR="0063450D" w:rsidRPr="00392448" w:rsidRDefault="0063450D" w:rsidP="0063450D">
      <w:pPr>
        <w:numPr>
          <w:ilvl w:val="0"/>
          <w:numId w:val="10"/>
        </w:numPr>
        <w:tabs>
          <w:tab w:val="left" w:pos="152"/>
        </w:tabs>
        <w:spacing w:after="0" w:line="240" w:lineRule="atLeast"/>
        <w:ind w:left="7" w:right="1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3450D" w:rsidRPr="00392448" w:rsidRDefault="0063450D" w:rsidP="0063450D">
      <w:pPr>
        <w:tabs>
          <w:tab w:val="left" w:pos="152"/>
        </w:tabs>
        <w:spacing w:after="0" w:line="240" w:lineRule="atLeast"/>
        <w:ind w:right="2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рамках </w:t>
      </w:r>
      <w:r w:rsidRPr="00392448">
        <w:rPr>
          <w:rFonts w:ascii="Times New Roman" w:eastAsia="Times New Roman" w:hAnsi="Times New Roman" w:cs="Times New Roman"/>
          <w:b/>
          <w:bCs/>
          <w:sz w:val="24"/>
          <w:szCs w:val="24"/>
        </w:rPr>
        <w:t>ценностного и эмоционального компонентов</w:t>
      </w:r>
      <w:r w:rsidRPr="00392448">
        <w:rPr>
          <w:rFonts w:ascii="Times New Roman" w:eastAsia="Times New Roman" w:hAnsi="Times New Roman" w:cs="Times New Roman"/>
          <w:sz w:val="24"/>
          <w:szCs w:val="24"/>
        </w:rPr>
        <w:t xml:space="preserve"> будут сформированы:</w:t>
      </w:r>
    </w:p>
    <w:p w:rsidR="0063450D" w:rsidRPr="00392448" w:rsidRDefault="0063450D" w:rsidP="0063450D">
      <w:pPr>
        <w:numPr>
          <w:ilvl w:val="0"/>
          <w:numId w:val="1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гражданский патриотизм, любовь к Родине, чувство гордости за свою страну;</w:t>
      </w:r>
    </w:p>
    <w:p w:rsidR="0063450D" w:rsidRPr="00392448" w:rsidRDefault="0063450D" w:rsidP="0063450D">
      <w:pPr>
        <w:numPr>
          <w:ilvl w:val="0"/>
          <w:numId w:val="1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уважение к истории, культурным и историческим памятникам;</w:t>
      </w:r>
    </w:p>
    <w:p w:rsidR="0063450D" w:rsidRPr="00392448" w:rsidRDefault="0063450D" w:rsidP="0063450D">
      <w:pPr>
        <w:numPr>
          <w:ilvl w:val="0"/>
          <w:numId w:val="1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эмоционально положительное принятие своей этнической идентичности;</w:t>
      </w:r>
    </w:p>
    <w:p w:rsidR="0063450D" w:rsidRPr="00392448" w:rsidRDefault="0063450D" w:rsidP="0063450D">
      <w:pPr>
        <w:numPr>
          <w:ilvl w:val="0"/>
          <w:numId w:val="11"/>
        </w:numPr>
        <w:tabs>
          <w:tab w:val="left" w:pos="154"/>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63450D" w:rsidRPr="00392448" w:rsidRDefault="0063450D" w:rsidP="0063450D">
      <w:pPr>
        <w:numPr>
          <w:ilvl w:val="0"/>
          <w:numId w:val="11"/>
        </w:numPr>
        <w:tabs>
          <w:tab w:val="left" w:pos="154"/>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уважение к личности и еѐ достоинству, доброжелательное отношение к окружающим, нетерпимость к любым видам насилия и готовность противостоять им;</w:t>
      </w:r>
    </w:p>
    <w:p w:rsidR="0063450D" w:rsidRPr="00392448" w:rsidRDefault="0063450D" w:rsidP="0063450D">
      <w:pPr>
        <w:numPr>
          <w:ilvl w:val="0"/>
          <w:numId w:val="11"/>
        </w:numPr>
        <w:tabs>
          <w:tab w:val="left" w:pos="154"/>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63450D" w:rsidRPr="00392448" w:rsidRDefault="0063450D" w:rsidP="0063450D">
      <w:pPr>
        <w:numPr>
          <w:ilvl w:val="0"/>
          <w:numId w:val="1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потребность в самовыражении и самореализации, социальном признании;</w:t>
      </w:r>
    </w:p>
    <w:p w:rsidR="0063450D" w:rsidRPr="00392448" w:rsidRDefault="0063450D" w:rsidP="0063450D">
      <w:pPr>
        <w:numPr>
          <w:ilvl w:val="0"/>
          <w:numId w:val="11"/>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рамках </w:t>
      </w:r>
      <w:r w:rsidRPr="00392448">
        <w:rPr>
          <w:rFonts w:ascii="Times New Roman" w:eastAsia="Times New Roman" w:hAnsi="Times New Roman" w:cs="Times New Roman"/>
          <w:b/>
          <w:bCs/>
          <w:sz w:val="24"/>
          <w:szCs w:val="24"/>
        </w:rPr>
        <w:t>деятельностного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(поведенческого)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компонента</w:t>
      </w:r>
      <w:r w:rsidRPr="00392448">
        <w:rPr>
          <w:rFonts w:ascii="Times New Roman" w:eastAsia="Times New Roman" w:hAnsi="Times New Roman" w:cs="Times New Roman"/>
          <w:sz w:val="24"/>
          <w:szCs w:val="24"/>
        </w:rPr>
        <w:t xml:space="preserve"> будут сформированы:</w:t>
      </w:r>
    </w:p>
    <w:p w:rsidR="0063450D" w:rsidRPr="00392448" w:rsidRDefault="0063450D" w:rsidP="0063450D">
      <w:pPr>
        <w:numPr>
          <w:ilvl w:val="0"/>
          <w:numId w:val="11"/>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63450D" w:rsidRPr="00392448" w:rsidRDefault="0063450D" w:rsidP="0063450D">
      <w:pPr>
        <w:numPr>
          <w:ilvl w:val="0"/>
          <w:numId w:val="11"/>
        </w:numPr>
        <w:tabs>
          <w:tab w:val="left" w:pos="152"/>
        </w:tabs>
        <w:spacing w:after="0" w:line="240" w:lineRule="atLeast"/>
        <w:ind w:left="7" w:right="10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63450D" w:rsidRPr="00392448" w:rsidRDefault="0063450D" w:rsidP="0063450D">
      <w:pPr>
        <w:numPr>
          <w:ilvl w:val="0"/>
          <w:numId w:val="11"/>
        </w:numPr>
        <w:tabs>
          <w:tab w:val="left" w:pos="154"/>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63450D" w:rsidRPr="00392448" w:rsidRDefault="0063450D" w:rsidP="0063450D">
      <w:pPr>
        <w:numPr>
          <w:ilvl w:val="0"/>
          <w:numId w:val="11"/>
        </w:numPr>
        <w:tabs>
          <w:tab w:val="left" w:pos="152"/>
        </w:tabs>
        <w:spacing w:after="0" w:line="240" w:lineRule="atLeast"/>
        <w:ind w:left="7" w:right="1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63450D" w:rsidRPr="00392448" w:rsidRDefault="0063450D" w:rsidP="0063450D">
      <w:pPr>
        <w:numPr>
          <w:ilvl w:val="0"/>
          <w:numId w:val="11"/>
        </w:numPr>
        <w:tabs>
          <w:tab w:val="left" w:pos="152"/>
        </w:tabs>
        <w:spacing w:after="0" w:line="240" w:lineRule="atLeast"/>
        <w:ind w:left="7" w:right="1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63450D" w:rsidRPr="00392448" w:rsidRDefault="0063450D" w:rsidP="0063450D">
      <w:pPr>
        <w:numPr>
          <w:ilvl w:val="0"/>
          <w:numId w:val="1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строить жизненные планы;</w:t>
      </w:r>
    </w:p>
    <w:p w:rsidR="0063450D" w:rsidRPr="00392448" w:rsidRDefault="0063450D" w:rsidP="0063450D">
      <w:pPr>
        <w:numPr>
          <w:ilvl w:val="0"/>
          <w:numId w:val="11"/>
        </w:numPr>
        <w:tabs>
          <w:tab w:val="left" w:pos="147"/>
        </w:tabs>
        <w:spacing w:after="0" w:line="240" w:lineRule="atLeast"/>
        <w:ind w:left="7" w:right="1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устойчивый познавательный интерес и становление смыслообразующей функции познавательного мотива;</w:t>
      </w:r>
    </w:p>
    <w:p w:rsidR="0063450D" w:rsidRPr="00392448" w:rsidRDefault="0063450D" w:rsidP="0063450D">
      <w:pPr>
        <w:numPr>
          <w:ilvl w:val="0"/>
          <w:numId w:val="11"/>
        </w:numPr>
        <w:tabs>
          <w:tab w:val="left" w:pos="147"/>
        </w:tabs>
        <w:spacing w:after="0" w:line="240" w:lineRule="atLeast"/>
        <w:ind w:left="7" w:right="1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готовность к выбору профильного образования.</w:t>
      </w:r>
    </w:p>
    <w:p w:rsidR="0063450D" w:rsidRPr="00392448" w:rsidRDefault="0063450D" w:rsidP="0063450D">
      <w:pPr>
        <w:spacing w:line="240" w:lineRule="atLeast"/>
        <w:ind w:left="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lastRenderedPageBreak/>
        <w:t>Выпускник получит возможность для формирования:</w:t>
      </w:r>
    </w:p>
    <w:p w:rsidR="0063450D" w:rsidRPr="00392448" w:rsidRDefault="0063450D" w:rsidP="0063450D">
      <w:pPr>
        <w:numPr>
          <w:ilvl w:val="0"/>
          <w:numId w:val="1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выраженной устойчивой учебно-познавательной мотивации и интереса к учению;</w:t>
      </w:r>
    </w:p>
    <w:p w:rsidR="0063450D" w:rsidRPr="00392448" w:rsidRDefault="0063450D" w:rsidP="0063450D">
      <w:pPr>
        <w:numPr>
          <w:ilvl w:val="0"/>
          <w:numId w:val="1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готовности к самообразованию и самовоспитанию;</w:t>
      </w:r>
    </w:p>
    <w:p w:rsidR="0063450D" w:rsidRPr="00392448" w:rsidRDefault="0063450D" w:rsidP="0063450D">
      <w:pPr>
        <w:numPr>
          <w:ilvl w:val="0"/>
          <w:numId w:val="1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адекватной позитивной самооценки и Я-концепции;</w:t>
      </w:r>
    </w:p>
    <w:p w:rsidR="0063450D" w:rsidRPr="00392448" w:rsidRDefault="0063450D" w:rsidP="0063450D">
      <w:pPr>
        <w:numPr>
          <w:ilvl w:val="0"/>
          <w:numId w:val="12"/>
        </w:numPr>
        <w:tabs>
          <w:tab w:val="left" w:pos="152"/>
        </w:tabs>
        <w:spacing w:after="0" w:line="240" w:lineRule="atLeast"/>
        <w:ind w:left="7" w:right="1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63450D" w:rsidRPr="00392448" w:rsidRDefault="0063450D" w:rsidP="0063450D">
      <w:pPr>
        <w:numPr>
          <w:ilvl w:val="0"/>
          <w:numId w:val="12"/>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w:t>
      </w:r>
    </w:p>
    <w:p w:rsidR="0063450D" w:rsidRPr="00392448" w:rsidRDefault="0063450D" w:rsidP="0063450D">
      <w:pPr>
        <w:numPr>
          <w:ilvl w:val="0"/>
          <w:numId w:val="12"/>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6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Регулятивные универсальные учебные действия.</w:t>
      </w:r>
    </w:p>
    <w:p w:rsidR="0063450D" w:rsidRPr="00392448" w:rsidRDefault="0063450D" w:rsidP="0063450D">
      <w:pPr>
        <w:spacing w:line="240" w:lineRule="atLeast"/>
        <w:ind w:left="7" w:right="464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2"/>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целеполаганию, включая постановку новых целей, преобразование практической задачи в познавательную;</w:t>
      </w:r>
    </w:p>
    <w:p w:rsidR="0063450D" w:rsidRPr="00392448" w:rsidRDefault="0063450D" w:rsidP="0063450D">
      <w:pPr>
        <w:numPr>
          <w:ilvl w:val="0"/>
          <w:numId w:val="12"/>
        </w:numPr>
        <w:tabs>
          <w:tab w:val="left" w:pos="152"/>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 анализировать условия достижения цели на основе учѐта выделенных учителем ориентиров действия в новом учебном материале;</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планировать пути достижения целей;</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целевые приоритеты;</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уметь самостоятельно контролировать своѐ время и управлять им;</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принимать решения в проблемной ситуации на основе переговоров;</w:t>
      </w:r>
    </w:p>
    <w:p w:rsidR="0063450D" w:rsidRPr="00392448" w:rsidRDefault="0063450D" w:rsidP="0063450D">
      <w:pPr>
        <w:numPr>
          <w:ilvl w:val="0"/>
          <w:numId w:val="13"/>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3450D" w:rsidRPr="00392448" w:rsidRDefault="0063450D" w:rsidP="0063450D">
      <w:pPr>
        <w:numPr>
          <w:ilvl w:val="0"/>
          <w:numId w:val="13"/>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основам прогнозирования как предвидения будущих событий и развития процесса.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ставить новые учебные цели и задачи;</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построению жизненных планов во временно2й перспективе;</w:t>
      </w:r>
    </w:p>
    <w:p w:rsidR="0063450D" w:rsidRPr="00392448" w:rsidRDefault="0063450D" w:rsidP="0063450D">
      <w:pPr>
        <w:numPr>
          <w:ilvl w:val="0"/>
          <w:numId w:val="13"/>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 планировании достижения целей самостоятельно, полно и адекватно учитывать условия и средства их достижения;</w:t>
      </w:r>
    </w:p>
    <w:p w:rsidR="0063450D" w:rsidRPr="00392448" w:rsidRDefault="0063450D" w:rsidP="0063450D">
      <w:pPr>
        <w:numPr>
          <w:ilvl w:val="0"/>
          <w:numId w:val="13"/>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альтернативные способы достижения цели и выбирать наиболее эффективный способ;</w:t>
      </w:r>
    </w:p>
    <w:p w:rsidR="0063450D" w:rsidRPr="00392448" w:rsidRDefault="0063450D" w:rsidP="0063450D">
      <w:pPr>
        <w:numPr>
          <w:ilvl w:val="0"/>
          <w:numId w:val="13"/>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3450D" w:rsidRPr="00392448" w:rsidRDefault="0063450D" w:rsidP="0063450D">
      <w:pPr>
        <w:numPr>
          <w:ilvl w:val="0"/>
          <w:numId w:val="13"/>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познавательную рефлексию в отношении действий по решению учебных и познавательных задач;</w:t>
      </w:r>
    </w:p>
    <w:p w:rsidR="0063450D" w:rsidRPr="00392448" w:rsidRDefault="0063450D" w:rsidP="0063450D">
      <w:pPr>
        <w:numPr>
          <w:ilvl w:val="0"/>
          <w:numId w:val="13"/>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 оценивать объективную трудность как меру фактического или предполагаемого расхода ресурсов на решение задачи;</w:t>
      </w:r>
    </w:p>
    <w:p w:rsidR="0063450D" w:rsidRPr="00392448" w:rsidRDefault="0063450D" w:rsidP="0063450D">
      <w:pPr>
        <w:numPr>
          <w:ilvl w:val="0"/>
          <w:numId w:val="13"/>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 оценивать свои возможности достижения цели определѐнной сложности в различных сферах самостоятельной деятельности;</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основам саморегуляции эмоциональных состояний;</w:t>
      </w:r>
    </w:p>
    <w:p w:rsidR="0063450D" w:rsidRPr="00392448" w:rsidRDefault="0063450D" w:rsidP="0063450D">
      <w:pPr>
        <w:numPr>
          <w:ilvl w:val="0"/>
          <w:numId w:val="13"/>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прилагать волевые усилия и преодолевать трудности и препятствия на пути достижения целей.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1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Коммуникативные универсальные учебные действия.</w:t>
      </w:r>
    </w:p>
    <w:p w:rsidR="0063450D" w:rsidRPr="00392448" w:rsidRDefault="0063450D" w:rsidP="0063450D">
      <w:pPr>
        <w:spacing w:line="240" w:lineRule="atLeast"/>
        <w:ind w:left="7" w:right="41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ind w:left="7" w:right="4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63450D" w:rsidRPr="00392448" w:rsidRDefault="0063450D" w:rsidP="0063450D">
      <w:pPr>
        <w:numPr>
          <w:ilvl w:val="0"/>
          <w:numId w:val="13"/>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w:t>
      </w:r>
    </w:p>
    <w:p w:rsidR="0063450D" w:rsidRPr="00392448" w:rsidRDefault="0063450D" w:rsidP="0063450D">
      <w:pPr>
        <w:numPr>
          <w:ilvl w:val="0"/>
          <w:numId w:val="13"/>
        </w:numPr>
        <w:tabs>
          <w:tab w:val="left" w:pos="154"/>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63450D" w:rsidRPr="00392448" w:rsidRDefault="0063450D" w:rsidP="0063450D">
      <w:pPr>
        <w:numPr>
          <w:ilvl w:val="0"/>
          <w:numId w:val="13"/>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63450D" w:rsidRPr="00392448" w:rsidRDefault="0063450D" w:rsidP="0063450D">
      <w:pPr>
        <w:numPr>
          <w:ilvl w:val="0"/>
          <w:numId w:val="13"/>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партнѐром;</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взаимный контроль и оказывать в сотрудничестве необходимую взаимопомощь;</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63450D" w:rsidRPr="00392448" w:rsidRDefault="0063450D" w:rsidP="0063450D">
      <w:pPr>
        <w:numPr>
          <w:ilvl w:val="0"/>
          <w:numId w:val="13"/>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63450D" w:rsidRPr="00392448" w:rsidRDefault="0063450D" w:rsidP="0063450D">
      <w:pPr>
        <w:numPr>
          <w:ilvl w:val="0"/>
          <w:numId w:val="13"/>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3450D" w:rsidRPr="00392448" w:rsidRDefault="0063450D" w:rsidP="0063450D">
      <w:pPr>
        <w:numPr>
          <w:ilvl w:val="0"/>
          <w:numId w:val="1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контроль, коррекцию, оценку действий партнѐра, уметь убеждать;</w:t>
      </w:r>
    </w:p>
    <w:p w:rsidR="0063450D" w:rsidRPr="00392448" w:rsidRDefault="0063450D" w:rsidP="0063450D">
      <w:pPr>
        <w:numPr>
          <w:ilvl w:val="0"/>
          <w:numId w:val="14"/>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основам коммуникативной рефлексии;</w:t>
      </w:r>
    </w:p>
    <w:p w:rsidR="0063450D" w:rsidRPr="00392448" w:rsidRDefault="0063450D" w:rsidP="0063450D">
      <w:pPr>
        <w:numPr>
          <w:ilvl w:val="0"/>
          <w:numId w:val="14"/>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63450D" w:rsidRPr="00392448" w:rsidRDefault="0063450D" w:rsidP="0063450D">
      <w:pPr>
        <w:numPr>
          <w:ilvl w:val="0"/>
          <w:numId w:val="14"/>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4"/>
        </w:numPr>
        <w:tabs>
          <w:tab w:val="left" w:pos="152"/>
        </w:tabs>
        <w:spacing w:after="0" w:line="240" w:lineRule="atLeast"/>
        <w:ind w:left="7" w:right="1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учитывать и координировать отличные от собственной позиции других людей в сотрудничестве;</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относительность мнений и подходов к решению проблемы;</w:t>
      </w:r>
    </w:p>
    <w:p w:rsidR="0063450D" w:rsidRPr="00392448" w:rsidRDefault="0063450D" w:rsidP="0063450D">
      <w:pPr>
        <w:numPr>
          <w:ilvl w:val="0"/>
          <w:numId w:val="14"/>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брать на себя инициативу в организации совместного действия (деловое лидерство);</w:t>
      </w:r>
    </w:p>
    <w:p w:rsidR="0063450D" w:rsidRPr="00392448" w:rsidRDefault="0063450D" w:rsidP="0063450D">
      <w:pPr>
        <w:numPr>
          <w:ilvl w:val="0"/>
          <w:numId w:val="14"/>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оказывать поддержку и содействие тем, от кого зависит достижение цели в совместной деятельности</w:t>
      </w:r>
      <w:r w:rsidRPr="00392448">
        <w:rPr>
          <w:rFonts w:ascii="Times New Roman" w:eastAsia="Times New Roman" w:hAnsi="Times New Roman" w:cs="Times New Roman"/>
          <w:sz w:val="24"/>
          <w:szCs w:val="24"/>
        </w:rPr>
        <w:t>;</w:t>
      </w:r>
    </w:p>
    <w:p w:rsidR="0063450D" w:rsidRPr="00392448" w:rsidRDefault="0063450D" w:rsidP="0063450D">
      <w:pPr>
        <w:numPr>
          <w:ilvl w:val="0"/>
          <w:numId w:val="14"/>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коммуникативную рефлексию как осознание оснований собственных действий и действий партнѐра;</w:t>
      </w:r>
    </w:p>
    <w:p w:rsidR="0063450D" w:rsidRPr="00392448" w:rsidRDefault="0063450D" w:rsidP="0063450D">
      <w:pPr>
        <w:numPr>
          <w:ilvl w:val="0"/>
          <w:numId w:val="14"/>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 процессе коммуникации достаточно точно, последовательно и полно передавать партнѐру необходимую информацию как ориентир для построения действия</w:t>
      </w:r>
      <w:r w:rsidRPr="00392448">
        <w:rPr>
          <w:rFonts w:ascii="Times New Roman" w:eastAsia="Times New Roman" w:hAnsi="Times New Roman" w:cs="Times New Roman"/>
          <w:sz w:val="24"/>
          <w:szCs w:val="24"/>
        </w:rPr>
        <w:t>;</w:t>
      </w:r>
    </w:p>
    <w:p w:rsidR="0063450D" w:rsidRPr="00392448" w:rsidRDefault="0063450D" w:rsidP="0063450D">
      <w:pPr>
        <w:numPr>
          <w:ilvl w:val="0"/>
          <w:numId w:val="14"/>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63450D" w:rsidRPr="00392448" w:rsidRDefault="0063450D" w:rsidP="0063450D">
      <w:pPr>
        <w:numPr>
          <w:ilvl w:val="0"/>
          <w:numId w:val="14"/>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w:t>
      </w:r>
    </w:p>
    <w:p w:rsidR="0063450D" w:rsidRPr="00392448" w:rsidRDefault="0063450D" w:rsidP="0063450D">
      <w:pPr>
        <w:numPr>
          <w:ilvl w:val="0"/>
          <w:numId w:val="14"/>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63450D" w:rsidRPr="00392448" w:rsidRDefault="0063450D" w:rsidP="0063450D">
      <w:pPr>
        <w:numPr>
          <w:ilvl w:val="0"/>
          <w:numId w:val="14"/>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 совместной деятельности чѐтко формулировать цели группы и позволять еѐ участникам проявлять собственную энергию для достижения этих целей.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3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Познавательные универсальные учебные действия.</w:t>
      </w:r>
    </w:p>
    <w:p w:rsidR="0063450D" w:rsidRPr="00392448" w:rsidRDefault="0063450D" w:rsidP="0063450D">
      <w:pPr>
        <w:spacing w:line="240" w:lineRule="atLeast"/>
        <w:ind w:left="7" w:right="43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основам реализации проектно-исследовательской деятельности;</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наблюдение и эксперимент под руководством учителя;</w:t>
      </w:r>
    </w:p>
    <w:p w:rsidR="0063450D" w:rsidRPr="00392448" w:rsidRDefault="0063450D" w:rsidP="0063450D">
      <w:pPr>
        <w:numPr>
          <w:ilvl w:val="0"/>
          <w:numId w:val="14"/>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расширенный поиск информации с использованием ресурсов библиотек и Интернета;</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и преобразовывать модели и схемы для решения задач;</w:t>
      </w:r>
    </w:p>
    <w:p w:rsidR="0063450D" w:rsidRPr="00392448" w:rsidRDefault="0063450D" w:rsidP="0063450D">
      <w:pPr>
        <w:numPr>
          <w:ilvl w:val="0"/>
          <w:numId w:val="14"/>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определение понятиям;</w:t>
      </w:r>
    </w:p>
    <w:p w:rsidR="0063450D" w:rsidRPr="00392448" w:rsidRDefault="0063450D" w:rsidP="0063450D">
      <w:pPr>
        <w:numPr>
          <w:ilvl w:val="0"/>
          <w:numId w:val="1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причинно-следственные связи;</w:t>
      </w:r>
    </w:p>
    <w:p w:rsidR="0063450D" w:rsidRPr="00392448" w:rsidRDefault="0063450D" w:rsidP="0063450D">
      <w:pPr>
        <w:numPr>
          <w:ilvl w:val="0"/>
          <w:numId w:val="15"/>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логическую операцию установления родовидовых отношений, ограничение понятия;</w:t>
      </w:r>
    </w:p>
    <w:p w:rsidR="0063450D" w:rsidRPr="00392448" w:rsidRDefault="0063450D" w:rsidP="0063450D">
      <w:pPr>
        <w:numPr>
          <w:ilvl w:val="0"/>
          <w:numId w:val="15"/>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w:t>
      </w:r>
    </w:p>
    <w:p w:rsidR="0063450D" w:rsidRPr="00392448" w:rsidRDefault="0063450D" w:rsidP="0063450D">
      <w:pPr>
        <w:numPr>
          <w:ilvl w:val="0"/>
          <w:numId w:val="15"/>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классификацию на основе дихотомического деления (на основе отрицания);</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явления, процессы, связи и отношения, выявляемые в ходе исследования;</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63450D" w:rsidRPr="00392448" w:rsidRDefault="0063450D" w:rsidP="0063450D">
      <w:pPr>
        <w:numPr>
          <w:ilvl w:val="0"/>
          <w:numId w:val="15"/>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63450D" w:rsidRPr="00392448" w:rsidRDefault="0063450D" w:rsidP="0063450D">
      <w:pPr>
        <w:numPr>
          <w:ilvl w:val="0"/>
          <w:numId w:val="15"/>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основам рефлексивного чтения;</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ставить проблему, аргументировать еѐ актуальность;</w:t>
      </w:r>
    </w:p>
    <w:p w:rsidR="0063450D" w:rsidRPr="00392448" w:rsidRDefault="0063450D" w:rsidP="0063450D">
      <w:pPr>
        <w:numPr>
          <w:ilvl w:val="0"/>
          <w:numId w:val="15"/>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проводить исследование на основе применения методов наблюдения и эксперимента;</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выдвигать гипотезы о связях и закономерностях событий, процессов, объектов;</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организовывать исследование с целью проверки гипотез;</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делать умозаключения (индуктивное и по аналогии) и выводы на основе аргументации.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35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1.2.3.2. Формирование ИКТ-компетентности обучающихся Обращение с устройствами ИКТ</w:t>
      </w:r>
    </w:p>
    <w:p w:rsidR="0063450D" w:rsidRPr="00392448" w:rsidRDefault="0063450D" w:rsidP="0063450D">
      <w:pPr>
        <w:spacing w:line="240" w:lineRule="atLeast"/>
        <w:ind w:left="7" w:right="35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6"/>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подключать устройства ИКТ к электрическим и информационным сетям, использовать аккумуляторы;</w:t>
      </w:r>
    </w:p>
    <w:p w:rsidR="0063450D" w:rsidRPr="00392448" w:rsidRDefault="0063450D" w:rsidP="0063450D">
      <w:pPr>
        <w:numPr>
          <w:ilvl w:val="0"/>
          <w:numId w:val="16"/>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3450D" w:rsidRPr="00392448" w:rsidRDefault="0063450D" w:rsidP="0063450D">
      <w:pPr>
        <w:numPr>
          <w:ilvl w:val="0"/>
          <w:numId w:val="16"/>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3450D" w:rsidRPr="00392448" w:rsidRDefault="0063450D" w:rsidP="0063450D">
      <w:pPr>
        <w:numPr>
          <w:ilvl w:val="0"/>
          <w:numId w:val="1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63450D" w:rsidRPr="00392448" w:rsidRDefault="0063450D" w:rsidP="0063450D">
      <w:pPr>
        <w:numPr>
          <w:ilvl w:val="0"/>
          <w:numId w:val="16"/>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3450D" w:rsidRPr="00392448" w:rsidRDefault="0063450D" w:rsidP="0063450D">
      <w:pPr>
        <w:numPr>
          <w:ilvl w:val="0"/>
          <w:numId w:val="1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выводить информацию на бумагу, правильно обращаться с расходными материалами;</w:t>
      </w:r>
    </w:p>
    <w:p w:rsidR="0063450D" w:rsidRPr="00392448" w:rsidRDefault="0063450D" w:rsidP="0063450D">
      <w:pPr>
        <w:numPr>
          <w:ilvl w:val="0"/>
          <w:numId w:val="16"/>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16"/>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3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Фиксация изображений и звуков.</w:t>
      </w:r>
    </w:p>
    <w:p w:rsidR="0063450D" w:rsidRPr="00392448" w:rsidRDefault="0063450D" w:rsidP="0063450D">
      <w:pPr>
        <w:spacing w:line="240" w:lineRule="atLeast"/>
        <w:ind w:left="7" w:right="63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6"/>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3450D" w:rsidRPr="00392448" w:rsidRDefault="0063450D" w:rsidP="0063450D">
      <w:pPr>
        <w:numPr>
          <w:ilvl w:val="0"/>
          <w:numId w:val="16"/>
        </w:numPr>
        <w:tabs>
          <w:tab w:val="left" w:pos="154"/>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3450D" w:rsidRPr="00392448" w:rsidRDefault="0063450D" w:rsidP="0063450D">
      <w:pPr>
        <w:numPr>
          <w:ilvl w:val="0"/>
          <w:numId w:val="17"/>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63450D" w:rsidRPr="00392448" w:rsidRDefault="0063450D" w:rsidP="0063450D">
      <w:pPr>
        <w:numPr>
          <w:ilvl w:val="0"/>
          <w:numId w:val="17"/>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3450D" w:rsidRPr="00392448" w:rsidRDefault="0063450D" w:rsidP="0063450D">
      <w:pPr>
        <w:numPr>
          <w:ilvl w:val="0"/>
          <w:numId w:val="17"/>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3450D" w:rsidRPr="00392448" w:rsidRDefault="0063450D" w:rsidP="0063450D">
      <w:pPr>
        <w:numPr>
          <w:ilvl w:val="0"/>
          <w:numId w:val="17"/>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творческую и техническую фиксацию звуков и изображений;</w:t>
      </w:r>
    </w:p>
    <w:p w:rsidR="0063450D" w:rsidRPr="00392448" w:rsidRDefault="0063450D" w:rsidP="0063450D">
      <w:pPr>
        <w:numPr>
          <w:ilvl w:val="0"/>
          <w:numId w:val="1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возможности ИКТ в творческой деятельности, связанной с искусством;</w:t>
      </w:r>
    </w:p>
    <w:p w:rsidR="0063450D" w:rsidRPr="00392448" w:rsidRDefault="0063450D" w:rsidP="0063450D">
      <w:pPr>
        <w:numPr>
          <w:ilvl w:val="0"/>
          <w:numId w:val="1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трѐхмерное сканирование.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Создание письменных сообщений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8"/>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сканировать текст и осуществлять распознавание сканированного текста;</w:t>
      </w:r>
    </w:p>
    <w:p w:rsidR="0063450D" w:rsidRPr="00392448" w:rsidRDefault="0063450D" w:rsidP="0063450D">
      <w:pPr>
        <w:numPr>
          <w:ilvl w:val="0"/>
          <w:numId w:val="18"/>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3450D" w:rsidRPr="00392448" w:rsidRDefault="0063450D" w:rsidP="0063450D">
      <w:pPr>
        <w:numPr>
          <w:ilvl w:val="0"/>
          <w:numId w:val="18"/>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3450D" w:rsidRPr="00392448" w:rsidRDefault="0063450D" w:rsidP="0063450D">
      <w:pPr>
        <w:numPr>
          <w:ilvl w:val="0"/>
          <w:numId w:val="18"/>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8"/>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текст на иностранном языке с использованием слепого десятипальцевого клавиатурного письма;</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компьютерные инструменты, упрощающие расшифровку аудиозаписей.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Примечание</w:t>
      </w:r>
      <w:r w:rsidRPr="00392448">
        <w:rPr>
          <w:rFonts w:ascii="Times New Roman" w:eastAsia="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Создание графических объектов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8"/>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8"/>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специализированные карты и диаграммы: географические, хронологические;</w:t>
      </w:r>
    </w:p>
    <w:p w:rsidR="0063450D" w:rsidRPr="00392448" w:rsidRDefault="0063450D" w:rsidP="0063450D">
      <w:pPr>
        <w:numPr>
          <w:ilvl w:val="0"/>
          <w:numId w:val="18"/>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мультипликационные фильмы;</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виртуальные модели трѐхмерных объектов.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8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Создание музыкальных и звуковых сообщений.</w:t>
      </w:r>
    </w:p>
    <w:p w:rsidR="0063450D" w:rsidRPr="00392448" w:rsidRDefault="0063450D" w:rsidP="0063450D">
      <w:pPr>
        <w:spacing w:line="240" w:lineRule="atLeast"/>
        <w:ind w:left="7" w:right="482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звуковые и музыкальные редакторы;</w:t>
      </w:r>
    </w:p>
    <w:p w:rsidR="0063450D" w:rsidRPr="00392448" w:rsidRDefault="0063450D" w:rsidP="0063450D">
      <w:pPr>
        <w:numPr>
          <w:ilvl w:val="0"/>
          <w:numId w:val="1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клавишные и кинестетические синтезаторы;</w:t>
      </w:r>
    </w:p>
    <w:p w:rsidR="0063450D" w:rsidRPr="00392448" w:rsidRDefault="0063450D" w:rsidP="0063450D">
      <w:pPr>
        <w:numPr>
          <w:ilvl w:val="0"/>
          <w:numId w:val="1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программы звукозаписи и микрофоны.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2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музыкальные редакторы, клавишные и кинетические синтезаторы для решения творческих задач.</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1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Создание, восприятие и использование гипермедиасообщений.</w:t>
      </w:r>
    </w:p>
    <w:p w:rsidR="0063450D" w:rsidRPr="00392448" w:rsidRDefault="0063450D" w:rsidP="0063450D">
      <w:pPr>
        <w:spacing w:line="240" w:lineRule="atLeast"/>
        <w:ind w:left="7" w:right="31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0"/>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63450D" w:rsidRPr="00392448" w:rsidRDefault="0063450D" w:rsidP="0063450D">
      <w:pPr>
        <w:numPr>
          <w:ilvl w:val="0"/>
          <w:numId w:val="20"/>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деконструкцию сообщений, выделение в них структуры, элементов и фрагментов;</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при восприятии сообщений внутренние и внешние ссылки;</w:t>
      </w:r>
    </w:p>
    <w:p w:rsidR="0063450D" w:rsidRPr="00392448" w:rsidRDefault="0063450D" w:rsidP="0063450D">
      <w:pPr>
        <w:numPr>
          <w:ilvl w:val="0"/>
          <w:numId w:val="20"/>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63450D" w:rsidRPr="00392448" w:rsidRDefault="0063450D" w:rsidP="0063450D">
      <w:pPr>
        <w:numPr>
          <w:ilvl w:val="0"/>
          <w:numId w:val="20"/>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проектировать дизайн сообщений в соответствии с задачами и средствами доставки;</w:t>
      </w:r>
    </w:p>
    <w:p w:rsidR="0063450D" w:rsidRPr="00392448" w:rsidRDefault="0063450D" w:rsidP="0063450D">
      <w:pPr>
        <w:numPr>
          <w:ilvl w:val="0"/>
          <w:numId w:val="20"/>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9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Коммуникация и социальное взаимодействие.</w:t>
      </w:r>
    </w:p>
    <w:p w:rsidR="0063450D" w:rsidRPr="00392448" w:rsidRDefault="0063450D" w:rsidP="0063450D">
      <w:pPr>
        <w:spacing w:line="240" w:lineRule="atLeast"/>
        <w:ind w:left="7" w:right="49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выступать с аудиовидеоподдержкой, включая выступление перед дистанционной аудиторией;</w:t>
      </w:r>
    </w:p>
    <w:p w:rsidR="0063450D" w:rsidRPr="00392448" w:rsidRDefault="0063450D" w:rsidP="0063450D">
      <w:pPr>
        <w:numPr>
          <w:ilvl w:val="0"/>
          <w:numId w:val="20"/>
        </w:numPr>
        <w:tabs>
          <w:tab w:val="left" w:pos="154"/>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участвовать в обсуждении (аудиовидеофорум, текстовый форум) с использованием возможностей Интернета;</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возможности электронной почты для информационного обмена;</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вести личный дневник (блог) с использованием возможностей Интернета;</w:t>
      </w:r>
    </w:p>
    <w:p w:rsidR="0063450D" w:rsidRPr="00392448" w:rsidRDefault="0063450D" w:rsidP="0063450D">
      <w:pPr>
        <w:numPr>
          <w:ilvl w:val="0"/>
          <w:numId w:val="20"/>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3450D" w:rsidRPr="00392448" w:rsidRDefault="0063450D" w:rsidP="0063450D">
      <w:pPr>
        <w:numPr>
          <w:ilvl w:val="0"/>
          <w:numId w:val="20"/>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взаимодействовать в социальных сетях, работать в группе над сообщением (вики);</w:t>
      </w:r>
    </w:p>
    <w:p w:rsidR="0063450D" w:rsidRPr="00392448" w:rsidRDefault="0063450D" w:rsidP="0063450D">
      <w:pPr>
        <w:numPr>
          <w:ilvl w:val="0"/>
          <w:numId w:val="2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участвовать в форумах в социальных образовательных сетях;</w:t>
      </w:r>
    </w:p>
    <w:p w:rsidR="0063450D" w:rsidRPr="00392448" w:rsidRDefault="0063450D" w:rsidP="0063450D">
      <w:pPr>
        <w:numPr>
          <w:ilvl w:val="0"/>
          <w:numId w:val="20"/>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взаимодействовать с партнѐрами с использованием возможностей Интернета (игровое и театральное взаимодействие).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1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Поиск и организация хранения информации.</w:t>
      </w:r>
    </w:p>
    <w:p w:rsidR="0063450D" w:rsidRPr="00392448" w:rsidRDefault="0063450D" w:rsidP="0063450D">
      <w:pPr>
        <w:spacing w:line="240" w:lineRule="atLeast"/>
        <w:ind w:left="7" w:right="5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0"/>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p>
    <w:p w:rsidR="0063450D" w:rsidRPr="00392448" w:rsidRDefault="0063450D" w:rsidP="0063450D">
      <w:pPr>
        <w:numPr>
          <w:ilvl w:val="0"/>
          <w:numId w:val="20"/>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приѐмы поиска информации на персональном компьютере, в информационной среде учреждения и в образовательном пространстве;</w:t>
      </w:r>
    </w:p>
    <w:p w:rsidR="0063450D" w:rsidRPr="00392448" w:rsidRDefault="0063450D" w:rsidP="0063450D">
      <w:pPr>
        <w:numPr>
          <w:ilvl w:val="0"/>
          <w:numId w:val="20"/>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63450D" w:rsidRPr="00392448" w:rsidRDefault="0063450D" w:rsidP="0063450D">
      <w:pPr>
        <w:numPr>
          <w:ilvl w:val="0"/>
          <w:numId w:val="20"/>
        </w:numPr>
        <w:tabs>
          <w:tab w:val="left" w:pos="152"/>
        </w:tabs>
        <w:spacing w:after="0" w:line="240" w:lineRule="atLeast"/>
        <w:ind w:left="7" w:right="10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3450D" w:rsidRPr="00392448" w:rsidRDefault="0063450D" w:rsidP="0063450D">
      <w:pPr>
        <w:numPr>
          <w:ilvl w:val="0"/>
          <w:numId w:val="20"/>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и заполнять различные определители;</w:t>
      </w:r>
    </w:p>
    <w:p w:rsidR="0063450D" w:rsidRPr="00392448" w:rsidRDefault="0063450D" w:rsidP="0063450D">
      <w:pPr>
        <w:numPr>
          <w:ilvl w:val="0"/>
          <w:numId w:val="21"/>
        </w:numPr>
        <w:tabs>
          <w:tab w:val="left" w:pos="152"/>
        </w:tabs>
        <w:spacing w:after="0" w:line="240" w:lineRule="atLeast"/>
        <w:ind w:left="7" w:right="14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различные приѐмы поиска информации в Интернете в ходе учебной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Анализ информации, математическая обработка данных в исследовании.</w:t>
      </w:r>
    </w:p>
    <w:p w:rsidR="0063450D" w:rsidRPr="00392448" w:rsidRDefault="0063450D" w:rsidP="0063450D">
      <w:pPr>
        <w:spacing w:line="240" w:lineRule="atLeast"/>
        <w:ind w:left="7" w:right="20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1"/>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математические модели;</w:t>
      </w:r>
    </w:p>
    <w:p w:rsidR="0063450D" w:rsidRPr="00392448" w:rsidRDefault="0063450D" w:rsidP="0063450D">
      <w:pPr>
        <w:numPr>
          <w:ilvl w:val="0"/>
          <w:numId w:val="21"/>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1"/>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результаты своей деятельности и затрачиваемых ресурсов.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8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Моделирование, проектирование и управление.</w:t>
      </w:r>
    </w:p>
    <w:p w:rsidR="0063450D" w:rsidRPr="00392448" w:rsidRDefault="0063450D" w:rsidP="0063450D">
      <w:pPr>
        <w:spacing w:line="240" w:lineRule="atLeast"/>
        <w:ind w:left="7" w:right="48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с использованием виртуальных конструкторов;</w:t>
      </w:r>
    </w:p>
    <w:p w:rsidR="0063450D" w:rsidRPr="00392448" w:rsidRDefault="0063450D" w:rsidP="0063450D">
      <w:pPr>
        <w:numPr>
          <w:ilvl w:val="0"/>
          <w:numId w:val="21"/>
        </w:numPr>
        <w:tabs>
          <w:tab w:val="left" w:pos="152"/>
        </w:tabs>
        <w:spacing w:after="0" w:line="240" w:lineRule="atLeast"/>
        <w:ind w:left="7" w:right="1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с использованием средств программирования;</w:t>
      </w:r>
    </w:p>
    <w:p w:rsidR="0063450D" w:rsidRPr="00392448" w:rsidRDefault="0063450D" w:rsidP="0063450D">
      <w:pPr>
        <w:numPr>
          <w:ilvl w:val="0"/>
          <w:numId w:val="21"/>
        </w:numPr>
        <w:tabs>
          <w:tab w:val="left" w:pos="152"/>
        </w:tabs>
        <w:spacing w:after="0" w:line="240" w:lineRule="atLeast"/>
        <w:ind w:left="7" w:right="1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1"/>
        </w:numPr>
        <w:tabs>
          <w:tab w:val="left" w:pos="152"/>
        </w:tabs>
        <w:spacing w:after="0" w:line="240" w:lineRule="atLeast"/>
        <w:ind w:left="7" w:right="9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проектировать виртуальные и реальные объекты и процессы, использовать системы автоматизированного проектирования.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160" w:firstLine="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Основы учебно-исследовательской и проектной деятельности.</w:t>
      </w:r>
    </w:p>
    <w:p w:rsidR="0063450D" w:rsidRPr="00392448" w:rsidRDefault="0063450D" w:rsidP="0063450D">
      <w:pPr>
        <w:spacing w:line="240" w:lineRule="atLeast"/>
        <w:ind w:left="7" w:right="3160" w:firstLine="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1"/>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выбирать и использовать методы, релевантные рассматриваемой проблеме;</w:t>
      </w:r>
    </w:p>
    <w:p w:rsidR="0063450D" w:rsidRPr="00392448" w:rsidRDefault="0063450D" w:rsidP="0063450D">
      <w:pPr>
        <w:numPr>
          <w:ilvl w:val="0"/>
          <w:numId w:val="21"/>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p>
    <w:p w:rsidR="0063450D" w:rsidRPr="00392448" w:rsidRDefault="0063450D" w:rsidP="0063450D">
      <w:pPr>
        <w:numPr>
          <w:ilvl w:val="0"/>
          <w:numId w:val="21"/>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3450D" w:rsidRPr="00392448" w:rsidRDefault="0063450D" w:rsidP="0063450D">
      <w:pPr>
        <w:numPr>
          <w:ilvl w:val="0"/>
          <w:numId w:val="21"/>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3450D" w:rsidRPr="00392448" w:rsidRDefault="0063450D" w:rsidP="0063450D">
      <w:pPr>
        <w:numPr>
          <w:ilvl w:val="0"/>
          <w:numId w:val="21"/>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3450D" w:rsidRPr="00392448" w:rsidRDefault="0063450D" w:rsidP="0063450D">
      <w:pPr>
        <w:numPr>
          <w:ilvl w:val="0"/>
          <w:numId w:val="21"/>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ясно, логично и точно излагать свою точку зрения, использовать языковые средства, адекватные обсуждаемой проблеме;</w:t>
      </w:r>
    </w:p>
    <w:p w:rsidR="0063450D" w:rsidRPr="00392448" w:rsidRDefault="0063450D" w:rsidP="0063450D">
      <w:pPr>
        <w:numPr>
          <w:ilvl w:val="0"/>
          <w:numId w:val="21"/>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63450D" w:rsidRPr="00392448" w:rsidRDefault="0063450D" w:rsidP="0063450D">
      <w:pPr>
        <w:numPr>
          <w:ilvl w:val="0"/>
          <w:numId w:val="22"/>
        </w:numPr>
        <w:tabs>
          <w:tab w:val="left" w:pos="152"/>
        </w:tabs>
        <w:spacing w:after="0" w:line="240" w:lineRule="atLeast"/>
        <w:ind w:left="7" w:right="10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22"/>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задумывать, планировать и выполнять учебное исследование, учебный и социальный проект;</w:t>
      </w:r>
    </w:p>
    <w:p w:rsidR="0063450D" w:rsidRPr="00392448" w:rsidRDefault="0063450D" w:rsidP="0063450D">
      <w:pPr>
        <w:numPr>
          <w:ilvl w:val="0"/>
          <w:numId w:val="2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догадку, озарение, интуицию;</w:t>
      </w:r>
    </w:p>
    <w:p w:rsidR="0063450D" w:rsidRPr="00392448" w:rsidRDefault="0063450D" w:rsidP="0063450D">
      <w:pPr>
        <w:numPr>
          <w:ilvl w:val="0"/>
          <w:numId w:val="22"/>
        </w:numPr>
        <w:tabs>
          <w:tab w:val="left" w:pos="152"/>
        </w:tabs>
        <w:spacing w:after="0" w:line="240" w:lineRule="atLeast"/>
        <w:ind w:left="7" w:right="1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такие математические методы и приѐмы, как перебор логических возможностей, математическое моделирование;</w:t>
      </w:r>
    </w:p>
    <w:p w:rsidR="0063450D" w:rsidRPr="00392448" w:rsidRDefault="0063450D" w:rsidP="0063450D">
      <w:pPr>
        <w:numPr>
          <w:ilvl w:val="0"/>
          <w:numId w:val="22"/>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63450D" w:rsidRPr="00392448" w:rsidRDefault="0063450D" w:rsidP="0063450D">
      <w:pPr>
        <w:numPr>
          <w:ilvl w:val="0"/>
          <w:numId w:val="22"/>
        </w:numPr>
        <w:tabs>
          <w:tab w:val="left" w:pos="152"/>
        </w:tabs>
        <w:spacing w:after="0" w:line="240" w:lineRule="atLeast"/>
        <w:ind w:left="7" w:right="11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3450D" w:rsidRPr="00392448" w:rsidRDefault="0063450D" w:rsidP="0063450D">
      <w:pPr>
        <w:numPr>
          <w:ilvl w:val="0"/>
          <w:numId w:val="22"/>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3450D" w:rsidRPr="00392448" w:rsidRDefault="0063450D" w:rsidP="0063450D">
      <w:pPr>
        <w:numPr>
          <w:ilvl w:val="0"/>
          <w:numId w:val="22"/>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целенаправленно и осознанно развивать свои коммуникативные способности, осваивать новые языковые средства;</w:t>
      </w:r>
    </w:p>
    <w:p w:rsidR="0063450D" w:rsidRPr="00392448" w:rsidRDefault="0063450D" w:rsidP="0063450D">
      <w:pPr>
        <w:numPr>
          <w:ilvl w:val="0"/>
          <w:numId w:val="22"/>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свою ответственность за достоверность полученных знаний, за качество выполненного проекта.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Стратегии смыслового чтения и работа с текстом.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8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Работа с текстом: поиск информации и понимание прочитанного</w:t>
      </w:r>
    </w:p>
    <w:p w:rsidR="0063450D" w:rsidRPr="00392448" w:rsidRDefault="0063450D" w:rsidP="0063450D">
      <w:pPr>
        <w:spacing w:line="240" w:lineRule="atLeast"/>
        <w:ind w:left="7" w:right="28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9"/>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в содержании текста и понимать его целостный смысл:</w:t>
      </w:r>
    </w:p>
    <w:p w:rsidR="0063450D" w:rsidRPr="00392448" w:rsidRDefault="0063450D" w:rsidP="0063450D">
      <w:pPr>
        <w:pStyle w:val="a6"/>
        <w:numPr>
          <w:ilvl w:val="0"/>
          <w:numId w:val="109"/>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определять главную тему, общую цель или назначение текста;</w:t>
      </w:r>
    </w:p>
    <w:p w:rsidR="0063450D" w:rsidRPr="00392448" w:rsidRDefault="0063450D" w:rsidP="0063450D">
      <w:pPr>
        <w:pStyle w:val="a6"/>
        <w:numPr>
          <w:ilvl w:val="0"/>
          <w:numId w:val="109"/>
        </w:numPr>
        <w:spacing w:line="240" w:lineRule="atLeast"/>
        <w:ind w:right="700"/>
        <w:rPr>
          <w:rFonts w:ascii="Times New Roman" w:hAnsi="Times New Roman" w:cs="Times New Roman"/>
          <w:sz w:val="24"/>
          <w:szCs w:val="24"/>
        </w:rPr>
      </w:pPr>
      <w:r w:rsidRPr="00392448">
        <w:rPr>
          <w:rFonts w:ascii="Times New Roman" w:eastAsia="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63450D" w:rsidRPr="00392448" w:rsidRDefault="0063450D" w:rsidP="0063450D">
      <w:pPr>
        <w:pStyle w:val="a6"/>
        <w:numPr>
          <w:ilvl w:val="0"/>
          <w:numId w:val="109"/>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формулировать тезис, выражающий общий смысл текста;</w:t>
      </w:r>
    </w:p>
    <w:p w:rsidR="0063450D" w:rsidRPr="00392448" w:rsidRDefault="0063450D" w:rsidP="0063450D">
      <w:pPr>
        <w:pStyle w:val="a6"/>
        <w:numPr>
          <w:ilvl w:val="0"/>
          <w:numId w:val="109"/>
        </w:numPr>
        <w:spacing w:line="240" w:lineRule="atLeast"/>
        <w:ind w:right="1280"/>
        <w:rPr>
          <w:rFonts w:ascii="Times New Roman" w:hAnsi="Times New Roman" w:cs="Times New Roman"/>
          <w:sz w:val="24"/>
          <w:szCs w:val="24"/>
        </w:rPr>
      </w:pPr>
      <w:r w:rsidRPr="00392448">
        <w:rPr>
          <w:rFonts w:ascii="Times New Roman" w:eastAsia="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63450D" w:rsidRPr="00392448" w:rsidRDefault="0063450D" w:rsidP="0063450D">
      <w:pPr>
        <w:pStyle w:val="a6"/>
        <w:numPr>
          <w:ilvl w:val="0"/>
          <w:numId w:val="109"/>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объяснять порядок частей/инструкций, содержащихся в тексте;</w:t>
      </w:r>
    </w:p>
    <w:p w:rsidR="0063450D" w:rsidRPr="00392448" w:rsidRDefault="0063450D" w:rsidP="0063450D">
      <w:pPr>
        <w:pStyle w:val="a6"/>
        <w:numPr>
          <w:ilvl w:val="0"/>
          <w:numId w:val="109"/>
        </w:numPr>
        <w:spacing w:line="240" w:lineRule="atLeast"/>
        <w:ind w:right="240"/>
        <w:rPr>
          <w:rFonts w:ascii="Times New Roman" w:hAnsi="Times New Roman" w:cs="Times New Roman"/>
          <w:sz w:val="24"/>
          <w:szCs w:val="24"/>
        </w:rPr>
      </w:pPr>
      <w:r w:rsidRPr="00392448">
        <w:rPr>
          <w:rFonts w:ascii="Times New Roman" w:eastAsia="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3450D" w:rsidRPr="00392448" w:rsidRDefault="0063450D" w:rsidP="0063450D">
      <w:pPr>
        <w:spacing w:line="240" w:lineRule="atLeast"/>
        <w:ind w:left="7" w:right="10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w:t>
      </w:r>
      <w:r w:rsidRPr="00392448">
        <w:rPr>
          <w:rFonts w:ascii="Times New Roman" w:eastAsia="Times New Roman" w:hAnsi="Times New Roman" w:cs="Times New Roman"/>
          <w:sz w:val="24"/>
          <w:szCs w:val="24"/>
        </w:rPr>
        <w:lastRenderedPageBreak/>
        <w:t>устанавливать, являются ли они тождественными или синонимическими, находить необходимую единицу информации в тексте);</w:t>
      </w:r>
    </w:p>
    <w:p w:rsidR="0063450D" w:rsidRPr="00392448" w:rsidRDefault="0063450D" w:rsidP="0063450D">
      <w:pPr>
        <w:spacing w:line="240" w:lineRule="atLeast"/>
        <w:ind w:left="7" w:right="1040"/>
        <w:rPr>
          <w:rFonts w:ascii="Times New Roman" w:hAnsi="Times New Roman" w:cs="Times New Roman"/>
          <w:sz w:val="24"/>
          <w:szCs w:val="24"/>
        </w:rPr>
      </w:pPr>
      <w:r w:rsidRPr="00392448">
        <w:rPr>
          <w:rFonts w:ascii="Times New Roman" w:eastAsia="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определять назначение разных видов текстов;</w:t>
      </w:r>
    </w:p>
    <w:p w:rsidR="0063450D" w:rsidRPr="00392448" w:rsidRDefault="0063450D" w:rsidP="0063450D">
      <w:pPr>
        <w:spacing w:line="240" w:lineRule="atLeast"/>
        <w:ind w:left="7" w:right="920"/>
        <w:rPr>
          <w:rFonts w:ascii="Times New Roman" w:hAnsi="Times New Roman" w:cs="Times New Roman"/>
          <w:sz w:val="24"/>
          <w:szCs w:val="24"/>
        </w:rPr>
      </w:pPr>
      <w:r w:rsidRPr="00392448">
        <w:rPr>
          <w:rFonts w:ascii="Times New Roman" w:eastAsia="Times New Roman" w:hAnsi="Times New Roman" w:cs="Times New Roman"/>
          <w:sz w:val="24"/>
          <w:szCs w:val="24"/>
        </w:rPr>
        <w:t>— ставить перед собой цель чтения, направляя внимание на полезную в данный момент информацию;</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различать темы и подтемы специального текста;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выделять не только главную, но и избыточную информацию;</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прогнозировать последовательность изложения идей текста;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сопоставлять разные точки зрения и разные источники информации по заданной теме;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выполнять смысловое свѐртывание выделенных фактов и мыслей;</w:t>
      </w:r>
    </w:p>
    <w:p w:rsidR="0063450D" w:rsidRPr="00392448" w:rsidRDefault="0063450D" w:rsidP="0063450D">
      <w:pPr>
        <w:spacing w:line="240" w:lineRule="atLeast"/>
        <w:ind w:left="7" w:right="120"/>
        <w:rPr>
          <w:rFonts w:ascii="Times New Roman" w:hAnsi="Times New Roman" w:cs="Times New Roman"/>
          <w:sz w:val="24"/>
          <w:szCs w:val="24"/>
        </w:rPr>
      </w:pPr>
      <w:r w:rsidRPr="00392448">
        <w:rPr>
          <w:rFonts w:ascii="Times New Roman" w:eastAsia="Times New Roman" w:hAnsi="Times New Roman" w:cs="Times New Roman"/>
          <w:sz w:val="24"/>
          <w:szCs w:val="24"/>
        </w:rPr>
        <w:t>— формировать на основе текста систему аргументов (доводов) для обоснования определѐнной позиции;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понимать душевное состояние персонажей текста, сопереживать им.</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ind w:left="7" w:right="3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анализировать изменения своего эмоционального состояния в процессе чтения,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получения 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переработки полученной информации и еѐ осмысления.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29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Работа с текстом: преобразование и интерпретация информации.</w:t>
      </w:r>
    </w:p>
    <w:p w:rsidR="0063450D" w:rsidRPr="00392448" w:rsidRDefault="0063450D" w:rsidP="0063450D">
      <w:pPr>
        <w:spacing w:line="240" w:lineRule="atLeast"/>
        <w:ind w:left="7" w:right="290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ind w:left="7" w:right="80"/>
        <w:rPr>
          <w:rFonts w:ascii="Times New Roman" w:hAnsi="Times New Roman" w:cs="Times New Roman"/>
          <w:sz w:val="24"/>
          <w:szCs w:val="24"/>
        </w:rPr>
      </w:pPr>
      <w:r w:rsidRPr="00392448">
        <w:rPr>
          <w:rFonts w:ascii="Times New Roman" w:eastAsia="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3450D" w:rsidRPr="00392448" w:rsidRDefault="0063450D" w:rsidP="0063450D">
      <w:pPr>
        <w:spacing w:line="240" w:lineRule="atLeast"/>
        <w:ind w:left="7" w:right="820"/>
        <w:rPr>
          <w:rFonts w:ascii="Times New Roman" w:hAnsi="Times New Roman" w:cs="Times New Roman"/>
          <w:sz w:val="24"/>
          <w:szCs w:val="24"/>
        </w:rPr>
      </w:pPr>
      <w:r w:rsidRPr="00392448">
        <w:rPr>
          <w:rFonts w:ascii="Times New Roman" w:eastAsia="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интерпретировать текст:</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сравнивать и противопоставлять заключѐнную в тексте информацию разного характера;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обнаруживать в тексте доводы в подтверждение выдвинутых тезисов;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делать выводы из сформулированных посылок;</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выводить заключение о намерении автора или главной мысли текста.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3"/>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7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Работа с текстом: оценка информации</w:t>
      </w:r>
    </w:p>
    <w:p w:rsidR="0063450D" w:rsidRPr="00392448" w:rsidRDefault="0063450D" w:rsidP="0063450D">
      <w:pPr>
        <w:spacing w:line="240" w:lineRule="atLeast"/>
        <w:ind w:left="7" w:right="57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откликаться на содержание текста: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связывать информацию, обнаруженную в тексте, со знаниями из других источников;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оценивать утверждения, сделанные в тексте, исходя из своих представлений о мире;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находить доводы в защиту своей точки зрения;</w:t>
      </w:r>
    </w:p>
    <w:p w:rsidR="0063450D" w:rsidRPr="00392448" w:rsidRDefault="0063450D" w:rsidP="0063450D">
      <w:pPr>
        <w:numPr>
          <w:ilvl w:val="0"/>
          <w:numId w:val="24"/>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63450D" w:rsidRPr="00392448" w:rsidRDefault="0063450D" w:rsidP="0063450D">
      <w:pPr>
        <w:numPr>
          <w:ilvl w:val="0"/>
          <w:numId w:val="24"/>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3450D" w:rsidRPr="00392448" w:rsidRDefault="0063450D" w:rsidP="0063450D">
      <w:pPr>
        <w:numPr>
          <w:ilvl w:val="0"/>
          <w:numId w:val="24"/>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63450D" w:rsidRPr="00392448" w:rsidRDefault="0063450D" w:rsidP="0063450D">
      <w:pPr>
        <w:numPr>
          <w:ilvl w:val="0"/>
          <w:numId w:val="24"/>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2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критически относиться к рекламной информации;</w:t>
      </w:r>
    </w:p>
    <w:p w:rsidR="0063450D" w:rsidRPr="00392448" w:rsidRDefault="0063450D" w:rsidP="0063450D">
      <w:pPr>
        <w:numPr>
          <w:ilvl w:val="0"/>
          <w:numId w:val="2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способы проверки противоречивой информации;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4"/>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достоверную информацию в случае наличия противоречивой или конфликтной ситуации.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Русский язык.</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Речь и речевое общение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5"/>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63450D" w:rsidRPr="00392448" w:rsidRDefault="0063450D" w:rsidP="0063450D">
      <w:pPr>
        <w:numPr>
          <w:ilvl w:val="0"/>
          <w:numId w:val="26"/>
        </w:numPr>
        <w:tabs>
          <w:tab w:val="left" w:pos="152"/>
        </w:tabs>
        <w:spacing w:after="0" w:line="240" w:lineRule="atLeast"/>
        <w:ind w:left="7" w:right="1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63450D" w:rsidRPr="00392448" w:rsidRDefault="0063450D" w:rsidP="0063450D">
      <w:pPr>
        <w:numPr>
          <w:ilvl w:val="0"/>
          <w:numId w:val="2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нормы речевого поведения в типичных ситуациях общения;</w:t>
      </w:r>
    </w:p>
    <w:p w:rsidR="0063450D" w:rsidRPr="00392448" w:rsidRDefault="0063450D" w:rsidP="0063450D">
      <w:pPr>
        <w:numPr>
          <w:ilvl w:val="0"/>
          <w:numId w:val="26"/>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3450D" w:rsidRPr="00392448" w:rsidRDefault="0063450D" w:rsidP="0063450D">
      <w:pPr>
        <w:numPr>
          <w:ilvl w:val="0"/>
          <w:numId w:val="2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предупреждать коммуникативные неудачи в процессе речевого общения.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27"/>
        </w:numPr>
        <w:tabs>
          <w:tab w:val="left" w:pos="152"/>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63450D" w:rsidRPr="00392448" w:rsidRDefault="0063450D" w:rsidP="0063450D">
      <w:pPr>
        <w:numPr>
          <w:ilvl w:val="0"/>
          <w:numId w:val="27"/>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участвовать в коллективном обсуждении проблем, аргументировать собственную позицию, доказывать еѐ, убеждать;</w:t>
      </w:r>
    </w:p>
    <w:p w:rsidR="0063450D" w:rsidRPr="00392448" w:rsidRDefault="0063450D" w:rsidP="0063450D">
      <w:pPr>
        <w:numPr>
          <w:ilvl w:val="0"/>
          <w:numId w:val="2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основные причины коммуникативных неудач и объяснять их.</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Речевая деятельность</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Аудирование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8"/>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3450D" w:rsidRPr="00392448" w:rsidRDefault="0063450D" w:rsidP="0063450D">
      <w:pPr>
        <w:numPr>
          <w:ilvl w:val="0"/>
          <w:numId w:val="28"/>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w:t>
      </w:r>
    </w:p>
    <w:p w:rsidR="0063450D" w:rsidRPr="00392448" w:rsidRDefault="0063450D" w:rsidP="0063450D">
      <w:pPr>
        <w:numPr>
          <w:ilvl w:val="0"/>
          <w:numId w:val="28"/>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28"/>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еѐ в устной форме.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Чтение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28"/>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3450D" w:rsidRPr="00392448" w:rsidRDefault="0063450D" w:rsidP="0063450D">
      <w:pPr>
        <w:numPr>
          <w:ilvl w:val="0"/>
          <w:numId w:val="2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практические умения ознакомительного, изучающего, просмотрового способов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(видов) чтения в соответствии с поставленной коммуникативной задачей;</w:t>
      </w:r>
    </w:p>
    <w:p w:rsidR="0063450D" w:rsidRPr="00392448" w:rsidRDefault="0063450D" w:rsidP="0063450D">
      <w:pPr>
        <w:numPr>
          <w:ilvl w:val="0"/>
          <w:numId w:val="2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передавать схематически представленную информацию в виде связного текста;</w:t>
      </w:r>
    </w:p>
    <w:p w:rsidR="0063450D" w:rsidRPr="00392448" w:rsidRDefault="0063450D" w:rsidP="0063450D">
      <w:pPr>
        <w:numPr>
          <w:ilvl w:val="0"/>
          <w:numId w:val="29"/>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приѐмы работы с учебной книгой, справочниками и другими информационными источниками, включая СМИ и ресурсы Интернета;</w:t>
      </w:r>
    </w:p>
    <w:p w:rsidR="0063450D" w:rsidRPr="00392448" w:rsidRDefault="0063450D" w:rsidP="0063450D">
      <w:pPr>
        <w:numPr>
          <w:ilvl w:val="0"/>
          <w:numId w:val="29"/>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29"/>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3450D" w:rsidRPr="00392448" w:rsidRDefault="0063450D" w:rsidP="0063450D">
      <w:pPr>
        <w:numPr>
          <w:ilvl w:val="0"/>
          <w:numId w:val="29"/>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w:t>
      </w:r>
    </w:p>
    <w:p w:rsidR="0063450D" w:rsidRPr="00392448" w:rsidRDefault="0063450D" w:rsidP="0063450D">
      <w:pPr>
        <w:spacing w:line="240" w:lineRule="atLeast"/>
        <w:ind w:left="7" w:right="360"/>
        <w:rPr>
          <w:rFonts w:ascii="Times New Roman" w:hAnsi="Times New Roman" w:cs="Times New Roman"/>
          <w:sz w:val="24"/>
          <w:szCs w:val="24"/>
        </w:rPr>
      </w:pPr>
      <w:r w:rsidRPr="00392448">
        <w:rPr>
          <w:rFonts w:ascii="Times New Roman" w:eastAsia="Times New Roman" w:hAnsi="Times New Roman" w:cs="Times New Roman"/>
          <w:i/>
          <w:iCs/>
          <w:sz w:val="24"/>
          <w:szCs w:val="24"/>
        </w:rPr>
        <w:t>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Говорение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0"/>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3450D" w:rsidRPr="00392448" w:rsidRDefault="0063450D" w:rsidP="0063450D">
      <w:pPr>
        <w:numPr>
          <w:ilvl w:val="0"/>
          <w:numId w:val="30"/>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обсуждать и чѐтко формулировать цели, план совместной групповой учебной деятельности, распределение частей работы;</w:t>
      </w:r>
    </w:p>
    <w:p w:rsidR="0063450D" w:rsidRPr="00392448" w:rsidRDefault="0063450D" w:rsidP="0063450D">
      <w:pPr>
        <w:numPr>
          <w:ilvl w:val="0"/>
          <w:numId w:val="30"/>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w:t>
      </w:r>
    </w:p>
    <w:p w:rsidR="0063450D" w:rsidRPr="00392448" w:rsidRDefault="0063450D" w:rsidP="0063450D">
      <w:pPr>
        <w:numPr>
          <w:ilvl w:val="0"/>
          <w:numId w:val="30"/>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0"/>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3450D" w:rsidRPr="00392448" w:rsidRDefault="0063450D" w:rsidP="0063450D">
      <w:pPr>
        <w:numPr>
          <w:ilvl w:val="0"/>
          <w:numId w:val="3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выступать перед аудиторией с докладом; публично защищать проект, реферат;</w:t>
      </w:r>
    </w:p>
    <w:p w:rsidR="0063450D" w:rsidRPr="00392448" w:rsidRDefault="0063450D" w:rsidP="0063450D">
      <w:pPr>
        <w:numPr>
          <w:ilvl w:val="0"/>
          <w:numId w:val="3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участвовать в дискуссии на учебно-научные темы, соблюдая нормы учебно-научного общения;</w:t>
      </w:r>
    </w:p>
    <w:p w:rsidR="0063450D" w:rsidRPr="00392448" w:rsidRDefault="0063450D" w:rsidP="0063450D">
      <w:pPr>
        <w:numPr>
          <w:ilvl w:val="0"/>
          <w:numId w:val="30"/>
        </w:numPr>
        <w:tabs>
          <w:tab w:val="left" w:pos="152"/>
        </w:tabs>
        <w:spacing w:after="0" w:line="240" w:lineRule="atLeast"/>
        <w:ind w:left="7" w:right="1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Письмо</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0"/>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3450D" w:rsidRPr="00392448" w:rsidRDefault="0063450D" w:rsidP="0063450D">
      <w:pPr>
        <w:numPr>
          <w:ilvl w:val="0"/>
          <w:numId w:val="30"/>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3450D" w:rsidRPr="00392448" w:rsidRDefault="0063450D" w:rsidP="0063450D">
      <w:pPr>
        <w:numPr>
          <w:ilvl w:val="0"/>
          <w:numId w:val="3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писать рецензии, рефераты;</w:t>
      </w:r>
    </w:p>
    <w:p w:rsidR="0063450D" w:rsidRPr="00392448" w:rsidRDefault="0063450D" w:rsidP="0063450D">
      <w:pPr>
        <w:numPr>
          <w:ilvl w:val="0"/>
          <w:numId w:val="3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аннотации, тезисы выступления, конспекты;</w:t>
      </w:r>
    </w:p>
    <w:p w:rsidR="0063450D" w:rsidRPr="00392448" w:rsidRDefault="0063450D" w:rsidP="0063450D">
      <w:pPr>
        <w:numPr>
          <w:ilvl w:val="0"/>
          <w:numId w:val="30"/>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w:t>
      </w:r>
    </w:p>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Текст</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31"/>
        </w:numPr>
        <w:tabs>
          <w:tab w:val="left" w:pos="152"/>
        </w:tabs>
        <w:spacing w:after="0" w:line="240" w:lineRule="atLeast"/>
        <w:ind w:left="7"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3450D" w:rsidRPr="00392448" w:rsidRDefault="0063450D" w:rsidP="0063450D">
      <w:pPr>
        <w:numPr>
          <w:ilvl w:val="0"/>
          <w:numId w:val="3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информационную переработку текста, передавая его содержание в виде плана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(простого, сложного), тезисов, схемы, таблицы и т. п.;</w:t>
      </w:r>
    </w:p>
    <w:p w:rsidR="0063450D" w:rsidRPr="00392448" w:rsidRDefault="0063450D" w:rsidP="0063450D">
      <w:pPr>
        <w:numPr>
          <w:ilvl w:val="0"/>
          <w:numId w:val="32"/>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и редактировать собственные тексты различных типов речи, стилей, жанров с учѐтом требований к построению связного текста.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2"/>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6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Функциональные разновидности языка</w:t>
      </w:r>
    </w:p>
    <w:p w:rsidR="0063450D" w:rsidRPr="00392448" w:rsidRDefault="0063450D" w:rsidP="0063450D">
      <w:pPr>
        <w:spacing w:line="240" w:lineRule="atLeast"/>
        <w:ind w:left="7" w:right="5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2"/>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3450D" w:rsidRPr="00392448" w:rsidRDefault="0063450D" w:rsidP="0063450D">
      <w:pPr>
        <w:numPr>
          <w:ilvl w:val="0"/>
          <w:numId w:val="32"/>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3450D" w:rsidRPr="00392448" w:rsidRDefault="0063450D" w:rsidP="0063450D">
      <w:pPr>
        <w:numPr>
          <w:ilvl w:val="0"/>
          <w:numId w:val="32"/>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3450D" w:rsidRPr="00392448" w:rsidRDefault="0063450D" w:rsidP="0063450D">
      <w:pPr>
        <w:numPr>
          <w:ilvl w:val="0"/>
          <w:numId w:val="32"/>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3450D" w:rsidRPr="00392448" w:rsidRDefault="0063450D" w:rsidP="0063450D">
      <w:pPr>
        <w:numPr>
          <w:ilvl w:val="0"/>
          <w:numId w:val="3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исправлять речевые недостатки, редактировать текст;</w:t>
      </w:r>
    </w:p>
    <w:p w:rsidR="0063450D" w:rsidRPr="00392448" w:rsidRDefault="0063450D" w:rsidP="0063450D">
      <w:pPr>
        <w:numPr>
          <w:ilvl w:val="0"/>
          <w:numId w:val="32"/>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2"/>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3450D" w:rsidRPr="00392448" w:rsidRDefault="0063450D" w:rsidP="0063450D">
      <w:pPr>
        <w:numPr>
          <w:ilvl w:val="0"/>
          <w:numId w:val="32"/>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w:t>
      </w:r>
    </w:p>
    <w:p w:rsidR="0063450D" w:rsidRPr="00392448" w:rsidRDefault="0063450D" w:rsidP="0063450D">
      <w:pPr>
        <w:numPr>
          <w:ilvl w:val="0"/>
          <w:numId w:val="32"/>
        </w:numPr>
        <w:tabs>
          <w:tab w:val="left" w:pos="152"/>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образцы публичной речи с точки зрения еѐ композиции, аргументации, языкового оформления, достижения поставленных коммуникативных задач</w:t>
      </w:r>
    </w:p>
    <w:p w:rsidR="0063450D" w:rsidRPr="00392448" w:rsidRDefault="0063450D" w:rsidP="0063450D">
      <w:pPr>
        <w:numPr>
          <w:ilvl w:val="0"/>
          <w:numId w:val="32"/>
        </w:numPr>
        <w:tabs>
          <w:tab w:val="left" w:pos="152"/>
        </w:tabs>
        <w:spacing w:after="0" w:line="240" w:lineRule="atLeast"/>
        <w:ind w:left="7" w:right="1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выступать перед аудиторией сверстников с небольшой протокольно-этикетной, развлекательной, убеждающей речью.</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2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Общие сведения о языке.</w:t>
      </w:r>
    </w:p>
    <w:p w:rsidR="0063450D" w:rsidRPr="00392448" w:rsidRDefault="0063450D" w:rsidP="0063450D">
      <w:pPr>
        <w:spacing w:line="240" w:lineRule="atLeast"/>
        <w:ind w:left="7" w:right="72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3"/>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3450D" w:rsidRPr="00392448" w:rsidRDefault="0063450D" w:rsidP="0063450D">
      <w:pPr>
        <w:numPr>
          <w:ilvl w:val="0"/>
          <w:numId w:val="33"/>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3450D" w:rsidRPr="00392448" w:rsidRDefault="0063450D" w:rsidP="0063450D">
      <w:pPr>
        <w:numPr>
          <w:ilvl w:val="0"/>
          <w:numId w:val="33"/>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оценивать использование основных изобразительных средств языка.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вклад выдающихся лингвистов в развитие русистики.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Фонетика и орфоэпия. Графика.</w:t>
      </w:r>
    </w:p>
    <w:p w:rsidR="0063450D" w:rsidRPr="00392448" w:rsidRDefault="0063450D" w:rsidP="0063450D">
      <w:pPr>
        <w:spacing w:line="240" w:lineRule="atLeast"/>
        <w:ind w:left="7" w:right="64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фонетический анализ слова;</w:t>
      </w: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основные орфоэпические правила современного русского литературного языка;</w:t>
      </w:r>
    </w:p>
    <w:p w:rsidR="0063450D" w:rsidRPr="00392448" w:rsidRDefault="0063450D" w:rsidP="0063450D">
      <w:pPr>
        <w:numPr>
          <w:ilvl w:val="0"/>
          <w:numId w:val="34"/>
        </w:numPr>
        <w:tabs>
          <w:tab w:val="left" w:pos="152"/>
        </w:tabs>
        <w:spacing w:after="0" w:line="240" w:lineRule="atLeast"/>
        <w:ind w:left="7" w:right="1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извлекать необходимую информацию из орфоэпических словарей и справочников; использовать еѐ в различных видах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опознавать основные выразительные средства фонетики (звукопись);</w:t>
      </w: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выразительно читать прозаические и поэтические тексты;</w:t>
      </w:r>
    </w:p>
    <w:p w:rsidR="0063450D" w:rsidRPr="00392448" w:rsidRDefault="0063450D" w:rsidP="0063450D">
      <w:pPr>
        <w:numPr>
          <w:ilvl w:val="0"/>
          <w:numId w:val="34"/>
        </w:numPr>
        <w:tabs>
          <w:tab w:val="left" w:pos="152"/>
        </w:tabs>
        <w:spacing w:after="0" w:line="240" w:lineRule="atLeast"/>
        <w:ind w:left="7" w:right="1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извлекать необходимую информацию из мультимедийных орфоэпических словарей и справочников; использовать еѐ в различных видах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Морфемика и словообразование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5"/>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63450D" w:rsidRPr="00392448" w:rsidRDefault="0063450D" w:rsidP="0063450D">
      <w:pPr>
        <w:numPr>
          <w:ilvl w:val="0"/>
          <w:numId w:val="3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изученные способы словообразования;</w:t>
      </w:r>
    </w:p>
    <w:p w:rsidR="0063450D" w:rsidRPr="00392448" w:rsidRDefault="0063450D" w:rsidP="0063450D">
      <w:pPr>
        <w:numPr>
          <w:ilvl w:val="0"/>
          <w:numId w:val="35"/>
        </w:numPr>
        <w:tabs>
          <w:tab w:val="left" w:pos="152"/>
        </w:tabs>
        <w:spacing w:after="0" w:line="240" w:lineRule="atLeast"/>
        <w:ind w:left="7" w:right="2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63450D" w:rsidRPr="00392448" w:rsidRDefault="0063450D" w:rsidP="0063450D">
      <w:pPr>
        <w:numPr>
          <w:ilvl w:val="0"/>
          <w:numId w:val="35"/>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5"/>
        </w:numPr>
        <w:tabs>
          <w:tab w:val="left" w:pos="152"/>
        </w:tabs>
        <w:spacing w:after="0" w:line="240" w:lineRule="atLeast"/>
        <w:ind w:left="7" w:right="1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словообразовательные цепочки и словообразователь-ные гнѐзда, устанавливая смысловую и структурную связь однокоренных слов;</w:t>
      </w:r>
    </w:p>
    <w:p w:rsidR="0063450D" w:rsidRPr="00392448" w:rsidRDefault="0063450D" w:rsidP="0063450D">
      <w:pPr>
        <w:numPr>
          <w:ilvl w:val="0"/>
          <w:numId w:val="35"/>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опознавать основные выразительные средства словообразования в художественной речи и оценивать их;</w:t>
      </w:r>
    </w:p>
    <w:p w:rsidR="0063450D" w:rsidRPr="00392448" w:rsidRDefault="0063450D" w:rsidP="0063450D">
      <w:pPr>
        <w:numPr>
          <w:ilvl w:val="0"/>
          <w:numId w:val="35"/>
        </w:numPr>
        <w:tabs>
          <w:tab w:val="left" w:pos="152"/>
        </w:tabs>
        <w:spacing w:after="0" w:line="240" w:lineRule="atLeast"/>
        <w:ind w:left="7" w:right="1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63450D" w:rsidRPr="00392448" w:rsidRDefault="0063450D" w:rsidP="0063450D">
      <w:pPr>
        <w:numPr>
          <w:ilvl w:val="0"/>
          <w:numId w:val="35"/>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7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Лексикология и фразеология.</w:t>
      </w:r>
    </w:p>
    <w:p w:rsidR="0063450D" w:rsidRPr="00392448" w:rsidRDefault="0063450D" w:rsidP="0063450D">
      <w:pPr>
        <w:spacing w:line="240" w:lineRule="atLeast"/>
        <w:ind w:left="7" w:right="67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5"/>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3450D" w:rsidRPr="00392448" w:rsidRDefault="0063450D" w:rsidP="0063450D">
      <w:pPr>
        <w:numPr>
          <w:ilvl w:val="0"/>
          <w:numId w:val="3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группировать слова по тематическим группам;</w:t>
      </w:r>
    </w:p>
    <w:p w:rsidR="0063450D" w:rsidRPr="00392448" w:rsidRDefault="0063450D" w:rsidP="0063450D">
      <w:pPr>
        <w:numPr>
          <w:ilvl w:val="0"/>
          <w:numId w:val="3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подбирать к словам синонимы, антонимы;</w:t>
      </w:r>
    </w:p>
    <w:p w:rsidR="0063450D" w:rsidRPr="00392448" w:rsidRDefault="0063450D" w:rsidP="0063450D">
      <w:pPr>
        <w:numPr>
          <w:ilvl w:val="0"/>
          <w:numId w:val="3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опознавать фразеологические обороты;</w:t>
      </w:r>
    </w:p>
    <w:p w:rsidR="0063450D" w:rsidRPr="00392448" w:rsidRDefault="0063450D" w:rsidP="0063450D">
      <w:pPr>
        <w:numPr>
          <w:ilvl w:val="0"/>
          <w:numId w:val="3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лексические нормы в устных и письменных высказываниях;</w:t>
      </w:r>
    </w:p>
    <w:p w:rsidR="0063450D" w:rsidRPr="00392448" w:rsidRDefault="0063450D" w:rsidP="0063450D">
      <w:pPr>
        <w:numPr>
          <w:ilvl w:val="0"/>
          <w:numId w:val="36"/>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63450D" w:rsidRPr="00392448" w:rsidRDefault="0063450D" w:rsidP="0063450D">
      <w:pPr>
        <w:numPr>
          <w:ilvl w:val="0"/>
          <w:numId w:val="36"/>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63450D" w:rsidRPr="00392448" w:rsidRDefault="0063450D" w:rsidP="0063450D">
      <w:pPr>
        <w:numPr>
          <w:ilvl w:val="0"/>
          <w:numId w:val="36"/>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Выпускник получит возможность научиться:</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объяснять общие принципы классификации словарного состава русского языка;</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аргументировать различие лексического и грамматического значений слова;</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опознавать омонимы разных видов;</w:t>
      </w:r>
    </w:p>
    <w:p w:rsidR="0063450D" w:rsidRPr="00392448" w:rsidRDefault="0063450D" w:rsidP="0063450D">
      <w:pPr>
        <w:numPr>
          <w:ilvl w:val="0"/>
          <w:numId w:val="36"/>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63450D" w:rsidRPr="00392448" w:rsidRDefault="0063450D" w:rsidP="0063450D">
      <w:pPr>
        <w:numPr>
          <w:ilvl w:val="0"/>
          <w:numId w:val="36"/>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3450D" w:rsidRPr="00392448" w:rsidRDefault="0063450D" w:rsidP="0063450D">
      <w:pPr>
        <w:numPr>
          <w:ilvl w:val="0"/>
          <w:numId w:val="36"/>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Морфология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опознавать самостоятельные (знаменательные) части речи и их формы, служебные части речи;</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анализировать слово с точки зрения его принадлежности к той или иной части речи;</w:t>
      </w:r>
    </w:p>
    <w:p w:rsidR="0063450D" w:rsidRPr="00392448" w:rsidRDefault="0063450D" w:rsidP="0063450D">
      <w:pPr>
        <w:numPr>
          <w:ilvl w:val="0"/>
          <w:numId w:val="36"/>
        </w:numPr>
        <w:tabs>
          <w:tab w:val="left" w:pos="154"/>
        </w:tabs>
        <w:spacing w:after="0" w:line="240" w:lineRule="atLeast"/>
        <w:ind w:left="7" w:right="64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63450D" w:rsidRPr="00392448" w:rsidRDefault="0063450D" w:rsidP="0063450D">
      <w:pPr>
        <w:numPr>
          <w:ilvl w:val="0"/>
          <w:numId w:val="36"/>
        </w:numPr>
        <w:tabs>
          <w:tab w:val="left" w:pos="152"/>
        </w:tabs>
        <w:spacing w:after="0" w:line="240" w:lineRule="atLeast"/>
        <w:ind w:left="7" w:right="42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применять морфологические знания и умения в практике правописания, в различных видах анализа;</w:t>
      </w:r>
    </w:p>
    <w:p w:rsidR="0063450D" w:rsidRPr="00392448" w:rsidRDefault="0063450D" w:rsidP="0063450D">
      <w:pPr>
        <w:numPr>
          <w:ilvl w:val="0"/>
          <w:numId w:val="36"/>
        </w:numPr>
        <w:tabs>
          <w:tab w:val="left" w:pos="152"/>
        </w:tabs>
        <w:spacing w:after="0" w:line="240" w:lineRule="atLeast"/>
        <w:ind w:left="7" w:right="180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63450D" w:rsidRPr="00392448" w:rsidRDefault="0063450D" w:rsidP="0063450D">
      <w:pPr>
        <w:spacing w:line="240" w:lineRule="atLeast"/>
        <w:rPr>
          <w:rFonts w:ascii="Times New Roman" w:eastAsia="Times New Roman" w:hAnsi="Times New Roman" w:cs="Times New Roman"/>
          <w:i/>
          <w:iCs/>
          <w:sz w:val="24"/>
          <w:szCs w:val="24"/>
        </w:rPr>
      </w:pPr>
    </w:p>
    <w:p w:rsidR="0063450D" w:rsidRPr="00392448" w:rsidRDefault="0063450D" w:rsidP="0063450D">
      <w:pPr>
        <w:spacing w:line="240" w:lineRule="atLeast"/>
        <w:ind w:left="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анализировать синонимические средства морфологии;</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различать грамматические омонимы;</w:t>
      </w:r>
    </w:p>
    <w:p w:rsidR="0063450D" w:rsidRPr="00392448" w:rsidRDefault="0063450D" w:rsidP="0063450D">
      <w:pPr>
        <w:numPr>
          <w:ilvl w:val="0"/>
          <w:numId w:val="36"/>
        </w:numPr>
        <w:tabs>
          <w:tab w:val="left" w:pos="152"/>
        </w:tabs>
        <w:spacing w:after="0" w:line="240" w:lineRule="atLeast"/>
        <w:ind w:left="7" w:right="10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3450D" w:rsidRPr="00392448" w:rsidRDefault="0063450D" w:rsidP="0063450D">
      <w:pPr>
        <w:numPr>
          <w:ilvl w:val="0"/>
          <w:numId w:val="36"/>
        </w:numPr>
        <w:tabs>
          <w:tab w:val="left" w:pos="152"/>
        </w:tabs>
        <w:spacing w:after="0" w:line="240" w:lineRule="atLeast"/>
        <w:ind w:left="7" w:right="28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3450D" w:rsidRPr="00392448" w:rsidRDefault="0063450D" w:rsidP="0063450D">
      <w:pPr>
        <w:spacing w:line="240" w:lineRule="atLeast"/>
        <w:rPr>
          <w:rFonts w:ascii="Times New Roman" w:eastAsia="Times New Roman" w:hAnsi="Times New Roman" w:cs="Times New Roman"/>
          <w:i/>
          <w:iCs/>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 xml:space="preserve">Синтаксис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опознавать основные единицы синтаксиса (словосочетание, предложение) и их виды;</w:t>
      </w:r>
    </w:p>
    <w:p w:rsidR="0063450D" w:rsidRPr="00392448" w:rsidRDefault="0063450D" w:rsidP="0063450D">
      <w:pPr>
        <w:numPr>
          <w:ilvl w:val="0"/>
          <w:numId w:val="36"/>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3450D" w:rsidRPr="00392448" w:rsidRDefault="0063450D" w:rsidP="0063450D">
      <w:pPr>
        <w:numPr>
          <w:ilvl w:val="0"/>
          <w:numId w:val="36"/>
        </w:numPr>
        <w:tabs>
          <w:tab w:val="left" w:pos="154"/>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63450D" w:rsidRPr="00392448" w:rsidRDefault="0063450D" w:rsidP="0063450D">
      <w:pPr>
        <w:numPr>
          <w:ilvl w:val="0"/>
          <w:numId w:val="36"/>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63450D" w:rsidRPr="00392448" w:rsidRDefault="0063450D" w:rsidP="0063450D">
      <w:pPr>
        <w:numPr>
          <w:ilvl w:val="0"/>
          <w:numId w:val="36"/>
        </w:numPr>
        <w:tabs>
          <w:tab w:val="left" w:pos="152"/>
        </w:tabs>
        <w:spacing w:after="0" w:line="240" w:lineRule="atLeast"/>
        <w:ind w:left="7" w:right="62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lastRenderedPageBreak/>
        <w:t>применять синтаксические знания и умения в практике правописания, в различных видах анализа.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синонимические средства синтаксиса;</w:t>
      </w:r>
    </w:p>
    <w:p w:rsidR="0063450D" w:rsidRPr="00392448" w:rsidRDefault="0063450D" w:rsidP="0063450D">
      <w:pPr>
        <w:numPr>
          <w:ilvl w:val="0"/>
          <w:numId w:val="37"/>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3450D" w:rsidRPr="00392448" w:rsidRDefault="0063450D" w:rsidP="0063450D">
      <w:pPr>
        <w:numPr>
          <w:ilvl w:val="0"/>
          <w:numId w:val="37"/>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3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Правописание: орфография и пунктуация.</w:t>
      </w:r>
    </w:p>
    <w:p w:rsidR="0063450D" w:rsidRPr="00392448" w:rsidRDefault="0063450D" w:rsidP="0063450D">
      <w:pPr>
        <w:spacing w:line="240" w:lineRule="atLeast"/>
        <w:ind w:left="7" w:right="53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7"/>
        </w:numPr>
        <w:tabs>
          <w:tab w:val="left" w:pos="152"/>
        </w:tabs>
        <w:spacing w:after="0" w:line="240" w:lineRule="atLeast"/>
        <w:ind w:left="7" w:right="1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орфографические и пунктуационные нормы в процессе письма (в объѐме содержания курса);</w:t>
      </w:r>
    </w:p>
    <w:p w:rsidR="0063450D" w:rsidRPr="00392448" w:rsidRDefault="0063450D" w:rsidP="0063450D">
      <w:pPr>
        <w:numPr>
          <w:ilvl w:val="0"/>
          <w:numId w:val="37"/>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63450D" w:rsidRPr="00392448" w:rsidRDefault="0063450D" w:rsidP="0063450D">
      <w:pPr>
        <w:numPr>
          <w:ilvl w:val="0"/>
          <w:numId w:val="3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обнаруживать и исправлять орфографические и пунктуационные ошибки;</w:t>
      </w:r>
    </w:p>
    <w:p w:rsidR="0063450D" w:rsidRPr="00392448" w:rsidRDefault="0063450D" w:rsidP="0063450D">
      <w:pPr>
        <w:numPr>
          <w:ilvl w:val="0"/>
          <w:numId w:val="37"/>
        </w:numPr>
        <w:tabs>
          <w:tab w:val="left" w:pos="152"/>
        </w:tabs>
        <w:spacing w:after="0" w:line="240" w:lineRule="atLeast"/>
        <w:ind w:left="7" w:right="10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извлекать необходимую информацию из орфографических словарей и справочников; использовать еѐ в процессе письма.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демонстрировать роль орфографии и пунктуации в передаче смысловой стороны речи;</w:t>
      </w:r>
    </w:p>
    <w:p w:rsidR="0063450D" w:rsidRPr="00392448" w:rsidRDefault="0063450D" w:rsidP="0063450D">
      <w:pPr>
        <w:numPr>
          <w:ilvl w:val="0"/>
          <w:numId w:val="37"/>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Язык и культура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37"/>
        </w:numPr>
        <w:tabs>
          <w:tab w:val="left" w:pos="152"/>
        </w:tabs>
        <w:spacing w:after="0" w:line="240" w:lineRule="atLeast"/>
        <w:ind w:left="7" w:right="20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3450D" w:rsidRPr="00392448" w:rsidRDefault="0063450D" w:rsidP="0063450D">
      <w:pPr>
        <w:numPr>
          <w:ilvl w:val="0"/>
          <w:numId w:val="37"/>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63450D" w:rsidRPr="00392448" w:rsidRDefault="0063450D" w:rsidP="0063450D">
      <w:pPr>
        <w:numPr>
          <w:ilvl w:val="0"/>
          <w:numId w:val="37"/>
        </w:numPr>
        <w:tabs>
          <w:tab w:val="left" w:pos="154"/>
        </w:tabs>
        <w:spacing w:after="0" w:line="240" w:lineRule="atLeast"/>
        <w:ind w:left="7" w:right="1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7"/>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на отдельных примерах взаимосвязь языка, культуры и истории народа — носителя языка;</w:t>
      </w:r>
    </w:p>
    <w:p w:rsidR="0063450D" w:rsidRPr="00392448" w:rsidRDefault="0063450D" w:rsidP="0063450D">
      <w:pPr>
        <w:numPr>
          <w:ilvl w:val="0"/>
          <w:numId w:val="37"/>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анализировать и сравнивать русский речевой этикет с речевым этикетом отдельных народов России и мира.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Литература</w:t>
      </w:r>
    </w:p>
    <w:p w:rsidR="0063450D" w:rsidRPr="00392448" w:rsidRDefault="0063450D" w:rsidP="0063450D">
      <w:pPr>
        <w:spacing w:line="240" w:lineRule="atLeast"/>
        <w:ind w:left="7" w:right="68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Устное народное творчество.</w:t>
      </w:r>
    </w:p>
    <w:p w:rsidR="0063450D" w:rsidRPr="00392448" w:rsidRDefault="0063450D" w:rsidP="0063450D">
      <w:pPr>
        <w:spacing w:line="240" w:lineRule="atLeast"/>
        <w:ind w:left="7" w:right="68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7"/>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 фильм);</w:t>
      </w:r>
    </w:p>
    <w:p w:rsidR="0063450D" w:rsidRPr="00392448" w:rsidRDefault="0063450D" w:rsidP="0063450D">
      <w:pPr>
        <w:numPr>
          <w:ilvl w:val="0"/>
          <w:numId w:val="37"/>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3450D" w:rsidRPr="00392448" w:rsidRDefault="0063450D" w:rsidP="0063450D">
      <w:pPr>
        <w:numPr>
          <w:ilvl w:val="0"/>
          <w:numId w:val="37"/>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3450D" w:rsidRPr="00392448" w:rsidRDefault="0063450D" w:rsidP="0063450D">
      <w:pPr>
        <w:numPr>
          <w:ilvl w:val="0"/>
          <w:numId w:val="37"/>
        </w:numPr>
        <w:tabs>
          <w:tab w:val="left" w:pos="154"/>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3450D" w:rsidRPr="00392448" w:rsidRDefault="0063450D" w:rsidP="0063450D">
      <w:pPr>
        <w:numPr>
          <w:ilvl w:val="0"/>
          <w:numId w:val="38"/>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63450D" w:rsidRPr="00392448" w:rsidRDefault="0063450D" w:rsidP="0063450D">
      <w:pPr>
        <w:numPr>
          <w:ilvl w:val="0"/>
          <w:numId w:val="3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с помощью пословицы жизненную/вымышленную ситуацию;</w:t>
      </w:r>
    </w:p>
    <w:p w:rsidR="0063450D" w:rsidRPr="00392448" w:rsidRDefault="0063450D" w:rsidP="0063450D">
      <w:pPr>
        <w:numPr>
          <w:ilvl w:val="0"/>
          <w:numId w:val="38"/>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63450D" w:rsidRPr="00392448" w:rsidRDefault="0063450D" w:rsidP="0063450D">
      <w:pPr>
        <w:numPr>
          <w:ilvl w:val="0"/>
          <w:numId w:val="38"/>
        </w:numPr>
        <w:tabs>
          <w:tab w:val="left" w:pos="152"/>
        </w:tabs>
        <w:spacing w:after="0" w:line="240" w:lineRule="atLeast"/>
        <w:ind w:left="7" w:right="10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w:t>
      </w:r>
    </w:p>
    <w:p w:rsidR="0063450D" w:rsidRPr="00392448" w:rsidRDefault="0063450D" w:rsidP="0063450D">
      <w:pPr>
        <w:numPr>
          <w:ilvl w:val="0"/>
          <w:numId w:val="38"/>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w:t>
      </w:r>
    </w:p>
    <w:p w:rsidR="0063450D" w:rsidRPr="00392448" w:rsidRDefault="0063450D" w:rsidP="0063450D">
      <w:pPr>
        <w:numPr>
          <w:ilvl w:val="0"/>
          <w:numId w:val="38"/>
        </w:numPr>
        <w:tabs>
          <w:tab w:val="left" w:pos="152"/>
        </w:tabs>
        <w:spacing w:after="0" w:line="240" w:lineRule="atLeast"/>
        <w:ind w:left="7" w:right="114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63450D" w:rsidRPr="00392448" w:rsidRDefault="0063450D" w:rsidP="0063450D">
      <w:pPr>
        <w:spacing w:line="240" w:lineRule="atLeast"/>
        <w:rPr>
          <w:rFonts w:ascii="Times New Roman" w:eastAsia="Times New Roman" w:hAnsi="Times New Roman" w:cs="Times New Roman"/>
          <w:i/>
          <w:iCs/>
          <w:sz w:val="24"/>
          <w:szCs w:val="24"/>
        </w:rPr>
      </w:pPr>
    </w:p>
    <w:p w:rsidR="0063450D" w:rsidRPr="00392448" w:rsidRDefault="0063450D" w:rsidP="0063450D">
      <w:pPr>
        <w:spacing w:line="240" w:lineRule="atLeast"/>
        <w:ind w:left="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8"/>
        </w:numPr>
        <w:tabs>
          <w:tab w:val="left" w:pos="152"/>
        </w:tabs>
        <w:spacing w:after="0" w:line="240" w:lineRule="atLeast"/>
        <w:ind w:left="7" w:right="80" w:hanging="7"/>
        <w:jc w:val="center"/>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3450D" w:rsidRPr="00392448" w:rsidRDefault="0063450D" w:rsidP="0063450D">
      <w:pPr>
        <w:numPr>
          <w:ilvl w:val="0"/>
          <w:numId w:val="3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рассказывать о самостоятельно прочитанной сказке, былине, обосновывая свой выбор;</w:t>
      </w:r>
    </w:p>
    <w:p w:rsidR="0063450D" w:rsidRPr="00392448" w:rsidRDefault="0063450D" w:rsidP="0063450D">
      <w:pPr>
        <w:numPr>
          <w:ilvl w:val="0"/>
          <w:numId w:val="38"/>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сочинять сказку (в том числе и по пословице), былину и/или придумывать сюжетные линии</w:t>
      </w:r>
      <w:r w:rsidRPr="00392448">
        <w:rPr>
          <w:rFonts w:ascii="Times New Roman" w:eastAsia="Times New Roman" w:hAnsi="Times New Roman" w:cs="Times New Roman"/>
          <w:sz w:val="24"/>
          <w:szCs w:val="24"/>
        </w:rPr>
        <w:t>;</w:t>
      </w:r>
    </w:p>
    <w:p w:rsidR="0063450D" w:rsidRPr="00392448" w:rsidRDefault="0063450D" w:rsidP="0063450D">
      <w:pPr>
        <w:numPr>
          <w:ilvl w:val="0"/>
          <w:numId w:val="38"/>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63450D" w:rsidRPr="00392448" w:rsidRDefault="0063450D" w:rsidP="0063450D">
      <w:pPr>
        <w:numPr>
          <w:ilvl w:val="0"/>
          <w:numId w:val="38"/>
        </w:numPr>
        <w:tabs>
          <w:tab w:val="left" w:pos="152"/>
        </w:tabs>
        <w:spacing w:after="0" w:line="240" w:lineRule="atLeast"/>
        <w:ind w:left="7" w:right="1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38"/>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63450D" w:rsidRPr="00392448" w:rsidRDefault="0063450D" w:rsidP="0063450D">
      <w:pPr>
        <w:spacing w:line="240" w:lineRule="atLeast"/>
        <w:ind w:left="7" w:right="1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8"/>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3450D" w:rsidRPr="00392448" w:rsidRDefault="0063450D" w:rsidP="0063450D">
      <w:pPr>
        <w:numPr>
          <w:ilvl w:val="0"/>
          <w:numId w:val="38"/>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63450D">
      <w:pPr>
        <w:numPr>
          <w:ilvl w:val="0"/>
          <w:numId w:val="38"/>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63450D">
      <w:pPr>
        <w:numPr>
          <w:ilvl w:val="0"/>
          <w:numId w:val="38"/>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63450D" w:rsidRPr="00392448" w:rsidRDefault="0063450D" w:rsidP="0063450D">
      <w:pPr>
        <w:numPr>
          <w:ilvl w:val="0"/>
          <w:numId w:val="38"/>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63450D" w:rsidRPr="00392448" w:rsidRDefault="0063450D" w:rsidP="0063450D">
      <w:pPr>
        <w:numPr>
          <w:ilvl w:val="0"/>
          <w:numId w:val="38"/>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аргументированно формулируя своѐ отношение к прочитанному;</w:t>
      </w:r>
    </w:p>
    <w:p w:rsidR="0063450D" w:rsidRPr="00392448" w:rsidRDefault="0063450D" w:rsidP="0063450D">
      <w:pPr>
        <w:numPr>
          <w:ilvl w:val="0"/>
          <w:numId w:val="38"/>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63450D" w:rsidRPr="00392448" w:rsidRDefault="0063450D" w:rsidP="0063450D">
      <w:pPr>
        <w:numPr>
          <w:ilvl w:val="0"/>
          <w:numId w:val="3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63450D" w:rsidRPr="00392448" w:rsidRDefault="0063450D" w:rsidP="0063450D">
      <w:pPr>
        <w:numPr>
          <w:ilvl w:val="0"/>
          <w:numId w:val="38"/>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разными источниками информации и владеть основными способами еѐ обработки и презентации.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38"/>
        </w:numPr>
        <w:tabs>
          <w:tab w:val="left" w:pos="152"/>
        </w:tabs>
        <w:spacing w:after="0" w:line="240" w:lineRule="atLeast"/>
        <w:ind w:left="7" w:right="17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63450D" w:rsidRPr="00392448" w:rsidRDefault="0063450D" w:rsidP="0063450D">
      <w:pPr>
        <w:numPr>
          <w:ilvl w:val="0"/>
          <w:numId w:val="38"/>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63450D" w:rsidRPr="00392448" w:rsidRDefault="0063450D" w:rsidP="0063450D">
      <w:pPr>
        <w:numPr>
          <w:ilvl w:val="0"/>
          <w:numId w:val="39"/>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«чужие» тексты интерпретирующего характера, аргументированно оценивать их;</w:t>
      </w:r>
    </w:p>
    <w:p w:rsidR="0063450D" w:rsidRPr="00392448" w:rsidRDefault="0063450D" w:rsidP="0063450D">
      <w:pPr>
        <w:numPr>
          <w:ilvl w:val="0"/>
          <w:numId w:val="39"/>
        </w:numPr>
        <w:tabs>
          <w:tab w:val="left" w:pos="152"/>
        </w:tabs>
        <w:spacing w:after="0" w:line="240" w:lineRule="atLeast"/>
        <w:ind w:left="7" w:right="10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63450D" w:rsidRPr="00392448" w:rsidRDefault="0063450D" w:rsidP="0063450D">
      <w:pPr>
        <w:numPr>
          <w:ilvl w:val="0"/>
          <w:numId w:val="3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собственную интерпретацию изученного текста средствами других искусств;</w:t>
      </w:r>
    </w:p>
    <w:p w:rsidR="0063450D" w:rsidRPr="00392448" w:rsidRDefault="0063450D" w:rsidP="0063450D">
      <w:pPr>
        <w:numPr>
          <w:ilvl w:val="0"/>
          <w:numId w:val="39"/>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3450D" w:rsidRPr="00392448" w:rsidRDefault="0063450D" w:rsidP="0063450D">
      <w:pPr>
        <w:numPr>
          <w:ilvl w:val="0"/>
          <w:numId w:val="39"/>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5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Иностранный язык. Немецкий. Коммуникативные умения </w:t>
      </w:r>
    </w:p>
    <w:p w:rsidR="0063450D" w:rsidRPr="00392448" w:rsidRDefault="0063450D" w:rsidP="0063450D">
      <w:pPr>
        <w:spacing w:line="240" w:lineRule="atLeast"/>
        <w:ind w:left="7" w:right="654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Говорение. Диалогическая речь</w:t>
      </w:r>
    </w:p>
    <w:p w:rsidR="0063450D" w:rsidRPr="00392448" w:rsidRDefault="0063450D" w:rsidP="0063450D">
      <w:pPr>
        <w:spacing w:line="240" w:lineRule="atLeast"/>
        <w:ind w:left="7"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 брать и давать интервью.</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80"/>
        <w:jc w:val="center"/>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i/>
          <w:iCs/>
          <w:sz w:val="24"/>
          <w:szCs w:val="24"/>
        </w:rPr>
        <w:t>Говорение. Монологическая речь.</w:t>
      </w:r>
    </w:p>
    <w:p w:rsidR="0063450D" w:rsidRPr="00392448" w:rsidRDefault="0063450D" w:rsidP="0063450D">
      <w:pPr>
        <w:spacing w:line="240" w:lineRule="atLeast"/>
        <w:ind w:left="7" w:right="648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39"/>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 вопросы);</w:t>
      </w:r>
    </w:p>
    <w:p w:rsidR="0063450D" w:rsidRPr="00392448" w:rsidRDefault="0063450D" w:rsidP="0063450D">
      <w:pPr>
        <w:numPr>
          <w:ilvl w:val="0"/>
          <w:numId w:val="39"/>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события с опорой на зрительную наглядность и/или вербальные опоры (ключевые слова, план, вопросы);</w:t>
      </w:r>
    </w:p>
    <w:p w:rsidR="0063450D" w:rsidRPr="00392448" w:rsidRDefault="0063450D" w:rsidP="0063450D">
      <w:pPr>
        <w:numPr>
          <w:ilvl w:val="0"/>
          <w:numId w:val="3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краткую характеристику реальных людей и литературных персонажей;</w:t>
      </w:r>
    </w:p>
    <w:p w:rsidR="0063450D" w:rsidRPr="00392448" w:rsidRDefault="0063450D" w:rsidP="0063450D">
      <w:pPr>
        <w:numPr>
          <w:ilvl w:val="0"/>
          <w:numId w:val="3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передавать основное содержание прочитанного текста с опорой или без опоры на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текст/ключевые слова/план/вопросы.</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4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делать сообщение на заданную тему на основе прочитанного;</w:t>
      </w:r>
    </w:p>
    <w:p w:rsidR="0063450D" w:rsidRPr="00392448" w:rsidRDefault="0063450D" w:rsidP="0063450D">
      <w:pPr>
        <w:numPr>
          <w:ilvl w:val="0"/>
          <w:numId w:val="40"/>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комментировать факты из прочитанного/прослушанного текста, аргументировать своѐ отношение к прочитанному/прослушанному;</w:t>
      </w:r>
    </w:p>
    <w:p w:rsidR="0063450D" w:rsidRPr="00392448" w:rsidRDefault="0063450D" w:rsidP="0063450D">
      <w:pPr>
        <w:numPr>
          <w:ilvl w:val="0"/>
          <w:numId w:val="40"/>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63450D" w:rsidRPr="00392448" w:rsidRDefault="0063450D" w:rsidP="0063450D">
      <w:pPr>
        <w:numPr>
          <w:ilvl w:val="0"/>
          <w:numId w:val="4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кратко излагать результаты выполненной проектной работы.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Аудирование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41"/>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3450D" w:rsidRPr="00392448" w:rsidRDefault="0063450D" w:rsidP="0063450D">
      <w:pPr>
        <w:numPr>
          <w:ilvl w:val="0"/>
          <w:numId w:val="41"/>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4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основную мысль в воспринимаемом на слух тексте;</w:t>
      </w:r>
    </w:p>
    <w:p w:rsidR="0063450D" w:rsidRPr="00392448" w:rsidRDefault="0063450D" w:rsidP="0063450D">
      <w:pPr>
        <w:numPr>
          <w:ilvl w:val="0"/>
          <w:numId w:val="4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отделять в тексте, воспринимаемом на слух, главные факты от второстепенных;</w:t>
      </w:r>
    </w:p>
    <w:p w:rsidR="0063450D" w:rsidRPr="00392448" w:rsidRDefault="0063450D" w:rsidP="0063450D">
      <w:pPr>
        <w:numPr>
          <w:ilvl w:val="0"/>
          <w:numId w:val="41"/>
        </w:numPr>
        <w:tabs>
          <w:tab w:val="left" w:pos="152"/>
        </w:tabs>
        <w:spacing w:after="0" w:line="240" w:lineRule="atLeast"/>
        <w:ind w:left="7" w:right="7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63450D" w:rsidRPr="00392448" w:rsidRDefault="0063450D" w:rsidP="0063450D">
      <w:pPr>
        <w:numPr>
          <w:ilvl w:val="0"/>
          <w:numId w:val="41"/>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Чтение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Выпускник научится:</w:t>
      </w:r>
    </w:p>
    <w:p w:rsidR="0063450D" w:rsidRPr="00392448" w:rsidRDefault="0063450D" w:rsidP="0063450D">
      <w:pPr>
        <w:numPr>
          <w:ilvl w:val="0"/>
          <w:numId w:val="42"/>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63450D" w:rsidRPr="00392448" w:rsidRDefault="0063450D" w:rsidP="0063450D">
      <w:pPr>
        <w:numPr>
          <w:ilvl w:val="0"/>
          <w:numId w:val="42"/>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42"/>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63450D" w:rsidRPr="00392448" w:rsidRDefault="0063450D" w:rsidP="0063450D">
      <w:pPr>
        <w:numPr>
          <w:ilvl w:val="0"/>
          <w:numId w:val="42"/>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63450D" w:rsidRPr="00392448" w:rsidRDefault="0063450D" w:rsidP="0063450D">
      <w:pPr>
        <w:numPr>
          <w:ilvl w:val="0"/>
          <w:numId w:val="42"/>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63450D" w:rsidRPr="00392448" w:rsidRDefault="0063450D" w:rsidP="0063450D">
      <w:pPr>
        <w:numPr>
          <w:ilvl w:val="0"/>
          <w:numId w:val="4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пользоваться сносками и лингвострановедческим справочником.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Письменная речь</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43"/>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заполнять анкеты и формуляры в соответствии с нормами, принятыми в стране изучаемого языка;</w:t>
      </w:r>
    </w:p>
    <w:p w:rsidR="0063450D" w:rsidRPr="00392448" w:rsidRDefault="0063450D" w:rsidP="0063450D">
      <w:pPr>
        <w:numPr>
          <w:ilvl w:val="0"/>
          <w:numId w:val="43"/>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43"/>
        </w:numPr>
        <w:tabs>
          <w:tab w:val="left" w:pos="152"/>
        </w:tabs>
        <w:spacing w:after="0" w:line="240" w:lineRule="atLeast"/>
        <w:ind w:left="7" w:right="10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63450D" w:rsidRPr="00392448" w:rsidRDefault="0063450D" w:rsidP="0063450D">
      <w:pPr>
        <w:numPr>
          <w:ilvl w:val="0"/>
          <w:numId w:val="4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план/тезисы устного или письменного сообщения;</w:t>
      </w:r>
    </w:p>
    <w:p w:rsidR="0063450D" w:rsidRPr="00392448" w:rsidRDefault="0063450D" w:rsidP="0063450D">
      <w:pPr>
        <w:numPr>
          <w:ilvl w:val="0"/>
          <w:numId w:val="4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кратко излагать в письменном виде результаты своей проектной деятельности;</w:t>
      </w:r>
    </w:p>
    <w:p w:rsidR="0063450D" w:rsidRPr="00392448" w:rsidRDefault="0063450D" w:rsidP="0063450D">
      <w:pPr>
        <w:numPr>
          <w:ilvl w:val="0"/>
          <w:numId w:val="4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писать небольшие письменные высказывания с опорой на образец.</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Языковая компетентность (владение языковыми средствами)</w:t>
      </w: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Фонетическая сторона речи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44"/>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немецкого языка;</w:t>
      </w:r>
    </w:p>
    <w:p w:rsidR="0063450D" w:rsidRPr="00392448" w:rsidRDefault="0063450D" w:rsidP="0063450D">
      <w:pPr>
        <w:numPr>
          <w:ilvl w:val="0"/>
          <w:numId w:val="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правильное ударение в изученных словах;</w:t>
      </w:r>
    </w:p>
    <w:p w:rsidR="0063450D" w:rsidRPr="00392448" w:rsidRDefault="0063450D" w:rsidP="0063450D">
      <w:pPr>
        <w:numPr>
          <w:ilvl w:val="0"/>
          <w:numId w:val="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коммуникативные типы предложения по интонации;</w:t>
      </w:r>
    </w:p>
    <w:p w:rsidR="0063450D" w:rsidRPr="00392448" w:rsidRDefault="0063450D" w:rsidP="0063450D">
      <w:pPr>
        <w:numPr>
          <w:ilvl w:val="0"/>
          <w:numId w:val="44"/>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выражать модальные значения, чувства и эмоции с помощью интонации;</w:t>
      </w:r>
    </w:p>
    <w:p w:rsidR="0063450D" w:rsidRPr="00392448" w:rsidRDefault="0063450D" w:rsidP="0063450D">
      <w:pPr>
        <w:numPr>
          <w:ilvl w:val="0"/>
          <w:numId w:val="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на слух британские и американские варианты английского языка.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Орфография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 правильно писать изученные слова.</w:t>
      </w:r>
    </w:p>
    <w:p w:rsidR="0063450D" w:rsidRPr="00392448" w:rsidRDefault="0063450D" w:rsidP="0063450D">
      <w:pPr>
        <w:spacing w:line="240" w:lineRule="atLeast"/>
        <w:ind w:left="7" w:right="540"/>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Лексическая сторона речи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45"/>
        </w:numPr>
        <w:tabs>
          <w:tab w:val="left" w:pos="154"/>
        </w:tabs>
        <w:spacing w:after="0" w:line="240" w:lineRule="atLeast"/>
        <w:ind w:left="7" w:right="7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3450D" w:rsidRPr="00392448" w:rsidRDefault="0063450D" w:rsidP="0063450D">
      <w:pPr>
        <w:numPr>
          <w:ilvl w:val="0"/>
          <w:numId w:val="4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употреблять в устной и письменной речи в их основном значении изученные лексические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единицы (слова, словосочетания, реплики-клише речевого этикета), в том числе многозначные,</w:t>
      </w:r>
      <w:r w:rsidRPr="00392448">
        <w:rPr>
          <w:rFonts w:ascii="Times New Roman" w:hAnsi="Times New Roman" w:cs="Times New Roman"/>
          <w:sz w:val="24"/>
          <w:szCs w:val="24"/>
        </w:rPr>
        <w:t xml:space="preserve"> </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соблюдать существующие в иностранном языке нормы лексической сочетаемости;</w:t>
      </w:r>
    </w:p>
    <w:p w:rsidR="0063450D" w:rsidRPr="00392448" w:rsidRDefault="0063450D" w:rsidP="0063450D">
      <w:pPr>
        <w:spacing w:line="240" w:lineRule="atLeast"/>
        <w:ind w:right="9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spacing w:line="240" w:lineRule="atLeast"/>
        <w:ind w:left="7" w:right="9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употреблять в речи в нескольких значениях многозначные слова,</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изученные в пределах</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тематики основной школы;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находить различия между явлениями синонимии и антонимии;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распознавать принадлежность слов к частям речи по определѐнным признакам</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(артиклям);</w:t>
      </w:r>
    </w:p>
    <w:p w:rsidR="0063450D" w:rsidRPr="00392448" w:rsidRDefault="0063450D" w:rsidP="0063450D">
      <w:pPr>
        <w:spacing w:line="240" w:lineRule="atLeast"/>
        <w:ind w:left="7" w:right="3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использовать языковую догадку в процессе чтения и аудирования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(догадываться о значении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незнакомых слов по контексту и по словообразовательным элементам).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600"/>
        <w:jc w:val="center"/>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i/>
          <w:iCs/>
          <w:sz w:val="24"/>
          <w:szCs w:val="24"/>
        </w:rPr>
        <w:t>Грамматическая сторона речи</w:t>
      </w:r>
    </w:p>
    <w:p w:rsidR="0063450D" w:rsidRPr="00392448" w:rsidRDefault="0063450D" w:rsidP="0063450D">
      <w:pPr>
        <w:spacing w:line="240" w:lineRule="atLeast"/>
        <w:ind w:left="7" w:right="6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spacing w:line="240" w:lineRule="atLeast"/>
        <w:ind w:left="7" w:right="9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распознавать и употреблять в речи: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3450D" w:rsidRPr="00392448" w:rsidRDefault="0063450D" w:rsidP="0063450D">
      <w:pPr>
        <w:spacing w:line="240" w:lineRule="atLeast"/>
        <w:ind w:left="7" w:right="6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распространѐнные простые предложения, в том числе с несколькими обстоятельствами, следующими в определѐнном порядке;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сложносочинѐнные предложения с сочинительными союзами</w:t>
      </w:r>
      <w:r w:rsidRPr="00392448">
        <w:rPr>
          <w:rFonts w:ascii="Times New Roman" w:eastAsia="Times New Roman" w:hAnsi="Times New Roman" w:cs="Times New Roman"/>
          <w:i/>
          <w:iCs/>
          <w:sz w:val="24"/>
          <w:szCs w:val="24"/>
        </w:rPr>
        <w:t>;</w:t>
      </w:r>
    </w:p>
    <w:p w:rsidR="0063450D" w:rsidRPr="00392448" w:rsidRDefault="0063450D" w:rsidP="0063450D">
      <w:pPr>
        <w:spacing w:line="240" w:lineRule="atLeast"/>
        <w:ind w:left="7" w:right="1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косвенную речь в утвердительных и вопросительных предложениях в настоящем и прошедшем времени;</w:t>
      </w:r>
    </w:p>
    <w:p w:rsidR="0063450D" w:rsidRPr="00392448" w:rsidRDefault="0063450D" w:rsidP="0063450D">
      <w:pPr>
        <w:spacing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имена существительные c определѐнным/неопределѐнным/нулевым артиклем;</w:t>
      </w:r>
    </w:p>
    <w:p w:rsidR="0063450D" w:rsidRPr="00392448" w:rsidRDefault="0063450D" w:rsidP="0063450D">
      <w:pPr>
        <w:spacing w:line="240" w:lineRule="atLeast"/>
        <w:ind w:left="7" w:right="3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личные, притяжательные, указательные, неопределѐнные, относительные, вопросительные местоимения;</w:t>
      </w:r>
    </w:p>
    <w:p w:rsidR="0063450D" w:rsidRPr="00392448" w:rsidRDefault="0063450D" w:rsidP="0063450D">
      <w:pPr>
        <w:spacing w:line="240" w:lineRule="atLeast"/>
        <w:ind w:left="7" w:right="1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количественные и порядковые числительные;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глаголы в наиболее употребительных временных формах</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различные грамматические средства для выражения будущего времени: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условные предложения реального характера</w:t>
      </w:r>
    </w:p>
    <w:p w:rsidR="0063450D" w:rsidRPr="00392448" w:rsidRDefault="0063450D" w:rsidP="0063450D">
      <w:pPr>
        <w:spacing w:line="240" w:lineRule="atLeast"/>
        <w:ind w:left="7" w:right="5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модальные глаголы и их эквиваленты </w:t>
      </w: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распознавать сложноподчинѐнные предложения</w:t>
      </w:r>
    </w:p>
    <w:p w:rsidR="0063450D" w:rsidRPr="00392448" w:rsidRDefault="0063450D" w:rsidP="0063450D">
      <w:pPr>
        <w:numPr>
          <w:ilvl w:val="1"/>
          <w:numId w:val="46"/>
        </w:numPr>
        <w:tabs>
          <w:tab w:val="left" w:pos="207"/>
        </w:tabs>
        <w:spacing w:after="0" w:line="240" w:lineRule="atLeast"/>
        <w:ind w:left="20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распознавать в речи условные предложения</w:t>
      </w:r>
    </w:p>
    <w:p w:rsidR="0063450D" w:rsidRPr="00392448" w:rsidRDefault="0063450D" w:rsidP="0063450D">
      <w:pPr>
        <w:numPr>
          <w:ilvl w:val="0"/>
          <w:numId w:val="4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в речи глаголы во временны</w:t>
      </w:r>
      <w:r w:rsidRPr="00392448">
        <w:rPr>
          <w:rFonts w:ascii="Times New Roman" w:eastAsia="Times New Roman" w:hAnsi="Times New Roman" w:cs="Times New Roman"/>
          <w:i/>
          <w:iCs/>
          <w:sz w:val="24"/>
          <w:szCs w:val="24"/>
          <w:vertAlign w:val="subscript"/>
        </w:rPr>
        <w:t>́</w:t>
      </w:r>
      <w:r w:rsidRPr="00392448">
        <w:rPr>
          <w:rFonts w:ascii="Times New Roman" w:eastAsia="Times New Roman" w:hAnsi="Times New Roman" w:cs="Times New Roman"/>
          <w:i/>
          <w:iCs/>
          <w:sz w:val="24"/>
          <w:szCs w:val="24"/>
        </w:rPr>
        <w:t>х формах</w:t>
      </w:r>
    </w:p>
    <w:p w:rsidR="0063450D" w:rsidRPr="00392448" w:rsidRDefault="0063450D" w:rsidP="0063450D">
      <w:pPr>
        <w:numPr>
          <w:ilvl w:val="0"/>
          <w:numId w:val="4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распознавать и употреблять в речи модальные глаголы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История России. Всеобщая история.</w:t>
      </w: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История Древнего мира.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48"/>
        </w:numPr>
        <w:tabs>
          <w:tab w:val="left" w:pos="152"/>
        </w:tabs>
        <w:spacing w:after="0" w:line="240" w:lineRule="atLeast"/>
        <w:ind w:left="7" w:right="15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63450D" w:rsidRPr="00392448" w:rsidRDefault="0063450D" w:rsidP="0063450D">
      <w:pPr>
        <w:numPr>
          <w:ilvl w:val="0"/>
          <w:numId w:val="49"/>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3450D" w:rsidRPr="00392448" w:rsidRDefault="0063450D" w:rsidP="0063450D">
      <w:pPr>
        <w:numPr>
          <w:ilvl w:val="0"/>
          <w:numId w:val="49"/>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63450D" w:rsidRPr="00392448" w:rsidRDefault="0063450D" w:rsidP="0063450D">
      <w:pPr>
        <w:numPr>
          <w:ilvl w:val="0"/>
          <w:numId w:val="49"/>
        </w:numPr>
        <w:tabs>
          <w:tab w:val="left" w:pos="152"/>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3450D" w:rsidRPr="00392448" w:rsidRDefault="0063450D" w:rsidP="0063450D">
      <w:pPr>
        <w:numPr>
          <w:ilvl w:val="0"/>
          <w:numId w:val="49"/>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3450D" w:rsidRPr="00392448" w:rsidRDefault="0063450D" w:rsidP="0063450D">
      <w:pPr>
        <w:numPr>
          <w:ilvl w:val="0"/>
          <w:numId w:val="49"/>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3450D" w:rsidRPr="00392448" w:rsidRDefault="0063450D" w:rsidP="0063450D">
      <w:pPr>
        <w:numPr>
          <w:ilvl w:val="0"/>
          <w:numId w:val="4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оценку наиболее значительным событиям и личностям древней истории.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давать характеристику общественного строя древних государств;</w:t>
      </w:r>
    </w:p>
    <w:p w:rsidR="0063450D" w:rsidRPr="00392448" w:rsidRDefault="0063450D" w:rsidP="0063450D">
      <w:pPr>
        <w:numPr>
          <w:ilvl w:val="0"/>
          <w:numId w:val="50"/>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63450D" w:rsidRPr="00392448" w:rsidRDefault="0063450D" w:rsidP="0063450D">
      <w:pPr>
        <w:numPr>
          <w:ilvl w:val="0"/>
          <w:numId w:val="5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видеть проявления влияния античного искусства в окружающей среде;</w:t>
      </w:r>
    </w:p>
    <w:p w:rsidR="0063450D" w:rsidRPr="00392448" w:rsidRDefault="0063450D" w:rsidP="0063450D">
      <w:pPr>
        <w:numPr>
          <w:ilvl w:val="0"/>
          <w:numId w:val="50"/>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3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История Средних веков.</w:t>
      </w:r>
    </w:p>
    <w:p w:rsidR="0063450D" w:rsidRPr="00392448" w:rsidRDefault="0063450D" w:rsidP="0063450D">
      <w:pPr>
        <w:spacing w:line="240" w:lineRule="atLeast"/>
        <w:ind w:left="7" w:right="73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0"/>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3450D" w:rsidRPr="00392448" w:rsidRDefault="0063450D" w:rsidP="0063450D">
      <w:pPr>
        <w:numPr>
          <w:ilvl w:val="0"/>
          <w:numId w:val="50"/>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3450D" w:rsidRPr="00392448" w:rsidRDefault="0063450D" w:rsidP="0063450D">
      <w:pPr>
        <w:numPr>
          <w:ilvl w:val="0"/>
          <w:numId w:val="50"/>
        </w:numPr>
        <w:tabs>
          <w:tab w:val="left" w:pos="152"/>
        </w:tabs>
        <w:spacing w:after="0" w:line="240" w:lineRule="atLeast"/>
        <w:ind w:left="7" w:right="1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63450D" w:rsidRPr="00392448" w:rsidRDefault="0063450D" w:rsidP="0063450D">
      <w:pPr>
        <w:numPr>
          <w:ilvl w:val="0"/>
          <w:numId w:val="50"/>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3450D" w:rsidRPr="00392448" w:rsidRDefault="0063450D" w:rsidP="0063450D">
      <w:pPr>
        <w:numPr>
          <w:ilvl w:val="0"/>
          <w:numId w:val="50"/>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3450D" w:rsidRPr="00392448" w:rsidRDefault="0063450D" w:rsidP="0063450D">
      <w:pPr>
        <w:numPr>
          <w:ilvl w:val="0"/>
          <w:numId w:val="50"/>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63450D" w:rsidRPr="00392448" w:rsidRDefault="0063450D" w:rsidP="0063450D">
      <w:pPr>
        <w:numPr>
          <w:ilvl w:val="0"/>
          <w:numId w:val="50"/>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3450D" w:rsidRPr="00392448" w:rsidRDefault="0063450D" w:rsidP="0063450D">
      <w:pPr>
        <w:numPr>
          <w:ilvl w:val="0"/>
          <w:numId w:val="5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оценку событиям и личностям отечественной и всеобщей истории Средних веков.</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0"/>
        </w:numPr>
        <w:tabs>
          <w:tab w:val="left" w:pos="152"/>
        </w:tabs>
        <w:spacing w:after="0" w:line="240" w:lineRule="atLeast"/>
        <w:ind w:left="7" w:right="1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63450D" w:rsidRPr="00392448" w:rsidRDefault="0063450D" w:rsidP="0063450D">
      <w:pPr>
        <w:numPr>
          <w:ilvl w:val="0"/>
          <w:numId w:val="50"/>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63450D" w:rsidRPr="00392448" w:rsidRDefault="0063450D" w:rsidP="0063450D">
      <w:pPr>
        <w:numPr>
          <w:ilvl w:val="0"/>
          <w:numId w:val="51"/>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2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История Нового времени.</w:t>
      </w:r>
    </w:p>
    <w:p w:rsidR="0063450D" w:rsidRPr="00392448" w:rsidRDefault="0063450D" w:rsidP="0063450D">
      <w:pPr>
        <w:spacing w:line="240" w:lineRule="atLeast"/>
        <w:ind w:left="7" w:right="72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1"/>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3450D" w:rsidRPr="00392448" w:rsidRDefault="0063450D" w:rsidP="0063450D">
      <w:pPr>
        <w:numPr>
          <w:ilvl w:val="0"/>
          <w:numId w:val="51"/>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3450D" w:rsidRPr="00392448" w:rsidRDefault="0063450D" w:rsidP="0063450D">
      <w:pPr>
        <w:numPr>
          <w:ilvl w:val="0"/>
          <w:numId w:val="51"/>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информацию различных источников по отечественной и всеобщей истории Нового времени;</w:t>
      </w:r>
    </w:p>
    <w:p w:rsidR="0063450D" w:rsidRPr="00392448" w:rsidRDefault="0063450D" w:rsidP="0063450D">
      <w:pPr>
        <w:numPr>
          <w:ilvl w:val="0"/>
          <w:numId w:val="51"/>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3450D" w:rsidRPr="00392448" w:rsidRDefault="0063450D" w:rsidP="0063450D">
      <w:pPr>
        <w:numPr>
          <w:ilvl w:val="0"/>
          <w:numId w:val="51"/>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3450D" w:rsidRPr="00392448" w:rsidRDefault="0063450D" w:rsidP="0063450D">
      <w:pPr>
        <w:numPr>
          <w:ilvl w:val="0"/>
          <w:numId w:val="51"/>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3450D" w:rsidRPr="00392448" w:rsidRDefault="0063450D" w:rsidP="0063450D">
      <w:pPr>
        <w:numPr>
          <w:ilvl w:val="0"/>
          <w:numId w:val="51"/>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3450D" w:rsidRPr="00392448" w:rsidRDefault="0063450D" w:rsidP="0063450D">
      <w:pPr>
        <w:numPr>
          <w:ilvl w:val="0"/>
          <w:numId w:val="51"/>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63450D" w:rsidRPr="00392448" w:rsidRDefault="0063450D" w:rsidP="0063450D">
      <w:pPr>
        <w:numPr>
          <w:ilvl w:val="0"/>
          <w:numId w:val="5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оценку событиям и личностям отечественной и всеобщей истории Нового времени.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1"/>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3450D" w:rsidRPr="00392448" w:rsidRDefault="0063450D" w:rsidP="0063450D">
      <w:pPr>
        <w:numPr>
          <w:ilvl w:val="0"/>
          <w:numId w:val="51"/>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3450D" w:rsidRPr="00392448" w:rsidRDefault="0063450D" w:rsidP="0063450D">
      <w:pPr>
        <w:numPr>
          <w:ilvl w:val="0"/>
          <w:numId w:val="51"/>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сравнивать развитие России и других стран в Новое время, объяснять, в чѐм заключались общие черты и особенности;</w:t>
      </w:r>
    </w:p>
    <w:p w:rsidR="0063450D" w:rsidRPr="00392448" w:rsidRDefault="0063450D" w:rsidP="0063450D">
      <w:pPr>
        <w:numPr>
          <w:ilvl w:val="0"/>
          <w:numId w:val="51"/>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Новейшая история.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1"/>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63450D" w:rsidRPr="00392448" w:rsidRDefault="0063450D" w:rsidP="0063450D">
      <w:pPr>
        <w:numPr>
          <w:ilvl w:val="0"/>
          <w:numId w:val="51"/>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3450D" w:rsidRPr="00392448" w:rsidRDefault="0063450D" w:rsidP="0063450D">
      <w:pPr>
        <w:numPr>
          <w:ilvl w:val="0"/>
          <w:numId w:val="52"/>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анализировать информацию из исторических источников </w:t>
      </w: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текстов, материальных и художественных памятников новейшей эпохи;</w:t>
      </w:r>
    </w:p>
    <w:p w:rsidR="0063450D" w:rsidRPr="00392448" w:rsidRDefault="0063450D" w:rsidP="0063450D">
      <w:pPr>
        <w:numPr>
          <w:ilvl w:val="0"/>
          <w:numId w:val="52"/>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w:t>
      </w:r>
    </w:p>
    <w:p w:rsidR="0063450D" w:rsidRPr="00392448" w:rsidRDefault="0063450D" w:rsidP="0063450D">
      <w:pPr>
        <w:spacing w:line="240" w:lineRule="atLeast"/>
        <w:ind w:left="7" w:right="4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 ключевые события эпохи и их участников; в) памятники материальной и художественной культуры новейшей эпохи;</w:t>
      </w:r>
    </w:p>
    <w:p w:rsidR="0063450D" w:rsidRPr="00392448" w:rsidRDefault="0063450D" w:rsidP="0063450D">
      <w:pPr>
        <w:numPr>
          <w:ilvl w:val="0"/>
          <w:numId w:val="52"/>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63450D" w:rsidRPr="00392448" w:rsidRDefault="0063450D" w:rsidP="0063450D">
      <w:pPr>
        <w:numPr>
          <w:ilvl w:val="0"/>
          <w:numId w:val="52"/>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63450D" w:rsidRPr="00392448" w:rsidRDefault="0063450D" w:rsidP="0063450D">
      <w:pPr>
        <w:numPr>
          <w:ilvl w:val="0"/>
          <w:numId w:val="52"/>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3450D" w:rsidRPr="00392448" w:rsidRDefault="0063450D" w:rsidP="0063450D">
      <w:pPr>
        <w:numPr>
          <w:ilvl w:val="0"/>
          <w:numId w:val="52"/>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3450D" w:rsidRPr="00392448" w:rsidRDefault="0063450D" w:rsidP="0063450D">
      <w:pPr>
        <w:numPr>
          <w:ilvl w:val="0"/>
          <w:numId w:val="5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оценку событиям и личностям отечественной и всеобщей истории ХХ — начала XXI в.</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2"/>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63450D" w:rsidRPr="00392448" w:rsidRDefault="0063450D" w:rsidP="0063450D">
      <w:pPr>
        <w:numPr>
          <w:ilvl w:val="0"/>
          <w:numId w:val="52"/>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3450D" w:rsidRPr="00392448" w:rsidRDefault="0063450D" w:rsidP="0063450D">
      <w:pPr>
        <w:numPr>
          <w:ilvl w:val="0"/>
          <w:numId w:val="52"/>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w:t>
      </w:r>
    </w:p>
    <w:p w:rsidR="0063450D" w:rsidRPr="00392448" w:rsidRDefault="0063450D" w:rsidP="0063450D">
      <w:pPr>
        <w:numPr>
          <w:ilvl w:val="0"/>
          <w:numId w:val="52"/>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работу по поиску и оформлению материалов истории своей семьи, города, края в ХХ — начале XXI 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Обществознание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Человек в социальном измерении.</w:t>
      </w:r>
    </w:p>
    <w:p w:rsidR="0063450D" w:rsidRPr="00392448" w:rsidRDefault="0063450D" w:rsidP="0063450D">
      <w:pPr>
        <w:spacing w:line="240" w:lineRule="atLeast"/>
        <w:ind w:left="6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2"/>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3450D" w:rsidRPr="00392448" w:rsidRDefault="0063450D" w:rsidP="0063450D">
      <w:pPr>
        <w:numPr>
          <w:ilvl w:val="0"/>
          <w:numId w:val="52"/>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3450D" w:rsidRPr="00392448" w:rsidRDefault="0063450D" w:rsidP="0063450D">
      <w:pPr>
        <w:numPr>
          <w:ilvl w:val="0"/>
          <w:numId w:val="52"/>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3450D" w:rsidRPr="00392448" w:rsidRDefault="0063450D" w:rsidP="0063450D">
      <w:pPr>
        <w:numPr>
          <w:ilvl w:val="0"/>
          <w:numId w:val="52"/>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3450D" w:rsidRPr="00392448" w:rsidRDefault="0063450D" w:rsidP="0063450D">
      <w:pPr>
        <w:numPr>
          <w:ilvl w:val="0"/>
          <w:numId w:val="52"/>
        </w:numPr>
        <w:tabs>
          <w:tab w:val="left" w:pos="152"/>
        </w:tabs>
        <w:spacing w:after="0" w:line="240" w:lineRule="atLeast"/>
        <w:ind w:left="7" w:right="1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63450D" w:rsidRPr="00392448" w:rsidRDefault="0063450D" w:rsidP="0063450D">
      <w:pPr>
        <w:numPr>
          <w:ilvl w:val="0"/>
          <w:numId w:val="52"/>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63450D" w:rsidRPr="00392448" w:rsidRDefault="0063450D" w:rsidP="0063450D">
      <w:pPr>
        <w:numPr>
          <w:ilvl w:val="0"/>
          <w:numId w:val="52"/>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3450D" w:rsidRPr="00392448" w:rsidRDefault="0063450D" w:rsidP="0063450D">
      <w:pPr>
        <w:numPr>
          <w:ilvl w:val="0"/>
          <w:numId w:val="53"/>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3"/>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3450D" w:rsidRPr="00392448" w:rsidRDefault="0063450D" w:rsidP="0063450D">
      <w:pPr>
        <w:numPr>
          <w:ilvl w:val="0"/>
          <w:numId w:val="53"/>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элементы причинно-следственного анализа при характеристике социальных параметров личности;</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описывать реальные связи и зависимости между воспитанием и социализацией личности.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1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Ближайшее социальное  окружение.</w:t>
      </w:r>
    </w:p>
    <w:p w:rsidR="0063450D" w:rsidRPr="00392448" w:rsidRDefault="0063450D" w:rsidP="0063450D">
      <w:pPr>
        <w:spacing w:line="240" w:lineRule="atLeast"/>
        <w:ind w:left="7" w:right="61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3"/>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семью и семейные отношения; оценивать социальное значение семейных традиций и обычаев;</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роли членов семьи, включая свою;</w:t>
      </w:r>
    </w:p>
    <w:p w:rsidR="0063450D" w:rsidRPr="00392448" w:rsidRDefault="0063450D" w:rsidP="0063450D">
      <w:pPr>
        <w:numPr>
          <w:ilvl w:val="0"/>
          <w:numId w:val="53"/>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3450D" w:rsidRPr="00392448" w:rsidRDefault="0063450D" w:rsidP="0063450D">
      <w:pPr>
        <w:numPr>
          <w:ilvl w:val="0"/>
          <w:numId w:val="53"/>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3"/>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3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Общество — большой «дом» человечества.</w:t>
      </w:r>
    </w:p>
    <w:p w:rsidR="0063450D" w:rsidRPr="00392448" w:rsidRDefault="0063450D" w:rsidP="0063450D">
      <w:pPr>
        <w:spacing w:line="240" w:lineRule="atLeast"/>
        <w:ind w:left="7" w:right="53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на основе приведѐнных данных основные типы обществ;</w:t>
      </w:r>
    </w:p>
    <w:p w:rsidR="0063450D" w:rsidRPr="00392448" w:rsidRDefault="0063450D" w:rsidP="0063450D">
      <w:pPr>
        <w:numPr>
          <w:ilvl w:val="0"/>
          <w:numId w:val="53"/>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3450D" w:rsidRPr="00392448" w:rsidRDefault="0063450D" w:rsidP="0063450D">
      <w:pPr>
        <w:numPr>
          <w:ilvl w:val="0"/>
          <w:numId w:val="53"/>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63450D" w:rsidRPr="00392448" w:rsidRDefault="0063450D" w:rsidP="0063450D">
      <w:pPr>
        <w:numPr>
          <w:ilvl w:val="0"/>
          <w:numId w:val="53"/>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3450D" w:rsidRPr="00392448" w:rsidRDefault="0063450D" w:rsidP="0063450D">
      <w:pPr>
        <w:numPr>
          <w:ilvl w:val="0"/>
          <w:numId w:val="53"/>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3"/>
        </w:numPr>
        <w:tabs>
          <w:tab w:val="left" w:pos="152"/>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объяснять взаимодействие социальных общностей и групп;</w:t>
      </w:r>
    </w:p>
    <w:p w:rsidR="0063450D" w:rsidRPr="00392448" w:rsidRDefault="0063450D" w:rsidP="0063450D">
      <w:pPr>
        <w:numPr>
          <w:ilvl w:val="0"/>
          <w:numId w:val="53"/>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Общество, в котором мы живѐм.</w:t>
      </w:r>
    </w:p>
    <w:p w:rsidR="0063450D" w:rsidRPr="00392448" w:rsidRDefault="0063450D" w:rsidP="0063450D">
      <w:pPr>
        <w:spacing w:line="240" w:lineRule="atLeast"/>
        <w:ind w:left="7" w:right="64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глобальные проблемы современности;</w:t>
      </w:r>
    </w:p>
    <w:p w:rsidR="0063450D" w:rsidRPr="00392448" w:rsidRDefault="0063450D" w:rsidP="0063450D">
      <w:pPr>
        <w:numPr>
          <w:ilvl w:val="0"/>
          <w:numId w:val="5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духовные ценности и достижения народов нашей страны;</w:t>
      </w:r>
    </w:p>
    <w:p w:rsidR="0063450D" w:rsidRPr="00392448" w:rsidRDefault="0063450D" w:rsidP="0063450D">
      <w:pPr>
        <w:numPr>
          <w:ilvl w:val="0"/>
          <w:numId w:val="54"/>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3450D" w:rsidRPr="00392448" w:rsidRDefault="0063450D" w:rsidP="0063450D">
      <w:pPr>
        <w:numPr>
          <w:ilvl w:val="0"/>
          <w:numId w:val="54"/>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формулировать собственную точку зрения на социальный портрет достойного гражданина страны;</w:t>
      </w:r>
    </w:p>
    <w:p w:rsidR="0063450D" w:rsidRPr="00392448" w:rsidRDefault="0063450D" w:rsidP="0063450D">
      <w:pPr>
        <w:numPr>
          <w:ilvl w:val="0"/>
          <w:numId w:val="54"/>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4"/>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и конкретизировать фактами социальной жизни изменения, происходящие в современном обществе;</w:t>
      </w:r>
    </w:p>
    <w:p w:rsidR="0063450D" w:rsidRPr="00392448" w:rsidRDefault="0063450D" w:rsidP="0063450D">
      <w:pPr>
        <w:numPr>
          <w:ilvl w:val="0"/>
          <w:numId w:val="5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показывать влияние происходящих в обществе изменений на положение России в мире.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1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Регулирование поведения людей в обществе.</w:t>
      </w:r>
    </w:p>
    <w:p w:rsidR="0063450D" w:rsidRPr="00392448" w:rsidRDefault="0063450D" w:rsidP="0063450D">
      <w:pPr>
        <w:spacing w:line="240" w:lineRule="atLeast"/>
        <w:ind w:left="7" w:right="51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4"/>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3450D" w:rsidRPr="00392448" w:rsidRDefault="0063450D" w:rsidP="0063450D">
      <w:pPr>
        <w:numPr>
          <w:ilvl w:val="0"/>
          <w:numId w:val="54"/>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450D" w:rsidRPr="00392448" w:rsidRDefault="0063450D" w:rsidP="0063450D">
      <w:pPr>
        <w:numPr>
          <w:ilvl w:val="0"/>
          <w:numId w:val="54"/>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3450D" w:rsidRPr="00392448" w:rsidRDefault="0063450D" w:rsidP="0063450D">
      <w:pPr>
        <w:numPr>
          <w:ilvl w:val="0"/>
          <w:numId w:val="54"/>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4"/>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3450D" w:rsidRPr="00392448" w:rsidRDefault="0063450D" w:rsidP="0063450D">
      <w:pPr>
        <w:numPr>
          <w:ilvl w:val="0"/>
          <w:numId w:val="54"/>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3450D" w:rsidRPr="00392448" w:rsidRDefault="0063450D" w:rsidP="0063450D">
      <w:pPr>
        <w:numPr>
          <w:ilvl w:val="0"/>
          <w:numId w:val="54"/>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сущность и значение правопорядка и законности, собственный вклад в их становление и развитие.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70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Основы российского законодательства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4"/>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450D" w:rsidRPr="00392448" w:rsidRDefault="0063450D" w:rsidP="0063450D">
      <w:pPr>
        <w:numPr>
          <w:ilvl w:val="0"/>
          <w:numId w:val="54"/>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3450D" w:rsidRPr="00392448" w:rsidRDefault="0063450D" w:rsidP="0063450D">
      <w:pPr>
        <w:numPr>
          <w:ilvl w:val="0"/>
          <w:numId w:val="54"/>
        </w:numPr>
        <w:tabs>
          <w:tab w:val="left" w:pos="152"/>
        </w:tabs>
        <w:spacing w:after="0" w:line="240" w:lineRule="atLeast"/>
        <w:ind w:left="7" w:right="44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3450D" w:rsidRPr="00392448" w:rsidRDefault="0063450D" w:rsidP="0063450D">
      <w:pPr>
        <w:numPr>
          <w:ilvl w:val="0"/>
          <w:numId w:val="54"/>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63450D" w:rsidRPr="00392448" w:rsidRDefault="0063450D" w:rsidP="0063450D">
      <w:pPr>
        <w:numPr>
          <w:ilvl w:val="0"/>
          <w:numId w:val="55"/>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5"/>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r w:rsidRPr="00392448">
        <w:rPr>
          <w:rFonts w:ascii="Times New Roman" w:eastAsia="Times New Roman" w:hAnsi="Times New Roman" w:cs="Times New Roman"/>
          <w:sz w:val="24"/>
          <w:szCs w:val="24"/>
        </w:rPr>
        <w:t>;</w:t>
      </w:r>
    </w:p>
    <w:p w:rsidR="0063450D" w:rsidRPr="00392448" w:rsidRDefault="0063450D" w:rsidP="0063450D">
      <w:pPr>
        <w:numPr>
          <w:ilvl w:val="0"/>
          <w:numId w:val="55"/>
        </w:numPr>
        <w:tabs>
          <w:tab w:val="left" w:pos="152"/>
        </w:tabs>
        <w:spacing w:after="0" w:line="240" w:lineRule="atLeast"/>
        <w:ind w:left="7" w:right="10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63450D" w:rsidRPr="00392448" w:rsidRDefault="0063450D" w:rsidP="0063450D">
      <w:pPr>
        <w:numPr>
          <w:ilvl w:val="0"/>
          <w:numId w:val="55"/>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использовать знания и умения для формирования способности к личному самоопределению, самореализации, самоконтролю.</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Мир экономики.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и правильно использовать основные экономические термины;</w:t>
      </w:r>
    </w:p>
    <w:p w:rsidR="0063450D" w:rsidRPr="00392448" w:rsidRDefault="0063450D" w:rsidP="0063450D">
      <w:pPr>
        <w:numPr>
          <w:ilvl w:val="0"/>
          <w:numId w:val="55"/>
        </w:numPr>
        <w:tabs>
          <w:tab w:val="left" w:pos="152"/>
        </w:tabs>
        <w:spacing w:after="0" w:line="240" w:lineRule="atLeast"/>
        <w:ind w:left="7" w:right="1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на основе привѐденных данных основные экономические системы, экономические явления и процессы, сравнивать их;</w:t>
      </w:r>
    </w:p>
    <w:p w:rsidR="0063450D" w:rsidRPr="00392448" w:rsidRDefault="0063450D" w:rsidP="0063450D">
      <w:pPr>
        <w:numPr>
          <w:ilvl w:val="0"/>
          <w:numId w:val="55"/>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функции денег в экономике;</w:t>
      </w:r>
    </w:p>
    <w:p w:rsidR="0063450D" w:rsidRPr="00392448" w:rsidRDefault="0063450D" w:rsidP="0063450D">
      <w:pPr>
        <w:numPr>
          <w:ilvl w:val="0"/>
          <w:numId w:val="55"/>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несложные статистические данные, отражающие экономические явления и процессы;</w:t>
      </w:r>
    </w:p>
    <w:p w:rsidR="0063450D" w:rsidRPr="00392448" w:rsidRDefault="0063450D" w:rsidP="0063450D">
      <w:pPr>
        <w:numPr>
          <w:ilvl w:val="0"/>
          <w:numId w:val="55"/>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63450D" w:rsidRPr="00392448" w:rsidRDefault="0063450D" w:rsidP="0063450D">
      <w:pPr>
        <w:numPr>
          <w:ilvl w:val="0"/>
          <w:numId w:val="55"/>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тенденции экономических изменений в нашем обществе;</w:t>
      </w:r>
    </w:p>
    <w:p w:rsidR="0063450D" w:rsidRPr="00392448" w:rsidRDefault="0063450D" w:rsidP="0063450D">
      <w:pPr>
        <w:numPr>
          <w:ilvl w:val="0"/>
          <w:numId w:val="55"/>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3450D" w:rsidRPr="00392448" w:rsidRDefault="0063450D" w:rsidP="0063450D">
      <w:pPr>
        <w:numPr>
          <w:ilvl w:val="0"/>
          <w:numId w:val="55"/>
        </w:numPr>
        <w:tabs>
          <w:tab w:val="left" w:pos="152"/>
        </w:tabs>
        <w:spacing w:after="0" w:line="240" w:lineRule="atLeast"/>
        <w:ind w:left="7" w:right="10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7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Человек в экономических отношениях.</w:t>
      </w:r>
    </w:p>
    <w:p w:rsidR="0063450D" w:rsidRPr="00392448" w:rsidRDefault="0063450D" w:rsidP="0063450D">
      <w:pPr>
        <w:spacing w:line="240" w:lineRule="atLeast"/>
        <w:ind w:left="7" w:right="57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5"/>
        </w:numPr>
        <w:tabs>
          <w:tab w:val="left" w:pos="152"/>
        </w:tabs>
        <w:spacing w:after="0" w:line="240" w:lineRule="atLeast"/>
        <w:ind w:left="7" w:right="1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на основе приведѐнных данных основные экономические системы и экономические явления, сравнивать их;</w:t>
      </w:r>
    </w:p>
    <w:p w:rsidR="0063450D" w:rsidRPr="00392448" w:rsidRDefault="0063450D" w:rsidP="0063450D">
      <w:pPr>
        <w:numPr>
          <w:ilvl w:val="0"/>
          <w:numId w:val="55"/>
        </w:numPr>
        <w:tabs>
          <w:tab w:val="left" w:pos="152"/>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полученные знания для характеристики экономики семьи;</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статистические данные, отражающие экономические изменения в обществе;</w:t>
      </w:r>
    </w:p>
    <w:p w:rsidR="0063450D" w:rsidRPr="00392448" w:rsidRDefault="0063450D" w:rsidP="0063450D">
      <w:pPr>
        <w:numPr>
          <w:ilvl w:val="0"/>
          <w:numId w:val="55"/>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63450D" w:rsidRPr="00392448" w:rsidRDefault="0063450D" w:rsidP="0063450D">
      <w:pPr>
        <w:numPr>
          <w:ilvl w:val="0"/>
          <w:numId w:val="55"/>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5"/>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63450D" w:rsidRPr="00392448" w:rsidRDefault="0063450D" w:rsidP="0063450D">
      <w:pPr>
        <w:numPr>
          <w:ilvl w:val="0"/>
          <w:numId w:val="5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тенденции экономических изменений в нашем обществе;</w:t>
      </w:r>
    </w:p>
    <w:p w:rsidR="0063450D" w:rsidRPr="00392448" w:rsidRDefault="0063450D" w:rsidP="0063450D">
      <w:pPr>
        <w:numPr>
          <w:ilvl w:val="0"/>
          <w:numId w:val="56"/>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анализировать с позиций обществознания сложившиеся практики и модели поведения потребителя;</w:t>
      </w:r>
    </w:p>
    <w:p w:rsidR="0063450D" w:rsidRPr="00392448" w:rsidRDefault="0063450D" w:rsidP="0063450D">
      <w:pPr>
        <w:numPr>
          <w:ilvl w:val="0"/>
          <w:numId w:val="56"/>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63450D" w:rsidRPr="00392448" w:rsidRDefault="0063450D" w:rsidP="0063450D">
      <w:pPr>
        <w:numPr>
          <w:ilvl w:val="0"/>
          <w:numId w:val="56"/>
        </w:numPr>
        <w:tabs>
          <w:tab w:val="left" w:pos="152"/>
        </w:tabs>
        <w:spacing w:after="0" w:line="240" w:lineRule="atLeast"/>
        <w:ind w:left="7" w:right="10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8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Мир социальных отношений.</w:t>
      </w:r>
    </w:p>
    <w:p w:rsidR="0063450D" w:rsidRPr="00392448" w:rsidRDefault="0063450D" w:rsidP="0063450D">
      <w:pPr>
        <w:spacing w:line="240" w:lineRule="atLeast"/>
        <w:ind w:left="7" w:right="68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6"/>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63450D" w:rsidRPr="00392448" w:rsidRDefault="0063450D" w:rsidP="0063450D">
      <w:pPr>
        <w:numPr>
          <w:ilvl w:val="0"/>
          <w:numId w:val="56"/>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социальные группы российского общества</w:t>
      </w:r>
      <w:r w:rsidRPr="00392448">
        <w:rPr>
          <w:rFonts w:ascii="Times New Roman" w:eastAsia="Times New Roman" w:hAnsi="Times New Roman" w:cs="Times New Roman"/>
          <w:sz w:val="24"/>
          <w:szCs w:val="24"/>
          <w:u w:val="single"/>
        </w:rPr>
        <w:t>,</w:t>
      </w:r>
      <w:r w:rsidRPr="00392448">
        <w:rPr>
          <w:rFonts w:ascii="Times New Roman" w:eastAsia="Times New Roman" w:hAnsi="Times New Roman" w:cs="Times New Roman"/>
          <w:sz w:val="24"/>
          <w:szCs w:val="24"/>
        </w:rPr>
        <w:t xml:space="preserve"> распознавать их сущностные признаки;</w:t>
      </w:r>
    </w:p>
    <w:p w:rsidR="0063450D" w:rsidRPr="00392448" w:rsidRDefault="0063450D" w:rsidP="0063450D">
      <w:pPr>
        <w:numPr>
          <w:ilvl w:val="0"/>
          <w:numId w:val="5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rsidR="0063450D" w:rsidRPr="00392448" w:rsidRDefault="0063450D" w:rsidP="0063450D">
      <w:pPr>
        <w:numPr>
          <w:ilvl w:val="0"/>
          <w:numId w:val="56"/>
        </w:numPr>
        <w:tabs>
          <w:tab w:val="left" w:pos="152"/>
        </w:tabs>
        <w:spacing w:after="0" w:line="240" w:lineRule="atLeast"/>
        <w:ind w:left="7" w:right="7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63450D" w:rsidRPr="00392448" w:rsidRDefault="0063450D" w:rsidP="0063450D">
      <w:pPr>
        <w:numPr>
          <w:ilvl w:val="0"/>
          <w:numId w:val="5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собственные основные социальные роли;</w:t>
      </w:r>
    </w:p>
    <w:p w:rsidR="0063450D" w:rsidRPr="00392448" w:rsidRDefault="0063450D" w:rsidP="0063450D">
      <w:pPr>
        <w:numPr>
          <w:ilvl w:val="0"/>
          <w:numId w:val="56"/>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на примере своей семьи основные функции этого социального института в обществе;</w:t>
      </w:r>
    </w:p>
    <w:p w:rsidR="0063450D" w:rsidRPr="00392448" w:rsidRDefault="0063450D" w:rsidP="0063450D">
      <w:pPr>
        <w:numPr>
          <w:ilvl w:val="0"/>
          <w:numId w:val="56"/>
        </w:numPr>
        <w:tabs>
          <w:tab w:val="left" w:pos="152"/>
        </w:tabs>
        <w:spacing w:after="0" w:line="240" w:lineRule="atLeast"/>
        <w:ind w:left="7" w:right="88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 задач;</w:t>
      </w:r>
    </w:p>
    <w:p w:rsidR="0063450D" w:rsidRPr="00392448" w:rsidRDefault="0063450D" w:rsidP="0063450D">
      <w:pPr>
        <w:numPr>
          <w:ilvl w:val="0"/>
          <w:numId w:val="56"/>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3450D" w:rsidRPr="00392448" w:rsidRDefault="0063450D" w:rsidP="0063450D">
      <w:pPr>
        <w:numPr>
          <w:ilvl w:val="0"/>
          <w:numId w:val="5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несложные социологические исследования.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понятия «равенство» и «социальная справедливость» с позиций историзма;</w:t>
      </w:r>
    </w:p>
    <w:p w:rsidR="0063450D" w:rsidRPr="00392448" w:rsidRDefault="0063450D" w:rsidP="0063450D">
      <w:pPr>
        <w:numPr>
          <w:ilvl w:val="0"/>
          <w:numId w:val="57"/>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63450D" w:rsidRPr="00392448" w:rsidRDefault="0063450D" w:rsidP="0063450D">
      <w:pPr>
        <w:numPr>
          <w:ilvl w:val="0"/>
          <w:numId w:val="57"/>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 понимать информацию, относящуюся к социальной сфере общества, получаемую из различных источников.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5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Политическая жизнь общества.</w:t>
      </w:r>
    </w:p>
    <w:p w:rsidR="0063450D" w:rsidRPr="00392448" w:rsidRDefault="0063450D" w:rsidP="0063450D">
      <w:pPr>
        <w:spacing w:line="240" w:lineRule="atLeast"/>
        <w:ind w:left="7" w:right="65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7"/>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3450D" w:rsidRPr="00392448" w:rsidRDefault="0063450D" w:rsidP="0063450D">
      <w:pPr>
        <w:numPr>
          <w:ilvl w:val="0"/>
          <w:numId w:val="57"/>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63450D" w:rsidRPr="00392448" w:rsidRDefault="0063450D" w:rsidP="0063450D">
      <w:pPr>
        <w:numPr>
          <w:ilvl w:val="0"/>
          <w:numId w:val="57"/>
        </w:numPr>
        <w:tabs>
          <w:tab w:val="left" w:pos="152"/>
        </w:tabs>
        <w:spacing w:after="0" w:line="240" w:lineRule="atLeast"/>
        <w:ind w:left="7" w:right="1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63450D" w:rsidRPr="00392448" w:rsidRDefault="0063450D" w:rsidP="0063450D">
      <w:pPr>
        <w:numPr>
          <w:ilvl w:val="0"/>
          <w:numId w:val="57"/>
        </w:numPr>
        <w:tabs>
          <w:tab w:val="left" w:pos="152"/>
        </w:tabs>
        <w:spacing w:after="0" w:line="240" w:lineRule="atLeast"/>
        <w:ind w:left="7" w:right="9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основные признаки любого государства, конкретизировать их на примерах прошлого и современности;</w:t>
      </w:r>
    </w:p>
    <w:p w:rsidR="0063450D" w:rsidRPr="00392448" w:rsidRDefault="0063450D" w:rsidP="0063450D">
      <w:pPr>
        <w:numPr>
          <w:ilvl w:val="0"/>
          <w:numId w:val="57"/>
        </w:numPr>
        <w:tabs>
          <w:tab w:val="left" w:pos="152"/>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характеризовать базовые черты избирательной системы в нашем обществе, основные проявления роли избирателя;</w:t>
      </w:r>
    </w:p>
    <w:p w:rsidR="0063450D" w:rsidRPr="00392448" w:rsidRDefault="0063450D" w:rsidP="0063450D">
      <w:pPr>
        <w:numPr>
          <w:ilvl w:val="0"/>
          <w:numId w:val="5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факты и мнения в потоке политической информации.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8"/>
        </w:numPr>
        <w:tabs>
          <w:tab w:val="left" w:pos="152"/>
        </w:tabs>
        <w:spacing w:after="0" w:line="240" w:lineRule="atLeast"/>
        <w:ind w:left="7" w:right="7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63450D" w:rsidRPr="00392448" w:rsidRDefault="0063450D" w:rsidP="0063450D">
      <w:pPr>
        <w:numPr>
          <w:ilvl w:val="0"/>
          <w:numId w:val="58"/>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63450D" w:rsidRPr="00392448" w:rsidRDefault="0063450D" w:rsidP="0063450D">
      <w:pPr>
        <w:spacing w:line="240" w:lineRule="atLeast"/>
        <w:ind w:left="7" w:right="3800"/>
        <w:rPr>
          <w:rFonts w:ascii="Times New Roman" w:eastAsia="Times New Roman" w:hAnsi="Times New Roman" w:cs="Times New Roman"/>
          <w:b/>
          <w:bCs/>
          <w:sz w:val="24"/>
          <w:szCs w:val="24"/>
        </w:rPr>
      </w:pPr>
    </w:p>
    <w:p w:rsidR="0063450D" w:rsidRPr="00392448" w:rsidRDefault="0063450D" w:rsidP="0063450D">
      <w:pPr>
        <w:spacing w:line="240" w:lineRule="atLeast"/>
        <w:ind w:left="7" w:right="38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Культурно-информационная среда общественной жизни.</w:t>
      </w:r>
    </w:p>
    <w:p w:rsidR="0063450D" w:rsidRPr="00392448" w:rsidRDefault="0063450D" w:rsidP="0063450D">
      <w:pPr>
        <w:spacing w:line="240" w:lineRule="atLeast"/>
        <w:ind w:left="7" w:right="380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5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развитие отдельных областей и форм культуры;</w:t>
      </w:r>
    </w:p>
    <w:p w:rsidR="0063450D" w:rsidRPr="00392448" w:rsidRDefault="0063450D" w:rsidP="0063450D">
      <w:pPr>
        <w:numPr>
          <w:ilvl w:val="0"/>
          <w:numId w:val="5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и различать явления духовной культуры;</w:t>
      </w:r>
    </w:p>
    <w:p w:rsidR="0063450D" w:rsidRPr="00392448" w:rsidRDefault="0063450D" w:rsidP="0063450D">
      <w:pPr>
        <w:numPr>
          <w:ilvl w:val="0"/>
          <w:numId w:val="5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различные средства массовой информации;</w:t>
      </w:r>
    </w:p>
    <w:p w:rsidR="0063450D" w:rsidRPr="00392448" w:rsidRDefault="0063450D" w:rsidP="0063450D">
      <w:pPr>
        <w:numPr>
          <w:ilvl w:val="0"/>
          <w:numId w:val="59"/>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3450D" w:rsidRPr="00392448" w:rsidRDefault="0063450D" w:rsidP="0063450D">
      <w:pPr>
        <w:numPr>
          <w:ilvl w:val="0"/>
          <w:numId w:val="59"/>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5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описывать процессы создания, сохранения, трансляции и усвоения достижений культуры;</w:t>
      </w:r>
    </w:p>
    <w:p w:rsidR="0063450D" w:rsidRPr="00392448" w:rsidRDefault="0063450D" w:rsidP="0063450D">
      <w:pPr>
        <w:numPr>
          <w:ilvl w:val="0"/>
          <w:numId w:val="59"/>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63450D" w:rsidRPr="00392448" w:rsidRDefault="0063450D" w:rsidP="0063450D">
      <w:pPr>
        <w:numPr>
          <w:ilvl w:val="0"/>
          <w:numId w:val="5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рефлексию своих ценностей.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Человек в меняющемся обществе.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явление ускорения социального развития;</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многообразие профессий в современном мире;</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роль молодѐжи в развитии современного общества;</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извлекать социальную информацию из доступных источников;</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полученные знания для решения отдельных социальных проблем.</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0"/>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63450D" w:rsidRPr="00392448" w:rsidRDefault="0063450D" w:rsidP="0063450D">
      <w:pPr>
        <w:numPr>
          <w:ilvl w:val="0"/>
          <w:numId w:val="60"/>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роль спорта и спортивных достижений в контексте современной общественной жизни;</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выражать и обосновывать собственную позицию по актуальным проблемам молодѐжи.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География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48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Источники географической информации.</w:t>
      </w:r>
    </w:p>
    <w:p w:rsidR="0063450D" w:rsidRPr="00392448" w:rsidRDefault="0063450D" w:rsidP="0063450D">
      <w:pPr>
        <w:spacing w:line="240" w:lineRule="atLeast"/>
        <w:ind w:left="7" w:right="54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0"/>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3450D" w:rsidRPr="00392448" w:rsidRDefault="0063450D" w:rsidP="0063450D">
      <w:pPr>
        <w:numPr>
          <w:ilvl w:val="0"/>
          <w:numId w:val="6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обобщать и интерпретировать географическую информацию;</w:t>
      </w:r>
    </w:p>
    <w:p w:rsidR="0063450D" w:rsidRPr="00392448" w:rsidRDefault="0063450D" w:rsidP="0063450D">
      <w:pPr>
        <w:numPr>
          <w:ilvl w:val="0"/>
          <w:numId w:val="60"/>
        </w:numPr>
        <w:tabs>
          <w:tab w:val="left" w:pos="152"/>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63450D" w:rsidRPr="00392448" w:rsidRDefault="0063450D" w:rsidP="0063450D">
      <w:pPr>
        <w:numPr>
          <w:ilvl w:val="0"/>
          <w:numId w:val="60"/>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3450D" w:rsidRPr="00392448" w:rsidRDefault="0063450D" w:rsidP="0063450D">
      <w:pPr>
        <w:numPr>
          <w:ilvl w:val="0"/>
          <w:numId w:val="60"/>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63450D" w:rsidRPr="00392448" w:rsidRDefault="0063450D" w:rsidP="0063450D">
      <w:pPr>
        <w:numPr>
          <w:ilvl w:val="0"/>
          <w:numId w:val="6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63450D" w:rsidRPr="00392448" w:rsidRDefault="0063450D" w:rsidP="0063450D">
      <w:pPr>
        <w:numPr>
          <w:ilvl w:val="0"/>
          <w:numId w:val="60"/>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1"/>
        </w:numPr>
        <w:tabs>
          <w:tab w:val="left" w:pos="152"/>
        </w:tabs>
        <w:spacing w:after="0" w:line="240" w:lineRule="atLeast"/>
        <w:ind w:left="7" w:right="1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63450D" w:rsidRPr="00392448" w:rsidRDefault="0063450D" w:rsidP="0063450D">
      <w:pPr>
        <w:numPr>
          <w:ilvl w:val="0"/>
          <w:numId w:val="6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читать космические снимки и аэрофотоснимки, планы местности и географические карты;</w:t>
      </w:r>
    </w:p>
    <w:p w:rsidR="0063450D" w:rsidRPr="00392448" w:rsidRDefault="0063450D" w:rsidP="0063450D">
      <w:pPr>
        <w:numPr>
          <w:ilvl w:val="0"/>
          <w:numId w:val="6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строить простые планы местности;</w:t>
      </w:r>
    </w:p>
    <w:p w:rsidR="0063450D" w:rsidRPr="00392448" w:rsidRDefault="0063450D" w:rsidP="0063450D">
      <w:pPr>
        <w:numPr>
          <w:ilvl w:val="0"/>
          <w:numId w:val="6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простейшие географические карты различного содержания;</w:t>
      </w:r>
    </w:p>
    <w:p w:rsidR="0063450D" w:rsidRPr="00392448" w:rsidRDefault="0063450D" w:rsidP="0063450D">
      <w:pPr>
        <w:numPr>
          <w:ilvl w:val="0"/>
          <w:numId w:val="6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моделировать географические объекты и явления при помощи компьютерных программ.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16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Природа Земли и человек.</w:t>
      </w:r>
    </w:p>
    <w:p w:rsidR="0063450D" w:rsidRPr="00392448" w:rsidRDefault="0063450D" w:rsidP="0063450D">
      <w:pPr>
        <w:spacing w:line="240" w:lineRule="atLeast"/>
        <w:ind w:left="7" w:right="7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1"/>
        </w:numPr>
        <w:tabs>
          <w:tab w:val="left" w:pos="152"/>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3450D" w:rsidRPr="00392448" w:rsidRDefault="0063450D" w:rsidP="0063450D">
      <w:pPr>
        <w:numPr>
          <w:ilvl w:val="0"/>
          <w:numId w:val="61"/>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3450D" w:rsidRPr="00392448" w:rsidRDefault="0063450D" w:rsidP="0063450D">
      <w:pPr>
        <w:numPr>
          <w:ilvl w:val="0"/>
          <w:numId w:val="61"/>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3450D" w:rsidRPr="00392448" w:rsidRDefault="0063450D" w:rsidP="0063450D">
      <w:pPr>
        <w:numPr>
          <w:ilvl w:val="0"/>
          <w:numId w:val="61"/>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Выпускник получит возможность научиться:</w:t>
      </w:r>
    </w:p>
    <w:p w:rsidR="0063450D" w:rsidRPr="00392448" w:rsidRDefault="0063450D" w:rsidP="0063450D">
      <w:pPr>
        <w:numPr>
          <w:ilvl w:val="0"/>
          <w:numId w:val="61"/>
        </w:numPr>
        <w:tabs>
          <w:tab w:val="left" w:pos="152"/>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3450D" w:rsidRPr="00392448" w:rsidRDefault="0063450D" w:rsidP="0063450D">
      <w:pPr>
        <w:numPr>
          <w:ilvl w:val="0"/>
          <w:numId w:val="61"/>
        </w:numPr>
        <w:tabs>
          <w:tab w:val="left" w:pos="152"/>
        </w:tabs>
        <w:spacing w:after="0" w:line="240" w:lineRule="atLeast"/>
        <w:ind w:left="7" w:right="7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3450D" w:rsidRPr="00392448" w:rsidRDefault="0063450D" w:rsidP="0063450D">
      <w:pPr>
        <w:numPr>
          <w:ilvl w:val="0"/>
          <w:numId w:val="61"/>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63450D" w:rsidRPr="00392448" w:rsidRDefault="0063450D" w:rsidP="0063450D">
      <w:pPr>
        <w:numPr>
          <w:ilvl w:val="0"/>
          <w:numId w:val="61"/>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Население Земли.</w:t>
      </w:r>
    </w:p>
    <w:p w:rsidR="0063450D" w:rsidRPr="00392448" w:rsidRDefault="0063450D" w:rsidP="0063450D">
      <w:pPr>
        <w:spacing w:line="240" w:lineRule="atLeast"/>
        <w:ind w:left="7"/>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2"/>
        </w:numPr>
        <w:tabs>
          <w:tab w:val="left" w:pos="152"/>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63450D" w:rsidRPr="00392448" w:rsidRDefault="0063450D" w:rsidP="0063450D">
      <w:pPr>
        <w:numPr>
          <w:ilvl w:val="0"/>
          <w:numId w:val="6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особенности населения отдельных регионов и стран;</w:t>
      </w:r>
    </w:p>
    <w:p w:rsidR="0063450D" w:rsidRPr="00392448" w:rsidRDefault="0063450D" w:rsidP="0063450D">
      <w:pPr>
        <w:numPr>
          <w:ilvl w:val="0"/>
          <w:numId w:val="62"/>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63450D" w:rsidRPr="00392448" w:rsidRDefault="0063450D" w:rsidP="0063450D">
      <w:pPr>
        <w:numPr>
          <w:ilvl w:val="0"/>
          <w:numId w:val="6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расчѐты демографических показателей;</w:t>
      </w:r>
    </w:p>
    <w:p w:rsidR="0063450D" w:rsidRPr="00392448" w:rsidRDefault="0063450D" w:rsidP="0063450D">
      <w:pPr>
        <w:numPr>
          <w:ilvl w:val="0"/>
          <w:numId w:val="6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адаптации человека к разным природным условиям.</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3"/>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3450D" w:rsidRPr="00392448" w:rsidRDefault="0063450D" w:rsidP="0063450D">
      <w:pPr>
        <w:numPr>
          <w:ilvl w:val="0"/>
          <w:numId w:val="63"/>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8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Материки, океаны и страны.</w:t>
      </w:r>
    </w:p>
    <w:p w:rsidR="0063450D" w:rsidRPr="00392448" w:rsidRDefault="0063450D" w:rsidP="0063450D">
      <w:pPr>
        <w:spacing w:line="240" w:lineRule="atLeast"/>
        <w:ind w:left="7" w:right="68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3"/>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3450D" w:rsidRPr="00392448" w:rsidRDefault="0063450D" w:rsidP="0063450D">
      <w:pPr>
        <w:numPr>
          <w:ilvl w:val="0"/>
          <w:numId w:val="64"/>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особенности природы и населения, материальной и духовной культуры регионов и отдельных стран;</w:t>
      </w:r>
    </w:p>
    <w:p w:rsidR="0063450D" w:rsidRPr="00392448" w:rsidRDefault="0063450D" w:rsidP="0063450D">
      <w:pPr>
        <w:numPr>
          <w:ilvl w:val="0"/>
          <w:numId w:val="64"/>
        </w:numPr>
        <w:tabs>
          <w:tab w:val="left" w:pos="152"/>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63450D" w:rsidRPr="00392448" w:rsidRDefault="0063450D" w:rsidP="0063450D">
      <w:pPr>
        <w:numPr>
          <w:ilvl w:val="0"/>
          <w:numId w:val="6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на карте положение и взаиморасположение географических объектов;</w:t>
      </w:r>
    </w:p>
    <w:p w:rsidR="0063450D" w:rsidRPr="00392448" w:rsidRDefault="0063450D" w:rsidP="0063450D">
      <w:pPr>
        <w:numPr>
          <w:ilvl w:val="0"/>
          <w:numId w:val="6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компонентов природы отдельных территорий;</w:t>
      </w:r>
    </w:p>
    <w:p w:rsidR="0063450D" w:rsidRPr="00392448" w:rsidRDefault="0063450D" w:rsidP="0063450D">
      <w:pPr>
        <w:numPr>
          <w:ilvl w:val="0"/>
          <w:numId w:val="64"/>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4"/>
        </w:numPr>
        <w:tabs>
          <w:tab w:val="left" w:pos="152"/>
        </w:tabs>
        <w:spacing w:after="0" w:line="240" w:lineRule="atLeast"/>
        <w:ind w:left="7" w:right="1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63450D" w:rsidRPr="00392448" w:rsidRDefault="0063450D" w:rsidP="0063450D">
      <w:pPr>
        <w:numPr>
          <w:ilvl w:val="0"/>
          <w:numId w:val="64"/>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63450D" w:rsidRPr="00392448" w:rsidRDefault="0063450D" w:rsidP="0063450D">
      <w:pPr>
        <w:numPr>
          <w:ilvl w:val="0"/>
          <w:numId w:val="64"/>
        </w:numPr>
        <w:tabs>
          <w:tab w:val="left" w:pos="152"/>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63450D" w:rsidRPr="00392448" w:rsidRDefault="0063450D" w:rsidP="0063450D">
      <w:pPr>
        <w:numPr>
          <w:ilvl w:val="0"/>
          <w:numId w:val="64"/>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6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Особенности географического положения России.</w:t>
      </w:r>
    </w:p>
    <w:p w:rsidR="0063450D" w:rsidRPr="00392448" w:rsidRDefault="0063450D" w:rsidP="0063450D">
      <w:pPr>
        <w:spacing w:line="240" w:lineRule="atLeast"/>
        <w:ind w:left="7" w:right="4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4"/>
        </w:numPr>
        <w:tabs>
          <w:tab w:val="left" w:pos="152"/>
        </w:tabs>
        <w:spacing w:after="0" w:line="240" w:lineRule="atLeast"/>
        <w:ind w:left="7" w:right="1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63450D" w:rsidRPr="00392448" w:rsidRDefault="0063450D" w:rsidP="0063450D">
      <w:pPr>
        <w:numPr>
          <w:ilvl w:val="0"/>
          <w:numId w:val="64"/>
        </w:numPr>
        <w:tabs>
          <w:tab w:val="left" w:pos="152"/>
        </w:tabs>
        <w:spacing w:after="0" w:line="240" w:lineRule="atLeast"/>
        <w:ind w:left="7" w:right="10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воздействие географического положения России и еѐ отдельных частей на особенности природы, жизнь и хозяйственную деятельность населения;</w:t>
      </w:r>
    </w:p>
    <w:p w:rsidR="0063450D" w:rsidRPr="00392448" w:rsidRDefault="0063450D" w:rsidP="0063450D">
      <w:pPr>
        <w:numPr>
          <w:ilvl w:val="0"/>
          <w:numId w:val="64"/>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4"/>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Природа России.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5"/>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страны и отдельных регионов;</w:t>
      </w:r>
    </w:p>
    <w:p w:rsidR="0063450D" w:rsidRPr="00392448" w:rsidRDefault="0063450D" w:rsidP="0063450D">
      <w:pPr>
        <w:numPr>
          <w:ilvl w:val="0"/>
          <w:numId w:val="6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особенности природы отдельных регионов страны;</w:t>
      </w:r>
    </w:p>
    <w:p w:rsidR="0063450D" w:rsidRPr="00392448" w:rsidRDefault="0063450D" w:rsidP="0063450D">
      <w:pPr>
        <w:numPr>
          <w:ilvl w:val="0"/>
          <w:numId w:val="65"/>
        </w:numPr>
        <w:tabs>
          <w:tab w:val="left" w:pos="152"/>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w:t>
      </w:r>
    </w:p>
    <w:p w:rsidR="0063450D" w:rsidRPr="00392448" w:rsidRDefault="0063450D" w:rsidP="0063450D">
      <w:pPr>
        <w:numPr>
          <w:ilvl w:val="0"/>
          <w:numId w:val="6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положение на карте и взаиморасположение географических объектов;</w:t>
      </w:r>
    </w:p>
    <w:p w:rsidR="0063450D" w:rsidRPr="00392448" w:rsidRDefault="0063450D" w:rsidP="0063450D">
      <w:pPr>
        <w:numPr>
          <w:ilvl w:val="0"/>
          <w:numId w:val="6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компонентов природы отдельных частей страны;</w:t>
      </w:r>
    </w:p>
    <w:p w:rsidR="0063450D" w:rsidRPr="00392448" w:rsidRDefault="0063450D" w:rsidP="0063450D">
      <w:pPr>
        <w:numPr>
          <w:ilvl w:val="0"/>
          <w:numId w:val="65"/>
        </w:numPr>
        <w:tabs>
          <w:tab w:val="left" w:pos="152"/>
        </w:tabs>
        <w:spacing w:after="0" w:line="240" w:lineRule="atLeast"/>
        <w:ind w:left="7" w:right="1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63450D" w:rsidRPr="00392448" w:rsidRDefault="0063450D" w:rsidP="0063450D">
      <w:pPr>
        <w:numPr>
          <w:ilvl w:val="0"/>
          <w:numId w:val="65"/>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Выпускник получит возможность научиться:</w:t>
      </w:r>
    </w:p>
    <w:p w:rsidR="0063450D" w:rsidRPr="00392448" w:rsidRDefault="0063450D" w:rsidP="0063450D">
      <w:pPr>
        <w:numPr>
          <w:ilvl w:val="0"/>
          <w:numId w:val="65"/>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63450D" w:rsidRPr="00392448" w:rsidRDefault="0063450D" w:rsidP="0063450D">
      <w:pPr>
        <w:numPr>
          <w:ilvl w:val="0"/>
          <w:numId w:val="66"/>
        </w:numPr>
        <w:tabs>
          <w:tab w:val="left" w:pos="152"/>
        </w:tabs>
        <w:spacing w:after="0" w:line="240" w:lineRule="atLeast"/>
        <w:ind w:left="7" w:right="10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Население России.</w:t>
      </w:r>
    </w:p>
    <w:p w:rsidR="0063450D" w:rsidRPr="00392448" w:rsidRDefault="0063450D" w:rsidP="0063450D">
      <w:pPr>
        <w:spacing w:line="240" w:lineRule="atLeast"/>
        <w:ind w:left="7" w:right="7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6"/>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63450D" w:rsidRPr="00392448" w:rsidRDefault="0063450D" w:rsidP="0063450D">
      <w:pPr>
        <w:numPr>
          <w:ilvl w:val="0"/>
          <w:numId w:val="66"/>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3450D" w:rsidRPr="00392448" w:rsidRDefault="0063450D" w:rsidP="0063450D">
      <w:pPr>
        <w:numPr>
          <w:ilvl w:val="0"/>
          <w:numId w:val="66"/>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63450D" w:rsidRPr="00392448" w:rsidRDefault="0063450D" w:rsidP="0063450D">
      <w:pPr>
        <w:numPr>
          <w:ilvl w:val="0"/>
          <w:numId w:val="66"/>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динамики численности, половозрастной структуры и размещения населения России и еѐ отдельных регионов;</w:t>
      </w:r>
    </w:p>
    <w:p w:rsidR="0063450D" w:rsidRPr="00392448" w:rsidRDefault="0063450D" w:rsidP="0063450D">
      <w:pPr>
        <w:numPr>
          <w:ilvl w:val="0"/>
          <w:numId w:val="66"/>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3450D" w:rsidRPr="00392448" w:rsidRDefault="0063450D" w:rsidP="0063450D">
      <w:pPr>
        <w:numPr>
          <w:ilvl w:val="0"/>
          <w:numId w:val="66"/>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6"/>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3450D" w:rsidRPr="00392448" w:rsidRDefault="0063450D" w:rsidP="0063450D">
      <w:pPr>
        <w:numPr>
          <w:ilvl w:val="0"/>
          <w:numId w:val="6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ситуацию на рынке труда и еѐ динамику.</w:t>
      </w: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Хозяйство России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показатели, характеризующие отраслевую и территориальную структуру хозяйства;</w:t>
      </w:r>
    </w:p>
    <w:p w:rsidR="0063450D" w:rsidRPr="00392448" w:rsidRDefault="0063450D" w:rsidP="0063450D">
      <w:pPr>
        <w:numPr>
          <w:ilvl w:val="0"/>
          <w:numId w:val="67"/>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63450D" w:rsidRPr="00392448" w:rsidRDefault="0063450D" w:rsidP="0063450D">
      <w:pPr>
        <w:numPr>
          <w:ilvl w:val="0"/>
          <w:numId w:val="6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отраслевой и территориальной структуры хозяйства России;</w:t>
      </w:r>
    </w:p>
    <w:p w:rsidR="0063450D" w:rsidRPr="00392448" w:rsidRDefault="0063450D" w:rsidP="0063450D">
      <w:pPr>
        <w:numPr>
          <w:ilvl w:val="0"/>
          <w:numId w:val="67"/>
        </w:numPr>
        <w:tabs>
          <w:tab w:val="left" w:pos="152"/>
        </w:tabs>
        <w:spacing w:after="0" w:line="240" w:lineRule="atLeast"/>
        <w:ind w:left="7" w:right="18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7"/>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3450D" w:rsidRPr="00392448" w:rsidRDefault="0063450D" w:rsidP="0063450D">
      <w:pPr>
        <w:numPr>
          <w:ilvl w:val="0"/>
          <w:numId w:val="6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обосновывать возможные пути решения проблем развития хозяйства России.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Районы России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особенности природы, населения и хозяйства географических районов страны;</w:t>
      </w:r>
    </w:p>
    <w:p w:rsidR="0063450D" w:rsidRPr="00392448" w:rsidRDefault="0063450D" w:rsidP="0063450D">
      <w:pPr>
        <w:numPr>
          <w:ilvl w:val="0"/>
          <w:numId w:val="6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особенности природы, населения и хозяйства отдельных регионов страны;</w:t>
      </w:r>
    </w:p>
    <w:p w:rsidR="0063450D" w:rsidRPr="00392448" w:rsidRDefault="0063450D" w:rsidP="0063450D">
      <w:pPr>
        <w:numPr>
          <w:ilvl w:val="0"/>
          <w:numId w:val="68"/>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6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комплексные географические характеристики районов разного ранга;</w:t>
      </w:r>
    </w:p>
    <w:p w:rsidR="0063450D" w:rsidRPr="00392448" w:rsidRDefault="0063450D" w:rsidP="0063450D">
      <w:pPr>
        <w:numPr>
          <w:ilvl w:val="0"/>
          <w:numId w:val="68"/>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3450D" w:rsidRPr="00392448" w:rsidRDefault="0063450D" w:rsidP="0063450D">
      <w:pPr>
        <w:numPr>
          <w:ilvl w:val="0"/>
          <w:numId w:val="68"/>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3450D" w:rsidRPr="00392448" w:rsidRDefault="0063450D" w:rsidP="0063450D">
      <w:pPr>
        <w:numPr>
          <w:ilvl w:val="0"/>
          <w:numId w:val="6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социально-экономическое положение и перспективы развития регионов;</w:t>
      </w:r>
    </w:p>
    <w:p w:rsidR="0063450D" w:rsidRPr="00392448" w:rsidRDefault="0063450D" w:rsidP="0063450D">
      <w:pPr>
        <w:numPr>
          <w:ilvl w:val="0"/>
          <w:numId w:val="69"/>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9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Россия в современном мире.</w:t>
      </w:r>
    </w:p>
    <w:p w:rsidR="0063450D" w:rsidRPr="00392448" w:rsidRDefault="0063450D" w:rsidP="0063450D">
      <w:pPr>
        <w:spacing w:line="240" w:lineRule="atLeast"/>
        <w:ind w:left="7" w:right="69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69"/>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3450D" w:rsidRPr="00392448" w:rsidRDefault="0063450D" w:rsidP="0063450D">
      <w:pPr>
        <w:numPr>
          <w:ilvl w:val="0"/>
          <w:numId w:val="6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место и роль России в мировом хозяйстве.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7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критерии для определения места страны в мировой экономике;</w:t>
      </w:r>
    </w:p>
    <w:p w:rsidR="0063450D" w:rsidRPr="00392448" w:rsidRDefault="0063450D" w:rsidP="0063450D">
      <w:pPr>
        <w:numPr>
          <w:ilvl w:val="0"/>
          <w:numId w:val="7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объяснять возможности России в решении современных глобальных проблем человечества;</w:t>
      </w:r>
    </w:p>
    <w:p w:rsidR="0063450D" w:rsidRPr="00392448" w:rsidRDefault="0063450D" w:rsidP="0063450D">
      <w:pPr>
        <w:numPr>
          <w:ilvl w:val="0"/>
          <w:numId w:val="7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социально-экономическое положение и перспективы развития России.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Математика. Алгебра. Геометрия.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5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Натуральные числа. Дроби. Рациональные числа.</w:t>
      </w:r>
    </w:p>
    <w:p w:rsidR="0063450D" w:rsidRPr="00392448" w:rsidRDefault="0063450D" w:rsidP="0063450D">
      <w:pPr>
        <w:spacing w:line="240" w:lineRule="atLeast"/>
        <w:ind w:left="7" w:right="45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особенности десятичной системы счисления;</w:t>
      </w:r>
    </w:p>
    <w:p w:rsidR="0063450D" w:rsidRPr="00392448" w:rsidRDefault="0063450D" w:rsidP="0063450D">
      <w:pPr>
        <w:numPr>
          <w:ilvl w:val="0"/>
          <w:numId w:val="7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оперировать понятиями, связанными с делимостью натуральных чисел;</w:t>
      </w:r>
    </w:p>
    <w:p w:rsidR="0063450D" w:rsidRPr="00392448" w:rsidRDefault="0063450D" w:rsidP="0063450D">
      <w:pPr>
        <w:numPr>
          <w:ilvl w:val="0"/>
          <w:numId w:val="71"/>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выражать числа в эквивалентных формах, выбирая наиболее подходящую в зависимости от конкретной ситуации;</w:t>
      </w:r>
    </w:p>
    <w:p w:rsidR="0063450D" w:rsidRPr="00392448" w:rsidRDefault="0063450D" w:rsidP="0063450D">
      <w:pPr>
        <w:numPr>
          <w:ilvl w:val="0"/>
          <w:numId w:val="7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и упорядочивать рациональные числа;</w:t>
      </w:r>
    </w:p>
    <w:p w:rsidR="0063450D" w:rsidRPr="00392448" w:rsidRDefault="0063450D" w:rsidP="0063450D">
      <w:pPr>
        <w:numPr>
          <w:ilvl w:val="0"/>
          <w:numId w:val="71"/>
        </w:numPr>
        <w:tabs>
          <w:tab w:val="left" w:pos="152"/>
        </w:tabs>
        <w:spacing w:after="0" w:line="240" w:lineRule="atLeast"/>
        <w:ind w:left="7" w:right="6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выполнять вычисления с рациональными числами, сочетая устные и письменные приѐмы вычислений, применение калькулятора;</w:t>
      </w:r>
    </w:p>
    <w:p w:rsidR="0063450D" w:rsidRPr="00392448" w:rsidRDefault="0063450D" w:rsidP="0063450D">
      <w:pPr>
        <w:numPr>
          <w:ilvl w:val="0"/>
          <w:numId w:val="71"/>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7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позиционными системами счисления с основаниями, отличными от 10;</w:t>
      </w:r>
    </w:p>
    <w:p w:rsidR="0063450D" w:rsidRPr="00392448" w:rsidRDefault="0063450D" w:rsidP="0063450D">
      <w:pPr>
        <w:numPr>
          <w:ilvl w:val="0"/>
          <w:numId w:val="7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углубить и развить представления о натуральных числах и свойствах делимости;</w:t>
      </w:r>
    </w:p>
    <w:p w:rsidR="0063450D" w:rsidRPr="00392448" w:rsidRDefault="0063450D" w:rsidP="0063450D">
      <w:pPr>
        <w:numPr>
          <w:ilvl w:val="0"/>
          <w:numId w:val="71"/>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научиться использовать приѐмы, рационализирующие вычисления, приобрести привычку контролировать вычисления, выбирая подходящий для ситуации способ.</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Действительные числа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начальные представления о множестве действительных чисел;</w:t>
      </w:r>
    </w:p>
    <w:p w:rsidR="0063450D" w:rsidRPr="00392448" w:rsidRDefault="0063450D" w:rsidP="0063450D">
      <w:pPr>
        <w:numPr>
          <w:ilvl w:val="0"/>
          <w:numId w:val="7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оперировать понятием квадратного корня, применять его в вычислениях.</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72"/>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63450D" w:rsidRPr="00392448" w:rsidRDefault="0063450D" w:rsidP="0063450D">
      <w:pPr>
        <w:numPr>
          <w:ilvl w:val="0"/>
          <w:numId w:val="72"/>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развить и углубить знания о десятичной записи действительных чисел (периодические и непериодические дроби)</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2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Измерения, приближения, оценки.</w:t>
      </w:r>
    </w:p>
    <w:p w:rsidR="0063450D" w:rsidRPr="00392448" w:rsidRDefault="0063450D" w:rsidP="0063450D">
      <w:pPr>
        <w:spacing w:line="240" w:lineRule="atLeast"/>
        <w:ind w:left="7" w:right="62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2"/>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в ходе решения задач элементарные представления, связанные с приближѐнными значениями величин.</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72"/>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73"/>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8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Алгебраические выражения.</w:t>
      </w:r>
    </w:p>
    <w:p w:rsidR="0063450D" w:rsidRPr="00392448" w:rsidRDefault="0063450D" w:rsidP="0063450D">
      <w:pPr>
        <w:spacing w:line="240" w:lineRule="atLeast"/>
        <w:ind w:left="7" w:right="68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3"/>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оперировать понятиями «тождество», «тождественное преобразование», решать задачи, содержащие буквенные данные; работать с формулами;</w:t>
      </w:r>
    </w:p>
    <w:p w:rsidR="0063450D" w:rsidRPr="00392448" w:rsidRDefault="0063450D" w:rsidP="0063450D">
      <w:pPr>
        <w:numPr>
          <w:ilvl w:val="0"/>
          <w:numId w:val="73"/>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63450D" w:rsidRPr="00392448" w:rsidRDefault="0063450D" w:rsidP="0063450D">
      <w:pPr>
        <w:numPr>
          <w:ilvl w:val="0"/>
          <w:numId w:val="73"/>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3450D" w:rsidRPr="00392448" w:rsidRDefault="0063450D" w:rsidP="0063450D">
      <w:pPr>
        <w:numPr>
          <w:ilvl w:val="0"/>
          <w:numId w:val="7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разложение многочленов на множители.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74"/>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многошаговые преобразования рациональных выражений, применяя широкий набор способов и приѐмов;</w:t>
      </w:r>
    </w:p>
    <w:p w:rsidR="0063450D" w:rsidRPr="00392448" w:rsidRDefault="0063450D" w:rsidP="0063450D">
      <w:pPr>
        <w:numPr>
          <w:ilvl w:val="0"/>
          <w:numId w:val="7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тождественные преобразования для решения задач из различных разделов курса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(например, для нахождения наибольшего/наимень-шего значения выражения).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Уравнения.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5"/>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63450D" w:rsidRPr="00392448" w:rsidRDefault="0063450D" w:rsidP="0063450D">
      <w:pPr>
        <w:numPr>
          <w:ilvl w:val="0"/>
          <w:numId w:val="75"/>
        </w:numPr>
        <w:tabs>
          <w:tab w:val="left" w:pos="152"/>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3450D" w:rsidRPr="00392448" w:rsidRDefault="0063450D" w:rsidP="0063450D">
      <w:pPr>
        <w:numPr>
          <w:ilvl w:val="0"/>
          <w:numId w:val="75"/>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75"/>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овладеть специальными приѐмами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3450D" w:rsidRPr="00392448" w:rsidRDefault="0063450D" w:rsidP="0063450D">
      <w:pPr>
        <w:numPr>
          <w:ilvl w:val="0"/>
          <w:numId w:val="75"/>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Неравенства.</w:t>
      </w:r>
    </w:p>
    <w:p w:rsidR="0063450D" w:rsidRPr="00392448" w:rsidRDefault="0063450D" w:rsidP="0063450D">
      <w:pPr>
        <w:spacing w:line="240" w:lineRule="atLeast"/>
        <w:ind w:left="7" w:right="7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5"/>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63450D" w:rsidRPr="00392448" w:rsidRDefault="0063450D" w:rsidP="0063450D">
      <w:pPr>
        <w:numPr>
          <w:ilvl w:val="0"/>
          <w:numId w:val="75"/>
        </w:numPr>
        <w:tabs>
          <w:tab w:val="left" w:pos="152"/>
        </w:tabs>
        <w:spacing w:after="0" w:line="240" w:lineRule="atLeast"/>
        <w:ind w:left="7" w:right="10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63450D" w:rsidRPr="00392448" w:rsidRDefault="0063450D" w:rsidP="0063450D">
      <w:pPr>
        <w:numPr>
          <w:ilvl w:val="0"/>
          <w:numId w:val="7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аппарат неравенств для решения задач из различных разделов курса.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76"/>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3450D" w:rsidRPr="00392448" w:rsidRDefault="0063450D" w:rsidP="0063450D">
      <w:pPr>
        <w:numPr>
          <w:ilvl w:val="0"/>
          <w:numId w:val="76"/>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применять графические представления для исследования неравенств, систем неравенств, содержащих буквенные коэффициенты.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6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Основные понятия. Числовые функции.</w:t>
      </w:r>
    </w:p>
    <w:p w:rsidR="0063450D" w:rsidRPr="00392448" w:rsidRDefault="0063450D" w:rsidP="0063450D">
      <w:pPr>
        <w:spacing w:line="240" w:lineRule="atLeast"/>
        <w:ind w:left="7" w:right="56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6"/>
        </w:numPr>
        <w:tabs>
          <w:tab w:val="left" w:pos="152"/>
        </w:tabs>
        <w:spacing w:after="0" w:line="240" w:lineRule="atLeast"/>
        <w:ind w:left="7" w:right="10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w:t>
      </w:r>
    </w:p>
    <w:p w:rsidR="0063450D" w:rsidRPr="00392448" w:rsidRDefault="0063450D" w:rsidP="0063450D">
      <w:pPr>
        <w:numPr>
          <w:ilvl w:val="0"/>
          <w:numId w:val="76"/>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63450D" w:rsidRPr="00392448" w:rsidRDefault="0063450D" w:rsidP="0063450D">
      <w:pPr>
        <w:numPr>
          <w:ilvl w:val="0"/>
          <w:numId w:val="77"/>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77"/>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3450D" w:rsidRPr="00392448" w:rsidRDefault="0063450D" w:rsidP="0063450D">
      <w:pPr>
        <w:numPr>
          <w:ilvl w:val="0"/>
          <w:numId w:val="77"/>
        </w:numPr>
        <w:tabs>
          <w:tab w:val="left" w:pos="152"/>
        </w:tabs>
        <w:spacing w:after="0" w:line="240" w:lineRule="atLeast"/>
        <w:ind w:left="7" w:right="16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6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Числовые последовательности.</w:t>
      </w:r>
    </w:p>
    <w:p w:rsidR="0063450D" w:rsidRPr="00392448" w:rsidRDefault="0063450D" w:rsidP="0063450D">
      <w:pPr>
        <w:spacing w:line="240" w:lineRule="atLeast"/>
        <w:ind w:left="7" w:right="6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и использовать язык последовательностей (термины, символические обозначения);</w:t>
      </w:r>
    </w:p>
    <w:p w:rsidR="0063450D" w:rsidRPr="00392448" w:rsidRDefault="0063450D" w:rsidP="0063450D">
      <w:pPr>
        <w:numPr>
          <w:ilvl w:val="0"/>
          <w:numId w:val="77"/>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r w:rsidRPr="00392448">
        <w:rPr>
          <w:rFonts w:ascii="Times New Roman" w:eastAsia="Times New Roman" w:hAnsi="Times New Roman" w:cs="Times New Roman"/>
          <w:sz w:val="24"/>
          <w:szCs w:val="24"/>
        </w:rPr>
        <w:t>:</w:t>
      </w:r>
    </w:p>
    <w:p w:rsidR="0063450D" w:rsidRPr="00392448" w:rsidRDefault="0063450D" w:rsidP="0063450D">
      <w:pPr>
        <w:numPr>
          <w:ilvl w:val="0"/>
          <w:numId w:val="77"/>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3450D" w:rsidRPr="00392448" w:rsidRDefault="0063450D" w:rsidP="0063450D">
      <w:pPr>
        <w:numPr>
          <w:ilvl w:val="0"/>
          <w:numId w:val="77"/>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Описательная статистика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5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Случайные события и вероятность.</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 находить относительную частоту и вероятность случайного события.</w:t>
      </w:r>
    </w:p>
    <w:p w:rsidR="0063450D" w:rsidRPr="00392448" w:rsidRDefault="0063450D" w:rsidP="0063450D">
      <w:pPr>
        <w:spacing w:line="240" w:lineRule="atLeast"/>
        <w:ind w:left="7" w:right="3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Комбинаторика.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9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 решать комбинаторные задачи на нахождение числа объектов или комбинаций.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8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 некоторым специальным приѐмам решения комбинаторных задач.</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6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Наглядная геометрия.</w:t>
      </w:r>
    </w:p>
    <w:p w:rsidR="0063450D" w:rsidRPr="00392448" w:rsidRDefault="0063450D" w:rsidP="0063450D">
      <w:pPr>
        <w:spacing w:line="240" w:lineRule="atLeast"/>
        <w:ind w:left="7" w:right="76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7"/>
        </w:numPr>
        <w:tabs>
          <w:tab w:val="left" w:pos="152"/>
        </w:tabs>
        <w:spacing w:after="0" w:line="240" w:lineRule="atLeast"/>
        <w:ind w:left="7" w:right="17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63450D" w:rsidRPr="00392448" w:rsidRDefault="0063450D" w:rsidP="0063450D">
      <w:pPr>
        <w:numPr>
          <w:ilvl w:val="0"/>
          <w:numId w:val="77"/>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развѐртки куба, прямоугольного параллелепипеда, правильной пирамиды, цилиндра и конуса;</w:t>
      </w:r>
    </w:p>
    <w:p w:rsidR="0063450D" w:rsidRPr="00392448" w:rsidRDefault="0063450D" w:rsidP="0063450D">
      <w:pPr>
        <w:numPr>
          <w:ilvl w:val="0"/>
          <w:numId w:val="7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развѐртки куба и прямоугольного параллелепипеда;</w:t>
      </w:r>
    </w:p>
    <w:p w:rsidR="0063450D" w:rsidRPr="00392448" w:rsidRDefault="0063450D" w:rsidP="0063450D">
      <w:pPr>
        <w:numPr>
          <w:ilvl w:val="0"/>
          <w:numId w:val="77"/>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по линейным размерам развѐртки фигуры линейные размеры самой фигуры и наоборот;</w:t>
      </w:r>
    </w:p>
    <w:p w:rsidR="0063450D" w:rsidRPr="00392448" w:rsidRDefault="0063450D" w:rsidP="0063450D">
      <w:pPr>
        <w:numPr>
          <w:ilvl w:val="0"/>
          <w:numId w:val="7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объѐм прямоугольного параллелепипеда.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44</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numPr>
          <w:ilvl w:val="0"/>
          <w:numId w:val="78"/>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научиться вычислять объѐмы пространственных геометрических фигур, составленных из прямоугольных параллелепипедов</w:t>
      </w:r>
      <w:r w:rsidRPr="00392448">
        <w:rPr>
          <w:rFonts w:ascii="Times New Roman" w:eastAsia="Times New Roman" w:hAnsi="Times New Roman" w:cs="Times New Roman"/>
          <w:sz w:val="24"/>
          <w:szCs w:val="24"/>
        </w:rPr>
        <w:t>;</w:t>
      </w:r>
    </w:p>
    <w:p w:rsidR="0063450D" w:rsidRPr="00392448" w:rsidRDefault="0063450D" w:rsidP="0063450D">
      <w:pPr>
        <w:numPr>
          <w:ilvl w:val="0"/>
          <w:numId w:val="7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углубить и развить представления о пространственных геометрических фигурах;</w:t>
      </w:r>
    </w:p>
    <w:p w:rsidR="0063450D" w:rsidRPr="00392448" w:rsidRDefault="0063450D" w:rsidP="0063450D">
      <w:pPr>
        <w:numPr>
          <w:ilvl w:val="0"/>
          <w:numId w:val="7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научиться применять понятие развѐртки для выполнения практических расчѐтов</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2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Геометрические фигуры.</w:t>
      </w:r>
    </w:p>
    <w:p w:rsidR="0063450D" w:rsidRPr="00392448" w:rsidRDefault="0063450D" w:rsidP="0063450D">
      <w:pPr>
        <w:spacing w:line="240" w:lineRule="atLeast"/>
        <w:ind w:left="7" w:right="72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8"/>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63450D" w:rsidRPr="00392448" w:rsidRDefault="0063450D" w:rsidP="0063450D">
      <w:pPr>
        <w:numPr>
          <w:ilvl w:val="0"/>
          <w:numId w:val="78"/>
        </w:numPr>
        <w:tabs>
          <w:tab w:val="left" w:pos="152"/>
        </w:tabs>
        <w:spacing w:after="0" w:line="240" w:lineRule="atLeast"/>
        <w:ind w:left="7" w:right="1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и изображать на чертежах и рисунках геометрические фигуры и их конфигурации;</w:t>
      </w:r>
    </w:p>
    <w:p w:rsidR="0063450D" w:rsidRPr="00392448" w:rsidRDefault="0063450D" w:rsidP="0063450D">
      <w:pPr>
        <w:numPr>
          <w:ilvl w:val="0"/>
          <w:numId w:val="7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значения длин линейных элементов фигур и их отношения, градусную меру углов от</w:t>
      </w:r>
    </w:p>
    <w:p w:rsidR="0063450D" w:rsidRPr="00392448" w:rsidRDefault="0063450D" w:rsidP="0063450D">
      <w:pPr>
        <w:spacing w:line="240" w:lineRule="atLeast"/>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0 до 180 градусов, применяя определения, свойства и признаки фигур и их элементов, отношения фигур (равенство, подобие, симметрии, поворот, параллельный перенос);</w:t>
      </w:r>
    </w:p>
    <w:p w:rsidR="0063450D" w:rsidRPr="00392448" w:rsidRDefault="0063450D" w:rsidP="0063450D">
      <w:pPr>
        <w:numPr>
          <w:ilvl w:val="0"/>
          <w:numId w:val="78"/>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63450D" w:rsidRPr="00392448" w:rsidRDefault="0063450D" w:rsidP="0063450D">
      <w:pPr>
        <w:numPr>
          <w:ilvl w:val="0"/>
          <w:numId w:val="78"/>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63450D" w:rsidRPr="00392448" w:rsidRDefault="0063450D" w:rsidP="0063450D">
      <w:pPr>
        <w:numPr>
          <w:ilvl w:val="0"/>
          <w:numId w:val="78"/>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63450D" w:rsidRPr="00392448" w:rsidRDefault="0063450D" w:rsidP="0063450D">
      <w:pPr>
        <w:numPr>
          <w:ilvl w:val="0"/>
          <w:numId w:val="7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простейшие планиметрические задачи в пространстве.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79"/>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3450D" w:rsidRPr="00392448" w:rsidRDefault="0063450D" w:rsidP="0063450D">
      <w:pPr>
        <w:numPr>
          <w:ilvl w:val="0"/>
          <w:numId w:val="79"/>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63450D" w:rsidRPr="00392448" w:rsidRDefault="0063450D" w:rsidP="0063450D">
      <w:pPr>
        <w:numPr>
          <w:ilvl w:val="0"/>
          <w:numId w:val="79"/>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доказательство и исследование;</w:t>
      </w:r>
    </w:p>
    <w:p w:rsidR="0063450D" w:rsidRPr="00392448" w:rsidRDefault="0063450D" w:rsidP="0063450D">
      <w:pPr>
        <w:numPr>
          <w:ilvl w:val="0"/>
          <w:numId w:val="79"/>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63450D" w:rsidRPr="00392448" w:rsidRDefault="0063450D" w:rsidP="0063450D">
      <w:pPr>
        <w:numPr>
          <w:ilvl w:val="0"/>
          <w:numId w:val="79"/>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приобрести опыт исследования свойств планиметрических фигур с помощью компьютерных программ</w:t>
      </w:r>
      <w:r w:rsidRPr="00392448">
        <w:rPr>
          <w:rFonts w:ascii="Times New Roman" w:eastAsia="Times New Roman" w:hAnsi="Times New Roman" w:cs="Times New Roman"/>
          <w:sz w:val="24"/>
          <w:szCs w:val="24"/>
        </w:rPr>
        <w:t>;</w:t>
      </w:r>
    </w:p>
    <w:p w:rsidR="0063450D" w:rsidRPr="00392448" w:rsidRDefault="0063450D" w:rsidP="0063450D">
      <w:pPr>
        <w:numPr>
          <w:ilvl w:val="0"/>
          <w:numId w:val="79"/>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приобрести опыт выполнения проектов по темам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Геометрические преобразования на плоскости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Построение отрезков по формуле</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0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Измерение геометрических величин.</w:t>
      </w:r>
    </w:p>
    <w:p w:rsidR="0063450D" w:rsidRPr="00392448" w:rsidRDefault="0063450D" w:rsidP="0063450D">
      <w:pPr>
        <w:spacing w:line="240" w:lineRule="atLeast"/>
        <w:ind w:left="7" w:right="60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79"/>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3450D" w:rsidRPr="00392448" w:rsidRDefault="0063450D" w:rsidP="0063450D">
      <w:pPr>
        <w:numPr>
          <w:ilvl w:val="0"/>
          <w:numId w:val="79"/>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площади треугольников, прямоугольников, параллелограмм-мов, трапеций, кругов и секторов;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7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длину окружности, длину дуги окружности;</w:t>
      </w:r>
    </w:p>
    <w:p w:rsidR="0063450D" w:rsidRPr="00392448" w:rsidRDefault="0063450D" w:rsidP="0063450D">
      <w:pPr>
        <w:numPr>
          <w:ilvl w:val="0"/>
          <w:numId w:val="79"/>
        </w:numPr>
        <w:tabs>
          <w:tab w:val="left" w:pos="152"/>
        </w:tabs>
        <w:spacing w:after="0" w:line="240" w:lineRule="atLeast"/>
        <w:ind w:left="7" w:right="1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вычислять длины линейных элементов фигур и их углы, используя формулы длины окружности и длины дуги окружности, формулы площадей фигур;</w:t>
      </w:r>
    </w:p>
    <w:p w:rsidR="0063450D" w:rsidRPr="00392448" w:rsidRDefault="0063450D" w:rsidP="0063450D">
      <w:pPr>
        <w:numPr>
          <w:ilvl w:val="0"/>
          <w:numId w:val="79"/>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63450D" w:rsidRPr="00392448" w:rsidRDefault="0063450D" w:rsidP="0063450D">
      <w:pPr>
        <w:numPr>
          <w:ilvl w:val="0"/>
          <w:numId w:val="79"/>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0"/>
        </w:numPr>
        <w:tabs>
          <w:tab w:val="left" w:pos="152"/>
        </w:tabs>
        <w:spacing w:after="0" w:line="240" w:lineRule="atLeast"/>
        <w:ind w:left="7" w:right="18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63450D" w:rsidRPr="00392448" w:rsidRDefault="0063450D" w:rsidP="0063450D">
      <w:pPr>
        <w:numPr>
          <w:ilvl w:val="0"/>
          <w:numId w:val="80"/>
        </w:numPr>
        <w:tabs>
          <w:tab w:val="left" w:pos="152"/>
        </w:tabs>
        <w:spacing w:after="0" w:line="240" w:lineRule="atLeast"/>
        <w:ind w:left="7" w:right="17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63450D" w:rsidRPr="00392448" w:rsidRDefault="0063450D" w:rsidP="0063450D">
      <w:pPr>
        <w:numPr>
          <w:ilvl w:val="0"/>
          <w:numId w:val="80"/>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Координаты.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0"/>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длину отрезка по координатам его концов; вычислять координаты середины отрезка;</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координатный метод для изучения свойств прямых и окружностей.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овладеть координатным методом решения задач на вычисления и доказательства;</w:t>
      </w:r>
    </w:p>
    <w:p w:rsidR="0063450D" w:rsidRPr="00392448" w:rsidRDefault="0063450D" w:rsidP="0063450D">
      <w:pPr>
        <w:numPr>
          <w:ilvl w:val="0"/>
          <w:numId w:val="80"/>
        </w:numPr>
        <w:tabs>
          <w:tab w:val="left" w:pos="152"/>
        </w:tabs>
        <w:spacing w:after="0" w:line="240" w:lineRule="atLeast"/>
        <w:ind w:left="7" w:right="7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63450D" w:rsidRPr="00392448" w:rsidRDefault="0063450D" w:rsidP="0063450D">
      <w:pPr>
        <w:numPr>
          <w:ilvl w:val="0"/>
          <w:numId w:val="80"/>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приобрести опыт выполнения проектов на тему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Применение координатного метода при решении задач на вычисления и доказательства</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Векторы.</w:t>
      </w:r>
    </w:p>
    <w:p w:rsidR="0063450D" w:rsidRPr="00392448" w:rsidRDefault="0063450D" w:rsidP="0063450D">
      <w:pPr>
        <w:spacing w:line="240" w:lineRule="atLeast"/>
        <w:ind w:left="7" w:right="77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3450D" w:rsidRPr="00392448" w:rsidRDefault="0063450D" w:rsidP="0063450D">
      <w:pPr>
        <w:numPr>
          <w:ilvl w:val="0"/>
          <w:numId w:val="80"/>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3450D" w:rsidRPr="00392448" w:rsidRDefault="0063450D" w:rsidP="0063450D">
      <w:pPr>
        <w:numPr>
          <w:ilvl w:val="0"/>
          <w:numId w:val="80"/>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овладеть векторным методом для решения задач на вычисления и доказательства</w:t>
      </w:r>
      <w:r w:rsidRPr="00392448">
        <w:rPr>
          <w:rFonts w:ascii="Times New Roman" w:eastAsia="Times New Roman" w:hAnsi="Times New Roman" w:cs="Times New Roman"/>
          <w:sz w:val="24"/>
          <w:szCs w:val="24"/>
        </w:rPr>
        <w:t>;</w:t>
      </w:r>
    </w:p>
    <w:p w:rsidR="0063450D" w:rsidRPr="00392448" w:rsidRDefault="0063450D" w:rsidP="0063450D">
      <w:pPr>
        <w:numPr>
          <w:ilvl w:val="0"/>
          <w:numId w:val="80"/>
        </w:numPr>
        <w:tabs>
          <w:tab w:val="left" w:pos="152"/>
        </w:tabs>
        <w:spacing w:after="0" w:line="240" w:lineRule="atLeast"/>
        <w:ind w:left="7" w:right="8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приобрести опыт выполнения проектов на тему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применение векторного метода при решении задач на вычисления и доказательства</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Информатика и ИКТ.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4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lastRenderedPageBreak/>
        <w:t>Информация и способы еѐ представления.</w:t>
      </w:r>
    </w:p>
    <w:p w:rsidR="0063450D" w:rsidRPr="00392448" w:rsidRDefault="0063450D" w:rsidP="0063450D">
      <w:pPr>
        <w:spacing w:line="240" w:lineRule="atLeast"/>
        <w:ind w:left="7" w:right="54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0"/>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63450D" w:rsidRPr="00392448" w:rsidRDefault="0063450D" w:rsidP="0063450D">
      <w:pPr>
        <w:numPr>
          <w:ilvl w:val="0"/>
          <w:numId w:val="80"/>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записывать в двоичной системе целые числа от 0 до 256;</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кодировать и декодировать тексты при известной кодовой таблице;</w:t>
      </w:r>
    </w:p>
    <w:p w:rsidR="0063450D" w:rsidRPr="00392448" w:rsidRDefault="0063450D" w:rsidP="0063450D">
      <w:pPr>
        <w:numPr>
          <w:ilvl w:val="0"/>
          <w:numId w:val="8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основные способы графического представления числовой информации.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0"/>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63450D" w:rsidRPr="00392448" w:rsidRDefault="0063450D" w:rsidP="0063450D">
      <w:pPr>
        <w:numPr>
          <w:ilvl w:val="0"/>
          <w:numId w:val="80"/>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узнать о том, что любые данные можно описать, используя алфавит, содержащий только два символа, например 0 и 1;</w:t>
      </w:r>
    </w:p>
    <w:p w:rsidR="0063450D" w:rsidRPr="00392448" w:rsidRDefault="0063450D" w:rsidP="0063450D">
      <w:pPr>
        <w:numPr>
          <w:ilvl w:val="0"/>
          <w:numId w:val="80"/>
        </w:numPr>
        <w:tabs>
          <w:tab w:val="left" w:pos="152"/>
        </w:tabs>
        <w:spacing w:after="0" w:line="240" w:lineRule="atLeast"/>
        <w:ind w:left="7" w:right="15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тем, как информация (данные) представляется в современных компьютерах;</w:t>
      </w:r>
    </w:p>
    <w:p w:rsidR="0063450D" w:rsidRPr="00392448" w:rsidRDefault="0063450D" w:rsidP="0063450D">
      <w:pPr>
        <w:numPr>
          <w:ilvl w:val="0"/>
          <w:numId w:val="8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двоичной системой счисления;</w:t>
      </w:r>
    </w:p>
    <w:p w:rsidR="0063450D" w:rsidRPr="00392448" w:rsidRDefault="0063450D" w:rsidP="0063450D">
      <w:pPr>
        <w:numPr>
          <w:ilvl w:val="0"/>
          <w:numId w:val="81"/>
        </w:numPr>
        <w:tabs>
          <w:tab w:val="left" w:pos="152"/>
        </w:tabs>
        <w:spacing w:after="0" w:line="240" w:lineRule="atLeast"/>
        <w:ind w:left="7" w:right="13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двоичным кодированием текстов и наиболее употребительными современными кодами.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9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Основы алгоритмической культуры.</w:t>
      </w:r>
    </w:p>
    <w:p w:rsidR="0063450D" w:rsidRPr="00392448" w:rsidRDefault="0063450D" w:rsidP="0063450D">
      <w:pPr>
        <w:spacing w:line="240" w:lineRule="atLeast"/>
        <w:ind w:left="7" w:right="59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1"/>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63450D" w:rsidRPr="00392448" w:rsidRDefault="0063450D" w:rsidP="0063450D">
      <w:pPr>
        <w:numPr>
          <w:ilvl w:val="0"/>
          <w:numId w:val="81"/>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63450D" w:rsidRPr="00392448" w:rsidRDefault="0063450D" w:rsidP="0063450D">
      <w:pPr>
        <w:numPr>
          <w:ilvl w:val="0"/>
          <w:numId w:val="81"/>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63450D" w:rsidRPr="00392448" w:rsidRDefault="0063450D" w:rsidP="0063450D">
      <w:pPr>
        <w:numPr>
          <w:ilvl w:val="0"/>
          <w:numId w:val="81"/>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63450D" w:rsidRPr="00392448" w:rsidRDefault="0063450D" w:rsidP="0063450D">
      <w:pPr>
        <w:numPr>
          <w:ilvl w:val="0"/>
          <w:numId w:val="8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логические значения, операции и выражения с ними;</w:t>
      </w:r>
    </w:p>
    <w:p w:rsidR="0063450D" w:rsidRPr="00392448" w:rsidRDefault="0063450D" w:rsidP="0063450D">
      <w:pPr>
        <w:numPr>
          <w:ilvl w:val="0"/>
          <w:numId w:val="81"/>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63450D" w:rsidRPr="00392448" w:rsidRDefault="0063450D" w:rsidP="0063450D">
      <w:pPr>
        <w:numPr>
          <w:ilvl w:val="0"/>
          <w:numId w:val="8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алгоритмы для решения несложных задач, используя конструкции ветвления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(условные операторы) и повторения (циклы), вспомогательные алгоритмы и простые величины;</w:t>
      </w:r>
    </w:p>
    <w:p w:rsidR="0063450D" w:rsidRPr="00392448" w:rsidRDefault="0063450D" w:rsidP="0063450D">
      <w:pPr>
        <w:numPr>
          <w:ilvl w:val="0"/>
          <w:numId w:val="82"/>
        </w:numPr>
        <w:tabs>
          <w:tab w:val="left" w:pos="152"/>
        </w:tabs>
        <w:spacing w:after="0" w:line="240" w:lineRule="atLeast"/>
        <w:ind w:left="7" w:right="10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2"/>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познакомиться с использованием строк, деревьев, графов и с простейшими операциями с этими структурами;</w:t>
      </w:r>
    </w:p>
    <w:p w:rsidR="0063450D" w:rsidRPr="00392448" w:rsidRDefault="0063450D" w:rsidP="0063450D">
      <w:pPr>
        <w:numPr>
          <w:ilvl w:val="0"/>
          <w:numId w:val="8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программы для решения несложных задач, возникающих в процессе учебы и вне еѐ.</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6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Использование программных систем и сервисов.</w:t>
      </w:r>
    </w:p>
    <w:p w:rsidR="0063450D" w:rsidRPr="00392448" w:rsidRDefault="0063450D" w:rsidP="0063450D">
      <w:pPr>
        <w:spacing w:line="240" w:lineRule="atLeast"/>
        <w:ind w:left="7" w:right="46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базовым навыкам работы с компьютером;</w:t>
      </w:r>
    </w:p>
    <w:p w:rsidR="0063450D" w:rsidRPr="00392448" w:rsidRDefault="0063450D" w:rsidP="0063450D">
      <w:pPr>
        <w:numPr>
          <w:ilvl w:val="0"/>
          <w:numId w:val="82"/>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63450D" w:rsidRPr="00392448" w:rsidRDefault="0063450D" w:rsidP="0063450D">
      <w:pPr>
        <w:numPr>
          <w:ilvl w:val="0"/>
          <w:numId w:val="82"/>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2"/>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63450D" w:rsidRPr="00392448" w:rsidRDefault="0063450D" w:rsidP="0063450D">
      <w:pPr>
        <w:numPr>
          <w:ilvl w:val="0"/>
          <w:numId w:val="82"/>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63450D" w:rsidRPr="00392448" w:rsidRDefault="0063450D" w:rsidP="0063450D">
      <w:pPr>
        <w:numPr>
          <w:ilvl w:val="0"/>
          <w:numId w:val="82"/>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5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Работа в информационном пространстве.</w:t>
      </w:r>
    </w:p>
    <w:p w:rsidR="0063450D" w:rsidRPr="00392448" w:rsidRDefault="0063450D" w:rsidP="0063450D">
      <w:pPr>
        <w:spacing w:line="240" w:lineRule="atLeast"/>
        <w:ind w:left="7" w:right="55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2"/>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63450D" w:rsidRPr="00392448" w:rsidRDefault="0063450D" w:rsidP="0063450D">
      <w:pPr>
        <w:numPr>
          <w:ilvl w:val="0"/>
          <w:numId w:val="82"/>
        </w:numPr>
        <w:tabs>
          <w:tab w:val="left" w:pos="152"/>
        </w:tabs>
        <w:spacing w:after="0" w:line="240" w:lineRule="atLeast"/>
        <w:ind w:left="7" w:right="9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63450D" w:rsidRPr="00392448" w:rsidRDefault="0063450D" w:rsidP="0063450D">
      <w:pPr>
        <w:numPr>
          <w:ilvl w:val="0"/>
          <w:numId w:val="8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основам соблюдения норм информационной этики и права.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w:t>
      </w:r>
      <w:r w:rsidRPr="00392448">
        <w:rPr>
          <w:rFonts w:ascii="Times New Roman" w:eastAsia="Times New Roman" w:hAnsi="Times New Roman" w:cs="Times New Roman"/>
          <w:sz w:val="24"/>
          <w:szCs w:val="24"/>
        </w:rPr>
        <w:t>:</w:t>
      </w:r>
    </w:p>
    <w:p w:rsidR="0063450D" w:rsidRPr="00392448" w:rsidRDefault="0063450D" w:rsidP="0063450D">
      <w:pPr>
        <w:numPr>
          <w:ilvl w:val="0"/>
          <w:numId w:val="83"/>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63450D" w:rsidRPr="00392448" w:rsidRDefault="0063450D" w:rsidP="0063450D">
      <w:pPr>
        <w:numPr>
          <w:ilvl w:val="0"/>
          <w:numId w:val="83"/>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w:t>
      </w:r>
    </w:p>
    <w:p w:rsidR="0063450D" w:rsidRPr="00392448" w:rsidRDefault="0063450D" w:rsidP="0063450D">
      <w:pPr>
        <w:numPr>
          <w:ilvl w:val="0"/>
          <w:numId w:val="8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узнать о том, что в сфере информатики и информационно-коммуникационных технологий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(ИКТ) существуют международные и национальные стандарты;</w:t>
      </w:r>
    </w:p>
    <w:p w:rsidR="0063450D" w:rsidRPr="00392448" w:rsidRDefault="0063450D" w:rsidP="0063450D">
      <w:pPr>
        <w:numPr>
          <w:ilvl w:val="0"/>
          <w:numId w:val="8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получить представление о тенденциях развития ИКТ.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Физика.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Механические явления.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5"/>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63450D" w:rsidRPr="00392448" w:rsidRDefault="0063450D" w:rsidP="0063450D">
      <w:pPr>
        <w:numPr>
          <w:ilvl w:val="0"/>
          <w:numId w:val="85"/>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450D" w:rsidRPr="00392448" w:rsidRDefault="0063450D" w:rsidP="0063450D">
      <w:pPr>
        <w:numPr>
          <w:ilvl w:val="0"/>
          <w:numId w:val="85"/>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3450D" w:rsidRPr="00392448" w:rsidRDefault="0063450D" w:rsidP="0063450D">
      <w:pPr>
        <w:numPr>
          <w:ilvl w:val="0"/>
          <w:numId w:val="85"/>
        </w:numPr>
        <w:tabs>
          <w:tab w:val="left" w:pos="152"/>
        </w:tabs>
        <w:spacing w:after="0" w:line="240" w:lineRule="atLeast"/>
        <w:ind w:left="7" w:right="1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отсчѐта;</w:t>
      </w:r>
    </w:p>
    <w:p w:rsidR="0063450D" w:rsidRPr="00392448" w:rsidRDefault="0063450D" w:rsidP="0063450D">
      <w:pPr>
        <w:numPr>
          <w:ilvl w:val="0"/>
          <w:numId w:val="85"/>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еѐ распространения): на основе анализа условия задачи выделять физические величины и формулы, необходимые для еѐ решения, и проводить расчѐты.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5"/>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450D" w:rsidRPr="00392448" w:rsidRDefault="0063450D" w:rsidP="0063450D">
      <w:pPr>
        <w:numPr>
          <w:ilvl w:val="0"/>
          <w:numId w:val="85"/>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3450D" w:rsidRPr="00392448" w:rsidRDefault="0063450D" w:rsidP="0063450D">
      <w:pPr>
        <w:numPr>
          <w:ilvl w:val="0"/>
          <w:numId w:val="86"/>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3450D" w:rsidRPr="00392448" w:rsidRDefault="0063450D" w:rsidP="0063450D">
      <w:pPr>
        <w:numPr>
          <w:ilvl w:val="0"/>
          <w:numId w:val="86"/>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приѐмам поиска и формулировки доказательств выдвинутых гипотез и теоретических выводов на основе эмпирически установленных фактов;</w:t>
      </w:r>
    </w:p>
    <w:p w:rsidR="0063450D" w:rsidRPr="00392448" w:rsidRDefault="0063450D" w:rsidP="0063450D">
      <w:pPr>
        <w:numPr>
          <w:ilvl w:val="0"/>
          <w:numId w:val="86"/>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Тепловые явления.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6"/>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при 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 теплопередачи;</w:t>
      </w:r>
    </w:p>
    <w:p w:rsidR="0063450D" w:rsidRPr="00392448" w:rsidRDefault="0063450D" w:rsidP="0063450D">
      <w:pPr>
        <w:numPr>
          <w:ilvl w:val="0"/>
          <w:numId w:val="86"/>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450D" w:rsidRPr="00392448" w:rsidRDefault="0063450D" w:rsidP="0063450D">
      <w:pPr>
        <w:numPr>
          <w:ilvl w:val="0"/>
          <w:numId w:val="86"/>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3450D" w:rsidRPr="00392448" w:rsidRDefault="0063450D" w:rsidP="0063450D">
      <w:pPr>
        <w:numPr>
          <w:ilvl w:val="0"/>
          <w:numId w:val="8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основные признаки моделей строения газов, жидкостей и твѐрдых тел;</w:t>
      </w:r>
    </w:p>
    <w:p w:rsidR="0063450D" w:rsidRPr="00392448" w:rsidRDefault="0063450D" w:rsidP="0063450D">
      <w:pPr>
        <w:numPr>
          <w:ilvl w:val="0"/>
          <w:numId w:val="86"/>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еѐ решения, и проводить расчѐты.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6"/>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3450D" w:rsidRPr="00392448" w:rsidRDefault="0063450D" w:rsidP="0063450D">
      <w:pPr>
        <w:numPr>
          <w:ilvl w:val="0"/>
          <w:numId w:val="8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практического использования физических знаний о тепловых явлениях;</w:t>
      </w:r>
    </w:p>
    <w:p w:rsidR="0063450D" w:rsidRPr="00392448" w:rsidRDefault="0063450D" w:rsidP="0063450D">
      <w:pPr>
        <w:numPr>
          <w:ilvl w:val="0"/>
          <w:numId w:val="86"/>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3450D" w:rsidRPr="00392448" w:rsidRDefault="0063450D" w:rsidP="0063450D">
      <w:pPr>
        <w:numPr>
          <w:ilvl w:val="0"/>
          <w:numId w:val="86"/>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приѐмам поиска и формулировки доказательств выдвинутых гипотез и теоретических выводов на основе эмпирически установленных фактов;</w:t>
      </w:r>
    </w:p>
    <w:p w:rsidR="0063450D" w:rsidRPr="00392448" w:rsidRDefault="0063450D" w:rsidP="0063450D">
      <w:pPr>
        <w:numPr>
          <w:ilvl w:val="0"/>
          <w:numId w:val="86"/>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8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Электрические и магнитные явления.</w:t>
      </w:r>
    </w:p>
    <w:p w:rsidR="0063450D" w:rsidRPr="00392448" w:rsidRDefault="0063450D" w:rsidP="0063450D">
      <w:pPr>
        <w:spacing w:line="240" w:lineRule="atLeast"/>
        <w:ind w:left="7" w:right="58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7"/>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3450D" w:rsidRPr="00392448" w:rsidRDefault="0063450D" w:rsidP="0063450D">
      <w:pPr>
        <w:numPr>
          <w:ilvl w:val="0"/>
          <w:numId w:val="87"/>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w:t>
      </w:r>
      <w:r w:rsidRPr="00392448">
        <w:rPr>
          <w:rFonts w:ascii="Times New Roman" w:eastAsia="Times New Roman" w:hAnsi="Times New Roman" w:cs="Times New Roman"/>
          <w:sz w:val="24"/>
          <w:szCs w:val="24"/>
        </w:rPr>
        <w:lastRenderedPageBreak/>
        <w:t>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3450D" w:rsidRPr="00392448" w:rsidRDefault="0063450D" w:rsidP="0063450D">
      <w:pPr>
        <w:numPr>
          <w:ilvl w:val="0"/>
          <w:numId w:val="87"/>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3450D" w:rsidRPr="00392448" w:rsidRDefault="0063450D" w:rsidP="0063450D">
      <w:pPr>
        <w:numPr>
          <w:ilvl w:val="0"/>
          <w:numId w:val="87"/>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расчѐта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еѐ решения, и проводить расчѐты.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7"/>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450D" w:rsidRPr="00392448" w:rsidRDefault="0063450D" w:rsidP="0063450D">
      <w:pPr>
        <w:numPr>
          <w:ilvl w:val="0"/>
          <w:numId w:val="87"/>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87"/>
        </w:numPr>
        <w:tabs>
          <w:tab w:val="left" w:pos="152"/>
        </w:tabs>
        <w:spacing w:after="0" w:line="240" w:lineRule="atLeast"/>
        <w:ind w:left="7" w:right="50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Ленца и др.);</w:t>
      </w:r>
    </w:p>
    <w:p w:rsidR="0063450D" w:rsidRPr="00392448" w:rsidRDefault="0063450D" w:rsidP="0063450D">
      <w:pPr>
        <w:numPr>
          <w:ilvl w:val="0"/>
          <w:numId w:val="87"/>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3450D" w:rsidRPr="00392448" w:rsidRDefault="0063450D" w:rsidP="0063450D">
      <w:pPr>
        <w:numPr>
          <w:ilvl w:val="0"/>
          <w:numId w:val="87"/>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Квантовые явления.</w:t>
      </w:r>
    </w:p>
    <w:p w:rsidR="0063450D" w:rsidRPr="00392448" w:rsidRDefault="0063450D" w:rsidP="0063450D">
      <w:pPr>
        <w:spacing w:line="240" w:lineRule="atLeast"/>
        <w:ind w:left="7" w:right="77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7"/>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3450D" w:rsidRPr="00392448" w:rsidRDefault="0063450D" w:rsidP="0063450D">
      <w:pPr>
        <w:numPr>
          <w:ilvl w:val="0"/>
          <w:numId w:val="87"/>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3450D" w:rsidRPr="00392448" w:rsidRDefault="0063450D" w:rsidP="0063450D">
      <w:pPr>
        <w:numPr>
          <w:ilvl w:val="0"/>
          <w:numId w:val="88"/>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3450D" w:rsidRPr="00392448" w:rsidRDefault="0063450D" w:rsidP="0063450D">
      <w:pPr>
        <w:numPr>
          <w:ilvl w:val="0"/>
          <w:numId w:val="8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rsidR="0063450D" w:rsidRPr="00392448" w:rsidRDefault="0063450D" w:rsidP="0063450D">
      <w:pPr>
        <w:numPr>
          <w:ilvl w:val="0"/>
          <w:numId w:val="88"/>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8"/>
        </w:numPr>
        <w:tabs>
          <w:tab w:val="left" w:pos="152"/>
        </w:tabs>
        <w:spacing w:after="0" w:line="240" w:lineRule="atLeast"/>
        <w:ind w:left="7" w:right="18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3450D" w:rsidRPr="00392448" w:rsidRDefault="0063450D" w:rsidP="0063450D">
      <w:pPr>
        <w:numPr>
          <w:ilvl w:val="0"/>
          <w:numId w:val="8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соотносить энергию связи атомных ядер с дефектом массы;</w:t>
      </w:r>
    </w:p>
    <w:p w:rsidR="0063450D" w:rsidRPr="00392448" w:rsidRDefault="0063450D" w:rsidP="0063450D">
      <w:pPr>
        <w:numPr>
          <w:ilvl w:val="0"/>
          <w:numId w:val="88"/>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w:t>
      </w:r>
    </w:p>
    <w:p w:rsidR="0063450D" w:rsidRPr="00392448" w:rsidRDefault="0063450D" w:rsidP="0063450D">
      <w:pPr>
        <w:numPr>
          <w:ilvl w:val="0"/>
          <w:numId w:val="88"/>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5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Элементы астрономии.</w:t>
      </w:r>
    </w:p>
    <w:p w:rsidR="0063450D" w:rsidRPr="00392448" w:rsidRDefault="0063450D" w:rsidP="0063450D">
      <w:pPr>
        <w:spacing w:line="240" w:lineRule="atLeast"/>
        <w:ind w:left="7" w:right="7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8"/>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основные признаки суточного вращения звѐздного неба, движения Луны, Солнца и планет относительно звѐзд;</w:t>
      </w:r>
    </w:p>
    <w:p w:rsidR="0063450D" w:rsidRPr="00392448" w:rsidRDefault="0063450D" w:rsidP="0063450D">
      <w:pPr>
        <w:numPr>
          <w:ilvl w:val="0"/>
          <w:numId w:val="88"/>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63450D" w:rsidRPr="00392448" w:rsidRDefault="0063450D" w:rsidP="0063450D">
      <w:pPr>
        <w:spacing w:line="240" w:lineRule="atLeast"/>
        <w:ind w:left="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8"/>
        </w:numPr>
        <w:tabs>
          <w:tab w:val="left" w:pos="152"/>
        </w:tabs>
        <w:spacing w:after="0" w:line="240" w:lineRule="atLeast"/>
        <w:ind w:left="7" w:right="28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звѐздного неба при наблюдениях звѐздного неба;</w:t>
      </w:r>
    </w:p>
    <w:p w:rsidR="0063450D" w:rsidRPr="00392448" w:rsidRDefault="0063450D" w:rsidP="0063450D">
      <w:pPr>
        <w:numPr>
          <w:ilvl w:val="0"/>
          <w:numId w:val="88"/>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основные характеристики звѐзд (размер, цвет, температура), соотносить цвет звезды с еѐ температурой;</w:t>
      </w:r>
    </w:p>
    <w:p w:rsidR="0063450D" w:rsidRPr="00392448" w:rsidRDefault="0063450D" w:rsidP="0063450D">
      <w:pPr>
        <w:numPr>
          <w:ilvl w:val="0"/>
          <w:numId w:val="8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гипотезы о происхождении Солнечной системы.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Биология.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Живые организмы</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89"/>
        </w:numPr>
        <w:tabs>
          <w:tab w:val="left" w:pos="152"/>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63450D" w:rsidRPr="00392448" w:rsidRDefault="0063450D" w:rsidP="0063450D">
      <w:pPr>
        <w:numPr>
          <w:ilvl w:val="0"/>
          <w:numId w:val="89"/>
        </w:numPr>
        <w:tabs>
          <w:tab w:val="left" w:pos="152"/>
        </w:tabs>
        <w:spacing w:after="0" w:line="240" w:lineRule="atLeast"/>
        <w:ind w:left="7" w:right="7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3450D" w:rsidRPr="00392448" w:rsidRDefault="0063450D" w:rsidP="0063450D">
      <w:pPr>
        <w:numPr>
          <w:ilvl w:val="0"/>
          <w:numId w:val="89"/>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3450D" w:rsidRPr="00392448" w:rsidRDefault="0063450D" w:rsidP="0063450D">
      <w:pPr>
        <w:numPr>
          <w:ilvl w:val="0"/>
          <w:numId w:val="89"/>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89"/>
        </w:numPr>
        <w:tabs>
          <w:tab w:val="left" w:pos="152"/>
        </w:tabs>
        <w:spacing w:after="0" w:line="240" w:lineRule="atLeast"/>
        <w:ind w:left="7" w:right="1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соблюдать правила работы в кабинете биологии, с биологическими приборами и инструментами;</w:t>
      </w:r>
    </w:p>
    <w:p w:rsidR="0063450D" w:rsidRPr="00392448" w:rsidRDefault="0063450D" w:rsidP="0063450D">
      <w:pPr>
        <w:numPr>
          <w:ilvl w:val="0"/>
          <w:numId w:val="89"/>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приѐмы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3450D" w:rsidRPr="00392448" w:rsidRDefault="0063450D" w:rsidP="0063450D">
      <w:pPr>
        <w:numPr>
          <w:ilvl w:val="0"/>
          <w:numId w:val="8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выделять эстетические достоинства объектов живой природы;</w:t>
      </w:r>
    </w:p>
    <w:p w:rsidR="0063450D" w:rsidRPr="00392448" w:rsidRDefault="0063450D" w:rsidP="0063450D">
      <w:pPr>
        <w:numPr>
          <w:ilvl w:val="0"/>
          <w:numId w:val="89"/>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осознанно соблюдать основные принципы и правила отношения к живой природе;</w:t>
      </w:r>
    </w:p>
    <w:p w:rsidR="0063450D" w:rsidRPr="00392448" w:rsidRDefault="0063450D" w:rsidP="0063450D">
      <w:pPr>
        <w:numPr>
          <w:ilvl w:val="0"/>
          <w:numId w:val="90"/>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w:t>
      </w:r>
    </w:p>
    <w:p w:rsidR="0063450D" w:rsidRPr="00392448" w:rsidRDefault="0063450D" w:rsidP="0063450D">
      <w:pPr>
        <w:numPr>
          <w:ilvl w:val="0"/>
          <w:numId w:val="90"/>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w:t>
      </w:r>
    </w:p>
    <w:p w:rsidR="0063450D" w:rsidRPr="00392448" w:rsidRDefault="0063450D" w:rsidP="0063450D">
      <w:pPr>
        <w:numPr>
          <w:ilvl w:val="0"/>
          <w:numId w:val="90"/>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целевые и смысловые установки в своих действиях и поступках по отношению к живой природе.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4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Человек и его здоровье.</w:t>
      </w:r>
    </w:p>
    <w:p w:rsidR="0063450D" w:rsidRPr="00392448" w:rsidRDefault="0063450D" w:rsidP="0063450D">
      <w:pPr>
        <w:spacing w:line="240" w:lineRule="atLeast"/>
        <w:ind w:left="7" w:right="74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0"/>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63450D" w:rsidRPr="00392448" w:rsidRDefault="0063450D" w:rsidP="0063450D">
      <w:pPr>
        <w:numPr>
          <w:ilvl w:val="0"/>
          <w:numId w:val="90"/>
        </w:numPr>
        <w:tabs>
          <w:tab w:val="left" w:pos="152"/>
        </w:tabs>
        <w:spacing w:after="0" w:line="240" w:lineRule="atLeast"/>
        <w:ind w:left="7" w:right="9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3450D" w:rsidRPr="00392448" w:rsidRDefault="0063450D" w:rsidP="0063450D">
      <w:pPr>
        <w:numPr>
          <w:ilvl w:val="0"/>
          <w:numId w:val="90"/>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3450D" w:rsidRPr="00392448" w:rsidRDefault="0063450D" w:rsidP="0063450D">
      <w:pPr>
        <w:numPr>
          <w:ilvl w:val="0"/>
          <w:numId w:val="90"/>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0"/>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на практике приѐмы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3450D" w:rsidRPr="00392448" w:rsidRDefault="0063450D" w:rsidP="0063450D">
      <w:pPr>
        <w:numPr>
          <w:ilvl w:val="0"/>
          <w:numId w:val="9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эстетические достоинства человеческого тела;</w:t>
      </w:r>
    </w:p>
    <w:p w:rsidR="0063450D" w:rsidRPr="00392448" w:rsidRDefault="0063450D" w:rsidP="0063450D">
      <w:pPr>
        <w:numPr>
          <w:ilvl w:val="0"/>
          <w:numId w:val="9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реализовывать установки здорового образа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0"/>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63450D" w:rsidRPr="00392448" w:rsidRDefault="0063450D" w:rsidP="0063450D">
      <w:pPr>
        <w:numPr>
          <w:ilvl w:val="0"/>
          <w:numId w:val="90"/>
        </w:numPr>
        <w:tabs>
          <w:tab w:val="left" w:pos="152"/>
        </w:tabs>
        <w:spacing w:after="0" w:line="240" w:lineRule="atLeast"/>
        <w:ind w:left="7" w:right="5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в учебной и научно-популярной литературе информацию об организме человека, оформлять еѐ в виде устных сообщений, докладов, рефератов, презентаций;</w:t>
      </w:r>
    </w:p>
    <w:p w:rsidR="0063450D" w:rsidRPr="00392448" w:rsidRDefault="0063450D" w:rsidP="0063450D">
      <w:pPr>
        <w:numPr>
          <w:ilvl w:val="0"/>
          <w:numId w:val="90"/>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7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Общие биологические закономерности.</w:t>
      </w:r>
    </w:p>
    <w:p w:rsidR="0063450D" w:rsidRPr="00392448" w:rsidRDefault="0063450D" w:rsidP="0063450D">
      <w:pPr>
        <w:spacing w:line="240" w:lineRule="atLeast"/>
        <w:ind w:left="7" w:right="57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общие биологические закономерности, их практическую значимость;</w:t>
      </w:r>
    </w:p>
    <w:p w:rsidR="0063450D" w:rsidRPr="00392448" w:rsidRDefault="0063450D" w:rsidP="0063450D">
      <w:pPr>
        <w:numPr>
          <w:ilvl w:val="0"/>
          <w:numId w:val="90"/>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3450D" w:rsidRPr="00392448" w:rsidRDefault="0063450D" w:rsidP="0063450D">
      <w:pPr>
        <w:numPr>
          <w:ilvl w:val="0"/>
          <w:numId w:val="90"/>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3450D" w:rsidRPr="00392448" w:rsidRDefault="0063450D" w:rsidP="0063450D">
      <w:pPr>
        <w:numPr>
          <w:ilvl w:val="0"/>
          <w:numId w:val="90"/>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3450D" w:rsidRPr="00392448" w:rsidRDefault="0063450D" w:rsidP="0063450D">
      <w:pPr>
        <w:numPr>
          <w:ilvl w:val="0"/>
          <w:numId w:val="9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оценивать последствия деятельности человека в природе.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1"/>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выдвигать гипотезы о возможных последствиях деятельности человека в экосистемах и биосфере;</w:t>
      </w:r>
    </w:p>
    <w:p w:rsidR="0063450D" w:rsidRPr="00392448" w:rsidRDefault="0063450D" w:rsidP="0063450D">
      <w:pPr>
        <w:numPr>
          <w:ilvl w:val="0"/>
          <w:numId w:val="91"/>
        </w:numPr>
        <w:tabs>
          <w:tab w:val="left" w:pos="152"/>
        </w:tabs>
        <w:spacing w:after="0" w:line="240" w:lineRule="atLeast"/>
        <w:ind w:left="7" w:right="1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аргументировать свою точку зрения в ходе дискуссии по обсуждению глобальных экологических проблем.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Химия.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Основные понятия химии (уровень атомно-молекулярных представлений)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1"/>
        </w:numPr>
        <w:tabs>
          <w:tab w:val="left" w:pos="152"/>
        </w:tabs>
        <w:spacing w:after="0" w:line="240" w:lineRule="atLeast"/>
        <w:ind w:left="7" w:right="760" w:hanging="7"/>
        <w:rPr>
          <w:rFonts w:ascii="Times New Roman" w:eastAsia="Times New Roman" w:hAnsi="Times New Roman" w:cs="Times New Roman"/>
          <w:i/>
          <w:iCs/>
          <w:sz w:val="24"/>
          <w:szCs w:val="24"/>
        </w:rPr>
      </w:pPr>
      <w:r w:rsidRPr="00392448">
        <w:rPr>
          <w:rFonts w:ascii="Times New Roman" w:eastAsia="Times New Roman" w:hAnsi="Times New Roman" w:cs="Times New Roman"/>
          <w:sz w:val="24"/>
          <w:szCs w:val="24"/>
        </w:rPr>
        <w:t>описывать свойства твѐрдых, жидких, газообразных веществ, выделяя их существенные признаки;</w:t>
      </w:r>
    </w:p>
    <w:p w:rsidR="0063450D" w:rsidRPr="00392448" w:rsidRDefault="0063450D" w:rsidP="0063450D">
      <w:pPr>
        <w:numPr>
          <w:ilvl w:val="0"/>
          <w:numId w:val="91"/>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3450D" w:rsidRPr="00392448" w:rsidRDefault="0063450D" w:rsidP="0063450D">
      <w:pPr>
        <w:numPr>
          <w:ilvl w:val="0"/>
          <w:numId w:val="91"/>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3450D" w:rsidRPr="00392448" w:rsidRDefault="0063450D" w:rsidP="0063450D">
      <w:pPr>
        <w:numPr>
          <w:ilvl w:val="0"/>
          <w:numId w:val="91"/>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63450D" w:rsidRPr="00392448" w:rsidRDefault="0063450D" w:rsidP="0063450D">
      <w:pPr>
        <w:numPr>
          <w:ilvl w:val="0"/>
          <w:numId w:val="91"/>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3450D" w:rsidRPr="00392448" w:rsidRDefault="0063450D" w:rsidP="0063450D">
      <w:pPr>
        <w:numPr>
          <w:ilvl w:val="0"/>
          <w:numId w:val="9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сравнивать по составу оксиды, основания, кислоты, соли;</w:t>
      </w:r>
    </w:p>
    <w:p w:rsidR="0063450D" w:rsidRPr="00392448" w:rsidRDefault="0063450D" w:rsidP="0063450D">
      <w:pPr>
        <w:numPr>
          <w:ilvl w:val="0"/>
          <w:numId w:val="9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классифицировать оксиды и основания по свойствам, кислоты и соли по составу;</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1"/>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63450D" w:rsidRPr="00392448" w:rsidRDefault="0063450D" w:rsidP="0063450D">
      <w:pPr>
        <w:numPr>
          <w:ilvl w:val="0"/>
          <w:numId w:val="91"/>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63450D" w:rsidRPr="00392448" w:rsidRDefault="0063450D" w:rsidP="0063450D">
      <w:pPr>
        <w:numPr>
          <w:ilvl w:val="0"/>
          <w:numId w:val="9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пользоваться лабораторным оборудованием и химической посудой;</w:t>
      </w:r>
    </w:p>
    <w:p w:rsidR="0063450D" w:rsidRPr="00392448" w:rsidRDefault="0063450D" w:rsidP="0063450D">
      <w:pPr>
        <w:numPr>
          <w:ilvl w:val="0"/>
          <w:numId w:val="91"/>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3450D" w:rsidRPr="00392448" w:rsidRDefault="0063450D" w:rsidP="0063450D">
      <w:pPr>
        <w:numPr>
          <w:ilvl w:val="0"/>
          <w:numId w:val="91"/>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грамотно обращаться с веществами в повседневной жизни;</w:t>
      </w:r>
    </w:p>
    <w:p w:rsidR="0063450D" w:rsidRPr="00392448" w:rsidRDefault="0063450D" w:rsidP="0063450D">
      <w:pPr>
        <w:numPr>
          <w:ilvl w:val="0"/>
          <w:numId w:val="91"/>
        </w:numPr>
        <w:tabs>
          <w:tab w:val="left" w:pos="152"/>
        </w:tabs>
        <w:spacing w:after="0" w:line="240" w:lineRule="atLeast"/>
        <w:ind w:left="7" w:right="10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необходимость соблюдения правил экологически безопасного поведения в окружающей природной среде;</w:t>
      </w:r>
    </w:p>
    <w:p w:rsidR="0063450D" w:rsidRPr="00392448" w:rsidRDefault="0063450D" w:rsidP="0063450D">
      <w:pPr>
        <w:numPr>
          <w:ilvl w:val="0"/>
          <w:numId w:val="91"/>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понимать смысл и необходимость соблюдения предписаний, предлагаемых в инструкциях по использованию лекарств, средств бытовой химии и др.;</w:t>
      </w:r>
    </w:p>
    <w:p w:rsidR="0063450D" w:rsidRPr="00392448" w:rsidRDefault="0063450D" w:rsidP="0063450D">
      <w:pPr>
        <w:numPr>
          <w:ilvl w:val="0"/>
          <w:numId w:val="91"/>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w:t>
      </w:r>
    </w:p>
    <w:p w:rsidR="0063450D" w:rsidRPr="00392448" w:rsidRDefault="0063450D" w:rsidP="0063450D">
      <w:pPr>
        <w:numPr>
          <w:ilvl w:val="0"/>
          <w:numId w:val="91"/>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3450D" w:rsidRPr="00392448" w:rsidRDefault="0063450D" w:rsidP="0063450D">
      <w:pPr>
        <w:numPr>
          <w:ilvl w:val="0"/>
          <w:numId w:val="91"/>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Периодический закон и периодическая система химических элементов Д. И. Менделеева. Строение вещества.</w:t>
      </w:r>
    </w:p>
    <w:p w:rsidR="0063450D" w:rsidRPr="00392448" w:rsidRDefault="0063450D" w:rsidP="0063450D">
      <w:pPr>
        <w:spacing w:line="240" w:lineRule="atLeast"/>
        <w:ind w:left="7" w:right="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2"/>
        </w:numPr>
        <w:tabs>
          <w:tab w:val="left" w:pos="152"/>
        </w:tabs>
        <w:spacing w:after="0" w:line="240" w:lineRule="atLeast"/>
        <w:ind w:left="7" w:right="100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смысл периодического закона Д. И. Менделеева;</w:t>
      </w:r>
    </w:p>
    <w:p w:rsidR="0063450D" w:rsidRPr="00392448" w:rsidRDefault="0063450D" w:rsidP="0063450D">
      <w:pPr>
        <w:numPr>
          <w:ilvl w:val="0"/>
          <w:numId w:val="92"/>
        </w:numPr>
        <w:tabs>
          <w:tab w:val="left" w:pos="152"/>
        </w:tabs>
        <w:spacing w:after="0" w:line="240" w:lineRule="atLeast"/>
        <w:ind w:left="7" w:right="10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w:t>
      </w:r>
    </w:p>
    <w:p w:rsidR="0063450D" w:rsidRPr="00392448" w:rsidRDefault="0063450D" w:rsidP="0063450D">
      <w:pPr>
        <w:numPr>
          <w:ilvl w:val="0"/>
          <w:numId w:val="92"/>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3450D" w:rsidRPr="00392448" w:rsidRDefault="0063450D" w:rsidP="0063450D">
      <w:pPr>
        <w:numPr>
          <w:ilvl w:val="0"/>
          <w:numId w:val="92"/>
        </w:numPr>
        <w:tabs>
          <w:tab w:val="left" w:pos="152"/>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63450D" w:rsidRPr="00392448" w:rsidRDefault="0063450D" w:rsidP="0063450D">
      <w:pPr>
        <w:numPr>
          <w:ilvl w:val="0"/>
          <w:numId w:val="92"/>
        </w:numPr>
        <w:tabs>
          <w:tab w:val="left" w:pos="152"/>
        </w:tabs>
        <w:spacing w:after="0" w:line="240" w:lineRule="atLeast"/>
        <w:ind w:left="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изображать электронно-ионные формулы веществ, образованных химическими связями разного вида;</w:t>
      </w:r>
    </w:p>
    <w:p w:rsidR="0063450D" w:rsidRPr="00392448" w:rsidRDefault="0063450D" w:rsidP="0063450D">
      <w:pPr>
        <w:numPr>
          <w:ilvl w:val="0"/>
          <w:numId w:val="92"/>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зависимость свойств веществ от строения их кристаллических решѐток: ионных, атомных, молекулярных, металлических;</w:t>
      </w:r>
    </w:p>
    <w:p w:rsidR="0063450D" w:rsidRPr="00392448" w:rsidRDefault="0063450D" w:rsidP="0063450D">
      <w:pPr>
        <w:numPr>
          <w:ilvl w:val="0"/>
          <w:numId w:val="92"/>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2"/>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w:t>
      </w:r>
    </w:p>
    <w:p w:rsidR="0063450D" w:rsidRPr="00392448" w:rsidRDefault="0063450D" w:rsidP="0063450D">
      <w:pPr>
        <w:numPr>
          <w:ilvl w:val="0"/>
          <w:numId w:val="92"/>
        </w:numPr>
        <w:tabs>
          <w:tab w:val="left" w:pos="152"/>
        </w:tabs>
        <w:spacing w:after="0" w:line="240" w:lineRule="atLeast"/>
        <w:ind w:left="7" w:right="1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63450D" w:rsidRPr="00392448" w:rsidRDefault="0063450D" w:rsidP="0063450D">
      <w:pPr>
        <w:numPr>
          <w:ilvl w:val="0"/>
          <w:numId w:val="92"/>
        </w:numPr>
        <w:tabs>
          <w:tab w:val="left" w:pos="152"/>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значение теоретических знаний для практической деятельности человека;</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описывать изученные объекты как системы, применяя логику системного анализа;</w:t>
      </w:r>
    </w:p>
    <w:p w:rsidR="0063450D" w:rsidRPr="00392448" w:rsidRDefault="0063450D" w:rsidP="0063450D">
      <w:pPr>
        <w:numPr>
          <w:ilvl w:val="0"/>
          <w:numId w:val="92"/>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3450D" w:rsidRPr="00392448" w:rsidRDefault="0063450D" w:rsidP="0063450D">
      <w:pPr>
        <w:numPr>
          <w:ilvl w:val="0"/>
          <w:numId w:val="92"/>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0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Многообразие химических реакций.</w:t>
      </w:r>
    </w:p>
    <w:p w:rsidR="0063450D" w:rsidRPr="00392448" w:rsidRDefault="0063450D" w:rsidP="0063450D">
      <w:pPr>
        <w:spacing w:line="240" w:lineRule="atLeast"/>
        <w:ind w:left="7" w:right="60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суть химических процессов и их принципиальное отличие от физических;</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признаки и условия протекания химических реакций;</w:t>
      </w:r>
    </w:p>
    <w:p w:rsidR="0063450D" w:rsidRPr="00392448" w:rsidRDefault="0063450D" w:rsidP="0063450D">
      <w:pPr>
        <w:numPr>
          <w:ilvl w:val="0"/>
          <w:numId w:val="92"/>
        </w:numPr>
        <w:tabs>
          <w:tab w:val="left" w:pos="154"/>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факторы, влияющие на скорость химических реакций;</w:t>
      </w:r>
    </w:p>
    <w:p w:rsidR="0063450D" w:rsidRPr="00392448" w:rsidRDefault="0063450D" w:rsidP="0063450D">
      <w:pPr>
        <w:numPr>
          <w:ilvl w:val="0"/>
          <w:numId w:val="9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факторы, влияющие на смещение химического равновесия;</w:t>
      </w:r>
    </w:p>
    <w:p w:rsidR="0063450D" w:rsidRPr="00392448" w:rsidRDefault="0063450D" w:rsidP="0063450D">
      <w:pPr>
        <w:numPr>
          <w:ilvl w:val="0"/>
          <w:numId w:val="92"/>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уравнения электролитической диссоциации кислот, щелочей, солей; полные и сокращѐнные ионные уравнения реакций обмена; уравнения окислительно-восстановительных реакций;</w:t>
      </w:r>
    </w:p>
    <w:p w:rsidR="0063450D" w:rsidRPr="00392448" w:rsidRDefault="0063450D" w:rsidP="0063450D">
      <w:pPr>
        <w:numPr>
          <w:ilvl w:val="0"/>
          <w:numId w:val="92"/>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3450D" w:rsidRPr="00392448" w:rsidRDefault="0063450D" w:rsidP="0063450D">
      <w:pPr>
        <w:numPr>
          <w:ilvl w:val="0"/>
          <w:numId w:val="93"/>
        </w:numPr>
        <w:tabs>
          <w:tab w:val="left" w:pos="152"/>
        </w:tabs>
        <w:spacing w:after="0" w:line="240" w:lineRule="atLeast"/>
        <w:ind w:left="7" w:right="1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63450D" w:rsidRPr="00392448" w:rsidRDefault="0063450D" w:rsidP="0063450D">
      <w:pPr>
        <w:numPr>
          <w:ilvl w:val="0"/>
          <w:numId w:val="93"/>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приготовлять растворы с определѐнной массовой долей растворѐнного вещества;</w:t>
      </w:r>
    </w:p>
    <w:p w:rsidR="0063450D" w:rsidRPr="00392448" w:rsidRDefault="0063450D" w:rsidP="0063450D">
      <w:pPr>
        <w:numPr>
          <w:ilvl w:val="0"/>
          <w:numId w:val="93"/>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63450D" w:rsidRPr="00392448" w:rsidRDefault="0063450D" w:rsidP="0063450D">
      <w:pPr>
        <w:numPr>
          <w:ilvl w:val="0"/>
          <w:numId w:val="93"/>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молекулярные и полные ионные уравнения по сокращѐнным ионным уравнениям</w:t>
      </w:r>
    </w:p>
    <w:p w:rsidR="0063450D" w:rsidRPr="00392448" w:rsidRDefault="0063450D" w:rsidP="0063450D">
      <w:pPr>
        <w:numPr>
          <w:ilvl w:val="0"/>
          <w:numId w:val="93"/>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63450D" w:rsidRPr="00392448" w:rsidRDefault="0063450D" w:rsidP="0063450D">
      <w:pPr>
        <w:numPr>
          <w:ilvl w:val="0"/>
          <w:numId w:val="93"/>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прогнозировать результаты воздействия различных факторов на изменение скорости химической реакции;</w:t>
      </w:r>
    </w:p>
    <w:p w:rsidR="0063450D" w:rsidRPr="00392448" w:rsidRDefault="0063450D" w:rsidP="0063450D">
      <w:pPr>
        <w:numPr>
          <w:ilvl w:val="0"/>
          <w:numId w:val="93"/>
        </w:numPr>
        <w:tabs>
          <w:tab w:val="left" w:pos="152"/>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прогнозировать результаты воздействия различных факторов на смещение химического равновесия.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4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Многообразие веществ.</w:t>
      </w:r>
    </w:p>
    <w:p w:rsidR="0063450D" w:rsidRPr="00392448" w:rsidRDefault="0063450D" w:rsidP="0063450D">
      <w:pPr>
        <w:spacing w:line="240" w:lineRule="atLeast"/>
        <w:ind w:left="7" w:right="74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3"/>
        </w:numPr>
        <w:tabs>
          <w:tab w:val="left" w:pos="152"/>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формулы веществ по их названиям;</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валентность и степень окисления элементов в веществах;</w:t>
      </w:r>
    </w:p>
    <w:p w:rsidR="0063450D" w:rsidRPr="00392448" w:rsidRDefault="0063450D" w:rsidP="0063450D">
      <w:pPr>
        <w:numPr>
          <w:ilvl w:val="0"/>
          <w:numId w:val="93"/>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закономерности изменения физических и химических свойств простых веществ</w:t>
      </w:r>
    </w:p>
    <w:p w:rsidR="0063450D" w:rsidRPr="00392448" w:rsidRDefault="0063450D" w:rsidP="0063450D">
      <w:pPr>
        <w:spacing w:line="240" w:lineRule="atLeast"/>
        <w:ind w:left="7" w:right="380"/>
        <w:rPr>
          <w:rFonts w:ascii="Times New Roman" w:hAnsi="Times New Roman" w:cs="Times New Roman"/>
          <w:sz w:val="24"/>
          <w:szCs w:val="24"/>
        </w:rPr>
      </w:pPr>
      <w:r w:rsidRPr="00392448">
        <w:rPr>
          <w:rFonts w:ascii="Times New Roman" w:eastAsia="Times New Roman" w:hAnsi="Times New Roman" w:cs="Times New Roman"/>
          <w:sz w:val="24"/>
          <w:szCs w:val="24"/>
        </w:rPr>
        <w:t>(металлов и неметаллов) и их высших оксидов, образованных элементами второго и третьего периодов;</w:t>
      </w:r>
    </w:p>
    <w:p w:rsidR="0063450D" w:rsidRPr="00392448" w:rsidRDefault="0063450D" w:rsidP="0063450D">
      <w:pPr>
        <w:numPr>
          <w:ilvl w:val="0"/>
          <w:numId w:val="94"/>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63450D" w:rsidRPr="00392448" w:rsidRDefault="0063450D" w:rsidP="0063450D">
      <w:pPr>
        <w:numPr>
          <w:ilvl w:val="0"/>
          <w:numId w:val="94"/>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63450D" w:rsidRPr="00392448" w:rsidRDefault="0063450D" w:rsidP="0063450D">
      <w:pPr>
        <w:numPr>
          <w:ilvl w:val="0"/>
          <w:numId w:val="94"/>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63450D" w:rsidRPr="00392448" w:rsidRDefault="0063450D" w:rsidP="0063450D">
      <w:pPr>
        <w:numPr>
          <w:ilvl w:val="0"/>
          <w:numId w:val="94"/>
        </w:numPr>
        <w:tabs>
          <w:tab w:val="left" w:pos="152"/>
        </w:tabs>
        <w:spacing w:after="0" w:line="240" w:lineRule="atLeast"/>
        <w:ind w:left="7" w:right="18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63450D" w:rsidRPr="00392448" w:rsidRDefault="0063450D" w:rsidP="0063450D">
      <w:pPr>
        <w:numPr>
          <w:ilvl w:val="0"/>
          <w:numId w:val="94"/>
        </w:numPr>
        <w:tabs>
          <w:tab w:val="left" w:pos="152"/>
        </w:tabs>
        <w:spacing w:after="0" w:line="240" w:lineRule="atLeast"/>
        <w:ind w:left="7" w:right="1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63450D" w:rsidRPr="00392448" w:rsidRDefault="0063450D" w:rsidP="0063450D">
      <w:pPr>
        <w:numPr>
          <w:ilvl w:val="0"/>
          <w:numId w:val="94"/>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63450D" w:rsidRPr="00392448" w:rsidRDefault="0063450D" w:rsidP="0063450D">
      <w:pPr>
        <w:numPr>
          <w:ilvl w:val="0"/>
          <w:numId w:val="94"/>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прогнозировать химические свойства веществ на основе их состава и строения;</w:t>
      </w:r>
    </w:p>
    <w:p w:rsidR="0063450D" w:rsidRPr="00392448" w:rsidRDefault="0063450D" w:rsidP="0063450D">
      <w:pPr>
        <w:numPr>
          <w:ilvl w:val="0"/>
          <w:numId w:val="94"/>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w:t>
      </w:r>
    </w:p>
    <w:p w:rsidR="0063450D" w:rsidRPr="00392448" w:rsidRDefault="0063450D" w:rsidP="0063450D">
      <w:pPr>
        <w:numPr>
          <w:ilvl w:val="0"/>
          <w:numId w:val="94"/>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63450D" w:rsidRPr="00392448" w:rsidRDefault="0063450D" w:rsidP="0063450D">
      <w:pPr>
        <w:numPr>
          <w:ilvl w:val="0"/>
          <w:numId w:val="9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особые свойства концентрированных серной и азотной кислот;</w:t>
      </w:r>
    </w:p>
    <w:p w:rsidR="0063450D" w:rsidRPr="00392448" w:rsidRDefault="0063450D" w:rsidP="0063450D">
      <w:pPr>
        <w:numPr>
          <w:ilvl w:val="0"/>
          <w:numId w:val="95"/>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63450D" w:rsidRPr="00392448" w:rsidRDefault="0063450D" w:rsidP="0063450D">
      <w:pPr>
        <w:numPr>
          <w:ilvl w:val="0"/>
          <w:numId w:val="95"/>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описывать физические и химические процессы, являющиеся частью круговорота веществ в природе;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5"/>
        </w:numPr>
        <w:tabs>
          <w:tab w:val="left" w:pos="152"/>
        </w:tabs>
        <w:spacing w:after="0" w:line="240" w:lineRule="atLeast"/>
        <w:ind w:left="7" w:right="9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Изобразительное искусство. Искусство.</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150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Роль искусства и художественной деятельности в жизни человека и общества.</w:t>
      </w:r>
    </w:p>
    <w:p w:rsidR="0063450D" w:rsidRPr="00392448" w:rsidRDefault="0063450D" w:rsidP="0063450D">
      <w:pPr>
        <w:spacing w:line="240" w:lineRule="atLeast"/>
        <w:ind w:left="7" w:right="150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6"/>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роль и место искусства в развитии культуры, ориентироваться в связях искусства с наукой и религией;</w:t>
      </w:r>
    </w:p>
    <w:p w:rsidR="0063450D" w:rsidRPr="00392448" w:rsidRDefault="0063450D" w:rsidP="0063450D">
      <w:pPr>
        <w:numPr>
          <w:ilvl w:val="0"/>
          <w:numId w:val="96"/>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63450D" w:rsidRPr="00392448" w:rsidRDefault="0063450D" w:rsidP="0063450D">
      <w:pPr>
        <w:numPr>
          <w:ilvl w:val="0"/>
          <w:numId w:val="9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понимать роль искусства в создании материальной среды обитания человека;</w:t>
      </w:r>
    </w:p>
    <w:p w:rsidR="0063450D" w:rsidRPr="00392448" w:rsidRDefault="0063450D" w:rsidP="0063450D">
      <w:pPr>
        <w:numPr>
          <w:ilvl w:val="0"/>
          <w:numId w:val="96"/>
        </w:numPr>
        <w:tabs>
          <w:tab w:val="left" w:pos="152"/>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6"/>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63450D" w:rsidRPr="00392448" w:rsidRDefault="0063450D" w:rsidP="0063450D">
      <w:pPr>
        <w:numPr>
          <w:ilvl w:val="0"/>
          <w:numId w:val="96"/>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эстетические категории «прекрасное» и «безобразное», «комическое» и</w:t>
      </w:r>
    </w:p>
    <w:p w:rsidR="0063450D" w:rsidRPr="00392448" w:rsidRDefault="0063450D" w:rsidP="0063450D">
      <w:pPr>
        <w:spacing w:line="240" w:lineRule="atLeast"/>
        <w:ind w:left="7" w:right="600"/>
        <w:rPr>
          <w:rFonts w:ascii="Times New Roman" w:hAnsi="Times New Roman" w:cs="Times New Roman"/>
          <w:sz w:val="24"/>
          <w:szCs w:val="24"/>
        </w:rPr>
      </w:pPr>
      <w:r w:rsidRPr="00392448">
        <w:rPr>
          <w:rFonts w:ascii="Times New Roman" w:eastAsia="Times New Roman" w:hAnsi="Times New Roman" w:cs="Times New Roman"/>
          <w:i/>
          <w:iCs/>
          <w:sz w:val="24"/>
          <w:szCs w:val="24"/>
        </w:rPr>
        <w:t>«трагическое» и др. в произведениях пластических искусств и использовать эти знания на практике;</w:t>
      </w:r>
    </w:p>
    <w:p w:rsidR="0063450D" w:rsidRPr="00392448" w:rsidRDefault="0063450D" w:rsidP="0063450D">
      <w:pPr>
        <w:numPr>
          <w:ilvl w:val="0"/>
          <w:numId w:val="9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произведения разных эпох, художественных стилей;</w:t>
      </w:r>
    </w:p>
    <w:p w:rsidR="0063450D" w:rsidRPr="00392448" w:rsidRDefault="0063450D" w:rsidP="0063450D">
      <w:pPr>
        <w:numPr>
          <w:ilvl w:val="0"/>
          <w:numId w:val="9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работы великих мастеров по художественной манере (по манере письма).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18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Духовно-нравственные проблемы жизни и искусства.</w:t>
      </w:r>
    </w:p>
    <w:p w:rsidR="0063450D" w:rsidRPr="00392448" w:rsidRDefault="0063450D" w:rsidP="0063450D">
      <w:pPr>
        <w:spacing w:line="240" w:lineRule="atLeast"/>
        <w:ind w:left="7" w:right="41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9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связи искусства с всемирной историей и историей Отечества;</w:t>
      </w:r>
    </w:p>
    <w:p w:rsidR="0063450D" w:rsidRPr="00392448" w:rsidRDefault="0063450D" w:rsidP="0063450D">
      <w:pPr>
        <w:numPr>
          <w:ilvl w:val="0"/>
          <w:numId w:val="97"/>
        </w:numPr>
        <w:tabs>
          <w:tab w:val="left" w:pos="152"/>
        </w:tabs>
        <w:spacing w:after="0" w:line="240" w:lineRule="atLeast"/>
        <w:ind w:left="7" w:right="1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3450D" w:rsidRPr="00392448" w:rsidRDefault="0063450D" w:rsidP="0063450D">
      <w:pPr>
        <w:numPr>
          <w:ilvl w:val="0"/>
          <w:numId w:val="97"/>
        </w:numPr>
        <w:tabs>
          <w:tab w:val="left" w:pos="152"/>
        </w:tabs>
        <w:spacing w:after="0" w:line="240" w:lineRule="atLeast"/>
        <w:ind w:left="7" w:right="4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63450D" w:rsidRPr="00392448" w:rsidRDefault="0063450D" w:rsidP="0063450D">
      <w:pPr>
        <w:numPr>
          <w:ilvl w:val="0"/>
          <w:numId w:val="97"/>
        </w:numPr>
        <w:tabs>
          <w:tab w:val="left" w:pos="152"/>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передавать в собственной художественной деятельности красоту мира, выражать своѐ отношение к негативным явлениям жизни и искусства;</w:t>
      </w:r>
    </w:p>
    <w:p w:rsidR="0063450D" w:rsidRPr="00392448" w:rsidRDefault="0063450D" w:rsidP="0063450D">
      <w:pPr>
        <w:numPr>
          <w:ilvl w:val="0"/>
          <w:numId w:val="97"/>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7"/>
        </w:numPr>
        <w:tabs>
          <w:tab w:val="left" w:pos="152"/>
        </w:tabs>
        <w:spacing w:after="0" w:line="240" w:lineRule="atLeast"/>
        <w:ind w:left="7" w:right="11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63450D" w:rsidRPr="00392448" w:rsidRDefault="0063450D" w:rsidP="0063450D">
      <w:pPr>
        <w:numPr>
          <w:ilvl w:val="0"/>
          <w:numId w:val="97"/>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необходимость развитого эстетического вкуса в жизни современного человека;</w:t>
      </w:r>
    </w:p>
    <w:p w:rsidR="0063450D" w:rsidRPr="00392448" w:rsidRDefault="0063450D" w:rsidP="0063450D">
      <w:pPr>
        <w:numPr>
          <w:ilvl w:val="0"/>
          <w:numId w:val="97"/>
        </w:numPr>
        <w:tabs>
          <w:tab w:val="left" w:pos="152"/>
        </w:tabs>
        <w:spacing w:after="0" w:line="240" w:lineRule="atLeast"/>
        <w:ind w:left="7" w:right="1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0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Язык пластических искусств и художественный образ.</w:t>
      </w:r>
    </w:p>
    <w:p w:rsidR="0063450D" w:rsidRPr="00392448" w:rsidRDefault="0063450D" w:rsidP="0063450D">
      <w:pPr>
        <w:spacing w:line="240" w:lineRule="atLeast"/>
        <w:ind w:left="7" w:right="40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Выпускник научится:</w:t>
      </w:r>
    </w:p>
    <w:p w:rsidR="0063450D" w:rsidRPr="00392448" w:rsidRDefault="0063450D" w:rsidP="0063450D">
      <w:pPr>
        <w:numPr>
          <w:ilvl w:val="0"/>
          <w:numId w:val="97"/>
        </w:numPr>
        <w:tabs>
          <w:tab w:val="left" w:pos="152"/>
        </w:tabs>
        <w:spacing w:after="0" w:line="240" w:lineRule="atLeast"/>
        <w:ind w:left="7" w:right="6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роль художественного образа и понятия «выразительность» в искусстве;</w:t>
      </w:r>
    </w:p>
    <w:p w:rsidR="0063450D" w:rsidRPr="00392448" w:rsidRDefault="0063450D" w:rsidP="0063450D">
      <w:pPr>
        <w:numPr>
          <w:ilvl w:val="0"/>
          <w:numId w:val="98"/>
        </w:numPr>
        <w:tabs>
          <w:tab w:val="left" w:pos="152"/>
        </w:tabs>
        <w:spacing w:after="0" w:line="240" w:lineRule="atLeast"/>
        <w:ind w:left="7" w:right="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w:t>
      </w:r>
      <w:r w:rsidRPr="00392448">
        <w:rPr>
          <w:rFonts w:ascii="Times New Roman" w:eastAsia="Times New Roman" w:hAnsi="Times New Roman" w:cs="Times New Roman"/>
          <w:sz w:val="24"/>
          <w:szCs w:val="24"/>
        </w:rPr>
        <w:lastRenderedPageBreak/>
        <w:t>различные художественные материалы для воплощения собственного художественно-творческого замысла в живописи, скульптуре, графике;</w:t>
      </w:r>
    </w:p>
    <w:p w:rsidR="0063450D" w:rsidRPr="00392448" w:rsidRDefault="0063450D" w:rsidP="0063450D">
      <w:pPr>
        <w:numPr>
          <w:ilvl w:val="0"/>
          <w:numId w:val="98"/>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 человека;</w:t>
      </w:r>
    </w:p>
    <w:p w:rsidR="0063450D" w:rsidRPr="00392448" w:rsidRDefault="0063450D" w:rsidP="0063450D">
      <w:pPr>
        <w:numPr>
          <w:ilvl w:val="0"/>
          <w:numId w:val="98"/>
        </w:numPr>
        <w:tabs>
          <w:tab w:val="left" w:pos="152"/>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3450D" w:rsidRPr="00392448" w:rsidRDefault="0063450D" w:rsidP="0063450D">
      <w:pPr>
        <w:numPr>
          <w:ilvl w:val="0"/>
          <w:numId w:val="98"/>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8"/>
        </w:numPr>
        <w:tabs>
          <w:tab w:val="left" w:pos="152"/>
        </w:tabs>
        <w:spacing w:after="0" w:line="240" w:lineRule="atLeast"/>
        <w:ind w:left="7" w:right="17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и высказывать суждение о своей творческой работе и работе одноклассников;</w:t>
      </w:r>
    </w:p>
    <w:p w:rsidR="0063450D" w:rsidRPr="00392448" w:rsidRDefault="0063450D" w:rsidP="0063450D">
      <w:pPr>
        <w:numPr>
          <w:ilvl w:val="0"/>
          <w:numId w:val="98"/>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63450D" w:rsidRPr="00392448" w:rsidRDefault="0063450D" w:rsidP="0063450D">
      <w:pPr>
        <w:numPr>
          <w:ilvl w:val="0"/>
          <w:numId w:val="98"/>
        </w:numPr>
        <w:tabs>
          <w:tab w:val="left" w:pos="21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2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Виды и жанры изобразительного искусства.</w:t>
      </w:r>
    </w:p>
    <w:p w:rsidR="0063450D" w:rsidRPr="00392448" w:rsidRDefault="0063450D" w:rsidP="0063450D">
      <w:pPr>
        <w:spacing w:line="240" w:lineRule="atLeast"/>
        <w:ind w:left="7" w:right="52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Выпускник научится:</w:t>
      </w:r>
    </w:p>
    <w:p w:rsidR="0063450D" w:rsidRPr="00392448" w:rsidRDefault="0063450D" w:rsidP="0063450D">
      <w:pPr>
        <w:numPr>
          <w:ilvl w:val="0"/>
          <w:numId w:val="98"/>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виды декоративно-прикладных искусств, понимать их специфику;</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8"/>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шедевры национального и мирового изобразительного искусства;</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историческую ретроспективу становления жанров пластических искусств.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2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Изобразительная природа фотографии, театра, кино.</w:t>
      </w:r>
    </w:p>
    <w:p w:rsidR="0063450D" w:rsidRPr="00392448" w:rsidRDefault="0063450D" w:rsidP="0063450D">
      <w:pPr>
        <w:spacing w:line="240" w:lineRule="atLeast"/>
        <w:ind w:left="7" w:right="42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Выпускник научится:</w:t>
      </w:r>
    </w:p>
    <w:p w:rsidR="0063450D" w:rsidRPr="00392448" w:rsidRDefault="0063450D" w:rsidP="0063450D">
      <w:pPr>
        <w:numPr>
          <w:ilvl w:val="0"/>
          <w:numId w:val="98"/>
        </w:numPr>
        <w:tabs>
          <w:tab w:val="left" w:pos="152"/>
        </w:tabs>
        <w:spacing w:after="0" w:line="240" w:lineRule="atLeast"/>
        <w:ind w:left="7" w:right="7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жанры и особенности художественной фотографии, еѐ отличие от картины и нехудожественной фотографии;</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особенности визуального художественного образа в театре и кино;</w:t>
      </w:r>
    </w:p>
    <w:p w:rsidR="0063450D" w:rsidRPr="00392448" w:rsidRDefault="0063450D" w:rsidP="0063450D">
      <w:pPr>
        <w:numPr>
          <w:ilvl w:val="0"/>
          <w:numId w:val="98"/>
        </w:numPr>
        <w:tabs>
          <w:tab w:val="left" w:pos="152"/>
        </w:tabs>
        <w:spacing w:after="0" w:line="240" w:lineRule="atLeast"/>
        <w:ind w:left="7"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компьютерные технологии в собственной художественно-творческой деятельности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(PowerPoint, Photoshop и др.).</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средства художественной выразительности в собственных фотоработах;</w:t>
      </w:r>
    </w:p>
    <w:p w:rsidR="0063450D" w:rsidRPr="00392448" w:rsidRDefault="0063450D" w:rsidP="0063450D">
      <w:pPr>
        <w:numPr>
          <w:ilvl w:val="0"/>
          <w:numId w:val="9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в работе над цифровой фотографией технические средства Photoshop;</w:t>
      </w:r>
    </w:p>
    <w:p w:rsidR="0063450D" w:rsidRPr="00392448" w:rsidRDefault="0063450D" w:rsidP="0063450D">
      <w:pPr>
        <w:numPr>
          <w:ilvl w:val="0"/>
          <w:numId w:val="99"/>
        </w:numPr>
        <w:tabs>
          <w:tab w:val="left" w:pos="152"/>
        </w:tabs>
        <w:spacing w:after="0" w:line="240" w:lineRule="atLeast"/>
        <w:ind w:left="7" w:right="11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63450D" w:rsidRPr="00392448" w:rsidRDefault="0063450D" w:rsidP="0063450D">
      <w:pPr>
        <w:numPr>
          <w:ilvl w:val="0"/>
          <w:numId w:val="99"/>
        </w:numPr>
        <w:tabs>
          <w:tab w:val="left" w:pos="152"/>
        </w:tabs>
        <w:spacing w:after="0" w:line="240" w:lineRule="atLeast"/>
        <w:ind w:left="7" w:right="9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и анализировать раскадровку, реквизит, костюмы и грим после просмотра художественного фильма.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Музыка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Музыка как вид искусства.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0"/>
        </w:numPr>
        <w:tabs>
          <w:tab w:val="left" w:pos="152"/>
        </w:tabs>
        <w:spacing w:after="0" w:line="240" w:lineRule="atLeast"/>
        <w:ind w:left="7" w:right="5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 формой;</w:t>
      </w:r>
    </w:p>
    <w:p w:rsidR="0063450D" w:rsidRPr="00392448" w:rsidRDefault="0063450D" w:rsidP="0063450D">
      <w:pPr>
        <w:numPr>
          <w:ilvl w:val="0"/>
          <w:numId w:val="100"/>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3450D" w:rsidRPr="00392448" w:rsidRDefault="0063450D" w:rsidP="0063450D">
      <w:pPr>
        <w:numPr>
          <w:ilvl w:val="0"/>
          <w:numId w:val="100"/>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самостоятельно решать творческие задачи, высказывать свои впечатления о концертах</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спектаклях, кинофильмах, художественных выставках и др., оценивая их с художественно-эстетической точки зрения.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5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Музыкальный образ и музыкальная драматургия.</w:t>
      </w:r>
    </w:p>
    <w:p w:rsidR="0063450D" w:rsidRPr="00392448" w:rsidRDefault="0063450D" w:rsidP="0063450D">
      <w:pPr>
        <w:spacing w:line="240" w:lineRule="atLeast"/>
        <w:ind w:left="7" w:right="45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0"/>
        </w:numPr>
        <w:tabs>
          <w:tab w:val="left" w:pos="152"/>
        </w:tabs>
        <w:spacing w:after="0" w:line="240" w:lineRule="atLeast"/>
        <w:ind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взаимодействия и развития музыкальных образов, особенности (типы) музыкальной драматургии, высказывать суждение об основной идее и форме еѐ воплощения;</w:t>
      </w:r>
    </w:p>
    <w:p w:rsidR="0063450D" w:rsidRPr="00392448" w:rsidRDefault="0063450D" w:rsidP="0063450D">
      <w:pPr>
        <w:numPr>
          <w:ilvl w:val="0"/>
          <w:numId w:val="100"/>
        </w:numPr>
        <w:tabs>
          <w:tab w:val="left" w:pos="152"/>
        </w:tabs>
        <w:spacing w:after="0" w:line="240" w:lineRule="atLeast"/>
        <w:ind w:right="6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w:t>
      </w:r>
      <w:r w:rsidRPr="00392448">
        <w:rPr>
          <w:rFonts w:ascii="Times New Roman" w:eastAsia="Times New Roman" w:hAnsi="Times New Roman" w:cs="Times New Roman"/>
          <w:sz w:val="24"/>
          <w:szCs w:val="24"/>
        </w:rPr>
        <w:lastRenderedPageBreak/>
        <w:t>музыкально-ритмическом движении, пластическом интонировании, поэтическом слове, изобразительной деятельности;</w:t>
      </w:r>
    </w:p>
    <w:p w:rsidR="0063450D" w:rsidRPr="00392448" w:rsidRDefault="0063450D" w:rsidP="0063450D">
      <w:pPr>
        <w:numPr>
          <w:ilvl w:val="0"/>
          <w:numId w:val="100"/>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0"/>
        </w:numPr>
        <w:tabs>
          <w:tab w:val="left" w:pos="152"/>
        </w:tabs>
        <w:spacing w:after="0" w:line="240" w:lineRule="atLeast"/>
        <w:ind w:right="1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3450D" w:rsidRPr="00392448" w:rsidRDefault="0063450D" w:rsidP="0063450D">
      <w:pPr>
        <w:numPr>
          <w:ilvl w:val="0"/>
          <w:numId w:val="100"/>
        </w:numPr>
        <w:tabs>
          <w:tab w:val="left" w:pos="152"/>
        </w:tabs>
        <w:spacing w:after="0" w:line="240" w:lineRule="atLeast"/>
        <w:ind w:left="7" w:right="1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1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Музыка в современном мире: традиции и инновации.</w:t>
      </w:r>
    </w:p>
    <w:p w:rsidR="0063450D" w:rsidRPr="00392448" w:rsidRDefault="0063450D" w:rsidP="0063450D">
      <w:pPr>
        <w:spacing w:line="240" w:lineRule="atLeast"/>
        <w:ind w:left="7" w:right="41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1"/>
        </w:numPr>
        <w:tabs>
          <w:tab w:val="left" w:pos="152"/>
        </w:tabs>
        <w:spacing w:after="0" w:line="240" w:lineRule="atLeast"/>
        <w:ind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3450D" w:rsidRPr="00392448" w:rsidRDefault="0063450D" w:rsidP="0063450D">
      <w:pPr>
        <w:numPr>
          <w:ilvl w:val="0"/>
          <w:numId w:val="101"/>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1"/>
        </w:numPr>
        <w:tabs>
          <w:tab w:val="left" w:pos="152"/>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1"/>
        </w:numPr>
        <w:tabs>
          <w:tab w:val="left" w:pos="152"/>
        </w:tabs>
        <w:spacing w:after="0" w:line="240" w:lineRule="atLeast"/>
        <w:ind w:right="3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 выбора;</w:t>
      </w:r>
    </w:p>
    <w:p w:rsidR="0063450D" w:rsidRPr="00392448" w:rsidRDefault="0063450D" w:rsidP="0063450D">
      <w:pPr>
        <w:numPr>
          <w:ilvl w:val="0"/>
          <w:numId w:val="101"/>
        </w:numPr>
        <w:tabs>
          <w:tab w:val="left" w:pos="152"/>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78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Технология. Индустриальные технологии.</w:t>
      </w:r>
    </w:p>
    <w:p w:rsidR="0063450D" w:rsidRPr="00392448" w:rsidRDefault="0063450D" w:rsidP="0063450D">
      <w:pPr>
        <w:spacing w:line="240" w:lineRule="atLeast"/>
        <w:ind w:right="252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Технологии обработки конструкционных и поделочных материалов.</w:t>
      </w:r>
    </w:p>
    <w:p w:rsidR="0063450D" w:rsidRPr="00392448" w:rsidRDefault="0063450D" w:rsidP="0063450D">
      <w:pPr>
        <w:spacing w:line="240" w:lineRule="atLeast"/>
        <w:ind w:right="25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1"/>
        </w:numPr>
        <w:tabs>
          <w:tab w:val="left" w:pos="152"/>
        </w:tabs>
        <w:spacing w:after="0" w:line="240" w:lineRule="atLeast"/>
        <w:ind w:right="8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находить в учебной литературе сведения, необходимые для конструирования объекта и осуществления выбранной технологии;</w:t>
      </w:r>
    </w:p>
    <w:p w:rsidR="0063450D" w:rsidRPr="00392448" w:rsidRDefault="0063450D" w:rsidP="0063450D">
      <w:pPr>
        <w:numPr>
          <w:ilvl w:val="0"/>
          <w:numId w:val="101"/>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читать технические рисунки, эскизы, чертежи, схемы;</w:t>
      </w:r>
    </w:p>
    <w:p w:rsidR="0063450D" w:rsidRPr="00392448" w:rsidRDefault="0063450D" w:rsidP="0063450D">
      <w:pPr>
        <w:numPr>
          <w:ilvl w:val="0"/>
          <w:numId w:val="101"/>
        </w:numPr>
        <w:tabs>
          <w:tab w:val="left" w:pos="152"/>
        </w:tabs>
        <w:spacing w:after="0" w:line="240" w:lineRule="atLeast"/>
        <w:ind w:right="18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63450D" w:rsidRPr="00392448" w:rsidRDefault="0063450D" w:rsidP="0063450D">
      <w:pPr>
        <w:numPr>
          <w:ilvl w:val="0"/>
          <w:numId w:val="10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технологические процессы создания или ремонта материальных объектов.</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1"/>
        </w:numPr>
        <w:tabs>
          <w:tab w:val="left" w:pos="152"/>
        </w:tabs>
        <w:spacing w:after="0" w:line="240" w:lineRule="atLeast"/>
        <w:ind w:right="56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3450D" w:rsidRPr="00392448" w:rsidRDefault="0063450D" w:rsidP="0063450D">
      <w:pPr>
        <w:numPr>
          <w:ilvl w:val="0"/>
          <w:numId w:val="101"/>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7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Электротехника.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1"/>
        </w:numPr>
        <w:tabs>
          <w:tab w:val="left" w:pos="152"/>
        </w:tabs>
        <w:spacing w:after="0" w:line="240" w:lineRule="atLeast"/>
        <w:ind w:right="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3450D" w:rsidRPr="00392448" w:rsidRDefault="0063450D" w:rsidP="0063450D">
      <w:pPr>
        <w:numPr>
          <w:ilvl w:val="0"/>
          <w:numId w:val="101"/>
        </w:numPr>
        <w:tabs>
          <w:tab w:val="left" w:pos="152"/>
        </w:tabs>
        <w:spacing w:after="0" w:line="240" w:lineRule="atLeast"/>
        <w:ind w:left="7" w:right="1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1"/>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3450D" w:rsidRPr="00392448" w:rsidRDefault="0063450D" w:rsidP="0063450D">
      <w:pPr>
        <w:numPr>
          <w:ilvl w:val="0"/>
          <w:numId w:val="102"/>
        </w:numPr>
        <w:tabs>
          <w:tab w:val="left" w:pos="152"/>
        </w:tabs>
        <w:spacing w:after="0" w:line="240" w:lineRule="atLeast"/>
        <w:ind w:left="7" w:right="1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260"/>
        <w:jc w:val="center"/>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i/>
          <w:iCs/>
          <w:sz w:val="24"/>
          <w:szCs w:val="24"/>
        </w:rPr>
        <w:t>Технологии ведения дома.</w:t>
      </w:r>
    </w:p>
    <w:p w:rsidR="0063450D" w:rsidRPr="00392448" w:rsidRDefault="0063450D" w:rsidP="0063450D">
      <w:pPr>
        <w:spacing w:line="240" w:lineRule="atLeast"/>
        <w:ind w:left="7" w:right="72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b/>
          <w:bCs/>
          <w:sz w:val="24"/>
          <w:szCs w:val="24"/>
        </w:rPr>
        <w:t>Кулинария.</w:t>
      </w:r>
    </w:p>
    <w:p w:rsidR="0063450D" w:rsidRPr="00392448" w:rsidRDefault="0063450D" w:rsidP="0063450D">
      <w:pPr>
        <w:spacing w:line="240" w:lineRule="atLeast"/>
        <w:ind w:left="7" w:right="7260"/>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2"/>
        </w:numPr>
        <w:tabs>
          <w:tab w:val="left" w:pos="152"/>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2"/>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составлять рацион питания на основе физиологических потребностей организма;</w:t>
      </w:r>
    </w:p>
    <w:p w:rsidR="0063450D" w:rsidRPr="00392448" w:rsidRDefault="0063450D" w:rsidP="0063450D">
      <w:pPr>
        <w:numPr>
          <w:ilvl w:val="0"/>
          <w:numId w:val="102"/>
        </w:numPr>
        <w:tabs>
          <w:tab w:val="left" w:pos="152"/>
        </w:tabs>
        <w:spacing w:after="0" w:line="240" w:lineRule="atLeast"/>
        <w:ind w:right="10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w:t>
      </w:r>
      <w:r w:rsidRPr="00392448">
        <w:rPr>
          <w:rFonts w:ascii="Times New Roman" w:eastAsia="Times New Roman" w:hAnsi="Times New Roman" w:cs="Times New Roman"/>
          <w:i/>
          <w:iCs/>
          <w:sz w:val="24"/>
          <w:szCs w:val="24"/>
        </w:rPr>
        <w:lastRenderedPageBreak/>
        <w:t>домашних условиях; применять различные способы обработки пищевых продуктов с целью сохранения в них питательных веществ;</w:t>
      </w:r>
    </w:p>
    <w:p w:rsidR="0063450D" w:rsidRPr="00392448" w:rsidRDefault="0063450D" w:rsidP="0063450D">
      <w:pPr>
        <w:numPr>
          <w:ilvl w:val="0"/>
          <w:numId w:val="102"/>
        </w:numPr>
        <w:tabs>
          <w:tab w:val="left" w:pos="152"/>
        </w:tabs>
        <w:spacing w:after="0" w:line="240" w:lineRule="atLeast"/>
        <w:ind w:right="6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применять основные виды и способы консервирования и заготовки пищевых продуктов в домашних условиях;</w:t>
      </w:r>
    </w:p>
    <w:p w:rsidR="0063450D" w:rsidRPr="00392448" w:rsidRDefault="0063450D" w:rsidP="0063450D">
      <w:pPr>
        <w:numPr>
          <w:ilvl w:val="0"/>
          <w:numId w:val="102"/>
        </w:numPr>
        <w:tabs>
          <w:tab w:val="left" w:pos="152"/>
        </w:tabs>
        <w:spacing w:after="0" w:line="240" w:lineRule="atLeast"/>
        <w:ind w:right="11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3450D" w:rsidRPr="00392448" w:rsidRDefault="0063450D" w:rsidP="0063450D">
      <w:pPr>
        <w:numPr>
          <w:ilvl w:val="0"/>
          <w:numId w:val="102"/>
        </w:numPr>
        <w:tabs>
          <w:tab w:val="left" w:pos="152"/>
        </w:tabs>
        <w:spacing w:after="0" w:line="240" w:lineRule="atLeast"/>
        <w:ind w:right="98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3450D" w:rsidRPr="00392448" w:rsidRDefault="0063450D" w:rsidP="0063450D">
      <w:pPr>
        <w:numPr>
          <w:ilvl w:val="0"/>
          <w:numId w:val="102"/>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30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Создание изделий из текстильных и поделочных материалов.</w:t>
      </w:r>
    </w:p>
    <w:p w:rsidR="0063450D" w:rsidRPr="00392448" w:rsidRDefault="0063450D" w:rsidP="0063450D">
      <w:pPr>
        <w:spacing w:line="240" w:lineRule="atLeast"/>
        <w:ind w:left="7" w:right="33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2"/>
        </w:numPr>
        <w:tabs>
          <w:tab w:val="left" w:pos="152"/>
        </w:tabs>
        <w:spacing w:after="0"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3450D" w:rsidRPr="00392448" w:rsidRDefault="0063450D" w:rsidP="0063450D">
      <w:pPr>
        <w:numPr>
          <w:ilvl w:val="0"/>
          <w:numId w:val="10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влажно-тепловую обработку швейных изделий.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3"/>
        </w:numPr>
        <w:tabs>
          <w:tab w:val="left" w:pos="152"/>
        </w:tabs>
        <w:spacing w:after="0" w:line="240" w:lineRule="atLeast"/>
        <w:ind w:right="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несложные приѐмы моделирования швейных изделий, в том числе с использованием традиций народного костюма;</w:t>
      </w:r>
    </w:p>
    <w:p w:rsidR="0063450D" w:rsidRPr="00392448" w:rsidRDefault="0063450D" w:rsidP="0063450D">
      <w:pPr>
        <w:numPr>
          <w:ilvl w:val="0"/>
          <w:numId w:val="103"/>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при моделировании зрительные иллюзии в одежде; определять и исправлять дефекты швейных изделий;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3"/>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художественную отделку швейных изделий;</w:t>
      </w:r>
    </w:p>
    <w:p w:rsidR="0063450D" w:rsidRPr="00392448" w:rsidRDefault="0063450D" w:rsidP="0063450D">
      <w:pPr>
        <w:numPr>
          <w:ilvl w:val="0"/>
          <w:numId w:val="103"/>
        </w:numPr>
        <w:tabs>
          <w:tab w:val="left" w:pos="152"/>
        </w:tabs>
        <w:spacing w:after="0" w:line="240" w:lineRule="atLeast"/>
        <w:ind w:right="100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изготавливать изделия декоративно-прикладного искусства, региональных народных промыслов;</w:t>
      </w:r>
    </w:p>
    <w:p w:rsidR="0063450D" w:rsidRPr="00392448" w:rsidRDefault="0063450D" w:rsidP="0063450D">
      <w:pPr>
        <w:numPr>
          <w:ilvl w:val="0"/>
          <w:numId w:val="10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основные стили в одежде и современные направления моды.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Сельскохозяйственные технологии.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Технологии растениеводства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4"/>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 выращивать наиболее распространѐнные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63450D" w:rsidRPr="00392448" w:rsidRDefault="0063450D" w:rsidP="0063450D">
      <w:pPr>
        <w:numPr>
          <w:ilvl w:val="0"/>
          <w:numId w:val="104"/>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планировать размещение культур на учебно-опытном участке и в личном подсобном хозяйстве с учѐтом севооборотов.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5"/>
        </w:numPr>
        <w:tabs>
          <w:tab w:val="left" w:pos="152"/>
        </w:tabs>
        <w:spacing w:after="0" w:line="240" w:lineRule="atLeast"/>
        <w:ind w:right="140"/>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63450D" w:rsidRPr="00392448" w:rsidRDefault="0063450D" w:rsidP="0063450D">
      <w:pPr>
        <w:numPr>
          <w:ilvl w:val="0"/>
          <w:numId w:val="105"/>
        </w:numPr>
        <w:tabs>
          <w:tab w:val="left" w:pos="152"/>
        </w:tabs>
        <w:spacing w:after="0" w:line="240" w:lineRule="atLeast"/>
        <w:ind w:right="6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планировать объѐм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w:t>
      </w:r>
      <w:r w:rsidRPr="00392448">
        <w:rPr>
          <w:rFonts w:ascii="Times New Roman" w:eastAsia="Times New Roman" w:hAnsi="Times New Roman" w:cs="Times New Roman"/>
          <w:i/>
          <w:iCs/>
          <w:sz w:val="24"/>
          <w:szCs w:val="24"/>
        </w:rPr>
        <w:lastRenderedPageBreak/>
        <w:t>показатели (себестоимость, доход, прибыль), оценивать возможности предпринимательской деятельности на этой основе;</w:t>
      </w:r>
    </w:p>
    <w:p w:rsidR="0063450D" w:rsidRPr="00392448" w:rsidRDefault="0063450D" w:rsidP="0063450D">
      <w:pPr>
        <w:numPr>
          <w:ilvl w:val="0"/>
          <w:numId w:val="105"/>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и анализировать информацию о проблемах сельскохозяйственного производства в своѐм селе, формулировать на еѐ основе темы исследовательских работ и проектов социальной направленности.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9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Технологии исследовательской, опытнической и проектной деятельности.</w:t>
      </w:r>
    </w:p>
    <w:p w:rsidR="0063450D" w:rsidRPr="00392448" w:rsidRDefault="0063450D" w:rsidP="0063450D">
      <w:pPr>
        <w:spacing w:line="240" w:lineRule="atLeast"/>
        <w:ind w:left="7" w:right="19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5"/>
        </w:numPr>
        <w:tabs>
          <w:tab w:val="left" w:pos="152"/>
        </w:tabs>
        <w:spacing w:after="0" w:line="240" w:lineRule="atLeast"/>
        <w:ind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3450D" w:rsidRPr="00392448" w:rsidRDefault="0063450D" w:rsidP="0063450D">
      <w:pPr>
        <w:numPr>
          <w:ilvl w:val="0"/>
          <w:numId w:val="105"/>
        </w:numPr>
        <w:tabs>
          <w:tab w:val="left" w:pos="152"/>
        </w:tabs>
        <w:spacing w:after="0" w:line="240" w:lineRule="atLeast"/>
        <w:ind w:left="7" w:right="24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5"/>
        </w:numPr>
        <w:tabs>
          <w:tab w:val="left" w:pos="152"/>
        </w:tabs>
        <w:spacing w:after="0" w:line="240" w:lineRule="atLeast"/>
        <w:ind w:left="7" w:right="2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учѐтом имеющихся ресурсов и условий;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5"/>
        </w:numPr>
        <w:tabs>
          <w:tab w:val="left" w:pos="152"/>
        </w:tabs>
        <w:spacing w:after="0" w:line="240" w:lineRule="atLeast"/>
        <w:ind w:left="7" w:right="8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презентацию, экономическую и экологическую оценку проекта, давать примерную оценку цены произведѐнного продукта как товара на рынке; разрабатывать вариант рекламы для продукта труда.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Современное производство и профессиональное самоопределение.</w:t>
      </w:r>
    </w:p>
    <w:p w:rsidR="0063450D" w:rsidRPr="00392448" w:rsidRDefault="0063450D" w:rsidP="0063450D">
      <w:pPr>
        <w:spacing w:line="240" w:lineRule="atLeast"/>
        <w:ind w:left="7" w:right="4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планировать профессиональную карьеру;</w:t>
      </w:r>
    </w:p>
    <w:p w:rsidR="0063450D" w:rsidRPr="00392448" w:rsidRDefault="0063450D" w:rsidP="0063450D">
      <w:pPr>
        <w:numPr>
          <w:ilvl w:val="0"/>
          <w:numId w:val="10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рационально выбирать пути продолжения образования или трудоустройства;</w:t>
      </w:r>
    </w:p>
    <w:p w:rsidR="0063450D" w:rsidRPr="00392448" w:rsidRDefault="0063450D" w:rsidP="0063450D">
      <w:pPr>
        <w:numPr>
          <w:ilvl w:val="0"/>
          <w:numId w:val="105"/>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в информации по трудоустройству и продолжению образования;</w:t>
      </w:r>
    </w:p>
    <w:p w:rsidR="0063450D" w:rsidRPr="00392448" w:rsidRDefault="0063450D" w:rsidP="0063450D">
      <w:pPr>
        <w:numPr>
          <w:ilvl w:val="0"/>
          <w:numId w:val="105"/>
        </w:numPr>
        <w:tabs>
          <w:tab w:val="left" w:pos="152"/>
        </w:tabs>
        <w:spacing w:after="0" w:line="240" w:lineRule="atLeast"/>
        <w:ind w:left="7" w:right="9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Физическая культура.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Знания о физической культуре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Выпускник научится:</w:t>
      </w:r>
    </w:p>
    <w:p w:rsidR="0063450D" w:rsidRPr="00392448" w:rsidRDefault="0063450D" w:rsidP="0063450D">
      <w:pPr>
        <w:numPr>
          <w:ilvl w:val="0"/>
          <w:numId w:val="106"/>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 обществе;</w:t>
      </w:r>
    </w:p>
    <w:p w:rsidR="0063450D" w:rsidRPr="00392448" w:rsidRDefault="0063450D" w:rsidP="0063450D">
      <w:pPr>
        <w:numPr>
          <w:ilvl w:val="0"/>
          <w:numId w:val="107"/>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450D" w:rsidRPr="00392448" w:rsidRDefault="0063450D" w:rsidP="0063450D">
      <w:pPr>
        <w:numPr>
          <w:ilvl w:val="0"/>
          <w:numId w:val="107"/>
        </w:numPr>
        <w:tabs>
          <w:tab w:val="left" w:pos="152"/>
        </w:tabs>
        <w:spacing w:after="0" w:line="240" w:lineRule="atLeast"/>
        <w:ind w:left="7" w:right="12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3450D" w:rsidRPr="00392448" w:rsidRDefault="0063450D" w:rsidP="0063450D">
      <w:pPr>
        <w:numPr>
          <w:ilvl w:val="0"/>
          <w:numId w:val="107"/>
        </w:numPr>
        <w:tabs>
          <w:tab w:val="left" w:pos="152"/>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3450D" w:rsidRPr="00392448" w:rsidRDefault="0063450D" w:rsidP="0063450D">
      <w:pPr>
        <w:numPr>
          <w:ilvl w:val="0"/>
          <w:numId w:val="107"/>
        </w:numPr>
        <w:tabs>
          <w:tab w:val="left" w:pos="152"/>
        </w:tabs>
        <w:spacing w:after="0" w:line="240" w:lineRule="atLeast"/>
        <w:ind w:left="7" w:right="92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450D" w:rsidRPr="00392448" w:rsidRDefault="0063450D" w:rsidP="0063450D">
      <w:pPr>
        <w:numPr>
          <w:ilvl w:val="0"/>
          <w:numId w:val="107"/>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7"/>
        </w:numPr>
        <w:tabs>
          <w:tab w:val="left" w:pos="152"/>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7"/>
        </w:numPr>
        <w:tabs>
          <w:tab w:val="left" w:pos="152"/>
        </w:tabs>
        <w:spacing w:after="0" w:line="240" w:lineRule="atLeast"/>
        <w:ind w:left="7" w:right="7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принѐсших славу российскому спорту;</w:t>
      </w:r>
    </w:p>
    <w:p w:rsidR="0063450D" w:rsidRPr="00392448" w:rsidRDefault="0063450D" w:rsidP="0063450D">
      <w:pPr>
        <w:numPr>
          <w:ilvl w:val="0"/>
          <w:numId w:val="107"/>
        </w:numPr>
        <w:tabs>
          <w:tab w:val="left" w:pos="152"/>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40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Способы двигательной (физкультурной) деятельности.</w:t>
      </w:r>
    </w:p>
    <w:p w:rsidR="0063450D" w:rsidRPr="00392448" w:rsidRDefault="0063450D" w:rsidP="0063450D">
      <w:pPr>
        <w:spacing w:line="240" w:lineRule="atLeast"/>
        <w:ind w:left="7" w:right="40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7"/>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3450D" w:rsidRPr="00392448" w:rsidRDefault="0063450D" w:rsidP="0063450D">
      <w:pPr>
        <w:numPr>
          <w:ilvl w:val="0"/>
          <w:numId w:val="107"/>
        </w:numPr>
        <w:tabs>
          <w:tab w:val="left" w:pos="152"/>
        </w:tabs>
        <w:spacing w:after="0" w:line="240" w:lineRule="atLeast"/>
        <w:ind w:left="7" w:right="1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учѐтом функциональных особенностей и возможностей собственного организма;</w:t>
      </w:r>
    </w:p>
    <w:p w:rsidR="0063450D" w:rsidRPr="00392448" w:rsidRDefault="0063450D" w:rsidP="0063450D">
      <w:pPr>
        <w:numPr>
          <w:ilvl w:val="0"/>
          <w:numId w:val="107"/>
        </w:numPr>
        <w:tabs>
          <w:tab w:val="left" w:pos="152"/>
        </w:tabs>
        <w:spacing w:after="0" w:line="240" w:lineRule="atLeast"/>
        <w:ind w:left="7" w:right="8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3450D" w:rsidRPr="00392448" w:rsidRDefault="0063450D" w:rsidP="0063450D">
      <w:pPr>
        <w:numPr>
          <w:ilvl w:val="0"/>
          <w:numId w:val="107"/>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3450D" w:rsidRPr="00392448" w:rsidRDefault="0063450D" w:rsidP="0063450D">
      <w:pPr>
        <w:numPr>
          <w:ilvl w:val="0"/>
          <w:numId w:val="107"/>
        </w:numPr>
        <w:tabs>
          <w:tab w:val="left" w:pos="152"/>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3450D" w:rsidRPr="00392448" w:rsidRDefault="0063450D" w:rsidP="0063450D">
      <w:pPr>
        <w:numPr>
          <w:ilvl w:val="0"/>
          <w:numId w:val="107"/>
        </w:numPr>
        <w:tabs>
          <w:tab w:val="left" w:pos="152"/>
        </w:tabs>
        <w:spacing w:after="0" w:line="240" w:lineRule="atLeast"/>
        <w:ind w:left="7"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7"/>
        </w:numPr>
        <w:tabs>
          <w:tab w:val="left" w:pos="152"/>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450D" w:rsidRPr="00392448" w:rsidRDefault="0063450D" w:rsidP="0063450D">
      <w:pPr>
        <w:numPr>
          <w:ilvl w:val="0"/>
          <w:numId w:val="108"/>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450D" w:rsidRPr="00392448" w:rsidRDefault="0063450D" w:rsidP="0063450D">
      <w:pPr>
        <w:numPr>
          <w:ilvl w:val="0"/>
          <w:numId w:val="108"/>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Физическое совершенствование.</w:t>
      </w:r>
    </w:p>
    <w:p w:rsidR="0063450D" w:rsidRPr="00392448" w:rsidRDefault="0063450D" w:rsidP="0063450D">
      <w:pPr>
        <w:spacing w:line="240" w:lineRule="atLeast"/>
        <w:ind w:left="7" w:right="64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08"/>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8"/>
        </w:numPr>
        <w:tabs>
          <w:tab w:val="left" w:pos="152"/>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450D" w:rsidRPr="00392448" w:rsidRDefault="0063450D" w:rsidP="0063450D">
      <w:pPr>
        <w:numPr>
          <w:ilvl w:val="0"/>
          <w:numId w:val="10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акробатические комбинации из числа хорошо освоенных упражнений;</w:t>
      </w:r>
    </w:p>
    <w:p w:rsidR="0063450D" w:rsidRPr="00392448" w:rsidRDefault="0063450D" w:rsidP="0063450D">
      <w:pPr>
        <w:numPr>
          <w:ilvl w:val="0"/>
          <w:numId w:val="108"/>
        </w:numPr>
        <w:tabs>
          <w:tab w:val="left" w:pos="152"/>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63450D" w:rsidRPr="00392448" w:rsidRDefault="0063450D" w:rsidP="0063450D">
      <w:pPr>
        <w:numPr>
          <w:ilvl w:val="0"/>
          <w:numId w:val="10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легкоатлетические упражнения в беге и прыжках (в высоту и длину);</w:t>
      </w:r>
    </w:p>
    <w:p w:rsidR="0063450D" w:rsidRPr="00392448" w:rsidRDefault="0063450D" w:rsidP="0063450D">
      <w:pPr>
        <w:numPr>
          <w:ilvl w:val="0"/>
          <w:numId w:val="108"/>
        </w:numPr>
        <w:tabs>
          <w:tab w:val="left" w:pos="152"/>
        </w:tabs>
        <w:spacing w:after="0" w:line="240" w:lineRule="atLeast"/>
        <w:ind w:left="7" w:right="20" w:hanging="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63450D" w:rsidRPr="00392448" w:rsidRDefault="0063450D" w:rsidP="0063450D">
      <w:pPr>
        <w:numPr>
          <w:ilvl w:val="0"/>
          <w:numId w:val="10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спуски и торможения на лыжах с пологого склона одним из разученных способов;</w:t>
      </w:r>
    </w:p>
    <w:p w:rsidR="0063450D" w:rsidRPr="00392448" w:rsidRDefault="0063450D" w:rsidP="0063450D">
      <w:pPr>
        <w:numPr>
          <w:ilvl w:val="0"/>
          <w:numId w:val="108"/>
        </w:numPr>
        <w:tabs>
          <w:tab w:val="left" w:pos="152"/>
        </w:tabs>
        <w:spacing w:after="0" w:line="240" w:lineRule="atLeast"/>
        <w:ind w:left="7" w:right="4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основные технические действия и приѐмы игры в футбол, волейбол, баскетбол в условиях учебной и игровой деятельности;</w:t>
      </w:r>
    </w:p>
    <w:p w:rsidR="0063450D" w:rsidRPr="00392448" w:rsidRDefault="0063450D" w:rsidP="0063450D">
      <w:pPr>
        <w:numPr>
          <w:ilvl w:val="0"/>
          <w:numId w:val="108"/>
        </w:numPr>
        <w:tabs>
          <w:tab w:val="left" w:pos="152"/>
        </w:tabs>
        <w:spacing w:after="0" w:line="240" w:lineRule="atLeast"/>
        <w:ind w:left="7" w:right="7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08"/>
        </w:numPr>
        <w:tabs>
          <w:tab w:val="left" w:pos="152"/>
        </w:tabs>
        <w:spacing w:after="0" w:line="240" w:lineRule="atLeast"/>
        <w:ind w:left="7" w:right="7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комплексы упражнений лечебной физической культуры с учѐтом имеющихся индивидуальных нарушений в показателях здоровья;</w:t>
      </w:r>
    </w:p>
    <w:p w:rsidR="0063450D" w:rsidRPr="00392448" w:rsidRDefault="0063450D" w:rsidP="0063450D">
      <w:pPr>
        <w:numPr>
          <w:ilvl w:val="0"/>
          <w:numId w:val="108"/>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63450D" w:rsidRPr="00392448" w:rsidRDefault="0063450D" w:rsidP="0063450D">
      <w:pPr>
        <w:numPr>
          <w:ilvl w:val="0"/>
          <w:numId w:val="10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судейство по одному из осваиваемых видов спорта;</w:t>
      </w:r>
    </w:p>
    <w:p w:rsidR="0063450D" w:rsidRPr="00392448" w:rsidRDefault="0063450D" w:rsidP="0063450D">
      <w:pPr>
        <w:numPr>
          <w:ilvl w:val="0"/>
          <w:numId w:val="10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выполнять тестовые нормативы по физической подготовке.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Основы безопасности жизнедеятельности.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38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Основы безопасности личности, общества и государства Основы комплексной безопасности.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10"/>
        </w:numPr>
        <w:tabs>
          <w:tab w:val="left" w:pos="152"/>
        </w:tabs>
        <w:spacing w:after="0" w:line="240" w:lineRule="atLeast"/>
        <w:ind w:right="8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3450D" w:rsidRPr="00392448" w:rsidRDefault="0063450D" w:rsidP="0063450D">
      <w:pPr>
        <w:numPr>
          <w:ilvl w:val="0"/>
          <w:numId w:val="110"/>
        </w:numPr>
        <w:tabs>
          <w:tab w:val="left" w:pos="152"/>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3450D" w:rsidRPr="00392448" w:rsidRDefault="0063450D" w:rsidP="0063450D">
      <w:pPr>
        <w:numPr>
          <w:ilvl w:val="0"/>
          <w:numId w:val="110"/>
        </w:numPr>
        <w:tabs>
          <w:tab w:val="left" w:pos="152"/>
        </w:tabs>
        <w:spacing w:after="0" w:line="240" w:lineRule="atLeast"/>
        <w:ind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63450D" w:rsidRPr="00392448" w:rsidRDefault="0063450D" w:rsidP="0063450D">
      <w:pPr>
        <w:numPr>
          <w:ilvl w:val="0"/>
          <w:numId w:val="110"/>
        </w:numPr>
        <w:tabs>
          <w:tab w:val="left" w:pos="152"/>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111"/>
        </w:numPr>
        <w:tabs>
          <w:tab w:val="left" w:pos="152"/>
        </w:tabs>
        <w:spacing w:after="0" w:line="240" w:lineRule="atLeast"/>
        <w:ind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учѐтом особенностей обстановки в регионе;</w:t>
      </w:r>
    </w:p>
    <w:p w:rsidR="0063450D" w:rsidRPr="00392448" w:rsidRDefault="0063450D" w:rsidP="0063450D">
      <w:pPr>
        <w:numPr>
          <w:ilvl w:val="0"/>
          <w:numId w:val="111"/>
        </w:numPr>
        <w:tabs>
          <w:tab w:val="left" w:pos="152"/>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12"/>
        </w:numPr>
        <w:tabs>
          <w:tab w:val="left" w:pos="152"/>
        </w:tabs>
        <w:spacing w:after="0"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63450D" w:rsidRPr="00392448" w:rsidRDefault="0063450D" w:rsidP="0063450D">
      <w:pPr>
        <w:numPr>
          <w:ilvl w:val="0"/>
          <w:numId w:val="112"/>
        </w:numPr>
        <w:tabs>
          <w:tab w:val="left" w:pos="152"/>
        </w:tabs>
        <w:spacing w:after="0" w:line="240" w:lineRule="atLeast"/>
        <w:ind w:right="90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прогнозировать возможность возникновения опасных и чрезвычайных ситуаций по их характерным признакам;</w:t>
      </w:r>
    </w:p>
    <w:p w:rsidR="0063450D" w:rsidRPr="00392448" w:rsidRDefault="0063450D" w:rsidP="0063450D">
      <w:pPr>
        <w:numPr>
          <w:ilvl w:val="0"/>
          <w:numId w:val="112"/>
        </w:numPr>
        <w:tabs>
          <w:tab w:val="left" w:pos="152"/>
        </w:tabs>
        <w:spacing w:after="0" w:line="240" w:lineRule="atLeast"/>
        <w:ind w:right="26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63450D" w:rsidRPr="00392448" w:rsidRDefault="0063450D" w:rsidP="0063450D">
      <w:pPr>
        <w:numPr>
          <w:ilvl w:val="0"/>
          <w:numId w:val="112"/>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 угроз.</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3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Защита населения Российской Федерации от чрезвычайных ситуаций.</w:t>
      </w:r>
    </w:p>
    <w:p w:rsidR="0063450D" w:rsidRPr="00392448" w:rsidRDefault="0063450D" w:rsidP="0063450D">
      <w:pPr>
        <w:spacing w:line="240" w:lineRule="atLeast"/>
        <w:ind w:left="7" w:right="23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13"/>
        </w:numPr>
        <w:tabs>
          <w:tab w:val="left" w:pos="152"/>
        </w:tabs>
        <w:spacing w:after="0" w:line="240" w:lineRule="atLeast"/>
        <w:ind w:right="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3450D" w:rsidRPr="00392448" w:rsidRDefault="0063450D" w:rsidP="0063450D">
      <w:pPr>
        <w:numPr>
          <w:ilvl w:val="0"/>
          <w:numId w:val="113"/>
        </w:numPr>
        <w:tabs>
          <w:tab w:val="left" w:pos="152"/>
        </w:tabs>
        <w:spacing w:after="0" w:line="240" w:lineRule="atLeast"/>
        <w:ind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3450D" w:rsidRPr="00392448" w:rsidRDefault="0063450D" w:rsidP="0063450D">
      <w:pPr>
        <w:numPr>
          <w:ilvl w:val="0"/>
          <w:numId w:val="113"/>
        </w:numPr>
        <w:tabs>
          <w:tab w:val="left" w:pos="152"/>
        </w:tabs>
        <w:spacing w:after="0" w:line="240" w:lineRule="atLeast"/>
        <w:ind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3450D" w:rsidRPr="00392448" w:rsidRDefault="0063450D" w:rsidP="0063450D">
      <w:pPr>
        <w:numPr>
          <w:ilvl w:val="0"/>
          <w:numId w:val="113"/>
        </w:numPr>
        <w:tabs>
          <w:tab w:val="left" w:pos="152"/>
        </w:tabs>
        <w:spacing w:after="0" w:line="240" w:lineRule="atLeast"/>
        <w:ind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3450D" w:rsidRPr="00392448" w:rsidRDefault="0063450D" w:rsidP="0063450D">
      <w:pPr>
        <w:numPr>
          <w:ilvl w:val="0"/>
          <w:numId w:val="113"/>
        </w:numPr>
        <w:tabs>
          <w:tab w:val="left" w:pos="152"/>
        </w:tabs>
        <w:spacing w:after="0" w:line="240" w:lineRule="atLeast"/>
        <w:ind w:left="7" w:right="4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13"/>
        </w:numPr>
        <w:tabs>
          <w:tab w:val="left" w:pos="152"/>
        </w:tabs>
        <w:spacing w:after="0" w:line="240" w:lineRule="atLeast"/>
        <w:ind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63450D" w:rsidRPr="00392448" w:rsidRDefault="0063450D" w:rsidP="0063450D">
      <w:pPr>
        <w:numPr>
          <w:ilvl w:val="0"/>
          <w:numId w:val="113"/>
        </w:numPr>
        <w:tabs>
          <w:tab w:val="left" w:pos="152"/>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3450D" w:rsidRPr="00392448" w:rsidRDefault="0063450D" w:rsidP="0063450D">
      <w:pPr>
        <w:numPr>
          <w:ilvl w:val="0"/>
          <w:numId w:val="114"/>
        </w:numPr>
        <w:tabs>
          <w:tab w:val="left" w:pos="152"/>
        </w:tabs>
        <w:spacing w:after="0" w:line="240" w:lineRule="atLeast"/>
        <w:ind w:right="10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63450D" w:rsidRPr="00392448" w:rsidRDefault="0063450D" w:rsidP="0063450D">
      <w:pPr>
        <w:numPr>
          <w:ilvl w:val="0"/>
          <w:numId w:val="114"/>
        </w:numPr>
        <w:tabs>
          <w:tab w:val="left" w:pos="152"/>
        </w:tabs>
        <w:spacing w:after="0" w:line="240" w:lineRule="atLeast"/>
        <w:ind w:right="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3450D" w:rsidRPr="00392448" w:rsidRDefault="0063450D" w:rsidP="0063450D">
      <w:pPr>
        <w:numPr>
          <w:ilvl w:val="0"/>
          <w:numId w:val="114"/>
        </w:numPr>
        <w:tabs>
          <w:tab w:val="left" w:pos="152"/>
        </w:tabs>
        <w:spacing w:after="0" w:line="240" w:lineRule="atLeast"/>
        <w:ind w:right="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3450D" w:rsidRPr="00392448" w:rsidRDefault="0063450D" w:rsidP="0063450D">
      <w:pPr>
        <w:numPr>
          <w:ilvl w:val="0"/>
          <w:numId w:val="114"/>
        </w:numPr>
        <w:tabs>
          <w:tab w:val="left" w:pos="152"/>
        </w:tabs>
        <w:spacing w:after="0"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3450D" w:rsidRPr="00392448" w:rsidRDefault="0063450D" w:rsidP="0063450D">
      <w:pPr>
        <w:numPr>
          <w:ilvl w:val="0"/>
          <w:numId w:val="114"/>
        </w:numPr>
        <w:tabs>
          <w:tab w:val="left" w:pos="152"/>
        </w:tabs>
        <w:spacing w:after="0" w:line="240" w:lineRule="atLeast"/>
        <w:ind w:right="7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63450D" w:rsidRPr="00392448" w:rsidRDefault="0063450D" w:rsidP="0063450D">
      <w:pPr>
        <w:numPr>
          <w:ilvl w:val="0"/>
          <w:numId w:val="114"/>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описывать основные мероприятия, которые проводятся при выполнении неотложных работ;</w:t>
      </w:r>
    </w:p>
    <w:p w:rsidR="0063450D" w:rsidRPr="00392448" w:rsidRDefault="0063450D" w:rsidP="0063450D">
      <w:pPr>
        <w:numPr>
          <w:ilvl w:val="0"/>
          <w:numId w:val="114"/>
        </w:numPr>
        <w:tabs>
          <w:tab w:val="left" w:pos="152"/>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15"/>
        </w:numPr>
        <w:tabs>
          <w:tab w:val="left" w:pos="152"/>
        </w:tabs>
        <w:spacing w:after="0" w:line="240" w:lineRule="atLeast"/>
        <w:ind w:right="38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63450D" w:rsidRPr="00392448" w:rsidRDefault="0063450D" w:rsidP="0063450D">
      <w:pPr>
        <w:numPr>
          <w:ilvl w:val="0"/>
          <w:numId w:val="115"/>
        </w:numPr>
        <w:tabs>
          <w:tab w:val="left" w:pos="152"/>
        </w:tabs>
        <w:spacing w:after="0"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63450D" w:rsidRPr="00392448" w:rsidRDefault="0063450D" w:rsidP="0063450D">
      <w:pPr>
        <w:numPr>
          <w:ilvl w:val="0"/>
          <w:numId w:val="115"/>
        </w:numPr>
        <w:tabs>
          <w:tab w:val="left" w:pos="152"/>
        </w:tabs>
        <w:spacing w:after="0" w:line="240" w:lineRule="atLeast"/>
        <w:ind w:right="70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обсуждать тему «Ключевая роль МЧС России в формировании культуры безопасности жизнедеятельности у населения Российской Федерации»;</w:t>
      </w:r>
    </w:p>
    <w:p w:rsidR="0063450D" w:rsidRPr="00392448" w:rsidRDefault="0063450D" w:rsidP="0063450D">
      <w:pPr>
        <w:numPr>
          <w:ilvl w:val="0"/>
          <w:numId w:val="115"/>
        </w:numPr>
        <w:tabs>
          <w:tab w:val="left" w:pos="152"/>
        </w:tabs>
        <w:spacing w:after="0" w:line="240" w:lineRule="atLeast"/>
        <w:ind w:left="7" w:right="66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40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Основы противодействия терроризму и экстремизму в Российской Федерации.</w:t>
      </w:r>
    </w:p>
    <w:p w:rsidR="0063450D" w:rsidRPr="00392448" w:rsidRDefault="0063450D" w:rsidP="0063450D">
      <w:pPr>
        <w:spacing w:line="240" w:lineRule="atLeast"/>
        <w:ind w:left="7" w:right="14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1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негативно относиться к любым видам террористической и экстремистской деятельности;</w:t>
      </w:r>
    </w:p>
    <w:p w:rsidR="0063450D" w:rsidRPr="00392448" w:rsidRDefault="0063450D" w:rsidP="0063450D">
      <w:pPr>
        <w:numPr>
          <w:ilvl w:val="0"/>
          <w:numId w:val="116"/>
        </w:numPr>
        <w:tabs>
          <w:tab w:val="left" w:pos="152"/>
        </w:tabs>
        <w:spacing w:after="0"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терроризм и экстремизм как социальное явление, представляющее серьѐзную угрозу личности, обществу и национальной безопасности России;</w:t>
      </w:r>
    </w:p>
    <w:p w:rsidR="0063450D" w:rsidRPr="00392448" w:rsidRDefault="0063450D" w:rsidP="0063450D">
      <w:pPr>
        <w:numPr>
          <w:ilvl w:val="0"/>
          <w:numId w:val="116"/>
        </w:numPr>
        <w:tabs>
          <w:tab w:val="left" w:pos="152"/>
        </w:tabs>
        <w:spacing w:after="0" w:line="240" w:lineRule="atLeast"/>
        <w:ind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3450D" w:rsidRPr="00392448" w:rsidRDefault="0063450D" w:rsidP="0063450D">
      <w:pPr>
        <w:numPr>
          <w:ilvl w:val="0"/>
          <w:numId w:val="116"/>
        </w:numPr>
        <w:tabs>
          <w:tab w:val="left" w:pos="152"/>
        </w:tabs>
        <w:spacing w:after="0" w:line="240" w:lineRule="atLeast"/>
        <w:ind w:right="6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16"/>
        </w:numPr>
        <w:tabs>
          <w:tab w:val="left" w:pos="152"/>
        </w:tabs>
        <w:spacing w:after="0" w:line="240" w:lineRule="atLeast"/>
        <w:ind w:right="9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63450D" w:rsidRPr="00392448" w:rsidRDefault="0063450D" w:rsidP="0063450D">
      <w:pPr>
        <w:numPr>
          <w:ilvl w:val="0"/>
          <w:numId w:val="116"/>
        </w:numPr>
        <w:tabs>
          <w:tab w:val="left" w:pos="152"/>
        </w:tabs>
        <w:spacing w:after="0" w:line="240" w:lineRule="atLeast"/>
        <w:ind w:right="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63450D" w:rsidRPr="00392448" w:rsidRDefault="0063450D" w:rsidP="0063450D">
      <w:pPr>
        <w:numPr>
          <w:ilvl w:val="0"/>
          <w:numId w:val="11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последовательность своих действий при угрозе террористического акта.</w:t>
      </w:r>
    </w:p>
    <w:p w:rsidR="0063450D" w:rsidRPr="00392448" w:rsidRDefault="0063450D" w:rsidP="0063450D">
      <w:pPr>
        <w:pStyle w:val="a6"/>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numPr>
          <w:ilvl w:val="0"/>
          <w:numId w:val="116"/>
        </w:numPr>
        <w:tabs>
          <w:tab w:val="left" w:pos="152"/>
        </w:tabs>
        <w:spacing w:after="0" w:line="240" w:lineRule="atLeast"/>
        <w:ind w:right="42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формировать индивидуальные основы правовой психологии для противостояния идеологии насилия;</w:t>
      </w:r>
    </w:p>
    <w:p w:rsidR="0063450D" w:rsidRPr="00392448" w:rsidRDefault="0063450D" w:rsidP="0063450D">
      <w:pPr>
        <w:numPr>
          <w:ilvl w:val="0"/>
          <w:numId w:val="116"/>
        </w:numPr>
        <w:tabs>
          <w:tab w:val="left" w:pos="152"/>
        </w:tabs>
        <w:spacing w:after="0" w:line="240" w:lineRule="atLeast"/>
        <w:ind w:right="16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формировать личные убеждения, способствующие профилактике вовлечения в террористическую деятельность;</w:t>
      </w:r>
    </w:p>
    <w:p w:rsidR="0063450D" w:rsidRPr="00392448" w:rsidRDefault="0063450D" w:rsidP="0063450D">
      <w:pPr>
        <w:numPr>
          <w:ilvl w:val="0"/>
          <w:numId w:val="116"/>
        </w:numPr>
        <w:tabs>
          <w:tab w:val="left" w:pos="152"/>
        </w:tabs>
        <w:spacing w:after="0"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формировать индивидуальные качества, способствующие противодействию экстремизму и терроризму;</w:t>
      </w:r>
    </w:p>
    <w:p w:rsidR="0063450D" w:rsidRPr="00392448" w:rsidRDefault="0063450D" w:rsidP="0063450D">
      <w:pPr>
        <w:numPr>
          <w:ilvl w:val="0"/>
          <w:numId w:val="116"/>
        </w:numPr>
        <w:tabs>
          <w:tab w:val="left" w:pos="152"/>
        </w:tabs>
        <w:spacing w:after="0" w:line="240" w:lineRule="atLeast"/>
        <w:ind w:right="36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w:t>
      </w:r>
    </w:p>
    <w:p w:rsidR="0063450D" w:rsidRPr="00392448" w:rsidRDefault="0063450D" w:rsidP="0063450D">
      <w:pPr>
        <w:spacing w:line="240" w:lineRule="atLeast"/>
        <w:ind w:left="7" w:right="500"/>
        <w:rPr>
          <w:rFonts w:ascii="Times New Roman" w:hAnsi="Times New Roman" w:cs="Times New Roman"/>
          <w:sz w:val="24"/>
          <w:szCs w:val="24"/>
        </w:rPr>
      </w:pPr>
      <w:r w:rsidRPr="00392448">
        <w:rPr>
          <w:rFonts w:ascii="Times New Roman" w:eastAsia="Times New Roman" w:hAnsi="Times New Roman" w:cs="Times New Roman"/>
          <w:i/>
          <w:iCs/>
          <w:sz w:val="24"/>
          <w:szCs w:val="24"/>
        </w:rPr>
        <w:t>порядка, употреблению алкоголя и наркотиков, а также к любым видам экстремистской и террористической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392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Основы медицинских знаний и здорового образа жизни Основы здорового образа жизни.</w:t>
      </w:r>
    </w:p>
    <w:p w:rsidR="0063450D" w:rsidRPr="00392448" w:rsidRDefault="0063450D" w:rsidP="0063450D">
      <w:pPr>
        <w:spacing w:line="240" w:lineRule="atLeast"/>
        <w:ind w:left="7" w:right="39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17"/>
        </w:numPr>
        <w:tabs>
          <w:tab w:val="left" w:pos="152"/>
        </w:tabs>
        <w:spacing w:after="0"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63450D" w:rsidRPr="00392448" w:rsidRDefault="0063450D" w:rsidP="0063450D">
      <w:pPr>
        <w:numPr>
          <w:ilvl w:val="0"/>
          <w:numId w:val="117"/>
        </w:numPr>
        <w:tabs>
          <w:tab w:val="left" w:pos="152"/>
        </w:tabs>
        <w:spacing w:after="0" w:line="240" w:lineRule="atLeast"/>
        <w:ind w:right="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3450D" w:rsidRPr="00392448" w:rsidRDefault="0063450D" w:rsidP="0063450D">
      <w:pPr>
        <w:numPr>
          <w:ilvl w:val="0"/>
          <w:numId w:val="117"/>
        </w:numPr>
        <w:tabs>
          <w:tab w:val="left" w:pos="152"/>
        </w:tabs>
        <w:spacing w:after="0" w:line="240" w:lineRule="atLeast"/>
        <w:ind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3450D" w:rsidRPr="00392448" w:rsidRDefault="0063450D" w:rsidP="0063450D">
      <w:pPr>
        <w:numPr>
          <w:ilvl w:val="0"/>
          <w:numId w:val="117"/>
        </w:numPr>
        <w:tabs>
          <w:tab w:val="left" w:pos="152"/>
        </w:tabs>
        <w:spacing w:after="0" w:line="240" w:lineRule="atLeast"/>
        <w:ind w:right="5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63450D" w:rsidRPr="00392448" w:rsidRDefault="0063450D" w:rsidP="0063450D">
      <w:pPr>
        <w:numPr>
          <w:ilvl w:val="0"/>
          <w:numId w:val="117"/>
        </w:numPr>
        <w:tabs>
          <w:tab w:val="left" w:pos="152"/>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tabs>
          <w:tab w:val="left" w:pos="152"/>
        </w:tabs>
        <w:spacing w:after="0" w:line="240" w:lineRule="atLeast"/>
        <w:ind w:right="5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76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Основы медицинских знаний и оказание первой помощи.</w:t>
      </w:r>
    </w:p>
    <w:p w:rsidR="0063450D" w:rsidRPr="00392448" w:rsidRDefault="0063450D" w:rsidP="0063450D">
      <w:pPr>
        <w:spacing w:line="240" w:lineRule="atLeast"/>
        <w:ind w:left="7" w:right="37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Выпускник научится:</w:t>
      </w:r>
    </w:p>
    <w:p w:rsidR="0063450D" w:rsidRPr="00392448" w:rsidRDefault="0063450D" w:rsidP="0063450D">
      <w:pPr>
        <w:numPr>
          <w:ilvl w:val="0"/>
          <w:numId w:val="118"/>
        </w:numPr>
        <w:tabs>
          <w:tab w:val="left" w:pos="152"/>
        </w:tabs>
        <w:spacing w:after="0" w:line="240" w:lineRule="atLeast"/>
        <w:ind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63450D" w:rsidRPr="00392448" w:rsidRDefault="0063450D" w:rsidP="0063450D">
      <w:pPr>
        <w:numPr>
          <w:ilvl w:val="0"/>
          <w:numId w:val="118"/>
        </w:numPr>
        <w:tabs>
          <w:tab w:val="left" w:pos="152"/>
        </w:tabs>
        <w:spacing w:after="0" w:line="240" w:lineRule="atLeast"/>
        <w:ind w:right="8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63450D" w:rsidRPr="00392448" w:rsidRDefault="0063450D" w:rsidP="0063450D">
      <w:pPr>
        <w:numPr>
          <w:ilvl w:val="0"/>
          <w:numId w:val="118"/>
        </w:numPr>
        <w:tabs>
          <w:tab w:val="left" w:pos="152"/>
        </w:tabs>
        <w:spacing w:after="0" w:line="240" w:lineRule="atLeast"/>
        <w:ind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еѐ средства в конкретных ситуациях;</w:t>
      </w:r>
    </w:p>
    <w:p w:rsidR="0063450D" w:rsidRPr="00392448" w:rsidRDefault="0063450D" w:rsidP="0063450D">
      <w:pPr>
        <w:numPr>
          <w:ilvl w:val="0"/>
          <w:numId w:val="118"/>
        </w:numPr>
        <w:tabs>
          <w:tab w:val="left" w:pos="152"/>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приѐмы оказания само- и взаимопомощи в зоне массовых поражений.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63450D">
      <w:pPr>
        <w:tabs>
          <w:tab w:val="left" w:pos="152"/>
        </w:tabs>
        <w:spacing w:after="0" w:line="240" w:lineRule="atLeast"/>
        <w:ind w:right="40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40"/>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1.3.Система оценки достижения планируемых результатов освоения образовательной программы основного общего образования.</w:t>
      </w:r>
    </w:p>
    <w:p w:rsidR="0063450D" w:rsidRPr="00392448" w:rsidRDefault="0063450D" w:rsidP="0063450D">
      <w:pPr>
        <w:spacing w:line="240" w:lineRule="atLeast"/>
        <w:ind w:left="7" w:right="5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Общие положения</w:t>
      </w:r>
    </w:p>
    <w:p w:rsidR="0063450D" w:rsidRPr="00392448" w:rsidRDefault="0063450D" w:rsidP="0063450D">
      <w:pPr>
        <w:spacing w:line="240" w:lineRule="atLeast"/>
        <w:ind w:right="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является одним из инструментов реализации требований Стандарта к результатам освоения основной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образовательной программы (ООП) основного общего образования;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Система оценки предполагает вовлечѐнность в оценочную деятельность не только педагогов, но</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и обучающихся;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Основные </w:t>
      </w:r>
      <w:r w:rsidRPr="00392448">
        <w:rPr>
          <w:rFonts w:ascii="Times New Roman" w:eastAsia="Times New Roman" w:hAnsi="Times New Roman" w:cs="Times New Roman"/>
          <w:b/>
          <w:bCs/>
          <w:sz w:val="24"/>
          <w:szCs w:val="24"/>
        </w:rPr>
        <w:t>функции системы оценки</w:t>
      </w:r>
      <w:r w:rsidRPr="00392448">
        <w:rPr>
          <w:rFonts w:ascii="Times New Roman" w:eastAsia="Times New Roman" w:hAnsi="Times New Roman" w:cs="Times New Roman"/>
          <w:sz w:val="24"/>
          <w:szCs w:val="24"/>
        </w:rPr>
        <w:t>:</w:t>
      </w:r>
    </w:p>
    <w:p w:rsidR="0063450D" w:rsidRPr="00392448" w:rsidRDefault="0063450D" w:rsidP="0063450D">
      <w:pPr>
        <w:numPr>
          <w:ilvl w:val="0"/>
          <w:numId w:val="119"/>
        </w:numPr>
        <w:tabs>
          <w:tab w:val="left" w:pos="728"/>
        </w:tabs>
        <w:spacing w:after="0" w:line="240" w:lineRule="atLeast"/>
        <w:ind w:right="660"/>
        <w:rPr>
          <w:rFonts w:ascii="Times New Roman" w:eastAsia="Symbol" w:hAnsi="Times New Roman" w:cs="Times New Roman"/>
          <w:sz w:val="24"/>
          <w:szCs w:val="24"/>
        </w:rPr>
      </w:pPr>
      <w:r w:rsidRPr="00392448">
        <w:rPr>
          <w:rFonts w:ascii="Times New Roman" w:eastAsia="Times New Roman" w:hAnsi="Times New Roman" w:cs="Times New Roman"/>
          <w:b/>
          <w:bCs/>
          <w:i/>
          <w:iCs/>
          <w:sz w:val="24"/>
          <w:szCs w:val="24"/>
        </w:rPr>
        <w:t xml:space="preserve">ориентация образовательного процесса </w:t>
      </w:r>
      <w:r w:rsidRPr="00392448">
        <w:rPr>
          <w:rFonts w:ascii="Times New Roman" w:eastAsia="Times New Roman" w:hAnsi="Times New Roman" w:cs="Times New Roman"/>
          <w:sz w:val="24"/>
          <w:szCs w:val="24"/>
        </w:rPr>
        <w:t>на достижение планируемых результатов</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освоения ООП;</w:t>
      </w:r>
    </w:p>
    <w:p w:rsidR="0063450D" w:rsidRPr="00392448" w:rsidRDefault="0063450D" w:rsidP="0063450D">
      <w:pPr>
        <w:numPr>
          <w:ilvl w:val="0"/>
          <w:numId w:val="119"/>
        </w:numPr>
        <w:tabs>
          <w:tab w:val="left" w:pos="728"/>
        </w:tabs>
        <w:spacing w:after="0" w:line="240" w:lineRule="atLeast"/>
        <w:ind w:right="30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обеспечение эффективной </w:t>
      </w:r>
      <w:r w:rsidRPr="00392448">
        <w:rPr>
          <w:rFonts w:ascii="Times New Roman" w:eastAsia="Times New Roman" w:hAnsi="Times New Roman" w:cs="Times New Roman"/>
          <w:b/>
          <w:bCs/>
          <w:i/>
          <w:iCs/>
          <w:sz w:val="24"/>
          <w:szCs w:val="24"/>
        </w:rPr>
        <w:t>обратной связи</w:t>
      </w:r>
      <w:r w:rsidRPr="00392448">
        <w:rPr>
          <w:rFonts w:ascii="Times New Roman" w:eastAsia="Times New Roman" w:hAnsi="Times New Roman" w:cs="Times New Roman"/>
          <w:sz w:val="24"/>
          <w:szCs w:val="24"/>
        </w:rPr>
        <w:t xml:space="preserve">, которая позволяет качественно </w:t>
      </w:r>
      <w:r w:rsidRPr="00392448">
        <w:rPr>
          <w:rFonts w:ascii="Times New Roman" w:eastAsia="Times New Roman" w:hAnsi="Times New Roman" w:cs="Times New Roman"/>
          <w:b/>
          <w:bCs/>
          <w:i/>
          <w:iCs/>
          <w:sz w:val="24"/>
          <w:szCs w:val="24"/>
        </w:rPr>
        <w:t>управлять</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образовательным процессом в школе.</w:t>
      </w:r>
    </w:p>
    <w:p w:rsidR="0063450D" w:rsidRPr="00392448" w:rsidRDefault="0063450D" w:rsidP="0063450D">
      <w:pPr>
        <w:pStyle w:val="a6"/>
        <w:numPr>
          <w:ilvl w:val="0"/>
          <w:numId w:val="119"/>
        </w:numPr>
        <w:spacing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Цели оценочной деятельности:</w:t>
      </w:r>
    </w:p>
    <w:p w:rsidR="0063450D" w:rsidRPr="00392448" w:rsidRDefault="0063450D" w:rsidP="0063450D">
      <w:pPr>
        <w:numPr>
          <w:ilvl w:val="0"/>
          <w:numId w:val="119"/>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оценка образовательных достижений обучающихся (с целью итоговой оценки);</w:t>
      </w:r>
    </w:p>
    <w:p w:rsidR="0063450D" w:rsidRPr="00392448" w:rsidRDefault="0063450D" w:rsidP="0063450D">
      <w:pPr>
        <w:numPr>
          <w:ilvl w:val="0"/>
          <w:numId w:val="119"/>
        </w:numPr>
        <w:tabs>
          <w:tab w:val="left" w:pos="728"/>
        </w:tabs>
        <w:spacing w:after="0" w:line="240" w:lineRule="atLeast"/>
        <w:ind w:right="84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оценка результатов деятельности основной школы МКОУ «Думиничская средняя общеобразовательная школа № 2»;</w:t>
      </w:r>
    </w:p>
    <w:p w:rsidR="0063450D" w:rsidRPr="00392448" w:rsidRDefault="0063450D" w:rsidP="0063450D">
      <w:pPr>
        <w:numPr>
          <w:ilvl w:val="0"/>
          <w:numId w:val="119"/>
        </w:numPr>
        <w:tabs>
          <w:tab w:val="left" w:pos="728"/>
        </w:tabs>
        <w:spacing w:after="0" w:line="240" w:lineRule="atLeast"/>
        <w:ind w:right="98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оценка качества профессиональной деятельности педагогических кадров МКОУ «Думиничская средняя общеобразовательная школа № 2».</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spacing w:line="240" w:lineRule="atLeast"/>
        <w:ind w:left="7" w:right="100"/>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Основной объект, </w:t>
      </w:r>
      <w:r w:rsidRPr="00392448">
        <w:rPr>
          <w:rFonts w:ascii="Times New Roman" w:eastAsia="Times New Roman" w:hAnsi="Times New Roman" w:cs="Times New Roman"/>
          <w:sz w:val="24"/>
          <w:szCs w:val="24"/>
        </w:rPr>
        <w:t>содержательная и критериальная база системы оценки результатов</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образования – </w:t>
      </w:r>
      <w:r w:rsidRPr="00392448">
        <w:rPr>
          <w:rFonts w:ascii="Times New Roman" w:eastAsia="Times New Roman" w:hAnsi="Times New Roman" w:cs="Times New Roman"/>
          <w:b/>
          <w:bCs/>
          <w:sz w:val="24"/>
          <w:szCs w:val="24"/>
        </w:rPr>
        <w:t>требования ФГОС,</w:t>
      </w:r>
      <w:r w:rsidRPr="00392448">
        <w:rPr>
          <w:rFonts w:ascii="Times New Roman" w:eastAsia="Times New Roman" w:hAnsi="Times New Roman" w:cs="Times New Roman"/>
          <w:sz w:val="24"/>
          <w:szCs w:val="24"/>
        </w:rPr>
        <w:t xml:space="preserve"> которые конкретизируются в </w:t>
      </w:r>
      <w:r w:rsidRPr="00392448">
        <w:rPr>
          <w:rFonts w:ascii="Times New Roman" w:eastAsia="Times New Roman" w:hAnsi="Times New Roman" w:cs="Times New Roman"/>
          <w:b/>
          <w:bCs/>
          <w:sz w:val="24"/>
          <w:szCs w:val="24"/>
        </w:rPr>
        <w:t>планируемых результатах</w:t>
      </w:r>
      <w:r w:rsidRPr="00392448">
        <w:rPr>
          <w:rFonts w:ascii="Times New Roman" w:eastAsia="Times New Roman" w:hAnsi="Times New Roman" w:cs="Times New Roman"/>
          <w:sz w:val="24"/>
          <w:szCs w:val="24"/>
        </w:rPr>
        <w:t xml:space="preserve"> освоения обучающимися ООП основного общего образования; </w:t>
      </w:r>
      <w:r w:rsidRPr="00392448">
        <w:rPr>
          <w:rFonts w:ascii="Times New Roman" w:eastAsia="Times New Roman" w:hAnsi="Times New Roman" w:cs="Times New Roman"/>
          <w:b/>
          <w:bCs/>
          <w:sz w:val="24"/>
          <w:szCs w:val="24"/>
        </w:rPr>
        <w:t xml:space="preserve">Итоговая оценка результатов </w:t>
      </w:r>
      <w:r w:rsidRPr="00392448">
        <w:rPr>
          <w:rFonts w:ascii="Times New Roman" w:eastAsia="Times New Roman" w:hAnsi="Times New Roman" w:cs="Times New Roman"/>
          <w:sz w:val="24"/>
          <w:szCs w:val="24"/>
        </w:rPr>
        <w:t>освоения ООП основного общего образования определяется по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результатам промежуточной и итоговой аттестации обучающихся.</w:t>
      </w:r>
    </w:p>
    <w:p w:rsidR="0063450D" w:rsidRPr="00392448" w:rsidRDefault="0063450D" w:rsidP="0063450D">
      <w:pPr>
        <w:spacing w:line="240" w:lineRule="atLeast"/>
        <w:ind w:left="7" w:right="20"/>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Результаты промежуточной аттестации</w:t>
      </w:r>
      <w:r w:rsidRPr="00392448">
        <w:rPr>
          <w:rFonts w:ascii="Times New Roman" w:eastAsia="Times New Roman" w:hAnsi="Times New Roman" w:cs="Times New Roman"/>
          <w:b/>
          <w:bCs/>
          <w:i/>
          <w:iCs/>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представляющие собой результаты внутришкольного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мониторинга индивидуальных образовательных достижений обучающихся, </w:t>
      </w:r>
      <w:r w:rsidRPr="00392448">
        <w:rPr>
          <w:rFonts w:ascii="Times New Roman" w:eastAsia="Times New Roman" w:hAnsi="Times New Roman" w:cs="Times New Roman"/>
          <w:b/>
          <w:bCs/>
          <w:i/>
          <w:iCs/>
          <w:sz w:val="24"/>
          <w:szCs w:val="24"/>
        </w:rPr>
        <w:t>отражают</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динамику </w:t>
      </w:r>
      <w:r w:rsidRPr="00392448">
        <w:rPr>
          <w:rFonts w:ascii="Times New Roman" w:eastAsia="Times New Roman" w:hAnsi="Times New Roman" w:cs="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92448">
        <w:rPr>
          <w:rFonts w:ascii="Times New Roman" w:eastAsia="Times New Roman" w:hAnsi="Times New Roman" w:cs="Times New Roman"/>
          <w:b/>
          <w:bCs/>
          <w:i/>
          <w:iCs/>
          <w:sz w:val="24"/>
          <w:szCs w:val="24"/>
        </w:rPr>
        <w:t>внутренней оценкой.</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spacing w:line="240" w:lineRule="atLeast"/>
        <w:ind w:left="67"/>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Результаты итоговой аттестации выпускников </w:t>
      </w:r>
      <w:r w:rsidRPr="00392448">
        <w:rPr>
          <w:rFonts w:ascii="Times New Roman" w:eastAsia="Times New Roman" w:hAnsi="Times New Roman" w:cs="Times New Roman"/>
          <w:b/>
          <w:bCs/>
          <w:i/>
          <w:iCs/>
          <w:sz w:val="24"/>
          <w:szCs w:val="24"/>
        </w:rPr>
        <w:t>(в том числе государственной)</w:t>
      </w:r>
    </w:p>
    <w:p w:rsidR="0063450D" w:rsidRPr="00392448" w:rsidRDefault="0063450D" w:rsidP="0063450D">
      <w:pPr>
        <w:spacing w:line="240" w:lineRule="atLeast"/>
        <w:ind w:left="7" w:right="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характеризуют уровень достижения предметных и метапредметных результатов освоения ООП основного общего образования, необходимых для продолжения образования; Государственная (итоговая) аттестация выпускников школы осуществляется внешними (по отношению к школе) органами, т. е. является </w:t>
      </w:r>
      <w:r w:rsidRPr="00392448">
        <w:rPr>
          <w:rFonts w:ascii="Times New Roman" w:eastAsia="Times New Roman" w:hAnsi="Times New Roman" w:cs="Times New Roman"/>
          <w:b/>
          <w:bCs/>
          <w:i/>
          <w:iCs/>
          <w:sz w:val="24"/>
          <w:szCs w:val="24"/>
        </w:rPr>
        <w:t>внешней оценкой;</w:t>
      </w:r>
      <w:r w:rsidRPr="00392448">
        <w:rPr>
          <w:rFonts w:ascii="Times New Roman" w:eastAsia="Times New Roman" w:hAnsi="Times New Roman" w:cs="Times New Roman"/>
          <w:sz w:val="24"/>
          <w:szCs w:val="24"/>
        </w:rPr>
        <w:t xml:space="preserve"> Основным объектом, содержательной и критериальной базой </w:t>
      </w:r>
      <w:r w:rsidRPr="00392448">
        <w:rPr>
          <w:rFonts w:ascii="Times New Roman" w:eastAsia="Times New Roman" w:hAnsi="Times New Roman" w:cs="Times New Roman"/>
          <w:b/>
          <w:bCs/>
          <w:sz w:val="24"/>
          <w:szCs w:val="24"/>
        </w:rPr>
        <w:t>итоговой оценки</w:t>
      </w:r>
      <w:r w:rsidRPr="00392448">
        <w:rPr>
          <w:rFonts w:ascii="Times New Roman" w:eastAsia="Times New Roman" w:hAnsi="Times New Roman" w:cs="Times New Roman"/>
          <w:sz w:val="24"/>
          <w:szCs w:val="24"/>
        </w:rPr>
        <w:t xml:space="preserve"> подготовки</w:t>
      </w:r>
      <w:r w:rsidRPr="00392448">
        <w:rPr>
          <w:rFonts w:ascii="Times New Roman" w:eastAsia="Symbol" w:hAnsi="Times New Roman" w:cs="Times New Roman"/>
          <w:sz w:val="24"/>
          <w:szCs w:val="24"/>
        </w:rPr>
        <w:t xml:space="preserve"> </w:t>
      </w:r>
      <w:r w:rsidRPr="00392448">
        <w:rPr>
          <w:rFonts w:ascii="Times New Roman" w:eastAsia="Times New Roman" w:hAnsi="Times New Roman" w:cs="Times New Roman"/>
          <w:sz w:val="24"/>
          <w:szCs w:val="24"/>
        </w:rPr>
        <w:t xml:space="preserve">выпускников на ступени основного общего образования выступают планируемые результаты, составляющие содержание блоков «Выпускник научится» всех изучаемых учебных программ; При </w:t>
      </w:r>
      <w:r w:rsidRPr="00392448">
        <w:rPr>
          <w:rFonts w:ascii="Times New Roman" w:eastAsia="Times New Roman" w:hAnsi="Times New Roman" w:cs="Times New Roman"/>
          <w:b/>
          <w:bCs/>
          <w:sz w:val="24"/>
          <w:szCs w:val="24"/>
        </w:rPr>
        <w:t>оценке результатов деятельности</w:t>
      </w:r>
      <w:r w:rsidRPr="00392448">
        <w:rPr>
          <w:rFonts w:ascii="Times New Roman" w:eastAsia="Times New Roman" w:hAnsi="Times New Roman" w:cs="Times New Roman"/>
          <w:sz w:val="24"/>
          <w:szCs w:val="24"/>
        </w:rPr>
        <w:t xml:space="preserve"> МКОУ «Думиничская средняя общеобразовательная школа № 2» </w:t>
      </w:r>
      <w:r w:rsidRPr="00392448">
        <w:rPr>
          <w:rFonts w:ascii="Times New Roman" w:eastAsia="Times New Roman" w:hAnsi="Times New Roman" w:cs="Times New Roman"/>
          <w:b/>
          <w:bCs/>
          <w:sz w:val="24"/>
          <w:szCs w:val="24"/>
        </w:rPr>
        <w:t>и педагогических работников школы</w:t>
      </w:r>
      <w:r w:rsidRPr="00392448">
        <w:rPr>
          <w:rFonts w:ascii="Times New Roman" w:eastAsia="Times New Roman" w:hAnsi="Times New Roman" w:cs="Times New Roman"/>
          <w:sz w:val="24"/>
          <w:szCs w:val="24"/>
        </w:rPr>
        <w:t xml:space="preserve"> основным объектом оценки, еѐ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учебных программ. </w:t>
      </w:r>
      <w:r w:rsidRPr="00392448">
        <w:rPr>
          <w:rFonts w:ascii="Times New Roman" w:eastAsia="Times New Roman" w:hAnsi="Times New Roman" w:cs="Times New Roman"/>
          <w:b/>
          <w:bCs/>
          <w:i/>
          <w:iCs/>
          <w:sz w:val="24"/>
          <w:szCs w:val="24"/>
        </w:rPr>
        <w:t>Основными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процедурами </w:t>
      </w:r>
      <w:r w:rsidRPr="00392448">
        <w:rPr>
          <w:rFonts w:ascii="Times New Roman" w:eastAsia="Times New Roman" w:hAnsi="Times New Roman" w:cs="Times New Roman"/>
          <w:sz w:val="24"/>
          <w:szCs w:val="24"/>
        </w:rPr>
        <w:t>этой оценки служат аккредитация школы, аттестация педагогических кадров, а</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 xml:space="preserve">также мониторинговые исследования разного уровня, ВПР.  </w:t>
      </w:r>
    </w:p>
    <w:p w:rsidR="0063450D" w:rsidRPr="00392448" w:rsidRDefault="0063450D" w:rsidP="0063450D">
      <w:pPr>
        <w:numPr>
          <w:ilvl w:val="1"/>
          <w:numId w:val="3"/>
        </w:numPr>
        <w:tabs>
          <w:tab w:val="left" w:pos="286"/>
        </w:tabs>
        <w:spacing w:after="0"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соответствии с требованиями ФГОС предоставление и использование </w:t>
      </w:r>
      <w:r w:rsidRPr="00392448">
        <w:rPr>
          <w:rFonts w:ascii="Times New Roman" w:eastAsia="Times New Roman" w:hAnsi="Times New Roman" w:cs="Times New Roman"/>
          <w:b/>
          <w:bCs/>
          <w:i/>
          <w:iCs/>
          <w:sz w:val="24"/>
          <w:szCs w:val="24"/>
        </w:rPr>
        <w:t>персонифицированной</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информации </w:t>
      </w:r>
      <w:r w:rsidRPr="00392448">
        <w:rPr>
          <w:rFonts w:ascii="Times New Roman" w:eastAsia="Times New Roman" w:hAnsi="Times New Roman" w:cs="Times New Roman"/>
          <w:sz w:val="24"/>
          <w:szCs w:val="24"/>
        </w:rPr>
        <w:t>возможно только в рамках процедур итоговой оценки обучающихся. Во всех иных</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 xml:space="preserve">процедурах допустимо предоставление и использование исключительно </w:t>
      </w:r>
      <w:r w:rsidRPr="00392448">
        <w:rPr>
          <w:rFonts w:ascii="Times New Roman" w:eastAsia="Times New Roman" w:hAnsi="Times New Roman" w:cs="Times New Roman"/>
          <w:b/>
          <w:bCs/>
          <w:i/>
          <w:iCs/>
          <w:sz w:val="24"/>
          <w:szCs w:val="24"/>
        </w:rPr>
        <w:t xml:space="preserve">неперсонифицированной (анонимной) информации </w:t>
      </w:r>
      <w:r w:rsidRPr="00392448">
        <w:rPr>
          <w:rFonts w:ascii="Times New Roman" w:eastAsia="Times New Roman" w:hAnsi="Times New Roman" w:cs="Times New Roman"/>
          <w:sz w:val="24"/>
          <w:szCs w:val="24"/>
        </w:rPr>
        <w:t>о достигаемых обучающимися школы</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 xml:space="preserve">образовательных результатах. </w:t>
      </w:r>
      <w:r w:rsidRPr="00392448">
        <w:rPr>
          <w:rFonts w:ascii="Times New Roman" w:eastAsia="Times New Roman" w:hAnsi="Times New Roman" w:cs="Times New Roman"/>
          <w:sz w:val="24"/>
          <w:szCs w:val="24"/>
        </w:rPr>
        <w:lastRenderedPageBreak/>
        <w:t xml:space="preserve">Интерпретация и анализ результатов оценки обязательно производится с учетом </w:t>
      </w:r>
      <w:r w:rsidRPr="00392448">
        <w:rPr>
          <w:rFonts w:ascii="Times New Roman" w:eastAsia="Times New Roman" w:hAnsi="Times New Roman" w:cs="Times New Roman"/>
          <w:b/>
          <w:bCs/>
          <w:i/>
          <w:iCs/>
          <w:sz w:val="24"/>
          <w:szCs w:val="24"/>
        </w:rPr>
        <w:t>информации</w:t>
      </w:r>
      <w:r w:rsidRPr="00392448">
        <w:rPr>
          <w:rFonts w:ascii="Times New Roman" w:eastAsia="Times New Roman" w:hAnsi="Times New Roman" w:cs="Times New Roman"/>
          <w:sz w:val="24"/>
          <w:szCs w:val="24"/>
        </w:rPr>
        <w:t xml:space="preserve"> об условиях и особенностях деятельности учащихся, педагогов и родителей;</w:t>
      </w:r>
    </w:p>
    <w:p w:rsidR="0063450D" w:rsidRPr="00392448" w:rsidRDefault="0063450D" w:rsidP="0063450D">
      <w:pPr>
        <w:spacing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При оценке достижения планируемых результатов оцениваются  достижения учащимися всех трѐх групп результатов: </w:t>
      </w:r>
      <w:r w:rsidRPr="00392448">
        <w:rPr>
          <w:rFonts w:ascii="Times New Roman" w:eastAsia="Times New Roman" w:hAnsi="Times New Roman" w:cs="Times New Roman"/>
          <w:b/>
          <w:bCs/>
          <w:i/>
          <w:iCs/>
          <w:sz w:val="24"/>
          <w:szCs w:val="24"/>
        </w:rPr>
        <w:t>личностных,</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метапредметных</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b/>
          <w:bCs/>
          <w:i/>
          <w:iCs/>
          <w:sz w:val="24"/>
          <w:szCs w:val="24"/>
        </w:rPr>
        <w:t xml:space="preserve">предметных. </w:t>
      </w:r>
      <w:r w:rsidRPr="00392448">
        <w:rPr>
          <w:rFonts w:ascii="Times New Roman" w:eastAsia="Times New Roman" w:hAnsi="Times New Roman" w:cs="Times New Roman"/>
          <w:sz w:val="24"/>
          <w:szCs w:val="24"/>
        </w:rPr>
        <w:t xml:space="preserve"> При оценивании используется </w:t>
      </w:r>
      <w:r w:rsidRPr="00392448">
        <w:rPr>
          <w:rFonts w:ascii="Times New Roman" w:eastAsia="Times New Roman" w:hAnsi="Times New Roman" w:cs="Times New Roman"/>
          <w:b/>
          <w:bCs/>
          <w:i/>
          <w:iCs/>
          <w:sz w:val="24"/>
          <w:szCs w:val="24"/>
        </w:rPr>
        <w:t>уровневый подход</w:t>
      </w:r>
      <w:r w:rsidRPr="00392448">
        <w:rPr>
          <w:rFonts w:ascii="Times New Roman" w:eastAsia="Times New Roman" w:hAnsi="Times New Roman" w:cs="Times New Roman"/>
          <w:sz w:val="24"/>
          <w:szCs w:val="24"/>
        </w:rPr>
        <w:t xml:space="preserve"> к содержанию оценки и инструментарию для оценки достижения планируемых результатов, а также к анализу, интерпретации и презентации результатов измерений;</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Оценка личностных результатов</w:t>
      </w:r>
    </w:p>
    <w:p w:rsidR="0063450D" w:rsidRPr="00392448" w:rsidRDefault="0063450D" w:rsidP="0063450D">
      <w:pPr>
        <w:spacing w:line="240" w:lineRule="atLeast"/>
        <w:ind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Личностные результаты оцениваются на основе планируемых результатов, представленных в разделе «Личностные универсальные учебные действия» программы формирования универсальных учебных действий;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63450D" w:rsidRPr="00392448" w:rsidRDefault="0063450D" w:rsidP="0063450D">
      <w:pPr>
        <w:numPr>
          <w:ilvl w:val="0"/>
          <w:numId w:val="120"/>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сформированность основ гражданской идентичности личности;</w:t>
      </w:r>
    </w:p>
    <w:p w:rsidR="0063450D" w:rsidRPr="00392448" w:rsidRDefault="0063450D" w:rsidP="0063450D">
      <w:pPr>
        <w:numPr>
          <w:ilvl w:val="0"/>
          <w:numId w:val="120"/>
        </w:numPr>
        <w:tabs>
          <w:tab w:val="left" w:pos="728"/>
        </w:tabs>
        <w:spacing w:after="0" w:line="240" w:lineRule="atLeast"/>
        <w:ind w:right="12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numPr>
          <w:ilvl w:val="0"/>
          <w:numId w:val="120"/>
        </w:numPr>
        <w:tabs>
          <w:tab w:val="left" w:pos="728"/>
        </w:tabs>
        <w:spacing w:after="0" w:line="240" w:lineRule="atLeast"/>
        <w:ind w:right="16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Личностные результаты не учитываются при выведении итоговой оценки обучающихся, а является предметом оценки эффективности образовательной системы МКОУ «Думиничская средняя общеобразовательная школа № 2». Поэтому оценка этих результатов осуществляется в ходе мониторинговых исследований; Результаты мониторинговых исследований, проводимых в школе, являются основанием дляпринятия различных управленческих решений, но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spacing w:line="240" w:lineRule="atLeast"/>
        <w:ind w:left="7"/>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Методики, используемые при оценке личностных результатов</w:t>
      </w:r>
    </w:p>
    <w:p w:rsidR="0063450D" w:rsidRPr="00392448" w:rsidRDefault="0063450D" w:rsidP="0063450D">
      <w:pPr>
        <w:spacing w:line="240" w:lineRule="atLeast"/>
        <w:ind w:right="22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Для оценки личностных результатов обучающихся основной школы используются следующие методики:</w:t>
      </w:r>
    </w:p>
    <w:p w:rsidR="0063450D" w:rsidRPr="00392448" w:rsidRDefault="0063450D" w:rsidP="0063450D">
      <w:pPr>
        <w:tabs>
          <w:tab w:val="left" w:pos="4747"/>
        </w:tabs>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1)определение уровня самооценки учащихся</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(стартовая диагностика, 5 класс);</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2)оценка уровня школьной мотивации  (стартовая диагностика, 5 класс);</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3)оценка уровня рациональной организации (стартовая диагностика, 5 класс);</w:t>
      </w:r>
    </w:p>
    <w:p w:rsidR="0063450D" w:rsidRPr="00392448" w:rsidRDefault="0063450D" w:rsidP="0063450D">
      <w:pPr>
        <w:spacing w:line="240" w:lineRule="atLeast"/>
        <w:ind w:right="140"/>
        <w:rPr>
          <w:rFonts w:ascii="Times New Roman" w:hAnsi="Times New Roman" w:cs="Times New Roman"/>
          <w:sz w:val="24"/>
          <w:szCs w:val="24"/>
        </w:rPr>
      </w:pPr>
      <w:r w:rsidRPr="00392448">
        <w:rPr>
          <w:rFonts w:ascii="Times New Roman" w:eastAsia="Times New Roman" w:hAnsi="Times New Roman" w:cs="Times New Roman"/>
          <w:sz w:val="24"/>
          <w:szCs w:val="24"/>
        </w:rPr>
        <w:t>4)степень ответственности каждого участника группы за качество выполнения общего задания, степень взаимодействия в группе, степень психологического комфорта в группе, степень включенности в совместную работу (коммуникативные результаты)</w:t>
      </w:r>
    </w:p>
    <w:p w:rsidR="0063450D" w:rsidRPr="00392448" w:rsidRDefault="0063450D" w:rsidP="0063450D">
      <w:pPr>
        <w:spacing w:line="240" w:lineRule="atLeast"/>
        <w:ind w:right="280"/>
        <w:rPr>
          <w:rFonts w:ascii="Times New Roman" w:hAnsi="Times New Roman" w:cs="Times New Roman"/>
          <w:sz w:val="24"/>
          <w:szCs w:val="24"/>
        </w:rPr>
      </w:pPr>
      <w:r w:rsidRPr="00392448">
        <w:rPr>
          <w:rFonts w:ascii="Times New Roman" w:eastAsia="Times New Roman" w:hAnsi="Times New Roman" w:cs="Times New Roman"/>
          <w:sz w:val="24"/>
          <w:szCs w:val="24"/>
        </w:rPr>
        <w:t>5)действия смыслообразования, направленные на установление смысла учебной деятельности учащихся (6 класс);</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6)определение склонности к отклоняющему поведению (7 класс);</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7)ШТУР (7 класс)</w:t>
      </w:r>
    </w:p>
    <w:p w:rsidR="0063450D" w:rsidRPr="00392448" w:rsidRDefault="0063450D" w:rsidP="0063450D">
      <w:pPr>
        <w:spacing w:line="240" w:lineRule="atLeast"/>
        <w:ind w:left="7" w:right="80"/>
        <w:rPr>
          <w:rFonts w:ascii="Times New Roman" w:hAnsi="Times New Roman" w:cs="Times New Roman"/>
          <w:sz w:val="24"/>
          <w:szCs w:val="24"/>
        </w:rPr>
      </w:pPr>
      <w:r w:rsidRPr="00392448">
        <w:rPr>
          <w:rFonts w:ascii="Times New Roman" w:eastAsia="Times New Roman" w:hAnsi="Times New Roman" w:cs="Times New Roman"/>
          <w:sz w:val="24"/>
          <w:szCs w:val="24"/>
        </w:rPr>
        <w:t>8)определение уровня тревожности, фрустрации, агрессивности и регидности по Г. Айзенку) ( 8 класс);</w:t>
      </w:r>
    </w:p>
    <w:p w:rsidR="0063450D" w:rsidRPr="00392448" w:rsidRDefault="0063450D" w:rsidP="0063450D">
      <w:pPr>
        <w:tabs>
          <w:tab w:val="left" w:pos="391"/>
        </w:tabs>
        <w:spacing w:after="0" w:line="240" w:lineRule="atLeast"/>
        <w:ind w:right="28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9)«Индекс отношения к здоровью» (С. Дерябко, В. Ясвина) 8 класс. 11)опросник смысложизненной ориентации (Д.А. Леонтьев) (9 класс)</w:t>
      </w:r>
    </w:p>
    <w:p w:rsidR="0063450D" w:rsidRPr="00392448" w:rsidRDefault="0063450D" w:rsidP="0063450D">
      <w:pPr>
        <w:pStyle w:val="a6"/>
        <w:numPr>
          <w:ilvl w:val="0"/>
          <w:numId w:val="121"/>
        </w:numPr>
        <w:tabs>
          <w:tab w:val="left" w:pos="38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методики, используемые для профессиональной ориентации:</w:t>
      </w:r>
    </w:p>
    <w:p w:rsidR="0063450D" w:rsidRPr="00392448" w:rsidRDefault="0063450D" w:rsidP="0063450D">
      <w:pPr>
        <w:tabs>
          <w:tab w:val="left" w:pos="707"/>
        </w:tabs>
        <w:spacing w:after="0" w:line="240" w:lineRule="atLeast"/>
        <w:ind w:left="70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-психогеометрический тест С.Деллингер (адаптация А.А.Алексеева и Л.А.Громовой)</w:t>
      </w:r>
    </w:p>
    <w:p w:rsidR="0063450D" w:rsidRPr="00392448" w:rsidRDefault="0063450D" w:rsidP="0063450D">
      <w:pPr>
        <w:tabs>
          <w:tab w:val="left" w:pos="716"/>
        </w:tabs>
        <w:spacing w:after="0" w:line="240" w:lineRule="atLeast"/>
        <w:ind w:right="4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тест доминирующей перцептивной модальности С.Ефремцева (определение развития каналов восприятия: визуального, аудиального, кинестетического)</w:t>
      </w:r>
    </w:p>
    <w:p w:rsidR="0063450D" w:rsidRPr="00392448" w:rsidRDefault="0063450D" w:rsidP="0063450D">
      <w:pPr>
        <w:tabs>
          <w:tab w:val="left" w:pos="716"/>
        </w:tabs>
        <w:spacing w:after="0" w:line="240" w:lineRule="atLeast"/>
        <w:ind w:right="4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-тест по методике «Дифференциально – диагностический опросник» Е.А.Климова для определения профессиональных предпочтений (Человек – Природа, Человек – Художественный образ, Человек – Техника, Человек – Знак, Человек – Человек)</w:t>
      </w:r>
    </w:p>
    <w:p w:rsidR="0063450D" w:rsidRPr="00392448" w:rsidRDefault="0063450D" w:rsidP="0063450D">
      <w:pPr>
        <w:tabs>
          <w:tab w:val="left" w:pos="716"/>
        </w:tabs>
        <w:spacing w:after="0" w:line="240" w:lineRule="atLeast"/>
        <w:ind w:right="5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Опросник «Карта интересов», разработанный А.Е.Голомштоко (физика, математика, химия, астрономия, биология, филология, журналистика, история, искусство, геология, география, общественная деятельность, юриспруденция, педагогика)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tabs>
          <w:tab w:val="left" w:pos="776"/>
        </w:tabs>
        <w:spacing w:after="0" w:line="240" w:lineRule="atLeast"/>
        <w:ind w:left="7" w:right="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Исследование личных склонностей и особенностей отношений к различным сторонам жизни. Он поможет учащимся понять, соответствует ли выбранная сфера профессиональной деятельности внутренним ценностям, интересам и устремлениям.</w:t>
      </w:r>
    </w:p>
    <w:p w:rsidR="0063450D" w:rsidRPr="00392448" w:rsidRDefault="0063450D" w:rsidP="0063450D">
      <w:pPr>
        <w:tabs>
          <w:tab w:val="left" w:pos="716"/>
        </w:tabs>
        <w:spacing w:after="0" w:line="240" w:lineRule="atLeast"/>
        <w:rPr>
          <w:rFonts w:ascii="Times New Roman" w:eastAsia="Symbol" w:hAnsi="Times New Roman" w:cs="Times New Roman"/>
          <w:sz w:val="24"/>
          <w:szCs w:val="24"/>
        </w:rPr>
      </w:pPr>
      <w:r w:rsidRPr="00392448">
        <w:rPr>
          <w:rFonts w:ascii="Times New Roman" w:hAnsi="Times New Roman" w:cs="Times New Roman"/>
          <w:sz w:val="24"/>
          <w:szCs w:val="24"/>
        </w:rPr>
        <w:t xml:space="preserve">           - </w:t>
      </w:r>
      <w:r w:rsidRPr="00392448">
        <w:rPr>
          <w:rFonts w:ascii="Times New Roman" w:eastAsia="Times New Roman" w:hAnsi="Times New Roman" w:cs="Times New Roman"/>
          <w:sz w:val="24"/>
          <w:szCs w:val="24"/>
        </w:rPr>
        <w:t>Тест для определения психологической готовности к профессиональному обучению.(8 пар высказываний)</w:t>
      </w:r>
    </w:p>
    <w:p w:rsidR="0063450D" w:rsidRPr="00392448" w:rsidRDefault="0063450D" w:rsidP="0063450D">
      <w:pPr>
        <w:tabs>
          <w:tab w:val="left" w:pos="70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Методика экспресс-диагностики направленности личности МЭДНАЛ (Б.Басс –</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В.Смейкал и М.Кучер; адаптация В.Черны, Т.Колларик) </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 Определение уровня направленности на себя, на взаимодействие, на задачу.</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sz w:val="24"/>
          <w:szCs w:val="24"/>
        </w:rPr>
        <w:t xml:space="preserve">        - </w:t>
      </w:r>
      <w:r w:rsidRPr="00392448">
        <w:rPr>
          <w:rFonts w:ascii="Times New Roman" w:eastAsia="Times New Roman" w:hAnsi="Times New Roman" w:cs="Times New Roman"/>
          <w:sz w:val="24"/>
          <w:szCs w:val="24"/>
        </w:rPr>
        <w:t>Тест желаемого социального статуса (самореализация, заработок, карьера, альтруизм, условия труда, самостоятельность, общение)</w:t>
      </w:r>
    </w:p>
    <w:p w:rsidR="0063450D" w:rsidRPr="00392448" w:rsidRDefault="0063450D" w:rsidP="0063450D">
      <w:pPr>
        <w:tabs>
          <w:tab w:val="left" w:pos="716"/>
        </w:tabs>
        <w:spacing w:after="0" w:line="240" w:lineRule="atLeast"/>
        <w:ind w:right="2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Тест соотношения желаний и возможностей ( Я хочу и Я могу по критериям: «человек-человек», «человек-техника», </w:t>
      </w:r>
      <w:r w:rsidRPr="00392448">
        <w:rPr>
          <w:rFonts w:ascii="Times New Roman" w:eastAsia="Times New Roman" w:hAnsi="Times New Roman" w:cs="Times New Roman"/>
          <w:b/>
          <w:bCs/>
          <w:i/>
          <w:iCs/>
          <w:sz w:val="24"/>
          <w:szCs w:val="24"/>
        </w:rPr>
        <w:t>творческие,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исполнительские</w:t>
      </w:r>
      <w:r w:rsidRPr="00392448">
        <w:rPr>
          <w:rFonts w:ascii="Times New Roman" w:eastAsia="Times New Roman" w:hAnsi="Times New Roman" w:cs="Times New Roman"/>
          <w:sz w:val="24"/>
          <w:szCs w:val="24"/>
        </w:rPr>
        <w:t>, «человек-знак», «человек-природа», «человек-образ»)</w:t>
      </w:r>
    </w:p>
    <w:p w:rsidR="0063450D" w:rsidRPr="00392448" w:rsidRDefault="0063450D" w:rsidP="0063450D">
      <w:pPr>
        <w:tabs>
          <w:tab w:val="left" w:pos="716"/>
        </w:tabs>
        <w:spacing w:after="0" w:line="240" w:lineRule="atLeast"/>
        <w:ind w:right="8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Тест мотивации выбора профессии (мотивы престижности профессии, творческой реализации в труде, материального благополучия, делового характера)</w:t>
      </w:r>
    </w:p>
    <w:p w:rsidR="0063450D" w:rsidRPr="00392448" w:rsidRDefault="0063450D" w:rsidP="0063450D">
      <w:pPr>
        <w:tabs>
          <w:tab w:val="left" w:pos="716"/>
        </w:tabs>
        <w:spacing w:after="0" w:line="240" w:lineRule="atLeast"/>
        <w:ind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Модифицированный тест Холланда (для определения рекомендуемых видов профессии: Практико-ориентированных, интеллектуальных, артистических, социальных, предпринимательских, конвенциальных).</w:t>
      </w:r>
    </w:p>
    <w:p w:rsidR="0063450D" w:rsidRPr="00392448" w:rsidRDefault="0063450D" w:rsidP="0063450D">
      <w:pPr>
        <w:tabs>
          <w:tab w:val="left" w:pos="716"/>
        </w:tabs>
        <w:spacing w:after="0" w:line="240" w:lineRule="atLeast"/>
        <w:ind w:right="9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 Тест самооценки (обслуживание, производство, защита, контроль, оздоровление, управление, воспитание, проектирование, исследование, творчество)</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360"/>
        <w:rPr>
          <w:rFonts w:ascii="Times New Roman" w:hAnsi="Times New Roman" w:cs="Times New Roman"/>
          <w:sz w:val="24"/>
          <w:szCs w:val="24"/>
        </w:rPr>
      </w:pPr>
      <w:r w:rsidRPr="00392448">
        <w:rPr>
          <w:rFonts w:ascii="Times New Roman" w:eastAsia="Times New Roman" w:hAnsi="Times New Roman" w:cs="Times New Roman"/>
          <w:sz w:val="24"/>
          <w:szCs w:val="24"/>
        </w:rPr>
        <w:t>По итогам 12 тестов составляется матрица профессий, где учащиеся могут подробно узнать о всех видах профессий по ссылкам на сайт http://www.mediagnosis.ru/Profopis/</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Оценка метапредметных результатов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22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Оценка метапредметных результатов – это оценка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учебные действия» программы формирования универсальных учебных действий, а также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планируемых результатов, представленных во всех разделах междисциплинарных учебных</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программ.</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Основным объектом оценки метапредметных результатов является:</w:t>
      </w:r>
    </w:p>
    <w:p w:rsidR="0063450D" w:rsidRPr="00392448" w:rsidRDefault="0063450D" w:rsidP="0063450D">
      <w:pPr>
        <w:numPr>
          <w:ilvl w:val="0"/>
          <w:numId w:val="122"/>
        </w:numPr>
        <w:tabs>
          <w:tab w:val="left" w:pos="728"/>
        </w:tabs>
        <w:spacing w:after="0" w:line="240" w:lineRule="atLeast"/>
        <w:ind w:right="136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способность и готовность учащихся к освоению систематических знаний, их самостоятельному пополнению, переносу и интеграции;</w:t>
      </w:r>
    </w:p>
    <w:p w:rsidR="0063450D" w:rsidRPr="00392448" w:rsidRDefault="0063450D" w:rsidP="0063450D">
      <w:pPr>
        <w:numPr>
          <w:ilvl w:val="0"/>
          <w:numId w:val="122"/>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способность к сотрудничеству и коммуникации;</w:t>
      </w:r>
    </w:p>
    <w:p w:rsidR="0063450D" w:rsidRPr="00392448" w:rsidRDefault="0063450D" w:rsidP="0063450D">
      <w:pPr>
        <w:numPr>
          <w:ilvl w:val="0"/>
          <w:numId w:val="122"/>
        </w:numPr>
        <w:tabs>
          <w:tab w:val="left" w:pos="728"/>
        </w:tabs>
        <w:spacing w:after="0" w:line="240" w:lineRule="atLeast"/>
        <w:ind w:right="74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63450D" w:rsidRPr="00392448" w:rsidRDefault="0063450D" w:rsidP="0063450D">
      <w:pPr>
        <w:numPr>
          <w:ilvl w:val="0"/>
          <w:numId w:val="122"/>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63450D" w:rsidRPr="00392448" w:rsidRDefault="0063450D" w:rsidP="0063450D">
      <w:pPr>
        <w:numPr>
          <w:ilvl w:val="0"/>
          <w:numId w:val="122"/>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способность к самоорганизации, саморегуляции и рефлексии.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Оценка достижения метапредметных результатов может проводиться в ходе различных</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процедур. Основной процедурой итоговой оценки достижения метапредметных результатовявляется защита итогового индивидуального проектаю</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Дополнительным источником данных о достижении отдельных метапредметных результатов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620"/>
        <w:rPr>
          <w:rFonts w:ascii="Times New Roman" w:hAnsi="Times New Roman" w:cs="Times New Roman"/>
          <w:sz w:val="24"/>
          <w:szCs w:val="24"/>
        </w:rPr>
      </w:pPr>
      <w:r w:rsidRPr="00392448">
        <w:rPr>
          <w:rFonts w:ascii="Times New Roman" w:eastAsia="Times New Roman" w:hAnsi="Times New Roman" w:cs="Times New Roman"/>
          <w:sz w:val="24"/>
          <w:szCs w:val="24"/>
        </w:rPr>
        <w:t>являются результаты выполнения проверочных работ (как правило, тематических) по всем предметам.</w:t>
      </w:r>
    </w:p>
    <w:p w:rsidR="0063450D" w:rsidRPr="00392448" w:rsidRDefault="0063450D" w:rsidP="0063450D">
      <w:pPr>
        <w:tabs>
          <w:tab w:val="left" w:pos="226"/>
        </w:tabs>
        <w:spacing w:after="0"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диагностировать в ходе стандартизированной итоговой проверочной работы или тестирования, например уровень сформированности навыков сотрудничества или самоорганизации, которые оцениваются экспертным путем по результатам наблюдений за действиями учащихся; Составляющими системы внутришкольного мониторинга образовательных достижений являются материалы:</w:t>
      </w:r>
    </w:p>
    <w:p w:rsidR="0063450D" w:rsidRPr="00392448" w:rsidRDefault="0063450D" w:rsidP="0063450D">
      <w:pPr>
        <w:pStyle w:val="a6"/>
        <w:numPr>
          <w:ilvl w:val="0"/>
          <w:numId w:val="123"/>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стартовой диагностики</w:t>
      </w:r>
      <w:r w:rsidRPr="00392448">
        <w:rPr>
          <w:rFonts w:ascii="Times New Roman" w:eastAsia="Times New Roman" w:hAnsi="Times New Roman" w:cs="Times New Roman"/>
          <w:sz w:val="24"/>
          <w:szCs w:val="24"/>
        </w:rPr>
        <w:t>;</w:t>
      </w:r>
    </w:p>
    <w:p w:rsidR="0063450D" w:rsidRPr="00392448" w:rsidRDefault="0063450D" w:rsidP="0063450D">
      <w:pPr>
        <w:pStyle w:val="a6"/>
        <w:numPr>
          <w:ilvl w:val="0"/>
          <w:numId w:val="123"/>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тематических и итоговых проверочных работ по всем учебным предметам</w:t>
      </w:r>
    </w:p>
    <w:p w:rsidR="0063450D" w:rsidRPr="00392448" w:rsidRDefault="0063450D" w:rsidP="0063450D">
      <w:pPr>
        <w:pStyle w:val="a6"/>
        <w:numPr>
          <w:ilvl w:val="0"/>
          <w:numId w:val="123"/>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защиты итогового индивидуального проекта</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Оценка индивидуального проекта</w:t>
      </w:r>
    </w:p>
    <w:p w:rsidR="0063450D" w:rsidRPr="00392448" w:rsidRDefault="0063450D" w:rsidP="0063450D">
      <w:pPr>
        <w:spacing w:line="240" w:lineRule="atLeast"/>
        <w:ind w:left="7"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Индивидуальный итоговый проект – это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является самостоятельным решением обучающегося. Организация проектной деятельности предусматривает, что:</w:t>
      </w:r>
    </w:p>
    <w:p w:rsidR="0063450D" w:rsidRPr="00392448" w:rsidRDefault="0063450D" w:rsidP="0063450D">
      <w:pPr>
        <w:pStyle w:val="a6"/>
        <w:numPr>
          <w:ilvl w:val="0"/>
          <w:numId w:val="124"/>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обучающиеся сами выбирают как тему проекта, так и руководителя проекта;</w:t>
      </w:r>
    </w:p>
    <w:p w:rsidR="0063450D" w:rsidRPr="00392448" w:rsidRDefault="0063450D" w:rsidP="0063450D">
      <w:pPr>
        <w:pStyle w:val="a6"/>
        <w:numPr>
          <w:ilvl w:val="0"/>
          <w:numId w:val="124"/>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тема проекта должна быть утверждена;</w:t>
      </w:r>
    </w:p>
    <w:p w:rsidR="0063450D" w:rsidRPr="00392448" w:rsidRDefault="0063450D" w:rsidP="0063450D">
      <w:pPr>
        <w:pStyle w:val="a6"/>
        <w:numPr>
          <w:ilvl w:val="0"/>
          <w:numId w:val="124"/>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 реализации проекта разрабатывается учащимся совместно с руководителем проекта.</w:t>
      </w:r>
    </w:p>
    <w:p w:rsidR="0063450D" w:rsidRPr="00392448" w:rsidRDefault="0063450D" w:rsidP="0063450D">
      <w:pPr>
        <w:pStyle w:val="a6"/>
        <w:numPr>
          <w:ilvl w:val="0"/>
          <w:numId w:val="124"/>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результат проектной деятельности должен иметь практическую направленность.</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 xml:space="preserve">Результатом (продуктом) проектной деятельности </w:t>
      </w:r>
      <w:r w:rsidRPr="00392448">
        <w:rPr>
          <w:rFonts w:ascii="Times New Roman" w:eastAsia="Times New Roman" w:hAnsi="Times New Roman" w:cs="Times New Roman"/>
          <w:sz w:val="24"/>
          <w:szCs w:val="24"/>
        </w:rPr>
        <w:t>может быть любая из следующих работ:</w:t>
      </w:r>
    </w:p>
    <w:p w:rsidR="0063450D" w:rsidRPr="00392448" w:rsidRDefault="0063450D" w:rsidP="0063450D">
      <w:pPr>
        <w:pStyle w:val="a6"/>
        <w:numPr>
          <w:ilvl w:val="0"/>
          <w:numId w:val="124"/>
        </w:numPr>
        <w:spacing w:line="240" w:lineRule="atLeast"/>
        <w:ind w:right="62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письменная работа </w:t>
      </w:r>
      <w:r w:rsidRPr="00392448">
        <w:rPr>
          <w:rFonts w:ascii="Times New Roman" w:eastAsia="Times New Roman" w:hAnsi="Times New Roman" w:cs="Times New Roman"/>
          <w:sz w:val="24"/>
          <w:szCs w:val="24"/>
        </w:rPr>
        <w:t>(эссе,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реферат,</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аналитические материалы,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обзорные материалы,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отчѐты о проведѐнных исследованиях, стендовый доклад и др.);</w:t>
      </w:r>
    </w:p>
    <w:p w:rsidR="0063450D" w:rsidRPr="00392448" w:rsidRDefault="0063450D" w:rsidP="0063450D">
      <w:pPr>
        <w:pStyle w:val="a6"/>
        <w:numPr>
          <w:ilvl w:val="0"/>
          <w:numId w:val="124"/>
        </w:numPr>
        <w:spacing w:line="240" w:lineRule="atLeast"/>
        <w:ind w:right="22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художественная творческая работа </w:t>
      </w:r>
      <w:r w:rsidRPr="00392448">
        <w:rPr>
          <w:rFonts w:ascii="Times New Roman" w:eastAsia="Times New Roman" w:hAnsi="Times New Roman" w:cs="Times New Roman"/>
          <w:sz w:val="24"/>
          <w:szCs w:val="24"/>
        </w:rPr>
        <w:t>(в области литературы,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музыки,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изобразительного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450D" w:rsidRPr="00392448" w:rsidRDefault="0063450D" w:rsidP="0063450D">
      <w:pPr>
        <w:numPr>
          <w:ilvl w:val="0"/>
          <w:numId w:val="125"/>
        </w:numPr>
        <w:tabs>
          <w:tab w:val="left" w:pos="740"/>
        </w:tabs>
        <w:spacing w:after="0" w:line="240" w:lineRule="atLeast"/>
        <w:ind w:right="1300"/>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материальный объект, макет</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иное конструкторское изделие с соответствующим</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описанием;</w:t>
      </w:r>
    </w:p>
    <w:p w:rsidR="0063450D" w:rsidRPr="00392448" w:rsidRDefault="0063450D" w:rsidP="0063450D">
      <w:pPr>
        <w:numPr>
          <w:ilvl w:val="0"/>
          <w:numId w:val="125"/>
        </w:numPr>
        <w:tabs>
          <w:tab w:val="left" w:pos="740"/>
        </w:tabs>
        <w:spacing w:after="0" w:line="240" w:lineRule="atLeast"/>
        <w:ind w:right="620"/>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отчѐтные материалы по социальному проекту</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которые могут включать как тексты,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так</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 мультимедийные продукты.</w:t>
      </w:r>
    </w:p>
    <w:p w:rsidR="0063450D" w:rsidRPr="00392448" w:rsidRDefault="0063450D" w:rsidP="0063450D">
      <w:pPr>
        <w:spacing w:line="240" w:lineRule="atLeast"/>
        <w:ind w:right="1100"/>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В </w:t>
      </w:r>
      <w:r w:rsidRPr="00392448">
        <w:rPr>
          <w:rFonts w:ascii="Times New Roman" w:eastAsia="Times New Roman" w:hAnsi="Times New Roman" w:cs="Times New Roman"/>
          <w:i/>
          <w:iCs/>
          <w:sz w:val="24"/>
          <w:szCs w:val="24"/>
        </w:rPr>
        <w:t>состав материалов</w:t>
      </w:r>
      <w:r w:rsidRPr="00392448">
        <w:rPr>
          <w:rFonts w:ascii="Times New Roman" w:eastAsia="Times New Roman" w:hAnsi="Times New Roman" w:cs="Times New Roman"/>
          <w:sz w:val="24"/>
          <w:szCs w:val="24"/>
        </w:rPr>
        <w:t>, которые должны быть подготовлены по завершении проекта для его защиты, в обязательном порядке включаются:</w:t>
      </w:r>
    </w:p>
    <w:p w:rsidR="0063450D" w:rsidRPr="00392448" w:rsidRDefault="0063450D" w:rsidP="0063450D">
      <w:pPr>
        <w:numPr>
          <w:ilvl w:val="0"/>
          <w:numId w:val="125"/>
        </w:numPr>
        <w:tabs>
          <w:tab w:val="left" w:pos="740"/>
        </w:tabs>
        <w:spacing w:after="0" w:line="240" w:lineRule="atLeast"/>
        <w:ind w:right="92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выносимый на защиту </w:t>
      </w:r>
      <w:r w:rsidRPr="00392448">
        <w:rPr>
          <w:rFonts w:ascii="Times New Roman" w:eastAsia="Times New Roman" w:hAnsi="Times New Roman" w:cs="Times New Roman"/>
          <w:i/>
          <w:iCs/>
          <w:sz w:val="24"/>
          <w:szCs w:val="24"/>
        </w:rPr>
        <w:t>продукт проектной деятельности</w:t>
      </w:r>
      <w:r w:rsidRPr="00392448">
        <w:rPr>
          <w:rFonts w:ascii="Times New Roman" w:eastAsia="Times New Roman" w:hAnsi="Times New Roman" w:cs="Times New Roman"/>
          <w:sz w:val="24"/>
          <w:szCs w:val="24"/>
        </w:rPr>
        <w:t>, представленный в одной из описанных выше форм;</w:t>
      </w:r>
    </w:p>
    <w:p w:rsidR="0063450D" w:rsidRPr="00392448" w:rsidRDefault="0063450D" w:rsidP="0063450D">
      <w:pPr>
        <w:numPr>
          <w:ilvl w:val="0"/>
          <w:numId w:val="125"/>
        </w:numPr>
        <w:tabs>
          <w:tab w:val="left" w:pos="740"/>
        </w:tabs>
        <w:spacing w:after="0" w:line="240" w:lineRule="atLeast"/>
        <w:ind w:right="64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подготовленная учащимся </w:t>
      </w:r>
      <w:r w:rsidRPr="00392448">
        <w:rPr>
          <w:rFonts w:ascii="Times New Roman" w:eastAsia="Times New Roman" w:hAnsi="Times New Roman" w:cs="Times New Roman"/>
          <w:i/>
          <w:iCs/>
          <w:sz w:val="24"/>
          <w:szCs w:val="24"/>
        </w:rPr>
        <w:t>краткая пояснительная записка к проекту</w:t>
      </w:r>
      <w:r w:rsidRPr="00392448">
        <w:rPr>
          <w:rFonts w:ascii="Times New Roman" w:eastAsia="Times New Roman" w:hAnsi="Times New Roman" w:cs="Times New Roman"/>
          <w:sz w:val="24"/>
          <w:szCs w:val="24"/>
        </w:rPr>
        <w:t xml:space="preserve"> (объѐмом не более одной машинописной страницы) с указанием </w:t>
      </w:r>
      <w:r w:rsidRPr="00392448">
        <w:rPr>
          <w:rFonts w:ascii="Times New Roman" w:eastAsia="Times New Roman" w:hAnsi="Times New Roman" w:cs="Times New Roman"/>
          <w:sz w:val="24"/>
          <w:szCs w:val="24"/>
          <w:u w:val="single"/>
        </w:rPr>
        <w:t>для всех проектов:</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sz w:val="24"/>
          <w:szCs w:val="24"/>
          <w:u w:val="single"/>
        </w:rPr>
        <w:t>а)</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sz w:val="24"/>
          <w:szCs w:val="24"/>
          <w:u w:val="single"/>
        </w:rPr>
        <w:t>исходного замысла,</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sz w:val="24"/>
          <w:szCs w:val="24"/>
          <w:u w:val="single"/>
        </w:rPr>
        <w:t>цели 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sz w:val="24"/>
          <w:szCs w:val="24"/>
          <w:u w:val="single"/>
        </w:rPr>
        <w:t>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63450D" w:rsidRPr="00392448" w:rsidRDefault="0063450D" w:rsidP="0063450D">
      <w:pPr>
        <w:numPr>
          <w:ilvl w:val="0"/>
          <w:numId w:val="125"/>
        </w:numPr>
        <w:tabs>
          <w:tab w:val="left" w:pos="740"/>
        </w:tabs>
        <w:spacing w:after="0" w:line="240" w:lineRule="atLeast"/>
        <w:ind w:right="560"/>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 xml:space="preserve">краткий отзыв руководителя, </w:t>
      </w:r>
      <w:r w:rsidRPr="00392448">
        <w:rPr>
          <w:rFonts w:ascii="Times New Roman" w:eastAsia="Times New Roman" w:hAnsi="Times New Roman" w:cs="Times New Roman"/>
          <w:sz w:val="24"/>
          <w:szCs w:val="24"/>
        </w:rPr>
        <w:t>содержащий краткую характеристику работы учащегося 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ходе выполнения проекта, в том числе: а)инициативности и самостоятельности; б)ответственности (включая динамику отношения к выполняемой работе); в)исполнительской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3450D" w:rsidRPr="00392448" w:rsidRDefault="0063450D" w:rsidP="0063450D">
      <w:pPr>
        <w:numPr>
          <w:ilvl w:val="0"/>
          <w:numId w:val="125"/>
        </w:numPr>
        <w:tabs>
          <w:tab w:val="left" w:pos="740"/>
        </w:tabs>
        <w:spacing w:after="0" w:line="240" w:lineRule="atLeast"/>
        <w:ind w:right="88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spacing w:line="240" w:lineRule="atLeast"/>
        <w:ind w:right="220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Защита осуществляется перед комиссией школы или на школьной конференции. Индивидуальный проект оценивается по следующим критериям:</w:t>
      </w:r>
    </w:p>
    <w:p w:rsidR="0063450D" w:rsidRPr="00392448" w:rsidRDefault="0063450D" w:rsidP="0063450D">
      <w:pPr>
        <w:spacing w:line="240" w:lineRule="atLeast"/>
        <w:rPr>
          <w:rFonts w:ascii="Times New Roman" w:hAnsi="Times New Roman" w:cs="Times New Roman"/>
          <w:sz w:val="24"/>
          <w:szCs w:val="24"/>
        </w:rPr>
      </w:pPr>
    </w:p>
    <w:tbl>
      <w:tblPr>
        <w:tblW w:w="9781" w:type="dxa"/>
        <w:tblInd w:w="10" w:type="dxa"/>
        <w:tblLayout w:type="fixed"/>
        <w:tblCellMar>
          <w:left w:w="0" w:type="dxa"/>
          <w:right w:w="0" w:type="dxa"/>
        </w:tblCellMar>
        <w:tblLook w:val="04A0"/>
      </w:tblPr>
      <w:tblGrid>
        <w:gridCol w:w="2140"/>
        <w:gridCol w:w="3980"/>
        <w:gridCol w:w="3661"/>
      </w:tblGrid>
      <w:tr w:rsidR="0063450D" w:rsidRPr="00392448" w:rsidTr="0063450D">
        <w:trPr>
          <w:trHeight w:val="274"/>
        </w:trPr>
        <w:tc>
          <w:tcPr>
            <w:tcW w:w="2140" w:type="dxa"/>
            <w:tcBorders>
              <w:top w:val="single" w:sz="8" w:space="0" w:color="D5D5D5"/>
              <w:left w:val="single" w:sz="8" w:space="0" w:color="D5D5D5"/>
              <w:bottom w:val="single" w:sz="8" w:space="0" w:color="E6E6E6"/>
              <w:right w:val="single" w:sz="8" w:space="0" w:color="D5D5D5"/>
            </w:tcBorders>
            <w:shd w:val="clear" w:color="auto" w:fill="E6E6E6"/>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Критерий</w:t>
            </w:r>
          </w:p>
        </w:tc>
        <w:tc>
          <w:tcPr>
            <w:tcW w:w="7641" w:type="dxa"/>
            <w:gridSpan w:val="2"/>
            <w:tcBorders>
              <w:top w:val="single" w:sz="8" w:space="0" w:color="D5D5D5"/>
              <w:bottom w:val="single" w:sz="8" w:space="0" w:color="D5D5D5"/>
              <w:right w:val="single" w:sz="8" w:space="0" w:color="D5D5D5"/>
            </w:tcBorders>
            <w:shd w:val="clear" w:color="auto" w:fill="E6E6E6"/>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Уровни сформированности навыков проектной деятельности</w:t>
            </w:r>
          </w:p>
        </w:tc>
      </w:tr>
      <w:tr w:rsidR="0063450D" w:rsidRPr="00392448" w:rsidTr="0063450D">
        <w:trPr>
          <w:trHeight w:val="268"/>
        </w:trPr>
        <w:tc>
          <w:tcPr>
            <w:tcW w:w="2140" w:type="dxa"/>
            <w:tcBorders>
              <w:left w:val="single" w:sz="8" w:space="0" w:color="D5D5D5"/>
              <w:bottom w:val="single" w:sz="8" w:space="0" w:color="D5D5D5"/>
              <w:right w:val="single" w:sz="8" w:space="0" w:color="D5D5D5"/>
            </w:tcBorders>
            <w:shd w:val="clear" w:color="auto" w:fill="E6E6E6"/>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bottom w:val="single" w:sz="8" w:space="0" w:color="D5D5D5"/>
              <w:right w:val="single" w:sz="8" w:space="0" w:color="D5D5D5"/>
            </w:tcBorders>
            <w:shd w:val="clear" w:color="auto" w:fill="E6E6E6"/>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Базовый</w:t>
            </w:r>
          </w:p>
        </w:tc>
        <w:tc>
          <w:tcPr>
            <w:tcW w:w="3661" w:type="dxa"/>
            <w:tcBorders>
              <w:bottom w:val="single" w:sz="8" w:space="0" w:color="D5D5D5"/>
              <w:right w:val="single" w:sz="8" w:space="0" w:color="D5D5D5"/>
            </w:tcBorders>
            <w:shd w:val="clear" w:color="auto" w:fill="E6E6E6"/>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Повышенный</w:t>
            </w:r>
          </w:p>
        </w:tc>
      </w:tr>
      <w:tr w:rsidR="0063450D" w:rsidRPr="00392448" w:rsidTr="0063450D">
        <w:trPr>
          <w:trHeight w:val="262"/>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Самостоятельное</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в целом свидетельствует о</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в целом свидетельствует о</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приобретение</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способности самостоятельно с</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способности самостоятельно ставить</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знаний и</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опорой на помощь руководителя</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проблему и находить пути еѐ решения;</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решение</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ставить проблему и находить пути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 свободное</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проблем</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еѐ решения; продемонстрирована</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владение логическими операциями,</w:t>
            </w:r>
          </w:p>
        </w:tc>
      </w:tr>
      <w:tr w:rsidR="0063450D" w:rsidRPr="00392448" w:rsidTr="0063450D">
        <w:trPr>
          <w:trHeight w:val="271"/>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способность приобретать новые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навыками критического мышления,</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знания и/или осваивать новые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умение самостоятельно мыслить;</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способы действий, достигать более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продемонстрирована способность на</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глубокого понимания изученного</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этой основе приобретать новые знания</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и/или осваивать новые способы</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 достигать более глубокого</w:t>
            </w:r>
          </w:p>
        </w:tc>
      </w:tr>
      <w:tr w:rsidR="0063450D" w:rsidRPr="00392448" w:rsidTr="0063450D">
        <w:trPr>
          <w:trHeight w:val="281"/>
        </w:trPr>
        <w:tc>
          <w:tcPr>
            <w:tcW w:w="2140" w:type="dxa"/>
            <w:tcBorders>
              <w:left w:val="single" w:sz="8" w:space="0" w:color="D5D5D5"/>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61" w:type="dxa"/>
            <w:tcBorders>
              <w:bottom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понимания проблемы</w:t>
            </w:r>
          </w:p>
        </w:tc>
      </w:tr>
      <w:tr w:rsidR="0063450D" w:rsidRPr="00392448" w:rsidTr="0063450D">
        <w:trPr>
          <w:trHeight w:val="265"/>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Знание предмета</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 понимание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 свободное</w:t>
            </w:r>
          </w:p>
        </w:tc>
      </w:tr>
      <w:tr w:rsidR="0063450D" w:rsidRPr="00392448" w:rsidTr="0063450D">
        <w:trPr>
          <w:trHeight w:val="272"/>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 выполненной работы. В</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владение предметом проектной</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работе и в ответах на вопросы по</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Ошибки отсутствуют</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содержанию работы отсутствуют</w:t>
            </w:r>
          </w:p>
        </w:tc>
        <w:tc>
          <w:tcPr>
            <w:tcW w:w="3661"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2140" w:type="dxa"/>
            <w:tcBorders>
              <w:left w:val="single" w:sz="8" w:space="0" w:color="D5D5D5"/>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bottom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грубые ошибки</w:t>
            </w:r>
          </w:p>
        </w:tc>
        <w:tc>
          <w:tcPr>
            <w:tcW w:w="3661" w:type="dxa"/>
            <w:tcBorders>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3"/>
        </w:trPr>
        <w:tc>
          <w:tcPr>
            <w:tcW w:w="2140" w:type="dxa"/>
            <w:tcBorders>
              <w:top w:val="single" w:sz="8" w:space="0" w:color="D5D5D5"/>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Регулятивные</w:t>
            </w:r>
          </w:p>
        </w:tc>
        <w:tc>
          <w:tcPr>
            <w:tcW w:w="3980" w:type="dxa"/>
            <w:tcBorders>
              <w:top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Продемонстрированы навыки</w:t>
            </w:r>
          </w:p>
        </w:tc>
        <w:tc>
          <w:tcPr>
            <w:tcW w:w="3661" w:type="dxa"/>
            <w:tcBorders>
              <w:top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тщательно спланирована и</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действия</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определения темы и планирования</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последовательно реализована,</w:t>
            </w:r>
          </w:p>
        </w:tc>
      </w:tr>
      <w:tr w:rsidR="0063450D" w:rsidRPr="00392448" w:rsidTr="0063450D">
        <w:trPr>
          <w:trHeight w:val="272"/>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работы.</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своевременно пройдены все</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доведена до конца 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необходимые этапы обсуждения и</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представлена комиссии;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представления.</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Некоторые этапы выполнялись под</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и коррекция осуществлялись</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контролем и при поддержке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руководителя. При этом</w:t>
            </w:r>
          </w:p>
        </w:tc>
        <w:tc>
          <w:tcPr>
            <w:tcW w:w="3661"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проявляются отдельные элементы</w:t>
            </w:r>
          </w:p>
        </w:tc>
        <w:tc>
          <w:tcPr>
            <w:tcW w:w="3661"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самооценки и самоконтроля</w:t>
            </w:r>
          </w:p>
        </w:tc>
        <w:tc>
          <w:tcPr>
            <w:tcW w:w="3661"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2140" w:type="dxa"/>
            <w:tcBorders>
              <w:left w:val="single" w:sz="8" w:space="0" w:color="D5D5D5"/>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bottom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обучающегося</w:t>
            </w:r>
          </w:p>
        </w:tc>
        <w:tc>
          <w:tcPr>
            <w:tcW w:w="3661" w:type="dxa"/>
            <w:tcBorders>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5"/>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Коммуникация</w:t>
            </w: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Продемонстрированы навыки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Тема ясно определена и пояснена.</w:t>
            </w:r>
          </w:p>
        </w:tc>
      </w:tr>
      <w:tr w:rsidR="0063450D" w:rsidRPr="00392448" w:rsidTr="0063450D">
        <w:trPr>
          <w:trHeight w:val="271"/>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оформления проектной работы 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Текст/сообщение хорошо</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пояснительной записки, а также</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структурированы. Все мысли выражены</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подготовки простой презентации.</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ясно, логично, последовательно,</w:t>
            </w:r>
          </w:p>
        </w:tc>
      </w:tr>
      <w:tr w:rsidR="0063450D" w:rsidRPr="00392448" w:rsidTr="0063450D">
        <w:trPr>
          <w:trHeight w:val="277"/>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Автор отвечает на вопросы</w:t>
            </w: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аргументировано. Работа/сообщение</w:t>
            </w:r>
          </w:p>
        </w:tc>
      </w:tr>
      <w:tr w:rsidR="0063450D" w:rsidRPr="00392448" w:rsidTr="0063450D">
        <w:trPr>
          <w:trHeight w:val="276"/>
        </w:trPr>
        <w:tc>
          <w:tcPr>
            <w:tcW w:w="2140" w:type="dxa"/>
            <w:tcBorders>
              <w:left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61" w:type="dxa"/>
            <w:tcBorders>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вызывает интерес. Автор свободно</w:t>
            </w:r>
          </w:p>
        </w:tc>
      </w:tr>
      <w:tr w:rsidR="0063450D" w:rsidRPr="00392448" w:rsidTr="0063450D">
        <w:trPr>
          <w:trHeight w:val="281"/>
        </w:trPr>
        <w:tc>
          <w:tcPr>
            <w:tcW w:w="2140" w:type="dxa"/>
            <w:tcBorders>
              <w:left w:val="single" w:sz="8" w:space="0" w:color="D5D5D5"/>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980" w:type="dxa"/>
            <w:tcBorders>
              <w:bottom w:val="single" w:sz="8" w:space="0" w:color="D5D5D5"/>
              <w:right w:val="single" w:sz="8" w:space="0" w:color="D5D5D5"/>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61" w:type="dxa"/>
            <w:tcBorders>
              <w:bottom w:val="single" w:sz="8" w:space="0" w:color="D5D5D5"/>
              <w:right w:val="single" w:sz="8" w:space="0" w:color="D5D5D5"/>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отвечает на вопросы</w:t>
            </w:r>
          </w:p>
        </w:tc>
      </w:tr>
    </w:tbl>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Решение о том, что проект выполнен на повышенном уровне, принимается при условии, что:</w:t>
      </w:r>
    </w:p>
    <w:p w:rsidR="0063450D" w:rsidRPr="00392448" w:rsidRDefault="0063450D" w:rsidP="0063450D">
      <w:pPr>
        <w:pStyle w:val="a6"/>
        <w:numPr>
          <w:ilvl w:val="0"/>
          <w:numId w:val="126"/>
        </w:numPr>
        <w:tabs>
          <w:tab w:val="left" w:pos="740"/>
        </w:tabs>
        <w:spacing w:after="0" w:line="240" w:lineRule="atLeast"/>
        <w:ind w:right="58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63450D" w:rsidRPr="00392448" w:rsidRDefault="0063450D" w:rsidP="0063450D">
      <w:pPr>
        <w:pStyle w:val="a6"/>
        <w:numPr>
          <w:ilvl w:val="0"/>
          <w:numId w:val="126"/>
        </w:numPr>
        <w:tabs>
          <w:tab w:val="left" w:pos="740"/>
        </w:tabs>
        <w:spacing w:after="0" w:line="240" w:lineRule="atLeast"/>
        <w:ind w:right="108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63450D" w:rsidRPr="00392448" w:rsidRDefault="0063450D" w:rsidP="0063450D">
      <w:pPr>
        <w:spacing w:line="240" w:lineRule="atLeast"/>
        <w:ind w:left="2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Решение о том, что проект выполнен на базовом уровне, принимается при условии, что:</w:t>
      </w:r>
    </w:p>
    <w:p w:rsidR="0063450D" w:rsidRPr="00392448" w:rsidRDefault="0063450D" w:rsidP="0063450D">
      <w:pPr>
        <w:pStyle w:val="a6"/>
        <w:numPr>
          <w:ilvl w:val="0"/>
          <w:numId w:val="127"/>
        </w:numPr>
        <w:tabs>
          <w:tab w:val="left" w:pos="740"/>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такая оценка выставлена комиссией по каждому из предъявляемых критериев;</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pStyle w:val="a6"/>
        <w:numPr>
          <w:ilvl w:val="0"/>
          <w:numId w:val="127"/>
        </w:numPr>
        <w:tabs>
          <w:tab w:val="left" w:pos="740"/>
        </w:tabs>
        <w:spacing w:after="0" w:line="240" w:lineRule="atLeast"/>
        <w:ind w:right="88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продемонстрированы все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pStyle w:val="a6"/>
        <w:numPr>
          <w:ilvl w:val="0"/>
          <w:numId w:val="127"/>
        </w:numPr>
        <w:tabs>
          <w:tab w:val="left" w:pos="740"/>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даны ответы на вопросы членов комиссии.</w:t>
      </w:r>
    </w:p>
    <w:p w:rsidR="0063450D" w:rsidRPr="00392448" w:rsidRDefault="0063450D" w:rsidP="0063450D">
      <w:pPr>
        <w:spacing w:line="240" w:lineRule="atLeast"/>
        <w:ind w:lef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Максимальная оценка по каждому критерию не должна превышать 3 баллов.</w:t>
      </w:r>
    </w:p>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Базовый уровень</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 xml:space="preserve">(отметка «удовлетворительно») соответствует получению 4 первичных баллов (по одному баллу за каждый из четырѐх критериев), достижение повышенных уровней соответствует получению7—9 первичных баллов (отметка «хорошо») или 10—12 первичных баллов (отметка «отлично»).  Отметка за выполнение проекта выставляется в графу «Проектная деятельность» или«Экзамен» в классном журнале и личном деле. </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Оценка предметных результатов</w:t>
      </w:r>
    </w:p>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Оценка предметных результатов– это оценка достижения обучающимся планируемых</w:t>
      </w:r>
    </w:p>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результатов по отдельным предметам.</w:t>
      </w:r>
    </w:p>
    <w:p w:rsidR="0063450D" w:rsidRPr="00392448" w:rsidRDefault="0063450D" w:rsidP="0063450D">
      <w:pPr>
        <w:spacing w:line="240" w:lineRule="atLeast"/>
        <w:ind w:right="700"/>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w:t>
      </w:r>
      <w:r w:rsidRPr="00392448">
        <w:rPr>
          <w:rFonts w:ascii="Times New Roman" w:eastAsia="Times New Roman" w:hAnsi="Times New Roman" w:cs="Times New Roman"/>
          <w:sz w:val="24"/>
          <w:szCs w:val="24"/>
        </w:rPr>
        <w:lastRenderedPageBreak/>
        <w:t>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При оценке предметных результатов освоения учебных программ с учѐтом уровневого подхода,</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учитель </w:t>
      </w:r>
      <w:r w:rsidRPr="00392448">
        <w:rPr>
          <w:rFonts w:ascii="Times New Roman" w:eastAsia="Times New Roman" w:hAnsi="Times New Roman" w:cs="Times New Roman"/>
          <w:b/>
          <w:bCs/>
          <w:sz w:val="24"/>
          <w:szCs w:val="24"/>
        </w:rPr>
        <w:t>выделяет базовый уровень достижений как точку отсчѐта</w:t>
      </w:r>
      <w:r w:rsidRPr="00392448">
        <w:rPr>
          <w:rFonts w:ascii="Times New Roman" w:eastAsia="Times New Roman" w:hAnsi="Times New Roman" w:cs="Times New Roman"/>
          <w:sz w:val="24"/>
          <w:szCs w:val="24"/>
        </w:rPr>
        <w:t xml:space="preserve"> при построении всей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системы оценки и организации индивидуальной работы с обучающимися.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Реальные достижения обучающихся могут соответствовать базовому уровню, а могут</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отличаться от него как в сторону превышения, так и в сторону недостижения;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Для описания достижений обучающихся устанавливаются следующие четыре уровня:</w:t>
      </w:r>
    </w:p>
    <w:p w:rsidR="0063450D" w:rsidRPr="00392448" w:rsidRDefault="0063450D" w:rsidP="0063450D">
      <w:pPr>
        <w:numPr>
          <w:ilvl w:val="0"/>
          <w:numId w:val="128"/>
        </w:numPr>
        <w:tabs>
          <w:tab w:val="left" w:pos="728"/>
        </w:tabs>
        <w:spacing w:after="0" w:line="240" w:lineRule="atLeast"/>
        <w:ind w:right="140"/>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Базовый уровень достижений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уровень,</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который демонстрирует освоение учебных</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3450D" w:rsidRPr="00392448" w:rsidRDefault="0063450D" w:rsidP="0063450D">
      <w:pPr>
        <w:numPr>
          <w:ilvl w:val="0"/>
          <w:numId w:val="128"/>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Повышенный уровень </w:t>
      </w:r>
      <w:r w:rsidRPr="00392448">
        <w:rPr>
          <w:rFonts w:ascii="Times New Roman" w:eastAsia="Times New Roman" w:hAnsi="Times New Roman" w:cs="Times New Roman"/>
          <w:sz w:val="24"/>
          <w:szCs w:val="24"/>
        </w:rPr>
        <w:t>достижения планируемых результатов,</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оценка</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«хорошо»</w:t>
      </w:r>
    </w:p>
    <w:p w:rsidR="0063450D" w:rsidRPr="00392448" w:rsidRDefault="0063450D" w:rsidP="0063450D">
      <w:pPr>
        <w:pStyle w:val="a6"/>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(отметка «4»);</w:t>
      </w:r>
    </w:p>
    <w:p w:rsidR="0063450D" w:rsidRPr="00392448" w:rsidRDefault="0063450D" w:rsidP="0063450D">
      <w:pPr>
        <w:numPr>
          <w:ilvl w:val="0"/>
          <w:numId w:val="128"/>
        </w:numPr>
        <w:tabs>
          <w:tab w:val="left" w:pos="727"/>
        </w:tabs>
        <w:spacing w:after="0" w:line="240" w:lineRule="atLeast"/>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Высокий уровень </w:t>
      </w:r>
      <w:r w:rsidRPr="00392448">
        <w:rPr>
          <w:rFonts w:ascii="Times New Roman" w:eastAsia="Times New Roman" w:hAnsi="Times New Roman" w:cs="Times New Roman"/>
          <w:sz w:val="24"/>
          <w:szCs w:val="24"/>
        </w:rPr>
        <w:t>достижения планируемых результатов,</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оценка</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«отлично» (отметка</w:t>
      </w:r>
    </w:p>
    <w:p w:rsidR="0063450D" w:rsidRPr="00392448" w:rsidRDefault="0063450D" w:rsidP="0063450D">
      <w:pPr>
        <w:pStyle w:val="a6"/>
        <w:spacing w:line="240" w:lineRule="atLeast"/>
        <w:rPr>
          <w:rFonts w:ascii="Times New Roman" w:eastAsia="Symbol" w:hAnsi="Times New Roman" w:cs="Times New Roman"/>
          <w:sz w:val="24"/>
          <w:szCs w:val="24"/>
        </w:rPr>
      </w:pPr>
      <w:r w:rsidRPr="00392448">
        <w:rPr>
          <w:rFonts w:ascii="Times New Roman" w:eastAsia="Times New Roman" w:hAnsi="Times New Roman" w:cs="Times New Roman"/>
          <w:sz w:val="24"/>
          <w:szCs w:val="24"/>
        </w:rPr>
        <w:t>«5»).</w:t>
      </w:r>
    </w:p>
    <w:p w:rsidR="0063450D" w:rsidRPr="00392448" w:rsidRDefault="0063450D" w:rsidP="0063450D">
      <w:pPr>
        <w:numPr>
          <w:ilvl w:val="0"/>
          <w:numId w:val="128"/>
        </w:numPr>
        <w:tabs>
          <w:tab w:val="left" w:pos="728"/>
        </w:tabs>
        <w:spacing w:after="0" w:line="240" w:lineRule="atLeast"/>
        <w:ind w:right="20"/>
        <w:rPr>
          <w:rFonts w:ascii="Times New Roman" w:eastAsia="Symbol" w:hAnsi="Times New Roman" w:cs="Times New Roman"/>
          <w:sz w:val="24"/>
          <w:szCs w:val="24"/>
        </w:rPr>
      </w:pPr>
      <w:r w:rsidRPr="00392448">
        <w:rPr>
          <w:rFonts w:ascii="Times New Roman" w:eastAsia="Times New Roman" w:hAnsi="Times New Roman" w:cs="Times New Roman"/>
          <w:b/>
          <w:bCs/>
          <w:sz w:val="24"/>
          <w:szCs w:val="24"/>
        </w:rPr>
        <w:t xml:space="preserve">Пониженный уровень, низкий уровень </w:t>
      </w:r>
      <w:r w:rsidRPr="00392448">
        <w:rPr>
          <w:rFonts w:ascii="Times New Roman" w:eastAsia="Times New Roman" w:hAnsi="Times New Roman" w:cs="Times New Roman"/>
          <w:sz w:val="24"/>
          <w:szCs w:val="24"/>
        </w:rPr>
        <w:t>достижений,</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когда у ученика отсутствует</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систематическая базовая подготовка,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Выставляется оценка «неудовлетворительно» (отметка «2»).</w:t>
      </w:r>
    </w:p>
    <w:p w:rsidR="0063450D" w:rsidRPr="00392448" w:rsidRDefault="0063450D" w:rsidP="0063450D">
      <w:pPr>
        <w:tabs>
          <w:tab w:val="left" w:pos="728"/>
        </w:tabs>
        <w:spacing w:after="0" w:line="240" w:lineRule="atLeast"/>
        <w:ind w:left="720" w:right="20"/>
        <w:rPr>
          <w:rFonts w:ascii="Times New Roman" w:eastAsia="Times New Roman" w:hAnsi="Times New Roman" w:cs="Times New Roman"/>
          <w:b/>
          <w:bCs/>
          <w:sz w:val="24"/>
          <w:szCs w:val="24"/>
        </w:rPr>
      </w:pPr>
    </w:p>
    <w:p w:rsidR="0063450D" w:rsidRPr="00392448" w:rsidRDefault="0063450D" w:rsidP="0063450D">
      <w:pPr>
        <w:tabs>
          <w:tab w:val="left" w:pos="728"/>
        </w:tabs>
        <w:spacing w:after="0" w:line="240" w:lineRule="atLeast"/>
        <w:ind w:left="720" w:right="2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 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При этом обязательными составляющими системы накопленной оценки являются результаты:</w:t>
      </w:r>
    </w:p>
    <w:p w:rsidR="0063450D" w:rsidRPr="00392448" w:rsidRDefault="0063450D" w:rsidP="0063450D">
      <w:pPr>
        <w:numPr>
          <w:ilvl w:val="0"/>
          <w:numId w:val="10"/>
        </w:numPr>
        <w:tabs>
          <w:tab w:val="left" w:pos="727"/>
        </w:tabs>
        <w:spacing w:after="0" w:line="240" w:lineRule="atLeast"/>
        <w:ind w:left="727" w:hanging="727"/>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стартовой диагностики</w:t>
      </w:r>
      <w:r w:rsidRPr="00392448">
        <w:rPr>
          <w:rFonts w:ascii="Times New Roman" w:eastAsia="Times New Roman" w:hAnsi="Times New Roman" w:cs="Times New Roman"/>
          <w:sz w:val="24"/>
          <w:szCs w:val="24"/>
        </w:rPr>
        <w:t>;</w:t>
      </w:r>
    </w:p>
    <w:p w:rsidR="0063450D" w:rsidRPr="00392448" w:rsidRDefault="0063450D" w:rsidP="0063450D">
      <w:pPr>
        <w:numPr>
          <w:ilvl w:val="0"/>
          <w:numId w:val="10"/>
        </w:numPr>
        <w:tabs>
          <w:tab w:val="left" w:pos="727"/>
        </w:tabs>
        <w:spacing w:after="0" w:line="240" w:lineRule="atLeast"/>
        <w:ind w:left="727" w:hanging="727"/>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тематических и итоговых проверочных работ по всем учебным предметам</w:t>
      </w:r>
      <w:r w:rsidRPr="00392448">
        <w:rPr>
          <w:rFonts w:ascii="Times New Roman" w:eastAsia="Times New Roman" w:hAnsi="Times New Roman" w:cs="Times New Roman"/>
          <w:sz w:val="24"/>
          <w:szCs w:val="24"/>
        </w:rPr>
        <w:t>;</w:t>
      </w:r>
    </w:p>
    <w:p w:rsidR="0063450D" w:rsidRPr="00392448" w:rsidRDefault="0063450D" w:rsidP="0063450D">
      <w:pPr>
        <w:numPr>
          <w:ilvl w:val="0"/>
          <w:numId w:val="10"/>
        </w:numPr>
        <w:tabs>
          <w:tab w:val="left" w:pos="727"/>
        </w:tabs>
        <w:spacing w:after="0" w:line="240" w:lineRule="atLeast"/>
        <w:ind w:left="727" w:hanging="727"/>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творческих работ</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включая учебные исследования и учебные проекты.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700"/>
        <w:jc w:val="both"/>
        <w:rPr>
          <w:rFonts w:ascii="Times New Roman" w:hAnsi="Times New Roman" w:cs="Times New Roman"/>
          <w:sz w:val="24"/>
          <w:szCs w:val="24"/>
        </w:rPr>
      </w:pPr>
      <w:r w:rsidRPr="00392448">
        <w:rPr>
          <w:rFonts w:ascii="Times New Roman" w:eastAsia="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Период введения Стандарта критерий достижения/освоения 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Система внутришкольного мониторинга образовательных достижений и портфель достижений МКОУ «Думиничская средняя общеобразовательная школа № 2» </w:t>
      </w:r>
      <w:r w:rsidRPr="00392448">
        <w:rPr>
          <w:rFonts w:ascii="Times New Roman" w:eastAsia="Times New Roman" w:hAnsi="Times New Roman" w:cs="Times New Roman"/>
          <w:sz w:val="24"/>
          <w:szCs w:val="24"/>
        </w:rPr>
        <w:t xml:space="preserve">Основным показателем оценки образовательных достижений является их положительная динамика. Положительная динамика образовательных достижений является главным основанием для принятия решения об эффективности учебного процесса, работы учителя или всей школы; </w:t>
      </w:r>
      <w:r w:rsidRPr="00392448">
        <w:rPr>
          <w:rFonts w:ascii="Times New Roman" w:eastAsia="Times New Roman" w:hAnsi="Times New Roman" w:cs="Times New Roman"/>
          <w:sz w:val="24"/>
          <w:szCs w:val="24"/>
        </w:rPr>
        <w:lastRenderedPageBreak/>
        <w:t>Основными составляющими системы внутришкольного мониторинга образовательных достижений (личностных, метапредметных и предметных), являются материалы стартовой диагностики и материалы, фиксирующие текущие и промежуточные учебные и личностные достижения, которые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63450D" w:rsidRPr="00392448" w:rsidRDefault="0063450D" w:rsidP="0063450D">
      <w:pPr>
        <w:spacing w:line="240" w:lineRule="atLeast"/>
        <w:ind w:left="7" w:right="60"/>
        <w:rPr>
          <w:rFonts w:ascii="Times New Roman" w:hAnsi="Times New Roman" w:cs="Times New Roman"/>
          <w:sz w:val="24"/>
          <w:szCs w:val="24"/>
        </w:rPr>
      </w:pPr>
      <w:r w:rsidRPr="00392448">
        <w:rPr>
          <w:rFonts w:ascii="Times New Roman" w:eastAsia="Times New Roman" w:hAnsi="Times New Roman" w:cs="Times New Roman"/>
          <w:sz w:val="24"/>
          <w:szCs w:val="24"/>
        </w:rPr>
        <w:t>Портфолио ученика основной школы является одним из инструментов мониторинга, представляя систему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3450D" w:rsidRPr="00392448" w:rsidRDefault="0063450D" w:rsidP="0063450D">
      <w:pPr>
        <w:numPr>
          <w:ilvl w:val="0"/>
          <w:numId w:val="12"/>
        </w:numPr>
        <w:tabs>
          <w:tab w:val="left" w:pos="226"/>
        </w:tabs>
        <w:spacing w:after="0" w:line="240" w:lineRule="atLeast"/>
        <w:ind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Итоговая оценка выпускника и еѐ использование при переходе от основного к среднему (полному) общему образованию </w:t>
      </w:r>
      <w:r w:rsidRPr="00392448">
        <w:rPr>
          <w:rFonts w:ascii="Times New Roman" w:eastAsia="Times New Roman" w:hAnsi="Times New Roman" w:cs="Times New Roman"/>
          <w:sz w:val="24"/>
          <w:szCs w:val="24"/>
        </w:rPr>
        <w:t xml:space="preserve">На итоговую оценку на ступени основного общего образования выносятся </w:t>
      </w:r>
      <w:r w:rsidRPr="00392448">
        <w:rPr>
          <w:rFonts w:ascii="Times New Roman" w:eastAsia="Times New Roman" w:hAnsi="Times New Roman" w:cs="Times New Roman"/>
          <w:i/>
          <w:iCs/>
          <w:sz w:val="24"/>
          <w:szCs w:val="24"/>
        </w:rPr>
        <w:t>только предметные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 метапредметные результаты</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описанные в разделе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«Выпускник научится»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планируемых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результатов основного общего образования.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Итоговая оценка выпускника формируется на основе:</w:t>
      </w:r>
    </w:p>
    <w:p w:rsidR="0063450D" w:rsidRPr="00392448" w:rsidRDefault="0063450D" w:rsidP="0063450D">
      <w:pPr>
        <w:pStyle w:val="a6"/>
        <w:numPr>
          <w:ilvl w:val="0"/>
          <w:numId w:val="128"/>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оценок за работы, выносимые на государственную итоговую аттестацию (далее — ГИА);</w:t>
      </w:r>
    </w:p>
    <w:p w:rsidR="0063450D" w:rsidRPr="00392448" w:rsidRDefault="0063450D" w:rsidP="0063450D">
      <w:pPr>
        <w:pStyle w:val="a6"/>
        <w:numPr>
          <w:ilvl w:val="0"/>
          <w:numId w:val="128"/>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оценки промежуточной аттестации обучающихся по предметам.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Оценка результатов деятельности школы при самоаттестации</w:t>
      </w:r>
    </w:p>
    <w:p w:rsidR="0063450D" w:rsidRPr="00392448" w:rsidRDefault="0063450D" w:rsidP="0063450D">
      <w:pPr>
        <w:spacing w:line="240" w:lineRule="atLeast"/>
        <w:ind w:left="7" w:right="5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Оценка результатов деятельности школы осуществляется в ходе еѐ аккредитации, а также в рамках аттестации педагогических кадров. Она проводится на основе результатов итоговой </w:t>
      </w:r>
      <w:r w:rsidRPr="00392448">
        <w:rPr>
          <w:rFonts w:ascii="Times New Roman" w:eastAsia="Times New Roman" w:hAnsi="Times New Roman" w:cs="Times New Roman"/>
          <w:sz w:val="24"/>
          <w:szCs w:val="24"/>
        </w:rPr>
        <w:lastRenderedPageBreak/>
        <w:t>оценки достижения планируемых результатов освоения основной образовательной программы основного общего образования с учѐтом:</w:t>
      </w:r>
    </w:p>
    <w:p w:rsidR="0063450D" w:rsidRPr="00392448" w:rsidRDefault="0063450D" w:rsidP="0063450D">
      <w:pPr>
        <w:numPr>
          <w:ilvl w:val="0"/>
          <w:numId w:val="13"/>
        </w:numPr>
        <w:tabs>
          <w:tab w:val="left" w:pos="728"/>
        </w:tabs>
        <w:spacing w:after="0" w:line="240" w:lineRule="atLeast"/>
        <w:ind w:left="7" w:right="1520" w:hanging="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numPr>
          <w:ilvl w:val="0"/>
          <w:numId w:val="13"/>
        </w:numPr>
        <w:tabs>
          <w:tab w:val="left" w:pos="728"/>
        </w:tabs>
        <w:spacing w:after="0" w:line="240" w:lineRule="atLeast"/>
        <w:ind w:left="7" w:right="1240" w:hanging="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условий реализации основной образовательной программы основного общего образовании.</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spacing w:line="240" w:lineRule="atLeast"/>
        <w:ind w:left="7" w:right="260"/>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Предметом оценки в ходе данных процедур является также </w:t>
      </w:r>
      <w:r w:rsidRPr="00392448">
        <w:rPr>
          <w:rFonts w:ascii="Times New Roman" w:eastAsia="Times New Roman" w:hAnsi="Times New Roman" w:cs="Times New Roman"/>
          <w:i/>
          <w:iCs/>
          <w:sz w:val="24"/>
          <w:szCs w:val="24"/>
        </w:rPr>
        <w:t>текущая оценочная деятельность</w:t>
      </w:r>
      <w:r w:rsidRPr="00392448">
        <w:rPr>
          <w:rFonts w:ascii="Times New Roman" w:eastAsia="Times New Roman" w:hAnsi="Times New Roman" w:cs="Times New Roman"/>
          <w:sz w:val="24"/>
          <w:szCs w:val="24"/>
        </w:rPr>
        <w:t xml:space="preserve"> школы и педагогов и, в частности, отслеживание динамики образовательных достижений выпускников основной школы.</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II. Содержательный раздел.</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2.1. Программа развития универсальных учебных действий.</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1.ПОЯСНИТЕЛЬНАЯ ЗАПИСКА</w:t>
      </w:r>
    </w:p>
    <w:p w:rsidR="0063450D" w:rsidRPr="00392448" w:rsidRDefault="0063450D" w:rsidP="0063450D">
      <w:pPr>
        <w:spacing w:line="240" w:lineRule="atLeast"/>
        <w:ind w:right="160"/>
        <w:rPr>
          <w:rFonts w:ascii="Times New Roman" w:hAnsi="Times New Roman" w:cs="Times New Roman"/>
          <w:sz w:val="24"/>
          <w:szCs w:val="24"/>
        </w:rPr>
      </w:pPr>
      <w:r w:rsidRPr="00392448">
        <w:rPr>
          <w:rFonts w:ascii="Times New Roman" w:eastAsia="Times New Roman" w:hAnsi="Times New Roman" w:cs="Times New Roman"/>
          <w:sz w:val="24"/>
          <w:szCs w:val="24"/>
        </w:rPr>
        <w:t>За последние десятилетия в обществе произошел кардинальный сдвиг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в группе, быть готовым к быстрому переучиванию в ответ на обновление знаний и требования рынка труда.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Учащийся сам должен стать «архитектором и строителем» образовательного процесса.</w:t>
      </w:r>
    </w:p>
    <w:p w:rsidR="0063450D" w:rsidRPr="00392448" w:rsidRDefault="0063450D" w:rsidP="0063450D">
      <w:pPr>
        <w:spacing w:line="240" w:lineRule="atLeast"/>
        <w:ind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учащихся таким образом, чтобы каждый мог реализовать свои способности и интересы.</w:t>
      </w:r>
    </w:p>
    <w:p w:rsidR="0063450D" w:rsidRPr="00392448" w:rsidRDefault="0063450D" w:rsidP="0063450D">
      <w:pPr>
        <w:spacing w:line="240" w:lineRule="atLeast"/>
        <w:ind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Фактически </w:t>
      </w:r>
      <w:r w:rsidRPr="00392448">
        <w:rPr>
          <w:rFonts w:ascii="Times New Roman" w:eastAsia="Times New Roman" w:hAnsi="Times New Roman" w:cs="Times New Roman"/>
          <w:b/>
          <w:bCs/>
          <w:i/>
          <w:iCs/>
          <w:sz w:val="24"/>
          <w:szCs w:val="24"/>
        </w:rPr>
        <w:t>учитель создает условия</w:t>
      </w:r>
      <w:r w:rsidRPr="00392448">
        <w:rPr>
          <w:rFonts w:ascii="Times New Roman" w:eastAsia="Times New Roman" w:hAnsi="Times New Roman" w:cs="Times New Roman"/>
          <w:sz w:val="24"/>
          <w:szCs w:val="24"/>
        </w:rPr>
        <w:t>, в которых становится возможным для учащихся развитие их 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Целью и смыслом образования признается развитие личности обучающихся, а под новым образовательным результатом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1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2.ЦЕЛИ И ЗАДАЧИ ПРОГРАММЫ, ОПИСАНИЕ ЕЕ МЕСТА И РОЛИ В РЕАЛИЗАЦИИ ТРЕБОВАНИЙ СТАНДАРТА.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Требования </w:t>
      </w:r>
      <w:r w:rsidRPr="00392448">
        <w:rPr>
          <w:rFonts w:ascii="Times New Roman" w:eastAsia="Times New Roman" w:hAnsi="Times New Roman" w:cs="Times New Roman"/>
          <w:sz w:val="24"/>
          <w:szCs w:val="24"/>
        </w:rPr>
        <w:t>общества к образовательной системе:</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культурной идентичности учащихся как граждан России;</w:t>
      </w:r>
    </w:p>
    <w:p w:rsidR="0063450D" w:rsidRPr="00392448" w:rsidRDefault="0063450D" w:rsidP="0063450D">
      <w:pPr>
        <w:numPr>
          <w:ilvl w:val="0"/>
          <w:numId w:val="15"/>
        </w:numPr>
        <w:tabs>
          <w:tab w:val="left" w:pos="147"/>
        </w:tabs>
        <w:spacing w:after="0" w:line="240" w:lineRule="atLeast"/>
        <w:ind w:left="7" w:right="1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сохранение единства образовательного пространства, преемственности ступеней образовательной системы;</w:t>
      </w:r>
    </w:p>
    <w:p w:rsidR="0063450D" w:rsidRPr="00392448" w:rsidRDefault="0063450D" w:rsidP="0063450D">
      <w:pPr>
        <w:numPr>
          <w:ilvl w:val="0"/>
          <w:numId w:val="1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равенства и доступности образования при различных стартовых возможностях;</w:t>
      </w:r>
    </w:p>
    <w:p w:rsidR="0063450D" w:rsidRPr="00392448" w:rsidRDefault="0063450D" w:rsidP="0063450D">
      <w:pPr>
        <w:numPr>
          <w:ilvl w:val="0"/>
          <w:numId w:val="15"/>
        </w:numPr>
        <w:tabs>
          <w:tab w:val="left" w:pos="147"/>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3450D" w:rsidRPr="00392448" w:rsidRDefault="0063450D" w:rsidP="0063450D">
      <w:pPr>
        <w:numPr>
          <w:ilvl w:val="0"/>
          <w:numId w:val="15"/>
        </w:numPr>
        <w:tabs>
          <w:tab w:val="left" w:pos="147"/>
        </w:tabs>
        <w:spacing w:after="0" w:line="240" w:lineRule="atLeast"/>
        <w:ind w:left="7" w:right="1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00" w:firstLine="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Развитие личности в системе образования обеспечивается, прежде всего, формированием </w:t>
      </w:r>
      <w:r w:rsidRPr="00392448">
        <w:rPr>
          <w:rFonts w:ascii="Times New Roman" w:eastAsia="Times New Roman" w:hAnsi="Times New Roman" w:cs="Times New Roman"/>
          <w:i/>
          <w:iCs/>
          <w:sz w:val="24"/>
          <w:szCs w:val="24"/>
        </w:rPr>
        <w:t xml:space="preserve">универсальных учебных действий (УУД), </w:t>
      </w:r>
      <w:r w:rsidRPr="00392448">
        <w:rPr>
          <w:rFonts w:ascii="Times New Roman" w:eastAsia="Times New Roman" w:hAnsi="Times New Roman" w:cs="Times New Roman"/>
          <w:sz w:val="24"/>
          <w:szCs w:val="24"/>
        </w:rPr>
        <w:t>которые выступают в качестве основы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 xml:space="preserve">образовательного и воспитательного процесса. При этом </w:t>
      </w:r>
      <w:r w:rsidRPr="00392448">
        <w:rPr>
          <w:rFonts w:ascii="Times New Roman" w:eastAsia="Times New Roman" w:hAnsi="Times New Roman" w:cs="Times New Roman"/>
          <w:i/>
          <w:iCs/>
          <w:sz w:val="24"/>
          <w:szCs w:val="24"/>
        </w:rPr>
        <w:t>знания,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умения и навыки</w:t>
      </w:r>
      <w:r w:rsidRPr="00392448">
        <w:rPr>
          <w:rFonts w:ascii="Times New Roman" w:eastAsia="Times New Roman" w:hAnsi="Times New Roman" w:cs="Times New Roman"/>
          <w:sz w:val="24"/>
          <w:szCs w:val="24"/>
        </w:rPr>
        <w:t xml:space="preserve"> рассматриваются как </w:t>
      </w:r>
      <w:r w:rsidRPr="00392448">
        <w:rPr>
          <w:rFonts w:ascii="Times New Roman" w:eastAsia="Times New Roman" w:hAnsi="Times New Roman" w:cs="Times New Roman"/>
          <w:i/>
          <w:iCs/>
          <w:sz w:val="24"/>
          <w:szCs w:val="24"/>
        </w:rPr>
        <w:t>производные</w:t>
      </w:r>
      <w:r w:rsidRPr="00392448">
        <w:rPr>
          <w:rFonts w:ascii="Times New Roman" w:eastAsia="Times New Roman" w:hAnsi="Times New Roman" w:cs="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 Качество усвоения знания определяется многообразием и характером видов универсальных действий.</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Цель программы:</w:t>
      </w:r>
    </w:p>
    <w:p w:rsidR="0063450D" w:rsidRPr="00392448" w:rsidRDefault="0063450D" w:rsidP="0063450D">
      <w:pPr>
        <w:spacing w:line="240" w:lineRule="atLeast"/>
        <w:ind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Создать единую информационно-методическую среду школы по формированию и развитию универсальных учебных действий.</w:t>
      </w:r>
    </w:p>
    <w:p w:rsidR="0063450D" w:rsidRPr="00392448" w:rsidRDefault="0063450D" w:rsidP="0063450D">
      <w:pPr>
        <w:spacing w:line="240" w:lineRule="atLeast"/>
        <w:ind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Достижение данной цели становится возможным благодаря формированию системы универсальных учебных действий.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Задачи:</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-конкретизация ценностных ориентиров основного общего образования;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состава и характеристики универсальных учебных действий;</w:t>
      </w:r>
    </w:p>
    <w:p w:rsidR="0063450D" w:rsidRPr="00392448" w:rsidRDefault="0063450D" w:rsidP="0063450D">
      <w:pPr>
        <w:spacing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2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3.ПОНЯТИЯ, ФУНКЦИИ, СОСТАВ И ХАРАКТЕРИСТИКА УНИВЕРСАЛЬНЫХ УЧЕБНЫХ ДЕЙСТВИЙ И ИХ СВЯЗИ С СОДЕРЖАНИЕМ ОТДЕЛЬНЫХ УЧЕБНЫХ ПРЕДМЕТОВ, ВНЕУРОЧНОЙ И ВНЕШКОЛЬНОЙ ДЕЯТЕЛЬНОСТЬЮ, А ТАКЖЕ МЕСТО ОТДЕЛЬНЫХ КОМПОНЕНТОВ УНИВЕРСАЛЬНЫХУЧЕБНЫХ ДЕЙСТВИЙ В СТРУКТУРЕ ОБРАЗОВАТЕЛЬНОГО ПРОЦЕССА.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226"/>
        </w:tabs>
        <w:spacing w:after="0"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tabs>
          <w:tab w:val="left" w:pos="226"/>
        </w:tabs>
        <w:spacing w:after="0"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Формирование универсальных учебных действий в образовательном процессе </w:t>
      </w:r>
      <w:r w:rsidRPr="00392448">
        <w:rPr>
          <w:rFonts w:ascii="Times New Roman" w:eastAsia="Times New Roman" w:hAnsi="Times New Roman" w:cs="Times New Roman"/>
          <w:sz w:val="24"/>
          <w:szCs w:val="24"/>
        </w:rPr>
        <w:t>определяется</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тремя взаимодополняющими положениями: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8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Формирование универсальных учебных действий как цель образовательного процесса определяет его содержание и организацию.</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Формирование универсальных учебных действий происходит в контексте усвоения разных предметных дисциплин.</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Функции универсальных учебных действий </w:t>
      </w:r>
      <w:r w:rsidRPr="00392448">
        <w:rPr>
          <w:rFonts w:ascii="Times New Roman" w:eastAsia="Times New Roman" w:hAnsi="Times New Roman" w:cs="Times New Roman"/>
          <w:sz w:val="24"/>
          <w:szCs w:val="24"/>
        </w:rPr>
        <w:t>включают:</w:t>
      </w: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w:t>
      </w:r>
      <w:r w:rsidRPr="00392448">
        <w:rPr>
          <w:rFonts w:ascii="Times New Roman" w:eastAsia="Times New Roman" w:hAnsi="Times New Roman" w:cs="Times New Roman"/>
          <w:sz w:val="24"/>
          <w:szCs w:val="24"/>
        </w:rPr>
        <w:lastRenderedPageBreak/>
        <w:t>контролировать и оценивать процесс и результаты деятельности; -создание условий для гармоничного развития личности и ее самореализации на основе готовности к непрерывному образованию;</w:t>
      </w:r>
    </w:p>
    <w:p w:rsidR="0063450D" w:rsidRPr="00392448" w:rsidRDefault="0063450D" w:rsidP="0063450D">
      <w:pPr>
        <w:spacing w:line="240" w:lineRule="atLeast"/>
        <w:ind w:left="7"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63450D" w:rsidRPr="00392448" w:rsidRDefault="0063450D" w:rsidP="0063450D">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Учащиеся овладевают основными видами УУД (личностными, регулятивными, познавательными и коммуникативными) в процессе изучения разных учебных предметов. Овладение УУД предполагает полноценное освоение всех компонентов учебной деятельности, которые включают:</w:t>
      </w:r>
    </w:p>
    <w:p w:rsidR="0063450D" w:rsidRPr="00392448" w:rsidRDefault="0063450D" w:rsidP="0063450D">
      <w:pPr>
        <w:spacing w:line="240" w:lineRule="atLeast"/>
        <w:ind w:left="7" w:right="6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-познавательные и учебные мотивы; </w:t>
      </w:r>
    </w:p>
    <w:p w:rsidR="0063450D" w:rsidRPr="00392448" w:rsidRDefault="0063450D" w:rsidP="0063450D">
      <w:pPr>
        <w:spacing w:line="240" w:lineRule="atLeast"/>
        <w:ind w:left="7" w:right="6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-учебную цель;</w:t>
      </w:r>
    </w:p>
    <w:p w:rsidR="0063450D" w:rsidRPr="00392448" w:rsidRDefault="0063450D" w:rsidP="0063450D">
      <w:pPr>
        <w:spacing w:line="240" w:lineRule="atLeast"/>
        <w:ind w:left="7" w:right="6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-учебную задачу;</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-учебные действия и операции (ориентировка, преобразование материала, контроль и оценка).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Виды универсальных учебных действий: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Личностные действия. </w:t>
      </w:r>
    </w:p>
    <w:p w:rsidR="0063450D" w:rsidRPr="00392448" w:rsidRDefault="0063450D" w:rsidP="0063450D">
      <w:pPr>
        <w:spacing w:line="240" w:lineRule="atLeast"/>
        <w:ind w:left="7" w:right="7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-Регулятивные действия.</w:t>
      </w:r>
    </w:p>
    <w:p w:rsidR="0063450D" w:rsidRPr="00392448" w:rsidRDefault="0063450D" w:rsidP="0063450D">
      <w:pPr>
        <w:spacing w:line="240" w:lineRule="atLeast"/>
        <w:ind w:left="7" w:right="5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Познавательные</w:t>
      </w:r>
    </w:p>
    <w:p w:rsidR="0063450D" w:rsidRPr="00392448" w:rsidRDefault="0063450D" w:rsidP="0063450D">
      <w:pPr>
        <w:spacing w:line="240" w:lineRule="atLeast"/>
        <w:ind w:left="7" w:right="5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универсальные действия. </w:t>
      </w:r>
    </w:p>
    <w:p w:rsidR="0063450D" w:rsidRPr="00392448" w:rsidRDefault="0063450D" w:rsidP="0063450D">
      <w:pPr>
        <w:spacing w:line="240" w:lineRule="atLeast"/>
        <w:ind w:left="7" w:right="5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–Коммуникативные действия.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Личностные действия.</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Обеспечивают ценностно-смысловую ориентацию учащихся: знание моральных норм,умение соотносить поступки и события с принятыми этическими принципами, умение выделять нравственный аспект поведения).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Регулятивные действия.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Обеспечивают учащимся организацию их учебной деятельности:</w:t>
      </w:r>
    </w:p>
    <w:p w:rsidR="0063450D" w:rsidRPr="00392448" w:rsidRDefault="0063450D" w:rsidP="0063450D">
      <w:pPr>
        <w:spacing w:line="240" w:lineRule="atLeast"/>
        <w:ind w:left="7" w:right="16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-Целеполагание </w:t>
      </w:r>
      <w:r w:rsidRPr="00392448">
        <w:rPr>
          <w:rFonts w:ascii="Times New Roman" w:eastAsia="Times New Roman" w:hAnsi="Times New Roman" w:cs="Times New Roman"/>
          <w:sz w:val="24"/>
          <w:szCs w:val="24"/>
        </w:rPr>
        <w:t>как постановка учебной задачи на основе соотнесения того,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что уже известно 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усвоено учащимися, и того, что еще неизвестно.</w:t>
      </w:r>
    </w:p>
    <w:p w:rsidR="0063450D" w:rsidRPr="00392448" w:rsidRDefault="0063450D" w:rsidP="0063450D">
      <w:pPr>
        <w:numPr>
          <w:ilvl w:val="0"/>
          <w:numId w:val="17"/>
        </w:numPr>
        <w:tabs>
          <w:tab w:val="left" w:pos="147"/>
        </w:tabs>
        <w:spacing w:after="0" w:line="240" w:lineRule="atLeast"/>
        <w:ind w:left="7" w:right="26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Планирование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определение последовательности промежуточных целей с учетом конечного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результата, составление плана и последовательности действий.</w:t>
      </w:r>
    </w:p>
    <w:p w:rsidR="0063450D" w:rsidRPr="00392448" w:rsidRDefault="0063450D" w:rsidP="0063450D">
      <w:pPr>
        <w:numPr>
          <w:ilvl w:val="0"/>
          <w:numId w:val="17"/>
        </w:numPr>
        <w:tabs>
          <w:tab w:val="left" w:pos="147"/>
        </w:tabs>
        <w:spacing w:after="0" w:line="240" w:lineRule="atLeast"/>
        <w:ind w:left="7" w:right="58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Прогнозирование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предвосхищение результата и уровня усвоения знаний,</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его временных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характеристик.</w:t>
      </w:r>
    </w:p>
    <w:p w:rsidR="0063450D" w:rsidRPr="00392448" w:rsidRDefault="0063450D" w:rsidP="0063450D">
      <w:pPr>
        <w:numPr>
          <w:ilvl w:val="0"/>
          <w:numId w:val="17"/>
        </w:numPr>
        <w:tabs>
          <w:tab w:val="left" w:pos="147"/>
        </w:tabs>
        <w:spacing w:after="0" w:line="240" w:lineRule="atLeast"/>
        <w:ind w:left="7" w:right="90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lastRenderedPageBreak/>
        <w:t xml:space="preserve">Контроль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сличение способа действий и его результата с заданным эталоном с целью</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обнаружения отклонений и отличий от эталона.</w:t>
      </w:r>
    </w:p>
    <w:p w:rsidR="0063450D" w:rsidRPr="00392448" w:rsidRDefault="0063450D" w:rsidP="0063450D">
      <w:pPr>
        <w:numPr>
          <w:ilvl w:val="0"/>
          <w:numId w:val="17"/>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Коррекция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внесение необходимых дополнений и корректив в план,</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 способ действия.</w:t>
      </w:r>
    </w:p>
    <w:p w:rsidR="0063450D" w:rsidRPr="00392448" w:rsidRDefault="0063450D" w:rsidP="0063450D">
      <w:pPr>
        <w:numPr>
          <w:ilvl w:val="0"/>
          <w:numId w:val="17"/>
        </w:numPr>
        <w:tabs>
          <w:tab w:val="left" w:pos="147"/>
        </w:tabs>
        <w:spacing w:after="0" w:line="240" w:lineRule="atLeast"/>
        <w:ind w:left="147" w:hanging="14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Оценка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осознание уровня и качества усвоения.</w:t>
      </w:r>
    </w:p>
    <w:p w:rsidR="0063450D" w:rsidRPr="00392448" w:rsidRDefault="0063450D" w:rsidP="0063450D">
      <w:pPr>
        <w:numPr>
          <w:ilvl w:val="0"/>
          <w:numId w:val="17"/>
        </w:numPr>
        <w:tabs>
          <w:tab w:val="left" w:pos="147"/>
        </w:tabs>
        <w:spacing w:after="0" w:line="240" w:lineRule="atLeast"/>
        <w:ind w:left="7" w:right="1000" w:hanging="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Саморегуляция </w:t>
      </w:r>
      <w:r w:rsidRPr="00392448">
        <w:rPr>
          <w:rFonts w:ascii="Times New Roman" w:eastAsia="Times New Roman" w:hAnsi="Times New Roman" w:cs="Times New Roman"/>
          <w:sz w:val="24"/>
          <w:szCs w:val="24"/>
        </w:rPr>
        <w:t>как способность к мобилизации сил и энергии,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к волевому усилию и к</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преодолению препятствий.</w:t>
      </w:r>
    </w:p>
    <w:p w:rsidR="0063450D" w:rsidRPr="00392448" w:rsidRDefault="0063450D" w:rsidP="0063450D">
      <w:pPr>
        <w:spacing w:line="240" w:lineRule="atLeast"/>
        <w:rPr>
          <w:rFonts w:ascii="Times New Roman" w:eastAsia="Times New Roman" w:hAnsi="Times New Roman" w:cs="Times New Roman"/>
          <w:i/>
          <w:iCs/>
          <w:sz w:val="24"/>
          <w:szCs w:val="24"/>
        </w:rPr>
      </w:pPr>
    </w:p>
    <w:p w:rsidR="0063450D" w:rsidRPr="00392448" w:rsidRDefault="0063450D" w:rsidP="0063450D">
      <w:pPr>
        <w:spacing w:line="240" w:lineRule="atLeast"/>
        <w:ind w:left="7"/>
        <w:rPr>
          <w:rFonts w:ascii="Times New Roman" w:eastAsia="Times New Roman" w:hAnsi="Times New Roman" w:cs="Times New Roman"/>
          <w:i/>
          <w:iCs/>
          <w:sz w:val="24"/>
          <w:szCs w:val="24"/>
        </w:rPr>
      </w:pPr>
      <w:r w:rsidRPr="00392448">
        <w:rPr>
          <w:rFonts w:ascii="Times New Roman" w:eastAsia="Times New Roman" w:hAnsi="Times New Roman" w:cs="Times New Roman"/>
          <w:b/>
          <w:bCs/>
          <w:i/>
          <w:iCs/>
          <w:sz w:val="24"/>
          <w:szCs w:val="24"/>
        </w:rPr>
        <w:t>Познавательные универсальные действия:</w:t>
      </w:r>
    </w:p>
    <w:p w:rsidR="0063450D" w:rsidRPr="00392448" w:rsidRDefault="0063450D" w:rsidP="002153BD">
      <w:pPr>
        <w:numPr>
          <w:ilvl w:val="0"/>
          <w:numId w:val="154"/>
        </w:numPr>
        <w:tabs>
          <w:tab w:val="left" w:pos="147"/>
        </w:tabs>
        <w:spacing w:after="0" w:line="240" w:lineRule="atLeast"/>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общеучебные,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2153BD">
      <w:pPr>
        <w:pStyle w:val="a6"/>
        <w:numPr>
          <w:ilvl w:val="0"/>
          <w:numId w:val="154"/>
        </w:numPr>
        <w:spacing w:line="240" w:lineRule="atLeast"/>
        <w:rPr>
          <w:rFonts w:ascii="Times New Roman" w:hAnsi="Times New Roman" w:cs="Times New Roman"/>
          <w:sz w:val="24"/>
          <w:szCs w:val="24"/>
        </w:rPr>
      </w:pPr>
      <w:r w:rsidRPr="00392448">
        <w:rPr>
          <w:rFonts w:ascii="Times New Roman" w:eastAsia="Times New Roman" w:hAnsi="Times New Roman" w:cs="Times New Roman"/>
          <w:i/>
          <w:iCs/>
          <w:sz w:val="24"/>
          <w:szCs w:val="24"/>
        </w:rPr>
        <w:t>логические,</w:t>
      </w:r>
    </w:p>
    <w:p w:rsidR="0063450D" w:rsidRPr="00392448" w:rsidRDefault="0063450D" w:rsidP="002153BD">
      <w:pPr>
        <w:numPr>
          <w:ilvl w:val="0"/>
          <w:numId w:val="154"/>
        </w:numPr>
        <w:tabs>
          <w:tab w:val="left" w:pos="147"/>
        </w:tabs>
        <w:spacing w:after="0" w:line="240" w:lineRule="atLeast"/>
        <w:ind w:right="5900"/>
        <w:jc w:val="center"/>
        <w:rPr>
          <w:rFonts w:ascii="Times New Roman" w:eastAsia="Times New Roman" w:hAnsi="Times New Roman" w:cs="Times New Roman"/>
          <w:b/>
          <w:i/>
          <w:iCs/>
          <w:sz w:val="24"/>
          <w:szCs w:val="24"/>
        </w:rPr>
      </w:pPr>
      <w:r w:rsidRPr="00392448">
        <w:rPr>
          <w:rFonts w:ascii="Times New Roman" w:eastAsia="Times New Roman" w:hAnsi="Times New Roman" w:cs="Times New Roman"/>
          <w:i/>
          <w:iCs/>
          <w:sz w:val="24"/>
          <w:szCs w:val="24"/>
        </w:rPr>
        <w:t xml:space="preserve">постановка и решение проблемы. </w:t>
      </w:r>
      <w:r w:rsidRPr="00392448">
        <w:rPr>
          <w:rFonts w:ascii="Times New Roman" w:eastAsia="Times New Roman" w:hAnsi="Times New Roman" w:cs="Times New Roman"/>
          <w:b/>
          <w:i/>
          <w:iCs/>
          <w:sz w:val="24"/>
          <w:szCs w:val="24"/>
        </w:rPr>
        <w:t>Общеучебные универсальные действия</w:t>
      </w:r>
      <w:r w:rsidRPr="00392448">
        <w:rPr>
          <w:rFonts w:ascii="Times New Roman" w:eastAsia="Times New Roman" w:hAnsi="Times New Roman" w:cs="Times New Roman"/>
          <w:b/>
          <w:sz w:val="24"/>
          <w:szCs w:val="24"/>
        </w:rPr>
        <w:t>:</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самостоятельное выделение и формулирование познавательной цели;</w:t>
      </w:r>
    </w:p>
    <w:p w:rsidR="0063450D" w:rsidRPr="00392448" w:rsidRDefault="0063450D" w:rsidP="0063450D">
      <w:pPr>
        <w:numPr>
          <w:ilvl w:val="0"/>
          <w:numId w:val="18"/>
        </w:numPr>
        <w:tabs>
          <w:tab w:val="left" w:pos="147"/>
        </w:tabs>
        <w:spacing w:after="0" w:line="240" w:lineRule="atLeast"/>
        <w:ind w:left="7" w:right="2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структурирование знаний;</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выбор наиболее эффективных способов решения задачи в зависимости от конкретных условий;</w:t>
      </w:r>
    </w:p>
    <w:p w:rsidR="0063450D" w:rsidRPr="00392448" w:rsidRDefault="0063450D" w:rsidP="0063450D">
      <w:pPr>
        <w:numPr>
          <w:ilvl w:val="0"/>
          <w:numId w:val="18"/>
        </w:numPr>
        <w:tabs>
          <w:tab w:val="left" w:pos="147"/>
        </w:tabs>
        <w:spacing w:after="0" w:line="240" w:lineRule="atLeast"/>
        <w:ind w:left="7"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63450D" w:rsidRPr="00392448" w:rsidRDefault="0063450D" w:rsidP="0063450D">
      <w:pPr>
        <w:numPr>
          <w:ilvl w:val="0"/>
          <w:numId w:val="18"/>
        </w:numPr>
        <w:tabs>
          <w:tab w:val="left" w:pos="147"/>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постановка и формулирование проблемы, самостоятельное создание алгоритмов деятельности.</w:t>
      </w:r>
    </w:p>
    <w:p w:rsidR="0063450D" w:rsidRPr="00392448" w:rsidRDefault="0063450D" w:rsidP="0063450D">
      <w:pPr>
        <w:numPr>
          <w:ilvl w:val="0"/>
          <w:numId w:val="18"/>
        </w:numPr>
        <w:tabs>
          <w:tab w:val="left" w:pos="147"/>
        </w:tabs>
        <w:spacing w:after="0" w:line="240" w:lineRule="atLeast"/>
        <w:ind w:left="7"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 графическая или знаково-символическая).</w:t>
      </w:r>
    </w:p>
    <w:p w:rsidR="0063450D" w:rsidRPr="00392448" w:rsidRDefault="0063450D" w:rsidP="0063450D">
      <w:pPr>
        <w:numPr>
          <w:ilvl w:val="0"/>
          <w:numId w:val="18"/>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преобразование модели с целью выявления общих законов.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Логические универсальные действия:</w:t>
      </w:r>
    </w:p>
    <w:p w:rsidR="0063450D" w:rsidRPr="00392448" w:rsidRDefault="0063450D" w:rsidP="002153BD">
      <w:pPr>
        <w:pStyle w:val="a6"/>
        <w:numPr>
          <w:ilvl w:val="0"/>
          <w:numId w:val="155"/>
        </w:numPr>
        <w:spacing w:line="240" w:lineRule="atLeast"/>
        <w:ind w:right="244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анализ с целью выделения признаков (существенных, несущественных); </w:t>
      </w:r>
    </w:p>
    <w:p w:rsidR="0063450D" w:rsidRPr="00392448" w:rsidRDefault="0063450D" w:rsidP="002153BD">
      <w:pPr>
        <w:pStyle w:val="a6"/>
        <w:numPr>
          <w:ilvl w:val="0"/>
          <w:numId w:val="155"/>
        </w:numPr>
        <w:spacing w:line="240" w:lineRule="atLeast"/>
        <w:ind w:right="2440"/>
        <w:rPr>
          <w:rFonts w:ascii="Times New Roman" w:hAnsi="Times New Roman" w:cs="Times New Roman"/>
          <w:sz w:val="24"/>
          <w:szCs w:val="24"/>
        </w:rPr>
      </w:pPr>
      <w:r w:rsidRPr="00392448">
        <w:rPr>
          <w:rFonts w:ascii="Times New Roman" w:eastAsia="Times New Roman" w:hAnsi="Times New Roman" w:cs="Times New Roman"/>
          <w:sz w:val="24"/>
          <w:szCs w:val="24"/>
        </w:rPr>
        <w:t>синтез – составление целого из частей;</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сравнение с целью выявления черт сходства и черт различия, соответствия и несоответствия.</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подведение под понятие, выведение следствий;</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установление причинно-следственных связей;</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построение логической цепи рассуждений;</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доказательство;</w:t>
      </w:r>
    </w:p>
    <w:p w:rsidR="0063450D" w:rsidRPr="00392448" w:rsidRDefault="0063450D" w:rsidP="002153BD">
      <w:pPr>
        <w:pStyle w:val="a6"/>
        <w:numPr>
          <w:ilvl w:val="0"/>
          <w:numId w:val="155"/>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выдвижение гипотез и их обоснование.</w:t>
      </w:r>
    </w:p>
    <w:p w:rsidR="0063450D" w:rsidRPr="00392448" w:rsidRDefault="0063450D" w:rsidP="002153BD">
      <w:pPr>
        <w:numPr>
          <w:ilvl w:val="0"/>
          <w:numId w:val="155"/>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постановка и решение проблемы:</w:t>
      </w:r>
    </w:p>
    <w:p w:rsidR="0063450D" w:rsidRPr="00392448" w:rsidRDefault="0063450D" w:rsidP="0063450D">
      <w:pPr>
        <w:tabs>
          <w:tab w:val="left" w:pos="147"/>
        </w:tabs>
        <w:spacing w:after="0" w:line="240" w:lineRule="atLeast"/>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-формулирование проблемы;</w:t>
      </w:r>
    </w:p>
    <w:p w:rsidR="0063450D" w:rsidRPr="00392448" w:rsidRDefault="0063450D" w:rsidP="0063450D">
      <w:pPr>
        <w:tabs>
          <w:tab w:val="left" w:pos="147"/>
        </w:tabs>
        <w:spacing w:after="0" w:line="240" w:lineRule="atLeast"/>
        <w:ind w:left="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-самостоятельное создание способов решения проблемы творческого и поискового характера.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Коммуникативные действия</w:t>
      </w:r>
      <w:r w:rsidRPr="00392448">
        <w:rPr>
          <w:rFonts w:ascii="Times New Roman" w:eastAsia="Times New Roman" w:hAnsi="Times New Roman" w:cs="Times New Roman"/>
          <w:sz w:val="24"/>
          <w:szCs w:val="24"/>
        </w:rPr>
        <w:t>.</w:t>
      </w:r>
    </w:p>
    <w:p w:rsidR="0063450D" w:rsidRPr="00392448" w:rsidRDefault="0063450D" w:rsidP="002153BD">
      <w:pPr>
        <w:pStyle w:val="a6"/>
        <w:numPr>
          <w:ilvl w:val="0"/>
          <w:numId w:val="156"/>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слушать и вступать в диалог;</w:t>
      </w:r>
    </w:p>
    <w:p w:rsidR="0063450D" w:rsidRPr="00392448" w:rsidRDefault="0063450D" w:rsidP="002153BD">
      <w:pPr>
        <w:numPr>
          <w:ilvl w:val="0"/>
          <w:numId w:val="15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участвовать в коллективном обсуждении проблем;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56"/>
        </w:numPr>
        <w:tabs>
          <w:tab w:val="left" w:pos="147"/>
        </w:tabs>
        <w:spacing w:after="0" w:line="240" w:lineRule="atLeast"/>
        <w:ind w:right="14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интегрироваться в группу сверстников и строить продуктивное взаимодействие и сотрудничество со сверстниками и взрослыми.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pStyle w:val="a6"/>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К коммуникативным действиям относятся:</w:t>
      </w:r>
    </w:p>
    <w:p w:rsidR="0063450D" w:rsidRPr="00392448" w:rsidRDefault="0063450D" w:rsidP="002153BD">
      <w:pPr>
        <w:numPr>
          <w:ilvl w:val="0"/>
          <w:numId w:val="15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планирование учебного сотрудничества с учителем и со сверстниками ;</w:t>
      </w:r>
    </w:p>
    <w:p w:rsidR="0063450D" w:rsidRPr="00392448" w:rsidRDefault="0063450D" w:rsidP="002153BD">
      <w:pPr>
        <w:numPr>
          <w:ilvl w:val="0"/>
          <w:numId w:val="15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цели, функций участников, способов взаимодействия;</w:t>
      </w:r>
    </w:p>
    <w:p w:rsidR="0063450D" w:rsidRPr="00392448" w:rsidRDefault="0063450D" w:rsidP="002153BD">
      <w:pPr>
        <w:pStyle w:val="a6"/>
        <w:numPr>
          <w:ilvl w:val="0"/>
          <w:numId w:val="156"/>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постановка вопросов;</w:t>
      </w:r>
    </w:p>
    <w:p w:rsidR="0063450D" w:rsidRPr="00392448" w:rsidRDefault="0063450D" w:rsidP="002153BD">
      <w:pPr>
        <w:pStyle w:val="a6"/>
        <w:numPr>
          <w:ilvl w:val="0"/>
          <w:numId w:val="156"/>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разрешение конфликтов;</w:t>
      </w:r>
    </w:p>
    <w:p w:rsidR="0063450D" w:rsidRPr="00392448" w:rsidRDefault="0063450D" w:rsidP="002153BD">
      <w:pPr>
        <w:pStyle w:val="a6"/>
        <w:numPr>
          <w:ilvl w:val="0"/>
          <w:numId w:val="156"/>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управление поведением партнера, контроль, коррекция, оценка его действий</w:t>
      </w:r>
    </w:p>
    <w:p w:rsidR="0063450D" w:rsidRPr="00392448" w:rsidRDefault="0063450D" w:rsidP="002153BD">
      <w:pPr>
        <w:numPr>
          <w:ilvl w:val="0"/>
          <w:numId w:val="156"/>
        </w:numPr>
        <w:tabs>
          <w:tab w:val="left" w:pos="149"/>
        </w:tabs>
        <w:spacing w:after="0" w:line="240" w:lineRule="atLeast"/>
        <w:ind w:right="1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полно и точно выражать свои мысли в соответствие с задачами и условиями коммуникации;</w:t>
      </w:r>
    </w:p>
    <w:p w:rsidR="0063450D" w:rsidRPr="00392448" w:rsidRDefault="0063450D" w:rsidP="002153BD">
      <w:pPr>
        <w:numPr>
          <w:ilvl w:val="0"/>
          <w:numId w:val="156"/>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овладение монологической и диалогической формами речи.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00"/>
        <w:rPr>
          <w:rFonts w:ascii="Times New Roman" w:hAnsi="Times New Roman" w:cs="Times New Roman"/>
          <w:sz w:val="24"/>
          <w:szCs w:val="24"/>
        </w:rPr>
      </w:pPr>
      <w:r w:rsidRPr="00392448">
        <w:rPr>
          <w:rFonts w:ascii="Times New Roman" w:eastAsia="Times New Roman" w:hAnsi="Times New Roman" w:cs="Times New Roman"/>
          <w:sz w:val="24"/>
          <w:szCs w:val="24"/>
        </w:rPr>
        <w:t>Все виды УУД формируются у обучающихся основной школы через: урочную деятельность, внеурочную деятельность, а так же посредством общения с педагогами.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Школа предоставляет обучающимся возможность выбора широкого спектра занятий,</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направленных на  развитие УУД в таких формах как экскурсии, кружки, секции, круглые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столы, конференции, диспуты, олимпиады, соревнования,  общественно полезные практики,</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деятельность детской общественной экологической организации «Радуга». Внеурочная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деятельность осуществляется на основании годового плана воспитательной работы школы и</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планов классных руководителей. Формирование УУД производится посредством работы предметных факультативов, кружков.</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Результаты внеурочной деятельности не являются предметом контрольно-оценочных процедур.</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При организации внеурочной деятельности обучающихся школой используются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возможности образовательных учреждений дополнительного образования детей «Думиничская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школа искусств» и ДЮСШ.</w:t>
      </w:r>
    </w:p>
    <w:p w:rsidR="0063450D" w:rsidRPr="00392448" w:rsidRDefault="0063450D" w:rsidP="0063450D">
      <w:pPr>
        <w:tabs>
          <w:tab w:val="left" w:pos="226"/>
        </w:tabs>
        <w:spacing w:after="0" w:line="240" w:lineRule="atLeast"/>
        <w:ind w:left="7" w:right="5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период каникул для продолжения внеурочной деятельности организуется работа летнего оздоровительного лагеря с дневным пребыванием детей «Радуга», а также организуется деятельность трудового отряда старшеклассников на базе ГП «Думиничский лесхоз» (при поддержке Думиничского районного центра занятости населения»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146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Типовые задачи применения универсальных учебных действий.</w:t>
      </w:r>
    </w:p>
    <w:p w:rsidR="0063450D" w:rsidRPr="00392448" w:rsidRDefault="0063450D" w:rsidP="0063450D">
      <w:pPr>
        <w:tabs>
          <w:tab w:val="left" w:pos="227"/>
        </w:tabs>
        <w:spacing w:after="0" w:line="240" w:lineRule="atLeast"/>
        <w:ind w:left="22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основной школе главными результатами образования становится</w:t>
      </w:r>
    </w:p>
    <w:p w:rsidR="0063450D" w:rsidRPr="00392448" w:rsidRDefault="0063450D" w:rsidP="0063450D">
      <w:pPr>
        <w:spacing w:line="240" w:lineRule="atLeast"/>
        <w:ind w:left="7" w:right="196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 xml:space="preserve">сначала </w:t>
      </w:r>
      <w:r w:rsidRPr="00392448">
        <w:rPr>
          <w:rFonts w:ascii="Times New Roman" w:eastAsia="Times New Roman" w:hAnsi="Times New Roman" w:cs="Times New Roman"/>
          <w:sz w:val="24"/>
          <w:szCs w:val="24"/>
        </w:rPr>
        <w:lastRenderedPageBreak/>
        <w:t>специально отобранные и сконструированные учебные задачи в начальной школе; затем,</w:t>
      </w:r>
      <w:r w:rsidRPr="00392448">
        <w:rPr>
          <w:rFonts w:ascii="Times New Roman" w:hAnsi="Times New Roman" w:cs="Times New Roman"/>
          <w:sz w:val="24"/>
          <w:szCs w:val="24"/>
        </w:rPr>
        <w:t xml:space="preserve"> в </w:t>
      </w:r>
      <w:r w:rsidRPr="00392448">
        <w:rPr>
          <w:rFonts w:ascii="Times New Roman" w:eastAsia="Times New Roman" w:hAnsi="Times New Roman" w:cs="Times New Roman"/>
          <w:sz w:val="24"/>
          <w:szCs w:val="24"/>
        </w:rPr>
        <w:t>основной школе - задачи, в том числе творческие, включающие социальный контекст. Наконец, в старшей школе они приобретают самостоятельность и эффективность в решении широкого круга жизненных задач .Овладение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w:t>
      </w:r>
    </w:p>
    <w:p w:rsidR="0063450D" w:rsidRPr="00392448" w:rsidRDefault="0063450D" w:rsidP="0063450D">
      <w:pPr>
        <w:spacing w:line="240" w:lineRule="atLeast"/>
        <w:ind w:right="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Достижение «умения учиться» предполагает полноценное освоение всех компонентов учебной деятельности, которые включают: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познавательные и учебные мотивы,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учебную цель;</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учебную задачу;</w:t>
      </w:r>
    </w:p>
    <w:p w:rsidR="0063450D" w:rsidRPr="00392448" w:rsidRDefault="0063450D" w:rsidP="0063450D">
      <w:pPr>
        <w:spacing w:line="240" w:lineRule="atLeast"/>
        <w:ind w:left="7" w:right="2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 учебные действия и операции (ориентировка, преобразование материала, контроль и оценка).</w:t>
      </w:r>
    </w:p>
    <w:p w:rsidR="0063450D" w:rsidRPr="00392448" w:rsidRDefault="0063450D" w:rsidP="0063450D">
      <w:pPr>
        <w:spacing w:line="240" w:lineRule="atLeast"/>
        <w:ind w:left="7" w:right="600"/>
        <w:rPr>
          <w:rFonts w:ascii="Times New Roman" w:hAnsi="Times New Roman" w:cs="Times New Roman"/>
          <w:sz w:val="24"/>
          <w:szCs w:val="24"/>
        </w:rPr>
      </w:pPr>
      <w:r w:rsidRPr="00392448">
        <w:rPr>
          <w:rFonts w:ascii="Times New Roman" w:eastAsia="Times New Roman" w:hAnsi="Times New Roman" w:cs="Times New Roman"/>
          <w:sz w:val="24"/>
          <w:szCs w:val="24"/>
        </w:rPr>
        <w:t>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w:t>
      </w:r>
    </w:p>
    <w:p w:rsidR="0063450D" w:rsidRPr="00392448" w:rsidRDefault="0063450D" w:rsidP="0063450D">
      <w:pPr>
        <w:spacing w:line="240" w:lineRule="atLeast"/>
        <w:ind w:right="140"/>
        <w:rPr>
          <w:rFonts w:ascii="Times New Roman" w:hAnsi="Times New Roman" w:cs="Times New Roman"/>
          <w:sz w:val="24"/>
          <w:szCs w:val="24"/>
        </w:rPr>
      </w:pPr>
      <w:r w:rsidRPr="00392448">
        <w:rPr>
          <w:rFonts w:ascii="Times New Roman" w:eastAsia="Times New Roman" w:hAnsi="Times New Roman" w:cs="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63450D" w:rsidRPr="00392448" w:rsidRDefault="0063450D" w:rsidP="0063450D">
      <w:pPr>
        <w:tabs>
          <w:tab w:val="left" w:pos="248"/>
        </w:tabs>
        <w:spacing w:after="0" w:line="240" w:lineRule="atLeast"/>
        <w:ind w:right="520"/>
        <w:rPr>
          <w:rFonts w:ascii="Times New Roman" w:eastAsia="Times New Roman" w:hAnsi="Times New Roman" w:cs="Times New Roman"/>
          <w:b/>
          <w:bCs/>
          <w:sz w:val="24"/>
          <w:szCs w:val="24"/>
        </w:rPr>
      </w:pPr>
      <w:r w:rsidRPr="00392448">
        <w:rPr>
          <w:rFonts w:ascii="Times New Roman" w:eastAsia="Times New Roman" w:hAnsi="Times New Roman" w:cs="Times New Roman"/>
          <w:i/>
          <w:iCs/>
          <w:sz w:val="24"/>
          <w:szCs w:val="24"/>
        </w:rPr>
        <w:t>Структура задачи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Любая задача,</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предназначенная для развития и/или оценки уровня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сформированности УУД (личностных, регулятивных, познавательных и коммуникативных) предполагает осуществление субъектом (в свѐрнутом или развернутом виде) следующих навыков: ознакомление-понимание - применение-анализ-синтез-оценка.</w:t>
      </w:r>
    </w:p>
    <w:p w:rsidR="0063450D" w:rsidRPr="00392448" w:rsidRDefault="0063450D" w:rsidP="0063450D">
      <w:pPr>
        <w:spacing w:line="240" w:lineRule="atLeast"/>
        <w:ind w:right="700"/>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В общем виде задача состоит из информационного блока и серии вопросов (практических заданий) к нему.</w:t>
      </w:r>
    </w:p>
    <w:p w:rsidR="0063450D" w:rsidRPr="00392448" w:rsidRDefault="0063450D" w:rsidP="0063450D">
      <w:pPr>
        <w:tabs>
          <w:tab w:val="left" w:pos="247"/>
        </w:tabs>
        <w:spacing w:after="0"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i/>
          <w:iCs/>
          <w:sz w:val="24"/>
          <w:szCs w:val="24"/>
        </w:rPr>
        <w:t>Требования к задачам</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Для того,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чтобы задачи,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предназначенные для</w:t>
      </w:r>
    </w:p>
    <w:p w:rsidR="0063450D" w:rsidRPr="00392448" w:rsidRDefault="0063450D" w:rsidP="0063450D">
      <w:pPr>
        <w:spacing w:line="240" w:lineRule="atLeast"/>
        <w:ind w:right="2240"/>
        <w:rPr>
          <w:rFonts w:ascii="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оценки тех или иных УУД, были валидными, надежными и объективными, они должны быть:</w:t>
      </w:r>
    </w:p>
    <w:p w:rsidR="0063450D" w:rsidRPr="00392448" w:rsidRDefault="0063450D" w:rsidP="0063450D">
      <w:pPr>
        <w:numPr>
          <w:ilvl w:val="0"/>
          <w:numId w:val="23"/>
        </w:numPr>
        <w:tabs>
          <w:tab w:val="left" w:pos="147"/>
        </w:tabs>
        <w:spacing w:after="0" w:line="240" w:lineRule="atLeast"/>
        <w:ind w:left="7" w:right="2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составлены в соответствии с требованиями, предъявляемыми к тестовым заданиям в целом;</w:t>
      </w:r>
    </w:p>
    <w:p w:rsidR="0063450D" w:rsidRPr="00392448" w:rsidRDefault="0063450D" w:rsidP="0063450D">
      <w:pPr>
        <w:numPr>
          <w:ilvl w:val="0"/>
          <w:numId w:val="23"/>
        </w:numPr>
        <w:tabs>
          <w:tab w:val="left" w:pos="147"/>
        </w:tabs>
        <w:spacing w:after="0" w:line="240" w:lineRule="atLeast"/>
        <w:ind w:left="7" w:right="7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сформулированы на языке, доступном пониманию ученика, претендующего на освоение обладание соответствующих УУД;</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избыточными с точки зрения выраженности в них «зоны ближайшего развития»;</w:t>
      </w:r>
    </w:p>
    <w:p w:rsidR="0063450D" w:rsidRPr="00392448" w:rsidRDefault="0063450D" w:rsidP="0063450D">
      <w:pPr>
        <w:numPr>
          <w:ilvl w:val="0"/>
          <w:numId w:val="23"/>
        </w:numPr>
        <w:tabs>
          <w:tab w:val="left" w:pos="147"/>
        </w:tabs>
        <w:spacing w:after="0" w:line="240" w:lineRule="atLeast"/>
        <w:ind w:left="7"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
    <w:p w:rsidR="0063450D" w:rsidRPr="00392448" w:rsidRDefault="0063450D" w:rsidP="0063450D">
      <w:pPr>
        <w:numPr>
          <w:ilvl w:val="0"/>
          <w:numId w:val="23"/>
        </w:numPr>
        <w:tabs>
          <w:tab w:val="left" w:pos="152"/>
        </w:tabs>
        <w:spacing w:after="0" w:line="240" w:lineRule="atLeast"/>
        <w:ind w:left="7" w:right="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«модульными», т.е. предусматривающими возможность, сохраняя общий конструкт задачи, менять некоторые из ее условий.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780"/>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u w:val="single"/>
        </w:rPr>
        <w:t>Модель системы задач</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направленная на формирование УУД на примере формирования</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умения работать со знаковыми системами.</w:t>
      </w:r>
    </w:p>
    <w:tbl>
      <w:tblPr>
        <w:tblW w:w="10690" w:type="dxa"/>
        <w:tblInd w:w="10" w:type="dxa"/>
        <w:tblLayout w:type="fixed"/>
        <w:tblCellMar>
          <w:left w:w="0" w:type="dxa"/>
          <w:right w:w="0" w:type="dxa"/>
        </w:tblCellMar>
        <w:tblLook w:val="04A0"/>
      </w:tblPr>
      <w:tblGrid>
        <w:gridCol w:w="2000"/>
        <w:gridCol w:w="2520"/>
        <w:gridCol w:w="3019"/>
        <w:gridCol w:w="3091"/>
        <w:gridCol w:w="30"/>
        <w:gridCol w:w="30"/>
      </w:tblGrid>
      <w:tr w:rsidR="0063450D" w:rsidRPr="00392448" w:rsidTr="0063450D">
        <w:trPr>
          <w:trHeight w:val="285"/>
        </w:trPr>
        <w:tc>
          <w:tcPr>
            <w:tcW w:w="200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Выделенные</w:t>
            </w:r>
          </w:p>
        </w:tc>
        <w:tc>
          <w:tcPr>
            <w:tcW w:w="8632" w:type="dxa"/>
            <w:gridSpan w:val="3"/>
            <w:tcBorders>
              <w:top w:val="single" w:sz="8" w:space="0" w:color="auto"/>
              <w:right w:val="single" w:sz="8" w:space="0" w:color="auto"/>
            </w:tcBorders>
            <w:vAlign w:val="bottom"/>
          </w:tcPr>
          <w:p w:rsidR="0063450D" w:rsidRPr="00392448" w:rsidRDefault="0063450D" w:rsidP="0063450D">
            <w:pPr>
              <w:spacing w:line="240" w:lineRule="atLeast"/>
              <w:ind w:left="1480"/>
              <w:rPr>
                <w:rFonts w:ascii="Times New Roman" w:hAnsi="Times New Roman" w:cs="Times New Roman"/>
                <w:sz w:val="24"/>
                <w:szCs w:val="24"/>
              </w:rPr>
            </w:pPr>
            <w:r w:rsidRPr="00392448">
              <w:rPr>
                <w:rFonts w:ascii="Times New Roman" w:eastAsia="Times New Roman" w:hAnsi="Times New Roman" w:cs="Times New Roman"/>
                <w:b/>
                <w:bCs/>
                <w:sz w:val="24"/>
                <w:szCs w:val="24"/>
              </w:rPr>
              <w:t>Ключевые понятия темы «Знаковые системы».</w:t>
            </w:r>
          </w:p>
        </w:tc>
        <w:tc>
          <w:tcPr>
            <w:tcW w:w="28"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универсальные</w:t>
            </w:r>
          </w:p>
        </w:tc>
        <w:tc>
          <w:tcPr>
            <w:tcW w:w="2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учебные</w:t>
            </w:r>
          </w:p>
        </w:tc>
        <w:tc>
          <w:tcPr>
            <w:tcW w:w="2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1"/>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действия</w:t>
            </w:r>
            <w:r w:rsidRPr="00392448">
              <w:rPr>
                <w:rFonts w:ascii="Times New Roman" w:eastAsia="Times New Roman" w:hAnsi="Times New Roman" w:cs="Times New Roman"/>
                <w:w w:val="99"/>
                <w:sz w:val="24"/>
                <w:szCs w:val="24"/>
              </w:rPr>
              <w:t>.</w:t>
            </w:r>
          </w:p>
        </w:tc>
        <w:tc>
          <w:tcPr>
            <w:tcW w:w="2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3"/>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980"/>
              <w:rPr>
                <w:rFonts w:ascii="Times New Roman" w:hAnsi="Times New Roman" w:cs="Times New Roman"/>
                <w:sz w:val="24"/>
                <w:szCs w:val="24"/>
              </w:rPr>
            </w:pPr>
            <w:r w:rsidRPr="00392448">
              <w:rPr>
                <w:rFonts w:ascii="Times New Roman" w:eastAsia="Times New Roman" w:hAnsi="Times New Roman" w:cs="Times New Roman"/>
                <w:b/>
                <w:bCs/>
                <w:sz w:val="24"/>
                <w:szCs w:val="24"/>
              </w:rPr>
              <w:t>Знак</w:t>
            </w:r>
          </w:p>
        </w:tc>
        <w:tc>
          <w:tcPr>
            <w:tcW w:w="3020" w:type="dxa"/>
            <w:tcBorders>
              <w:right w:val="single" w:sz="8" w:space="0" w:color="auto"/>
            </w:tcBorders>
            <w:vAlign w:val="bottom"/>
          </w:tcPr>
          <w:p w:rsidR="0063450D" w:rsidRPr="00392448" w:rsidRDefault="0063450D" w:rsidP="0063450D">
            <w:pPr>
              <w:spacing w:line="240" w:lineRule="atLeast"/>
              <w:ind w:left="1040"/>
              <w:rPr>
                <w:rFonts w:ascii="Times New Roman" w:hAnsi="Times New Roman" w:cs="Times New Roman"/>
                <w:sz w:val="24"/>
                <w:szCs w:val="24"/>
              </w:rPr>
            </w:pPr>
            <w:r w:rsidRPr="00392448">
              <w:rPr>
                <w:rFonts w:ascii="Times New Roman" w:eastAsia="Times New Roman" w:hAnsi="Times New Roman" w:cs="Times New Roman"/>
                <w:b/>
                <w:bCs/>
                <w:sz w:val="24"/>
                <w:szCs w:val="24"/>
              </w:rPr>
              <w:t>Система</w:t>
            </w:r>
          </w:p>
        </w:tc>
        <w:tc>
          <w:tcPr>
            <w:tcW w:w="3120" w:type="dxa"/>
            <w:gridSpan w:val="2"/>
            <w:tcBorders>
              <w:right w:val="single" w:sz="8" w:space="0" w:color="auto"/>
            </w:tcBorders>
            <w:vAlign w:val="bottom"/>
          </w:tcPr>
          <w:p w:rsidR="0063450D" w:rsidRPr="00392448" w:rsidRDefault="0063450D" w:rsidP="0063450D">
            <w:pPr>
              <w:spacing w:line="240" w:lineRule="atLeast"/>
              <w:ind w:right="58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Знаковая система</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5"/>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Выделять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Выделять из</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Выделять элементы,</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Выделять из</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набора</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относящиеся к одной</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набора элементов-</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элементов-</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системе</w:t>
            </w:r>
          </w:p>
        </w:tc>
        <w:tc>
          <w:tcPr>
            <w:tcW w:w="3120" w:type="dxa"/>
            <w:gridSpan w:val="2"/>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 знаки,</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 знаки,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относящиеся к</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относящиеся к</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одной знаковой</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разным видам</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системе</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Называть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Называть знаки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Называть системы,</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Называть</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разных знаковых</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использующие</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знаковые системы,  с</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представленные знаки</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которыми  учащиеся</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работают на  уроках</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информатики,</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русского языка,</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истории, естествознания  и</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др.</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Читать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Читать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Читать текст, содержащий</w:t>
            </w:r>
          </w:p>
        </w:tc>
        <w:tc>
          <w:tcPr>
            <w:tcW w:w="312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Читать тексты,</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перечисленные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описание определѐнной</w:t>
            </w:r>
          </w:p>
        </w:tc>
        <w:tc>
          <w:tcPr>
            <w:tcW w:w="3120" w:type="dxa"/>
            <w:gridSpan w:val="2"/>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составленные с</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содержащий</w:t>
            </w:r>
          </w:p>
        </w:tc>
        <w:tc>
          <w:tcPr>
            <w:tcW w:w="3120" w:type="dxa"/>
            <w:gridSpan w:val="2"/>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использованием</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названия элементов</w:t>
            </w:r>
          </w:p>
        </w:tc>
        <w:tc>
          <w:tcPr>
            <w:tcW w:w="3120" w:type="dxa"/>
            <w:gridSpan w:val="2"/>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разных знаковых систем</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gridSpan w:val="2"/>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системы, а также</w:t>
            </w:r>
          </w:p>
        </w:tc>
        <w:tc>
          <w:tcPr>
            <w:tcW w:w="3092"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 между</w:t>
            </w:r>
          </w:p>
        </w:tc>
        <w:tc>
          <w:tcPr>
            <w:tcW w:w="3092"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элементами (например,</w:t>
            </w:r>
          </w:p>
        </w:tc>
        <w:tc>
          <w:tcPr>
            <w:tcW w:w="3092"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солнечная система,</w:t>
            </w:r>
          </w:p>
        </w:tc>
        <w:tc>
          <w:tcPr>
            <w:tcW w:w="3092"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980"/>
        </w:trPr>
        <w:tc>
          <w:tcPr>
            <w:tcW w:w="2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92" w:type="dxa"/>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81</w:t>
            </w:r>
          </w:p>
        </w:tc>
        <w:tc>
          <w:tcPr>
            <w:tcW w:w="28"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80" w:bottom="0" w:left="1020" w:header="0" w:footer="0" w:gutter="0"/>
          <w:cols w:space="720" w:equalWidth="0">
            <w:col w:w="10640"/>
          </w:cols>
        </w:sectPr>
      </w:pPr>
    </w:p>
    <w:tbl>
      <w:tblPr>
        <w:tblW w:w="0" w:type="auto"/>
        <w:tblInd w:w="10" w:type="dxa"/>
        <w:tblLayout w:type="fixed"/>
        <w:tblCellMar>
          <w:left w:w="0" w:type="dxa"/>
          <w:right w:w="0" w:type="dxa"/>
        </w:tblCellMar>
        <w:tblLook w:val="04A0"/>
      </w:tblPr>
      <w:tblGrid>
        <w:gridCol w:w="2000"/>
        <w:gridCol w:w="2520"/>
        <w:gridCol w:w="3020"/>
        <w:gridCol w:w="3120"/>
        <w:gridCol w:w="30"/>
      </w:tblGrid>
      <w:tr w:rsidR="0063450D" w:rsidRPr="00392448" w:rsidTr="0063450D">
        <w:trPr>
          <w:trHeight w:val="280"/>
        </w:trPr>
        <w:tc>
          <w:tcPr>
            <w:tcW w:w="200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компьютерная система и</w:t>
            </w:r>
          </w:p>
        </w:tc>
        <w:tc>
          <w:tcPr>
            <w:tcW w:w="31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т.п.); выделять ключевые</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слова, относящиеся к</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описанию связей</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элементов системы</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Описывать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Описывать знаки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Описывать систему,</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Описывать  данную</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представленных</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используя перечисленные</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знаковую систему</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знаковых систем</w:t>
            </w: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(например,</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знаки</w:t>
            </w: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незнакомого</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иностранного языка,</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интерфейса текстового</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редактора и т.п.</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Объяснять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Объяснять какие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Объяснять назначение</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Объяснять  назначение</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структурные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 представленных</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представленных</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элементы</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знаковых систем</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знаковых  систем, их</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позволяют</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(например, системы</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функции, где  они</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говорить о</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дорожных знаков,</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используются.</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принадлежности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обозначений на</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 к одной</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географических картах,</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знаковой</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 которые</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используются в</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5"/>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графической</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операционной  системе,</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35"/>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звуковых  сигналов в</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спортивном судействе и</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др.).</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Формализовать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Разрабатывать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Разрабатывать или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или использовать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систему</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формализацию</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существующие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 позволяющую</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об</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знаки для</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объекте или  явлении   с</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038"/>
        </w:trPr>
        <w:tc>
          <w:tcPr>
            <w:tcW w:w="2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2300"/>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80" w:bottom="0" w:left="1020" w:header="0" w:footer="0" w:gutter="0"/>
          <w:cols w:space="720" w:equalWidth="0">
            <w:col w:w="10640"/>
          </w:cols>
        </w:sectPr>
      </w:pPr>
    </w:p>
    <w:tbl>
      <w:tblPr>
        <w:tblW w:w="0" w:type="auto"/>
        <w:tblInd w:w="10" w:type="dxa"/>
        <w:tblLayout w:type="fixed"/>
        <w:tblCellMar>
          <w:left w:w="0" w:type="dxa"/>
          <w:right w:w="0" w:type="dxa"/>
        </w:tblCellMar>
        <w:tblLook w:val="04A0"/>
      </w:tblPr>
      <w:tblGrid>
        <w:gridCol w:w="2000"/>
        <w:gridCol w:w="2520"/>
        <w:gridCol w:w="3020"/>
        <w:gridCol w:w="3120"/>
        <w:gridCol w:w="30"/>
      </w:tblGrid>
      <w:tr w:rsidR="0063450D" w:rsidRPr="00392448" w:rsidTr="0063450D">
        <w:trPr>
          <w:trHeight w:val="280"/>
        </w:trPr>
        <w:tc>
          <w:tcPr>
            <w:tcW w:w="200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формализации</w:t>
            </w:r>
          </w:p>
        </w:tc>
        <w:tc>
          <w:tcPr>
            <w:tcW w:w="30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формализацию</w:t>
            </w:r>
          </w:p>
        </w:tc>
        <w:tc>
          <w:tcPr>
            <w:tcW w:w="312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помощью  разных знаковых</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об</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об объекте,</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систем.</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объекте, процессе или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или  явлении.</w:t>
            </w: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явлении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моделирование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моделирование объектов,</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моделирование</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объектов,</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явлений или процессов в</w:t>
            </w: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объектов, явлений или</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явлений  или</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разных системах с</w:t>
            </w: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процессов, которые</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процессов с</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использованием</w:t>
            </w: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описываются различными</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использованием</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 знаков</w:t>
            </w: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знаковыми  системами</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Создавать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Создавать знаковые</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Создавать</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знаки,</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системы для достижения</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информационный объект  с</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отражающие</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определѐнной цели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использованием</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разные понятия,</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(решение задачи)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знаковых  систем</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02"/>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свойства и т.п.</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Оценивать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Оценивать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Оценивать свойства</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Оценивать  свойства</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эффективность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данной системы для</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знаковых  систем,</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данного набора</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достижения определѐнной</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используемых  для</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цели (решение задачи)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моделирования объектов,</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процессов или  явлений</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системный</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адекватные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подход при описании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адекватные системы для</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обозначения при</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объектов, явлений или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достижения определѐнной</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цели (решение задачи)</w:t>
            </w: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0" w:type="dxa"/>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tbl>
      <w:tblPr>
        <w:tblW w:w="10690" w:type="dxa"/>
        <w:tblInd w:w="10" w:type="dxa"/>
        <w:tblLayout w:type="fixed"/>
        <w:tblCellMar>
          <w:left w:w="0" w:type="dxa"/>
          <w:right w:w="0" w:type="dxa"/>
        </w:tblCellMar>
        <w:tblLook w:val="04A0"/>
      </w:tblPr>
      <w:tblGrid>
        <w:gridCol w:w="2000"/>
        <w:gridCol w:w="2520"/>
        <w:gridCol w:w="3020"/>
        <w:gridCol w:w="3120"/>
        <w:gridCol w:w="30"/>
      </w:tblGrid>
      <w:tr w:rsidR="0063450D" w:rsidRPr="00392448" w:rsidTr="0063450D">
        <w:trPr>
          <w:trHeight w:val="280"/>
        </w:trPr>
        <w:tc>
          <w:tcPr>
            <w:tcW w:w="200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осуществлении</w:t>
            </w:r>
          </w:p>
        </w:tc>
        <w:tc>
          <w:tcPr>
            <w:tcW w:w="30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процессов</w:t>
            </w:r>
          </w:p>
        </w:tc>
        <w:tc>
          <w:tcPr>
            <w:tcW w:w="31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конкретной</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48"/>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Корректировать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Корректировать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Корректировать систему в</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Корректировать</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введенные</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решения задачи</w:t>
            </w: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знаковую  систему в</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обозначения при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решения задачи</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6"/>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осуществлении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конкретной</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Прогнозировать</w:t>
            </w: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Прогнозировать</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Прогнозировать</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Прогнозировать</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5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с</w:t>
            </w:r>
          </w:p>
        </w:tc>
        <w:tc>
          <w:tcPr>
            <w:tcW w:w="30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с точки</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с точки</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7"/>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точки зрения</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зрения использования</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зрения использования</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1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использования</w:t>
            </w:r>
          </w:p>
        </w:tc>
        <w:tc>
          <w:tcPr>
            <w:tcW w:w="3020" w:type="dxa"/>
            <w:vMerge w:val="restart"/>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 систем</w:t>
            </w:r>
          </w:p>
        </w:tc>
        <w:tc>
          <w:tcPr>
            <w:tcW w:w="312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 знаковых</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99"/>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val="restart"/>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систем</w:t>
            </w: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Merge/>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98"/>
        </w:trPr>
        <w:tc>
          <w:tcPr>
            <w:tcW w:w="20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знаков/символов</w:t>
            </w:r>
          </w:p>
        </w:tc>
        <w:tc>
          <w:tcPr>
            <w:tcW w:w="30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0"/>
        </w:trPr>
        <w:tc>
          <w:tcPr>
            <w:tcW w:w="20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 w:type="dxa"/>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560"/>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Среди технологий, методов и приѐмов развития УУД в основной школе особое место занимают </w:t>
      </w:r>
      <w:r w:rsidRPr="00392448">
        <w:rPr>
          <w:rFonts w:ascii="Times New Roman" w:eastAsia="Times New Roman" w:hAnsi="Times New Roman" w:cs="Times New Roman"/>
          <w:b/>
          <w:bCs/>
          <w:sz w:val="24"/>
          <w:szCs w:val="24"/>
        </w:rPr>
        <w:t>учебные ситуации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которые специализированы для развития определѐнных УУД.</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Они могут</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быть построены на предметном содержании и носить метапредметный характер.</w:t>
      </w:r>
    </w:p>
    <w:p w:rsidR="0063450D" w:rsidRPr="00392448" w:rsidRDefault="0063450D" w:rsidP="0063450D">
      <w:pPr>
        <w:spacing w:line="240" w:lineRule="atLeast"/>
        <w:ind w:right="560"/>
        <w:jc w:val="both"/>
        <w:rPr>
          <w:rFonts w:ascii="Times New Roman" w:hAnsi="Times New Roman" w:cs="Times New Roman"/>
          <w:sz w:val="24"/>
          <w:szCs w:val="24"/>
        </w:rPr>
      </w:pPr>
      <w:r w:rsidRPr="00392448">
        <w:rPr>
          <w:rFonts w:ascii="Times New Roman" w:eastAsia="Times New Roman" w:hAnsi="Times New Roman" w:cs="Times New Roman"/>
          <w:sz w:val="24"/>
          <w:szCs w:val="24"/>
        </w:rPr>
        <w:t>Типология учебных ситуаций в основной школе может быть представлена такими ситуациями, как:</w:t>
      </w:r>
    </w:p>
    <w:p w:rsidR="0063450D" w:rsidRPr="00392448" w:rsidRDefault="0063450D" w:rsidP="0063450D">
      <w:pPr>
        <w:tabs>
          <w:tab w:val="left" w:pos="972"/>
        </w:tabs>
        <w:spacing w:after="0" w:line="240" w:lineRule="atLeast"/>
        <w:ind w:right="560"/>
        <w:jc w:val="both"/>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3450D" w:rsidRPr="00392448" w:rsidRDefault="0063450D" w:rsidP="0063450D">
      <w:pPr>
        <w:tabs>
          <w:tab w:val="left" w:pos="972"/>
        </w:tabs>
        <w:spacing w:after="0" w:line="240" w:lineRule="atLeast"/>
        <w:ind w:right="5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63450D" w:rsidRPr="00392448" w:rsidRDefault="0063450D" w:rsidP="0063450D">
      <w:pPr>
        <w:tabs>
          <w:tab w:val="left" w:pos="972"/>
        </w:tabs>
        <w:spacing w:after="0" w:line="240" w:lineRule="atLeast"/>
        <w:ind w:right="5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ситуация-оценка - прототип реальной ситуации с готовым предполагаемым решением, которое следует оценить, и предложить своѐ адекватное решение;</w:t>
      </w:r>
    </w:p>
    <w:p w:rsidR="0063450D" w:rsidRPr="00392448" w:rsidRDefault="0063450D" w:rsidP="0063450D">
      <w:pPr>
        <w:tabs>
          <w:tab w:val="left" w:pos="972"/>
        </w:tabs>
        <w:spacing w:after="0" w:line="240" w:lineRule="atLeast"/>
        <w:ind w:right="5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ситуация-тренинг - прототип стандартной или другой ситуации (тренинг возможно проводить как по описанию ситуации, так и по еѐ решению).</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560"/>
        <w:rPr>
          <w:rFonts w:ascii="Times New Roman" w:hAnsi="Times New Roman" w:cs="Times New Roman"/>
          <w:sz w:val="24"/>
          <w:szCs w:val="24"/>
        </w:rPr>
      </w:pPr>
      <w:r w:rsidRPr="00392448">
        <w:rPr>
          <w:rFonts w:ascii="Times New Roman" w:eastAsia="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63450D" w:rsidRPr="00392448" w:rsidRDefault="0063450D" w:rsidP="0063450D">
      <w:pPr>
        <w:spacing w:line="240" w:lineRule="atLeast"/>
        <w:rPr>
          <w:rFonts w:ascii="Times New Roman" w:eastAsia="Times New Roman" w:hAnsi="Times New Roman" w:cs="Times New Roman"/>
          <w:sz w:val="24"/>
          <w:szCs w:val="24"/>
          <w:u w:val="single"/>
        </w:rPr>
      </w:pPr>
      <w:r w:rsidRPr="00392448">
        <w:rPr>
          <w:rFonts w:ascii="Times New Roman" w:eastAsia="Times New Roman" w:hAnsi="Times New Roman" w:cs="Times New Roman"/>
          <w:sz w:val="24"/>
          <w:szCs w:val="24"/>
          <w:u w:val="single"/>
        </w:rPr>
        <w:t>Личностные универсальные учебные действия:</w:t>
      </w:r>
    </w:p>
    <w:p w:rsidR="0063450D" w:rsidRPr="00392448" w:rsidRDefault="0063450D" w:rsidP="002153BD">
      <w:pPr>
        <w:pStyle w:val="a6"/>
        <w:numPr>
          <w:ilvl w:val="0"/>
          <w:numId w:val="157"/>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личностное самоопределение;</w:t>
      </w:r>
    </w:p>
    <w:p w:rsidR="0063450D" w:rsidRPr="00392448" w:rsidRDefault="0063450D" w:rsidP="002153BD">
      <w:pPr>
        <w:pStyle w:val="a6"/>
        <w:numPr>
          <w:ilvl w:val="0"/>
          <w:numId w:val="157"/>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развитие Я-концепции;</w:t>
      </w:r>
    </w:p>
    <w:p w:rsidR="0063450D" w:rsidRPr="00392448" w:rsidRDefault="0063450D" w:rsidP="002153BD">
      <w:pPr>
        <w:pStyle w:val="a6"/>
        <w:numPr>
          <w:ilvl w:val="0"/>
          <w:numId w:val="157"/>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смыслообразование;</w:t>
      </w:r>
    </w:p>
    <w:p w:rsidR="0063450D" w:rsidRPr="00392448" w:rsidRDefault="0063450D" w:rsidP="002153BD">
      <w:pPr>
        <w:pStyle w:val="a6"/>
        <w:numPr>
          <w:ilvl w:val="0"/>
          <w:numId w:val="157"/>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мотивацию;</w:t>
      </w:r>
    </w:p>
    <w:p w:rsidR="0063450D" w:rsidRPr="00392448" w:rsidRDefault="0063450D" w:rsidP="002153BD">
      <w:pPr>
        <w:pStyle w:val="a6"/>
        <w:numPr>
          <w:ilvl w:val="0"/>
          <w:numId w:val="157"/>
        </w:num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нравственно-этическое оценивание.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u w:val="single"/>
        </w:rPr>
        <w:t>Коммуникативные универсальные учебные действия</w:t>
      </w:r>
      <w:r w:rsidRPr="00392448">
        <w:rPr>
          <w:rFonts w:ascii="Times New Roman" w:eastAsia="Times New Roman" w:hAnsi="Times New Roman" w:cs="Times New Roman"/>
          <w:sz w:val="24"/>
          <w:szCs w:val="24"/>
        </w:rPr>
        <w:t>:</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учѐт позиции партнѐра;</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lastRenderedPageBreak/>
        <w:t>на организацию и осуществление сотрудничества;</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передачу информации и отображению предметного содержания;</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тренинги коммуникативных навыков;</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ролевые игры;</w:t>
      </w:r>
    </w:p>
    <w:p w:rsidR="0063450D" w:rsidRPr="00392448" w:rsidRDefault="0063450D" w:rsidP="0063450D">
      <w:pPr>
        <w:numPr>
          <w:ilvl w:val="0"/>
          <w:numId w:val="25"/>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групповые игры.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00"/>
        <w:rPr>
          <w:rFonts w:ascii="Times New Roman" w:hAnsi="Times New Roman" w:cs="Times New Roman"/>
          <w:sz w:val="24"/>
          <w:szCs w:val="24"/>
        </w:rPr>
      </w:pPr>
      <w:r w:rsidRPr="00392448">
        <w:rPr>
          <w:rFonts w:ascii="Times New Roman" w:eastAsia="Times New Roman" w:hAnsi="Times New Roman" w:cs="Times New Roman"/>
          <w:sz w:val="24"/>
          <w:szCs w:val="24"/>
          <w:u w:val="single"/>
        </w:rPr>
        <w:t>Познавательные универсальные учебные действия:</w:t>
      </w:r>
    </w:p>
    <w:p w:rsidR="0063450D" w:rsidRPr="00392448" w:rsidRDefault="0063450D" w:rsidP="0063450D">
      <w:pPr>
        <w:numPr>
          <w:ilvl w:val="0"/>
          <w:numId w:val="26"/>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задачи и проекты на выстраивание стратегии поиска решения задач;</w:t>
      </w:r>
    </w:p>
    <w:p w:rsidR="0063450D" w:rsidRPr="00392448" w:rsidRDefault="0063450D" w:rsidP="0063450D">
      <w:pPr>
        <w:numPr>
          <w:ilvl w:val="0"/>
          <w:numId w:val="26"/>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задачи и проекты на сравнение, оценивание;</w:t>
      </w:r>
    </w:p>
    <w:p w:rsidR="0063450D" w:rsidRPr="00392448" w:rsidRDefault="0063450D" w:rsidP="0063450D">
      <w:pPr>
        <w:numPr>
          <w:ilvl w:val="0"/>
          <w:numId w:val="26"/>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задачи и проекты на проведение эмпирического исследования;</w:t>
      </w:r>
    </w:p>
    <w:p w:rsidR="0063450D" w:rsidRPr="00392448" w:rsidRDefault="0063450D" w:rsidP="0063450D">
      <w:pPr>
        <w:numPr>
          <w:ilvl w:val="0"/>
          <w:numId w:val="26"/>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задачи и проекты на проведение теоретического исследования;</w:t>
      </w:r>
    </w:p>
    <w:p w:rsidR="0063450D" w:rsidRPr="00392448" w:rsidRDefault="0063450D" w:rsidP="0063450D">
      <w:pPr>
        <w:numPr>
          <w:ilvl w:val="0"/>
          <w:numId w:val="26"/>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задачи на смысловое чтение.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00"/>
        <w:rPr>
          <w:rFonts w:ascii="Times New Roman" w:hAnsi="Times New Roman" w:cs="Times New Roman"/>
          <w:sz w:val="24"/>
          <w:szCs w:val="24"/>
        </w:rPr>
      </w:pPr>
      <w:r w:rsidRPr="00392448">
        <w:rPr>
          <w:rFonts w:ascii="Times New Roman" w:eastAsia="Times New Roman" w:hAnsi="Times New Roman" w:cs="Times New Roman"/>
          <w:sz w:val="24"/>
          <w:szCs w:val="24"/>
          <w:u w:val="single"/>
        </w:rPr>
        <w:t>Регулятивные универсальные учебные действия:</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планирование;</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рефлексию;</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ориентировку в ситуации;</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прогнозирование;</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целеполагание;</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оценивание;</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принятие решения;</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самоконтроль;</w:t>
      </w:r>
    </w:p>
    <w:p w:rsidR="0063450D" w:rsidRPr="00392448" w:rsidRDefault="0063450D" w:rsidP="0063450D">
      <w:pPr>
        <w:numPr>
          <w:ilvl w:val="0"/>
          <w:numId w:val="27"/>
        </w:numPr>
        <w:tabs>
          <w:tab w:val="left" w:pos="1400"/>
        </w:tabs>
        <w:spacing w:after="0" w:line="240" w:lineRule="atLeast"/>
        <w:ind w:left="1400" w:hanging="699"/>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на коррекцию.</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both"/>
        <w:rPr>
          <w:rFonts w:ascii="Times New Roman" w:hAnsi="Times New Roman" w:cs="Times New Roman"/>
          <w:sz w:val="24"/>
          <w:szCs w:val="24"/>
        </w:rPr>
      </w:pPr>
      <w:r w:rsidRPr="00392448">
        <w:rPr>
          <w:rFonts w:ascii="Times New Roman" w:eastAsia="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Виды заданий, формирующие универсальные учебные действия</w:t>
      </w:r>
    </w:p>
    <w:p w:rsidR="0063450D" w:rsidRPr="00392448" w:rsidRDefault="0063450D" w:rsidP="0063450D">
      <w:pPr>
        <w:tabs>
          <w:tab w:val="left" w:pos="3900"/>
        </w:tabs>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Виды УУД</w:t>
      </w:r>
      <w:r w:rsidRPr="00392448">
        <w:rPr>
          <w:rFonts w:ascii="Times New Roman" w:hAnsi="Times New Roman" w:cs="Times New Roman"/>
          <w:sz w:val="24"/>
          <w:szCs w:val="24"/>
        </w:rPr>
        <w:tab/>
      </w:r>
      <w:r w:rsidRPr="00392448">
        <w:rPr>
          <w:rFonts w:ascii="Times New Roman" w:eastAsia="Times New Roman" w:hAnsi="Times New Roman" w:cs="Times New Roman"/>
          <w:b/>
          <w:bCs/>
          <w:sz w:val="24"/>
          <w:szCs w:val="24"/>
        </w:rPr>
        <w:t>Виды заданий</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27" w:right="1140" w:bottom="0" w:left="1140" w:header="0" w:footer="0" w:gutter="0"/>
          <w:cols w:space="720" w:equalWidth="0">
            <w:col w:w="9960"/>
          </w:cols>
        </w:sect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Личностные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sz w:val="24"/>
          <w:szCs w:val="24"/>
        </w:rPr>
        <w:br w:type="column"/>
      </w:r>
      <w:r w:rsidRPr="00392448">
        <w:rPr>
          <w:rFonts w:ascii="Times New Roman" w:eastAsia="Times New Roman" w:hAnsi="Times New Roman" w:cs="Times New Roman"/>
          <w:sz w:val="24"/>
          <w:szCs w:val="24"/>
        </w:rPr>
        <w:lastRenderedPageBreak/>
        <w:t>Участие в проектах;</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подведение итогов урока;</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творческие задания;</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мысленное воспроизведение картины,</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ситуации;</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самооценка события, происшествия;</w:t>
      </w:r>
    </w:p>
    <w:p w:rsidR="0063450D" w:rsidRPr="00392448" w:rsidRDefault="0063450D" w:rsidP="0063450D">
      <w:pPr>
        <w:spacing w:line="240" w:lineRule="atLeast"/>
        <w:rPr>
          <w:rFonts w:ascii="Times New Roman" w:hAnsi="Times New Roman" w:cs="Times New Roman"/>
          <w:sz w:val="24"/>
          <w:szCs w:val="24"/>
        </w:rPr>
        <w:sectPr w:rsidR="0063450D" w:rsidRPr="00392448">
          <w:type w:val="continuous"/>
          <w:pgSz w:w="12240" w:h="15840"/>
          <w:pgMar w:top="1127" w:right="1140" w:bottom="0" w:left="1140" w:header="0" w:footer="0" w:gutter="0"/>
          <w:cols w:num="2" w:space="720" w:equalWidth="0">
            <w:col w:w="3200" w:space="720"/>
            <w:col w:w="6040"/>
          </w:cols>
        </w:sectPr>
      </w:pPr>
      <w:r w:rsidRPr="00392448">
        <w:rPr>
          <w:rFonts w:ascii="Times New Roman" w:eastAsia="Times New Roman" w:hAnsi="Times New Roman" w:cs="Times New Roman"/>
          <w:sz w:val="24"/>
          <w:szCs w:val="24"/>
        </w:rPr>
        <w:lastRenderedPageBreak/>
        <w:t>дневники достижений.</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Познавательные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sz w:val="24"/>
          <w:szCs w:val="24"/>
        </w:rPr>
        <w:br w:type="column"/>
      </w:r>
      <w:r w:rsidRPr="00392448">
        <w:rPr>
          <w:rFonts w:ascii="Times New Roman" w:eastAsia="Times New Roman" w:hAnsi="Times New Roman" w:cs="Times New Roman"/>
          <w:sz w:val="24"/>
          <w:szCs w:val="24"/>
        </w:rPr>
        <w:lastRenderedPageBreak/>
        <w:t>«Найди отличия» (можно задать их</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количество);</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«Поиск лишнего»;</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«Лабиринты»;</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«Цепочки»;</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хитроумные решения;</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составление схем-опор;</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работа с разного вида таблицами;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составление и распознавание диаграмм;</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работа со словарями.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type w:val="continuous"/>
          <w:pgSz w:w="12240" w:h="15840"/>
          <w:pgMar w:top="1127" w:right="1140" w:bottom="0" w:left="1140" w:header="0" w:footer="0" w:gutter="0"/>
          <w:cols w:num="2" w:space="720" w:equalWidth="0">
            <w:col w:w="3200" w:space="720"/>
            <w:col w:w="6040"/>
          </w:cols>
        </w:sect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Регулятивные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sz w:val="24"/>
          <w:szCs w:val="24"/>
        </w:rPr>
        <w:br w:type="column"/>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«Преднамеренные ошибки»;</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поиск информации в предложенных</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источниках;</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взаимоконтроль;</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диспут;</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заучивание материала наизусть в классе;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«Ищу ошибки»;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type w:val="continuous"/>
          <w:pgSz w:w="12240" w:h="15840"/>
          <w:pgMar w:top="1127" w:right="1140" w:bottom="0" w:left="1140" w:header="0" w:footer="0" w:gutter="0"/>
          <w:cols w:num="2" w:space="720" w:equalWidth="0">
            <w:col w:w="3200" w:space="720"/>
            <w:col w:w="6040"/>
          </w:cols>
        </w:sect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Коммуникативные</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sz w:val="24"/>
          <w:szCs w:val="24"/>
        </w:rPr>
        <w:br w:type="column"/>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Составь задание партнеру;</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отзыв на работу товарища;</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групповая работа по составлению кроссворда;</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магнитофонный опрос;</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«Отгадай, о ком говорим»;</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диалоговое слушание (формулировка</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вопросов для обратной связи);</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«подготовь рассказ...», «опиши устно...»,</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«объясни...» …</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type w:val="continuous"/>
          <w:pgSz w:w="12240" w:h="15840"/>
          <w:pgMar w:top="1127" w:right="1140" w:bottom="0" w:left="1140" w:header="0" w:footer="0" w:gutter="0"/>
          <w:cols w:num="2" w:space="720" w:equalWidth="0">
            <w:col w:w="3200" w:space="720"/>
            <w:col w:w="6040"/>
          </w:cols>
        </w:sect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Описание особенностей реализации основных направлений учебно-исследовательской и проектной деятельности обучающихся.</w:t>
      </w: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Цель </w:t>
      </w:r>
      <w:r w:rsidRPr="00392448">
        <w:rPr>
          <w:rFonts w:ascii="Times New Roman" w:eastAsia="Times New Roman" w:hAnsi="Times New Roman" w:cs="Times New Roman"/>
          <w:sz w:val="24"/>
          <w:szCs w:val="24"/>
        </w:rPr>
        <w:t>включения обучающихся в учебно-исследовательскую и проектную деятельность</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повышение мотивации и эффективности учебной деятельности и развитие личности обучающихся.</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i/>
          <w:iCs/>
          <w:sz w:val="24"/>
          <w:szCs w:val="24"/>
        </w:rPr>
        <w:t>Задачи:</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повысить компетентность подростков в предметной области определѐнных учебных дисциплин;</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обеспечить высокую информативную емкость и системность в усвоении учебного материала;</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сформировать умение анализировать и сопоставлять, моделировать возможные пути решения ситуации;</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сформировать адекватную самооценку, воспитать умение доказательно отстаивать собственную позицию;</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выявить  внутрипредметные и междисциплинарные связи.</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максимально развить способности обучающихся;</w:t>
      </w:r>
    </w:p>
    <w:p w:rsidR="0063450D" w:rsidRPr="00392448" w:rsidRDefault="0063450D" w:rsidP="0063450D">
      <w:pPr>
        <w:numPr>
          <w:ilvl w:val="0"/>
          <w:numId w:val="28"/>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создать продукт, имеющий значимость для других.</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Система обучения начинает меняться в начальной школе, где эффективно используется метод проектов, органично дополняющий традиционную систему. Учебная программа строится как серия взаимосвязанных проектов, вытекающих из тех или иных жизненных задач. Для выполнения каждого нового проекта (задуманного самим ребенком, группой, классом, самостоятельно или при участии учителя) необходимо решить несколько интересных, полезных</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связанных с реальной жизнью задач. От ребенка требуется умение координировать свои усилия с усилиями других. Чтобы добиться успеха, ему приходится добывать необходимые знания и с их помощью проделывать конкретную работу. Идеальным считается тот проект, для исполнения которого необходимы различные знания, позволяющие разрешить целый комплекс проблем. Программа основного общего образования «Основы учебно-исследовательской и проектной деятельности» расширяет, дополняет и развивает программу начальной школы, что видно в таблице сопоставления обеих образовательных систем:</w:t>
      </w:r>
    </w:p>
    <w:p w:rsidR="0063450D" w:rsidRPr="00392448" w:rsidRDefault="0063450D" w:rsidP="0063450D">
      <w:pPr>
        <w:spacing w:line="240" w:lineRule="atLeast"/>
        <w:rPr>
          <w:rFonts w:ascii="Times New Roman" w:hAnsi="Times New Roman" w:cs="Times New Roman"/>
          <w:sz w:val="24"/>
          <w:szCs w:val="24"/>
        </w:rPr>
      </w:pPr>
    </w:p>
    <w:tbl>
      <w:tblPr>
        <w:tblW w:w="0" w:type="auto"/>
        <w:tblInd w:w="17" w:type="dxa"/>
        <w:tblLayout w:type="fixed"/>
        <w:tblCellMar>
          <w:left w:w="0" w:type="dxa"/>
          <w:right w:w="0" w:type="dxa"/>
        </w:tblCellMar>
        <w:tblLook w:val="04A0"/>
      </w:tblPr>
      <w:tblGrid>
        <w:gridCol w:w="660"/>
        <w:gridCol w:w="1240"/>
        <w:gridCol w:w="640"/>
        <w:gridCol w:w="1020"/>
        <w:gridCol w:w="180"/>
        <w:gridCol w:w="800"/>
        <w:gridCol w:w="480"/>
        <w:gridCol w:w="400"/>
        <w:gridCol w:w="340"/>
        <w:gridCol w:w="400"/>
        <w:gridCol w:w="1080"/>
        <w:gridCol w:w="2420"/>
      </w:tblGrid>
      <w:tr w:rsidR="0063450D" w:rsidRPr="00392448" w:rsidTr="0063450D">
        <w:trPr>
          <w:trHeight w:val="324"/>
        </w:trPr>
        <w:tc>
          <w:tcPr>
            <w:tcW w:w="66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80" w:type="dxa"/>
            <w:gridSpan w:val="2"/>
            <w:tcBorders>
              <w:top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Начальная школа</w:t>
            </w:r>
          </w:p>
        </w:tc>
        <w:tc>
          <w:tcPr>
            <w:tcW w:w="102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tcBorders>
              <w:top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ООО</w:t>
            </w:r>
          </w:p>
        </w:tc>
        <w:tc>
          <w:tcPr>
            <w:tcW w:w="48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top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Оценка</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сопоставления</w:t>
            </w: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8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500" w:type="dxa"/>
            <w:gridSpan w:val="6"/>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188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Метод  проектов</w:t>
            </w:r>
          </w:p>
        </w:tc>
        <w:tc>
          <w:tcPr>
            <w:tcW w:w="12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органично</w:t>
            </w:r>
          </w:p>
        </w:tc>
        <w:tc>
          <w:tcPr>
            <w:tcW w:w="3500" w:type="dxa"/>
            <w:gridSpan w:val="6"/>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Метод проектов инновационная</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дополняет</w:t>
            </w:r>
          </w:p>
        </w:tc>
        <w:tc>
          <w:tcPr>
            <w:tcW w:w="184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традиционную</w:t>
            </w:r>
          </w:p>
        </w:tc>
        <w:tc>
          <w:tcPr>
            <w:tcW w:w="128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образовательной</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отличие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систему</w:t>
            </w:r>
          </w:p>
        </w:tc>
        <w:tc>
          <w:tcPr>
            <w:tcW w:w="6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8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3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40" w:type="dxa"/>
            <w:gridSpan w:val="3"/>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4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8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2</w:t>
            </w: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Проектная</w:t>
            </w:r>
          </w:p>
        </w:tc>
        <w:tc>
          <w:tcPr>
            <w:tcW w:w="184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w:t>
            </w:r>
          </w:p>
        </w:tc>
        <w:tc>
          <w:tcPr>
            <w:tcW w:w="80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Один</w:t>
            </w:r>
          </w:p>
        </w:tc>
        <w:tc>
          <w:tcPr>
            <w:tcW w:w="48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из</w:t>
            </w:r>
          </w:p>
        </w:tc>
        <w:tc>
          <w:tcPr>
            <w:tcW w:w="7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путей</w:t>
            </w:r>
          </w:p>
        </w:tc>
        <w:tc>
          <w:tcPr>
            <w:tcW w:w="14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повышения</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младших</w:t>
            </w:r>
          </w:p>
        </w:tc>
        <w:tc>
          <w:tcPr>
            <w:tcW w:w="1660" w:type="dxa"/>
            <w:gridSpan w:val="2"/>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школьников</w:t>
            </w:r>
          </w:p>
        </w:tc>
        <w:tc>
          <w:tcPr>
            <w:tcW w:w="1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w:t>
            </w:r>
          </w:p>
        </w:tc>
        <w:tc>
          <w:tcPr>
            <w:tcW w:w="128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мотивации</w:t>
            </w:r>
          </w:p>
        </w:tc>
        <w:tc>
          <w:tcPr>
            <w:tcW w:w="400" w:type="dxa"/>
            <w:vAlign w:val="bottom"/>
          </w:tcPr>
          <w:p w:rsidR="0063450D" w:rsidRPr="00392448" w:rsidRDefault="0063450D" w:rsidP="0063450D">
            <w:pPr>
              <w:spacing w:line="240" w:lineRule="atLeast"/>
              <w:ind w:left="16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8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эффективности</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отличие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основная</w:t>
            </w:r>
          </w:p>
        </w:tc>
        <w:tc>
          <w:tcPr>
            <w:tcW w:w="184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структурная</w:t>
            </w:r>
          </w:p>
        </w:tc>
        <w:tc>
          <w:tcPr>
            <w:tcW w:w="2420" w:type="dxa"/>
            <w:gridSpan w:val="5"/>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учебной деятельности</w:t>
            </w:r>
          </w:p>
        </w:tc>
        <w:tc>
          <w:tcPr>
            <w:tcW w:w="1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0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w w:val="99"/>
                <w:sz w:val="24"/>
                <w:szCs w:val="24"/>
              </w:rPr>
              <w:t>единица процесса обучения</w:t>
            </w: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20" w:type="dxa"/>
            <w:gridSpan w:val="4"/>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Учебная</w:t>
            </w:r>
          </w:p>
        </w:tc>
        <w:tc>
          <w:tcPr>
            <w:tcW w:w="6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программа</w:t>
            </w:r>
          </w:p>
        </w:tc>
        <w:tc>
          <w:tcPr>
            <w:tcW w:w="2020" w:type="dxa"/>
            <w:gridSpan w:val="4"/>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Индивидуальный</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проект</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строится</w:t>
            </w:r>
          </w:p>
        </w:tc>
        <w:tc>
          <w:tcPr>
            <w:tcW w:w="640" w:type="dxa"/>
            <w:vAlign w:val="bottom"/>
          </w:tcPr>
          <w:p w:rsidR="0063450D" w:rsidRPr="00392448" w:rsidRDefault="0063450D" w:rsidP="0063450D">
            <w:pPr>
              <w:spacing w:line="240" w:lineRule="atLeast"/>
              <w:ind w:left="280"/>
              <w:rPr>
                <w:rFonts w:ascii="Times New Roman" w:hAnsi="Times New Roman" w:cs="Times New Roman"/>
                <w:sz w:val="24"/>
                <w:szCs w:val="24"/>
              </w:rPr>
            </w:pPr>
            <w:r w:rsidRPr="00392448">
              <w:rPr>
                <w:rFonts w:ascii="Times New Roman" w:eastAsia="Times New Roman" w:hAnsi="Times New Roman" w:cs="Times New Roman"/>
                <w:w w:val="99"/>
                <w:sz w:val="24"/>
                <w:szCs w:val="24"/>
              </w:rPr>
              <w:t>как</w:t>
            </w:r>
          </w:p>
        </w:tc>
        <w:tc>
          <w:tcPr>
            <w:tcW w:w="12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серия</w:t>
            </w:r>
          </w:p>
        </w:tc>
        <w:tc>
          <w:tcPr>
            <w:tcW w:w="3500" w:type="dxa"/>
            <w:gridSpan w:val="6"/>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обязательный вид деятельности,</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0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взаимосвязанных проектов</w:t>
            </w: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способ</w:t>
            </w:r>
          </w:p>
        </w:tc>
        <w:tc>
          <w:tcPr>
            <w:tcW w:w="1220" w:type="dxa"/>
            <w:gridSpan w:val="3"/>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контроля</w:t>
            </w:r>
          </w:p>
        </w:tc>
        <w:tc>
          <w:tcPr>
            <w:tcW w:w="400" w:type="dxa"/>
            <w:vAlign w:val="bottom"/>
          </w:tcPr>
          <w:p w:rsidR="0063450D" w:rsidRPr="00392448" w:rsidRDefault="0063450D" w:rsidP="0063450D">
            <w:pPr>
              <w:spacing w:line="240" w:lineRule="atLeast"/>
              <w:ind w:right="20"/>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0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средство</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новое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500" w:type="dxa"/>
            <w:gridSpan w:val="6"/>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оценки сформированности УУД</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6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500" w:type="dxa"/>
            <w:gridSpan w:val="6"/>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99"/>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Решение</w:t>
            </w:r>
          </w:p>
        </w:tc>
        <w:tc>
          <w:tcPr>
            <w:tcW w:w="1660" w:type="dxa"/>
            <w:gridSpan w:val="2"/>
            <w:vAlign w:val="bottom"/>
          </w:tcPr>
          <w:p w:rsidR="0063450D" w:rsidRPr="00392448" w:rsidRDefault="0063450D" w:rsidP="0063450D">
            <w:pPr>
              <w:spacing w:line="240" w:lineRule="atLeast"/>
              <w:ind w:right="180"/>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связанных</w:t>
            </w:r>
          </w:p>
        </w:tc>
        <w:tc>
          <w:tcPr>
            <w:tcW w:w="1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74"/>
                <w:sz w:val="24"/>
                <w:szCs w:val="24"/>
              </w:rPr>
              <w:t>с</w:t>
            </w:r>
          </w:p>
        </w:tc>
        <w:tc>
          <w:tcPr>
            <w:tcW w:w="3500" w:type="dxa"/>
            <w:gridSpan w:val="6"/>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Решение  связанных с реальной</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0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реальной жизнью задач</w:t>
            </w: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500" w:type="dxa"/>
            <w:gridSpan w:val="6"/>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жизнью задач, социализация</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развитие</w:t>
            </w: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8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8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12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Требуется</w:t>
            </w:r>
          </w:p>
        </w:tc>
        <w:tc>
          <w:tcPr>
            <w:tcW w:w="6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умение</w:t>
            </w:r>
          </w:p>
        </w:tc>
        <w:tc>
          <w:tcPr>
            <w:tcW w:w="128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проектная</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4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8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координировать</w:t>
            </w:r>
          </w:p>
        </w:tc>
        <w:tc>
          <w:tcPr>
            <w:tcW w:w="12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свои</w:t>
            </w:r>
          </w:p>
        </w:tc>
        <w:tc>
          <w:tcPr>
            <w:tcW w:w="168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обучающихся</w:t>
            </w:r>
          </w:p>
        </w:tc>
        <w:tc>
          <w:tcPr>
            <w:tcW w:w="740" w:type="dxa"/>
            <w:gridSpan w:val="2"/>
            <w:vAlign w:val="bottom"/>
          </w:tcPr>
          <w:p w:rsidR="0063450D" w:rsidRPr="00392448" w:rsidRDefault="0063450D" w:rsidP="0063450D">
            <w:pPr>
              <w:spacing w:line="240" w:lineRule="atLeast"/>
              <w:ind w:right="20"/>
              <w:jc w:val="right"/>
              <w:rPr>
                <w:rFonts w:ascii="Times New Roman" w:hAnsi="Times New Roman" w:cs="Times New Roman"/>
                <w:sz w:val="24"/>
                <w:szCs w:val="24"/>
              </w:rPr>
            </w:pPr>
            <w:r w:rsidRPr="00392448">
              <w:rPr>
                <w:rFonts w:ascii="Times New Roman" w:eastAsia="Times New Roman" w:hAnsi="Times New Roman" w:cs="Times New Roman"/>
                <w:sz w:val="24"/>
                <w:szCs w:val="24"/>
              </w:rPr>
              <w:t>как</w:t>
            </w:r>
          </w:p>
        </w:tc>
        <w:tc>
          <w:tcPr>
            <w:tcW w:w="10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форма</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развитие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0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усилия с усилиями других</w:t>
            </w:r>
          </w:p>
        </w:tc>
        <w:tc>
          <w:tcPr>
            <w:tcW w:w="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8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сотрудничества</w:t>
            </w:r>
          </w:p>
        </w:tc>
        <w:tc>
          <w:tcPr>
            <w:tcW w:w="3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tbl>
      <w:tblPr>
        <w:tblW w:w="0" w:type="auto"/>
        <w:tblInd w:w="17" w:type="dxa"/>
        <w:tblLayout w:type="fixed"/>
        <w:tblCellMar>
          <w:left w:w="0" w:type="dxa"/>
          <w:right w:w="0" w:type="dxa"/>
        </w:tblCellMar>
        <w:tblLook w:val="04A0"/>
      </w:tblPr>
      <w:tblGrid>
        <w:gridCol w:w="660"/>
        <w:gridCol w:w="3080"/>
        <w:gridCol w:w="1340"/>
        <w:gridCol w:w="520"/>
        <w:gridCol w:w="1380"/>
        <w:gridCol w:w="260"/>
        <w:gridCol w:w="2420"/>
      </w:tblGrid>
      <w:tr w:rsidR="0063450D" w:rsidRPr="00392448" w:rsidTr="0063450D">
        <w:trPr>
          <w:trHeight w:val="32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6</w:t>
            </w:r>
          </w:p>
        </w:tc>
        <w:tc>
          <w:tcPr>
            <w:tcW w:w="308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Самостоятельное добывание</w:t>
            </w:r>
          </w:p>
        </w:tc>
        <w:tc>
          <w:tcPr>
            <w:tcW w:w="186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навыка</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развитие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знаний</w:t>
            </w:r>
          </w:p>
        </w:tc>
        <w:tc>
          <w:tcPr>
            <w:tcW w:w="3500" w:type="dxa"/>
            <w:gridSpan w:val="4"/>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самостоятельного приобретения,</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4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переноса и интеграции знаний</w:t>
            </w:r>
          </w:p>
        </w:tc>
        <w:tc>
          <w:tcPr>
            <w:tcW w:w="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4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ind w:right="380"/>
              <w:jc w:val="right"/>
              <w:rPr>
                <w:rFonts w:ascii="Times New Roman" w:hAnsi="Times New Roman" w:cs="Times New Roman"/>
                <w:sz w:val="24"/>
                <w:szCs w:val="24"/>
              </w:rPr>
            </w:pPr>
            <w:r w:rsidRPr="00392448">
              <w:rPr>
                <w:rFonts w:ascii="Times New Roman" w:eastAsia="Times New Roman" w:hAnsi="Times New Roman" w:cs="Times New Roman"/>
                <w:sz w:val="24"/>
                <w:szCs w:val="24"/>
              </w:rPr>
              <w:t>7</w:t>
            </w: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способности</w:t>
            </w:r>
          </w:p>
        </w:tc>
        <w:tc>
          <w:tcPr>
            <w:tcW w:w="2420" w:type="dxa"/>
            <w:tcBorders>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новое</w:t>
            </w: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проектирования</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собственной</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учебной</w:t>
            </w:r>
          </w:p>
        </w:tc>
        <w:tc>
          <w:tcPr>
            <w:tcW w:w="1900" w:type="dxa"/>
            <w:gridSpan w:val="2"/>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i/>
                <w:iCs/>
                <w:sz w:val="24"/>
                <w:szCs w:val="24"/>
              </w:rPr>
              <w:t>деятельности</w:t>
            </w:r>
          </w:p>
        </w:tc>
        <w:tc>
          <w:tcPr>
            <w:tcW w:w="26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и</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построение</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собственной</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образовательной</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траектории и</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жизненных</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i/>
                <w:iCs/>
                <w:sz w:val="24"/>
                <w:szCs w:val="24"/>
              </w:rPr>
              <w:t>планов</w:t>
            </w:r>
          </w:p>
        </w:tc>
        <w:tc>
          <w:tcPr>
            <w:tcW w:w="26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в</w:t>
            </w: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66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w w:val="98"/>
                <w:sz w:val="24"/>
                <w:szCs w:val="24"/>
              </w:rPr>
              <w:t>перспективе</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66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firstLine="708"/>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Уже в начальной школе дети знакомятся с типологией проектов, с планом работы над проектом, пользуются памяткой при выполнении исследовательской работы.</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i/>
          <w:iCs/>
          <w:sz w:val="24"/>
          <w:szCs w:val="24"/>
        </w:rPr>
        <w:t xml:space="preserve">Типология форм организации проектной деятельности </w:t>
      </w:r>
      <w:r w:rsidRPr="00392448">
        <w:rPr>
          <w:rFonts w:ascii="Times New Roman" w:eastAsia="Times New Roman" w:hAnsi="Times New Roman" w:cs="Times New Roman"/>
          <w:sz w:val="24"/>
          <w:szCs w:val="24"/>
        </w:rPr>
        <w:t>(проектов)</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обучающихся:</w:t>
      </w:r>
    </w:p>
    <w:p w:rsidR="0063450D" w:rsidRPr="00392448" w:rsidRDefault="0063450D" w:rsidP="0063450D">
      <w:pPr>
        <w:numPr>
          <w:ilvl w:val="0"/>
          <w:numId w:val="30"/>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3450D" w:rsidRPr="00392448" w:rsidRDefault="0063450D" w:rsidP="0063450D">
      <w:pPr>
        <w:numPr>
          <w:ilvl w:val="0"/>
          <w:numId w:val="30"/>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63450D" w:rsidRPr="00392448" w:rsidRDefault="0063450D" w:rsidP="0063450D">
      <w:pPr>
        <w:numPr>
          <w:ilvl w:val="0"/>
          <w:numId w:val="30"/>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партнѐрской сети, в том числе в Интернете);</w:t>
      </w:r>
    </w:p>
    <w:p w:rsidR="0063450D" w:rsidRPr="00392448" w:rsidRDefault="0063450D" w:rsidP="0063450D">
      <w:pPr>
        <w:numPr>
          <w:ilvl w:val="0"/>
          <w:numId w:val="30"/>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длительности (продолжительности) проекта: от проекта-урока до вертикального многолетнего проекта;</w:t>
      </w:r>
    </w:p>
    <w:p w:rsidR="0063450D" w:rsidRPr="00392448" w:rsidRDefault="0063450D" w:rsidP="0063450D">
      <w:pPr>
        <w:numPr>
          <w:ilvl w:val="0"/>
          <w:numId w:val="30"/>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w:t>
      </w:r>
    </w:p>
    <w:p w:rsidR="0063450D" w:rsidRPr="00392448" w:rsidRDefault="0063450D" w:rsidP="0063450D">
      <w:pPr>
        <w:spacing w:line="240" w:lineRule="atLeast"/>
        <w:rPr>
          <w:rFonts w:ascii="Times New Roman" w:hAnsi="Times New Roman" w:cs="Times New Roman"/>
          <w:sz w:val="24"/>
          <w:szCs w:val="24"/>
        </w:rPr>
      </w:pPr>
    </w:p>
    <w:tbl>
      <w:tblPr>
        <w:tblW w:w="0" w:type="auto"/>
        <w:tblInd w:w="17" w:type="dxa"/>
        <w:tblLayout w:type="fixed"/>
        <w:tblCellMar>
          <w:left w:w="0" w:type="dxa"/>
          <w:right w:w="0" w:type="dxa"/>
        </w:tblCellMar>
        <w:tblLook w:val="04A0"/>
      </w:tblPr>
      <w:tblGrid>
        <w:gridCol w:w="300"/>
        <w:gridCol w:w="1020"/>
        <w:gridCol w:w="760"/>
        <w:gridCol w:w="1380"/>
        <w:gridCol w:w="1380"/>
        <w:gridCol w:w="280"/>
        <w:gridCol w:w="920"/>
        <w:gridCol w:w="780"/>
        <w:gridCol w:w="1200"/>
        <w:gridCol w:w="400"/>
        <w:gridCol w:w="1240"/>
      </w:tblGrid>
      <w:tr w:rsidR="0063450D" w:rsidRPr="00392448" w:rsidTr="0063450D">
        <w:trPr>
          <w:trHeight w:val="321"/>
        </w:trPr>
        <w:tc>
          <w:tcPr>
            <w:tcW w:w="1320" w:type="dxa"/>
            <w:gridSpan w:val="2"/>
            <w:tcBorders>
              <w:top w:val="single" w:sz="8" w:space="0" w:color="auto"/>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Проектная</w:t>
            </w:r>
          </w:p>
        </w:tc>
        <w:tc>
          <w:tcPr>
            <w:tcW w:w="2140" w:type="dxa"/>
            <w:gridSpan w:val="2"/>
            <w:tcBorders>
              <w:top w:val="single" w:sz="8" w:space="0" w:color="auto"/>
            </w:tcBorders>
            <w:vAlign w:val="bottom"/>
          </w:tcPr>
          <w:p w:rsidR="0063450D" w:rsidRPr="00392448" w:rsidRDefault="0063450D" w:rsidP="0063450D">
            <w:pPr>
              <w:spacing w:line="240" w:lineRule="atLeast"/>
              <w:ind w:left="48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w:t>
            </w:r>
          </w:p>
        </w:tc>
        <w:tc>
          <w:tcPr>
            <w:tcW w:w="1380" w:type="dxa"/>
            <w:tcBorders>
              <w:top w:val="single" w:sz="8" w:space="0" w:color="auto"/>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младших</w:t>
            </w:r>
          </w:p>
        </w:tc>
        <w:tc>
          <w:tcPr>
            <w:tcW w:w="1200" w:type="dxa"/>
            <w:gridSpan w:val="2"/>
            <w:tcBorders>
              <w:top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Проектная</w:t>
            </w:r>
          </w:p>
        </w:tc>
        <w:tc>
          <w:tcPr>
            <w:tcW w:w="3620" w:type="dxa"/>
            <w:gridSpan w:val="4"/>
            <w:tcBorders>
              <w:top w:val="single" w:sz="8" w:space="0" w:color="auto"/>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школьников  ООО</w:t>
            </w:r>
          </w:p>
        </w:tc>
      </w:tr>
      <w:tr w:rsidR="0063450D" w:rsidRPr="00392448" w:rsidTr="0063450D">
        <w:trPr>
          <w:trHeight w:val="276"/>
        </w:trPr>
        <w:tc>
          <w:tcPr>
            <w:tcW w:w="3460" w:type="dxa"/>
            <w:gridSpan w:val="4"/>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школьников способствует:</w:t>
            </w: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98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способствует:</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30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78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6"/>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20"/>
        </w:trPr>
        <w:tc>
          <w:tcPr>
            <w:tcW w:w="3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8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обеспечению</w:t>
            </w:r>
          </w:p>
        </w:tc>
        <w:tc>
          <w:tcPr>
            <w:tcW w:w="13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целостности</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формированию  потребности  вникать  в</w:t>
            </w:r>
          </w:p>
        </w:tc>
      </w:tr>
      <w:tr w:rsidR="0063450D" w:rsidRPr="00392448" w:rsidTr="0063450D">
        <w:trPr>
          <w:trHeight w:val="274"/>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педагогического процесса, осуществлению в</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суть  изучаемых  проблем,  ставить  вопросы,</w:t>
            </w:r>
          </w:p>
        </w:tc>
      </w:tr>
      <w:tr w:rsidR="0063450D" w:rsidRPr="00392448" w:rsidTr="0063450D">
        <w:trPr>
          <w:trHeight w:val="276"/>
        </w:trPr>
        <w:tc>
          <w:tcPr>
            <w:tcW w:w="132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единстве</w:t>
            </w:r>
          </w:p>
        </w:tc>
        <w:tc>
          <w:tcPr>
            <w:tcW w:w="2140" w:type="dxa"/>
            <w:gridSpan w:val="2"/>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разностороннего</w:t>
            </w:r>
          </w:p>
        </w:tc>
        <w:tc>
          <w:tcPr>
            <w:tcW w:w="13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развития,</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затрагивающие   основы   знаний,   личный,</w:t>
            </w: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обучения и воспитания учащихся;</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социальный, исторический жизненный опыт;</w:t>
            </w:r>
          </w:p>
        </w:tc>
      </w:tr>
      <w:tr w:rsidR="0063450D" w:rsidRPr="00392448" w:rsidTr="0063450D">
        <w:trPr>
          <w:trHeight w:val="295"/>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развитию   творческих   способностей   и</w:t>
            </w:r>
          </w:p>
        </w:tc>
        <w:tc>
          <w:tcPr>
            <w:tcW w:w="28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0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1200" w:type="dxa"/>
            <w:vAlign w:val="bottom"/>
          </w:tcPr>
          <w:p w:rsidR="0063450D" w:rsidRPr="00392448" w:rsidRDefault="0063450D" w:rsidP="0063450D">
            <w:pPr>
              <w:spacing w:line="240" w:lineRule="atLeast"/>
              <w:ind w:right="100"/>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основ</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критического</w:t>
            </w:r>
          </w:p>
        </w:tc>
      </w:tr>
      <w:tr w:rsidR="0063450D" w:rsidRPr="00392448" w:rsidTr="0063450D">
        <w:trPr>
          <w:trHeight w:val="274"/>
        </w:trPr>
        <w:tc>
          <w:tcPr>
            <w:tcW w:w="3460" w:type="dxa"/>
            <w:gridSpan w:val="4"/>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активности учащихся;</w:t>
            </w: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 к знанию, жизненному опыту;</w:t>
            </w:r>
          </w:p>
        </w:tc>
      </w:tr>
      <w:tr w:rsidR="0063450D" w:rsidRPr="00392448" w:rsidTr="0063450D">
        <w:trPr>
          <w:trHeight w:val="295"/>
        </w:trPr>
        <w:tc>
          <w:tcPr>
            <w:tcW w:w="3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8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13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проектного</w:t>
            </w:r>
          </w:p>
        </w:tc>
        <w:tc>
          <w:tcPr>
            <w:tcW w:w="28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0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1200" w:type="dxa"/>
            <w:vAlign w:val="bottom"/>
          </w:tcPr>
          <w:p w:rsidR="0063450D" w:rsidRPr="00392448" w:rsidRDefault="0063450D" w:rsidP="0063450D">
            <w:pPr>
              <w:spacing w:line="240" w:lineRule="atLeast"/>
              <w:ind w:right="40"/>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основ</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ценностных</w:t>
            </w:r>
          </w:p>
        </w:tc>
      </w:tr>
      <w:tr w:rsidR="0063450D" w:rsidRPr="00392448" w:rsidTr="0063450D">
        <w:trPr>
          <w:trHeight w:val="277"/>
        </w:trPr>
        <w:tc>
          <w:tcPr>
            <w:tcW w:w="3460" w:type="dxa"/>
            <w:gridSpan w:val="4"/>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мировоззрения и мышления;</w:t>
            </w: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gridSpan w:val="4"/>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суждений и оценок;</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95"/>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адаптации  к  современным  социально-</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формированию   уважения   к   величию</w:t>
            </w:r>
          </w:p>
        </w:tc>
      </w:tr>
      <w:tr w:rsidR="0063450D" w:rsidRPr="00392448" w:rsidTr="0063450D">
        <w:trPr>
          <w:trHeight w:val="274"/>
        </w:trPr>
        <w:tc>
          <w:tcPr>
            <w:tcW w:w="3460" w:type="dxa"/>
            <w:gridSpan w:val="4"/>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w w:val="99"/>
                <w:sz w:val="24"/>
                <w:szCs w:val="24"/>
              </w:rPr>
              <w:t>экономическим условиям жизни;</w:t>
            </w: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98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человеческого</w:t>
            </w:r>
          </w:p>
        </w:tc>
        <w:tc>
          <w:tcPr>
            <w:tcW w:w="1200" w:type="dxa"/>
            <w:vAlign w:val="bottom"/>
          </w:tcPr>
          <w:p w:rsidR="0063450D" w:rsidRPr="00392448" w:rsidRDefault="0063450D" w:rsidP="0063450D">
            <w:pPr>
              <w:spacing w:line="240" w:lineRule="atLeast"/>
              <w:ind w:right="3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разума,</w:t>
            </w:r>
          </w:p>
        </w:tc>
        <w:tc>
          <w:tcPr>
            <w:tcW w:w="164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позволяющего</w:t>
            </w:r>
          </w:p>
        </w:tc>
      </w:tr>
      <w:tr w:rsidR="0063450D" w:rsidRPr="00392448" w:rsidTr="0063450D">
        <w:trPr>
          <w:trHeight w:val="280"/>
        </w:trPr>
        <w:tc>
          <w:tcPr>
            <w:tcW w:w="3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8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27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познавательных  мотивов</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преодолевать невежество и предрассудки;</w:t>
            </w:r>
          </w:p>
        </w:tc>
      </w:tr>
      <w:tr w:rsidR="0063450D" w:rsidRPr="00392448" w:rsidTr="0063450D">
        <w:trPr>
          <w:trHeight w:val="291"/>
        </w:trPr>
        <w:tc>
          <w:tcPr>
            <w:tcW w:w="132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учения;</w:t>
            </w: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0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понимания</w:t>
            </w:r>
          </w:p>
        </w:tc>
      </w:tr>
      <w:tr w:rsidR="0063450D" w:rsidRPr="00392448" w:rsidTr="0063450D">
        <w:trPr>
          <w:trHeight w:val="286"/>
        </w:trPr>
        <w:tc>
          <w:tcPr>
            <w:tcW w:w="3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t></w:t>
            </w:r>
          </w:p>
        </w:tc>
        <w:tc>
          <w:tcPr>
            <w:tcW w:w="178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w:t>
            </w:r>
          </w:p>
        </w:tc>
        <w:tc>
          <w:tcPr>
            <w:tcW w:w="27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чувства  ответственности</w:t>
            </w:r>
          </w:p>
        </w:tc>
        <w:tc>
          <w:tcPr>
            <w:tcW w:w="4820" w:type="dxa"/>
            <w:gridSpan w:val="6"/>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существования   различных   точек   зрения,</w:t>
            </w:r>
          </w:p>
        </w:tc>
      </w:tr>
      <w:tr w:rsidR="0063450D" w:rsidRPr="00392448" w:rsidTr="0063450D">
        <w:trPr>
          <w:trHeight w:val="276"/>
        </w:trPr>
        <w:tc>
          <w:tcPr>
            <w:tcW w:w="2080" w:type="dxa"/>
            <w:gridSpan w:val="3"/>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перед товарищами;</w:t>
            </w:r>
          </w:p>
        </w:tc>
        <w:tc>
          <w:tcPr>
            <w:tcW w:w="13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взглядов,</w:t>
            </w:r>
          </w:p>
        </w:tc>
        <w:tc>
          <w:tcPr>
            <w:tcW w:w="1980" w:type="dxa"/>
            <w:gridSpan w:val="2"/>
            <w:vAlign w:val="bottom"/>
          </w:tcPr>
          <w:p w:rsidR="0063450D" w:rsidRPr="00392448" w:rsidRDefault="0063450D" w:rsidP="0063450D">
            <w:pPr>
              <w:spacing w:line="240" w:lineRule="atLeast"/>
              <w:ind w:right="320"/>
              <w:jc w:val="right"/>
              <w:rPr>
                <w:rFonts w:ascii="Times New Roman" w:hAnsi="Times New Roman" w:cs="Times New Roman"/>
                <w:sz w:val="24"/>
                <w:szCs w:val="24"/>
              </w:rPr>
            </w:pPr>
            <w:r w:rsidRPr="00392448">
              <w:rPr>
                <w:rFonts w:ascii="Times New Roman" w:eastAsia="Times New Roman" w:hAnsi="Times New Roman" w:cs="Times New Roman"/>
                <w:sz w:val="24"/>
                <w:szCs w:val="24"/>
              </w:rPr>
              <w:t>характерных</w:t>
            </w:r>
          </w:p>
        </w:tc>
        <w:tc>
          <w:tcPr>
            <w:tcW w:w="40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для</w:t>
            </w:r>
          </w:p>
        </w:tc>
        <w:tc>
          <w:tcPr>
            <w:tcW w:w="12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разных</w:t>
            </w:r>
          </w:p>
        </w:tc>
      </w:tr>
      <w:tr w:rsidR="0063450D" w:rsidRPr="00392448" w:rsidTr="0063450D">
        <w:trPr>
          <w:trHeight w:val="300"/>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Symbol" w:hAnsi="Times New Roman" w:cs="Times New Roman"/>
                <w:sz w:val="24"/>
                <w:szCs w:val="24"/>
              </w:rPr>
              <w:lastRenderedPageBreak/>
              <w:t></w:t>
            </w:r>
            <w:r w:rsidRPr="00392448">
              <w:rPr>
                <w:rFonts w:ascii="Times New Roman" w:eastAsia="Times New Roman" w:hAnsi="Times New Roman" w:cs="Times New Roman"/>
                <w:sz w:val="24"/>
                <w:szCs w:val="24"/>
              </w:rPr>
              <w:t xml:space="preserve">  вовлечению родителей в образовательный</w:t>
            </w:r>
          </w:p>
        </w:tc>
        <w:tc>
          <w:tcPr>
            <w:tcW w:w="3180" w:type="dxa"/>
            <w:gridSpan w:val="4"/>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социокультурных сред и эпох.</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3"/>
        </w:trPr>
        <w:tc>
          <w:tcPr>
            <w:tcW w:w="30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tbl>
      <w:tblPr>
        <w:tblW w:w="0" w:type="auto"/>
        <w:tblInd w:w="17" w:type="dxa"/>
        <w:tblLayout w:type="fixed"/>
        <w:tblCellMar>
          <w:left w:w="0" w:type="dxa"/>
          <w:right w:w="0" w:type="dxa"/>
        </w:tblCellMar>
        <w:tblLook w:val="04A0"/>
      </w:tblPr>
      <w:tblGrid>
        <w:gridCol w:w="4840"/>
        <w:gridCol w:w="1600"/>
        <w:gridCol w:w="1620"/>
        <w:gridCol w:w="1600"/>
      </w:tblGrid>
      <w:tr w:rsidR="0063450D" w:rsidRPr="00392448" w:rsidTr="0063450D">
        <w:trPr>
          <w:trHeight w:val="340"/>
        </w:trPr>
        <w:tc>
          <w:tcPr>
            <w:tcW w:w="4840" w:type="dxa"/>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процесс</w:t>
            </w:r>
          </w:p>
        </w:tc>
        <w:tc>
          <w:tcPr>
            <w:tcW w:w="160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Symbol" w:hAnsi="Times New Roman" w:cs="Times New Roman"/>
                <w:sz w:val="24"/>
                <w:szCs w:val="24"/>
              </w:rPr>
              <w:t></w:t>
            </w:r>
            <w:r w:rsidRPr="00392448">
              <w:rPr>
                <w:rFonts w:ascii="Times New Roman" w:eastAsia="Times New Roman" w:hAnsi="Times New Roman" w:cs="Times New Roman"/>
                <w:sz w:val="24"/>
                <w:szCs w:val="24"/>
              </w:rPr>
              <w:t xml:space="preserve">  развитию</w:t>
            </w:r>
          </w:p>
        </w:tc>
        <w:tc>
          <w:tcPr>
            <w:tcW w:w="1620" w:type="dxa"/>
            <w:vAlign w:val="bottom"/>
          </w:tcPr>
          <w:p w:rsidR="0063450D" w:rsidRPr="00392448" w:rsidRDefault="0063450D" w:rsidP="0063450D">
            <w:pPr>
              <w:spacing w:line="240" w:lineRule="atLeast"/>
              <w:ind w:left="24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адекватной</w:t>
            </w:r>
          </w:p>
        </w:tc>
        <w:tc>
          <w:tcPr>
            <w:tcW w:w="1600" w:type="dxa"/>
            <w:tcBorders>
              <w:right w:val="single" w:sz="8" w:space="0" w:color="auto"/>
            </w:tcBorders>
            <w:vAlign w:val="bottom"/>
          </w:tcPr>
          <w:p w:rsidR="0063450D" w:rsidRPr="00392448" w:rsidRDefault="0063450D" w:rsidP="0063450D">
            <w:pPr>
              <w:spacing w:line="240" w:lineRule="atLeast"/>
              <w:ind w:left="240"/>
              <w:rPr>
                <w:rFonts w:ascii="Times New Roman" w:hAnsi="Times New Roman" w:cs="Times New Roman"/>
                <w:sz w:val="24"/>
                <w:szCs w:val="24"/>
              </w:rPr>
            </w:pPr>
            <w:r w:rsidRPr="00392448">
              <w:rPr>
                <w:rFonts w:ascii="Times New Roman" w:eastAsia="Times New Roman" w:hAnsi="Times New Roman" w:cs="Times New Roman"/>
                <w:sz w:val="24"/>
                <w:szCs w:val="24"/>
              </w:rPr>
              <w:t>самооценки,</w:t>
            </w:r>
          </w:p>
        </w:tc>
      </w:tr>
      <w:tr w:rsidR="0063450D" w:rsidRPr="00392448" w:rsidTr="0063450D">
        <w:trPr>
          <w:trHeight w:val="276"/>
        </w:trPr>
        <w:tc>
          <w:tcPr>
            <w:tcW w:w="48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3"/>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формированию   позитивной   Я-концепции,</w:t>
            </w:r>
          </w:p>
        </w:tc>
      </w:tr>
      <w:tr w:rsidR="0063450D" w:rsidRPr="00392448" w:rsidTr="0063450D">
        <w:trPr>
          <w:trHeight w:val="276"/>
        </w:trPr>
        <w:tc>
          <w:tcPr>
            <w:tcW w:w="48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3"/>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развитию информационной компетентности.</w:t>
            </w:r>
          </w:p>
        </w:tc>
      </w:tr>
      <w:tr w:rsidR="0063450D" w:rsidRPr="00392448" w:rsidTr="0063450D">
        <w:trPr>
          <w:trHeight w:val="63"/>
        </w:trPr>
        <w:tc>
          <w:tcPr>
            <w:tcW w:w="48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Проектная и исследовательская деятельность осуществляется в форме сотрудничества (учитель — ученик; ученик - ученик, ученик — группа и другие варианты) и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оказывать поддержку и содействие тем, от кого зависит достижение цели;</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обеспечивать бесконфликтную совместную работу в группе;</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устанавливать с партнѐрами отношения взаимопонимания;</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проводить эффективные групповые обсуждения;</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чѐтко формулировать цели группы и позволять еѐ участникам проявлять инициативу для достижения этих целей;</w:t>
      </w:r>
    </w:p>
    <w:p w:rsidR="0063450D" w:rsidRPr="00392448" w:rsidRDefault="0063450D" w:rsidP="0063450D">
      <w:pPr>
        <w:numPr>
          <w:ilvl w:val="0"/>
          <w:numId w:val="31"/>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адекватно реагировать на нужды других.</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firstLine="708"/>
        <w:rPr>
          <w:rFonts w:ascii="Times New Roman" w:hAnsi="Times New Roman" w:cs="Times New Roman"/>
          <w:sz w:val="24"/>
          <w:szCs w:val="24"/>
        </w:rPr>
      </w:pPr>
      <w:r w:rsidRPr="00392448">
        <w:rPr>
          <w:rFonts w:ascii="Times New Roman" w:eastAsia="Times New Roman" w:hAnsi="Times New Roman" w:cs="Times New Roman"/>
          <w:sz w:val="24"/>
          <w:szCs w:val="24"/>
        </w:rPr>
        <w:t>Для успешного осуществления учебно-исследовательской и проектной деятельности обучающиеся должны овладеть следующими действиями:</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постановка проблемы и аргументирование еѐ актуальности;</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формулировка гипотезы исследования и раскрытие замысла — сущности будущей деятельности;</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планирование исследовательских работ и выбор необходимого инструментария;</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оформление результатов учебно-исследовательской деятельности как конечного продукта;</w:t>
      </w:r>
    </w:p>
    <w:p w:rsidR="0063450D" w:rsidRPr="00392448" w:rsidRDefault="0063450D" w:rsidP="0063450D">
      <w:pPr>
        <w:numPr>
          <w:ilvl w:val="0"/>
          <w:numId w:val="32"/>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Для планирования проектной и исследовательской деятельности необходимо представлять, какое место в учебном процесс</w:t>
      </w:r>
      <w:r w:rsidRPr="00392448">
        <w:rPr>
          <w:rFonts w:ascii="Times New Roman" w:eastAsia="Times New Roman" w:hAnsi="Times New Roman" w:cs="Times New Roman"/>
          <w:sz w:val="24"/>
          <w:szCs w:val="24"/>
          <w:u w:val="single"/>
        </w:rPr>
        <w:t>е</w:t>
      </w:r>
      <w:r w:rsidRPr="00392448">
        <w:rPr>
          <w:rFonts w:ascii="Times New Roman" w:eastAsia="Times New Roman" w:hAnsi="Times New Roman" w:cs="Times New Roman"/>
          <w:sz w:val="24"/>
          <w:szCs w:val="24"/>
        </w:rPr>
        <w:t xml:space="preserve"> они будут занимать и в какой форме будут проходить. Можно определить два пути: 1) интегрированность в урочную деятельность; 2) внеклассная форма (элективный или факультативный курс, индивидуальные консультации с </w:t>
      </w:r>
      <w:r w:rsidRPr="00392448">
        <w:rPr>
          <w:rFonts w:ascii="Times New Roman" w:eastAsia="Times New Roman" w:hAnsi="Times New Roman" w:cs="Times New Roman"/>
          <w:sz w:val="24"/>
          <w:szCs w:val="24"/>
        </w:rPr>
        <w:lastRenderedPageBreak/>
        <w:t>научным руководителем). В первом случае проект или исследование тематически связаны с программой по предмету, а «технический» этап (инструкции учителя, разделение учащихся на группы, осознание стоящей перед ними задачи и путей решения) проходит непосредственно на уроке. Продукт и результат проектной работы также может представляться на уроке. В зависимости от задач и объема исследования предполагается, что часть работы над проектом или исследованием может проходить вне класса (в школе, дома, в библиотеке, в экскурсионной поездке, экспедиции). Во втором случае деятельность может осуществляться в рамках предпрофильной подготовки, в поле дополнительного образования и внепредметной деятельности в рамках реализации Программы воспитания и социализации.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Специфика учебно-исследовательской и проектной деятельности определяет многообразие форм еѐ организации. В зависимости от урочных и внеурочных занятий учебно-исследовательская и проектная деятельность может приобретать разные формы.</w:t>
      </w:r>
    </w:p>
    <w:p w:rsidR="0063450D" w:rsidRPr="00392448" w:rsidRDefault="0063450D" w:rsidP="0063450D">
      <w:pPr>
        <w:spacing w:line="240" w:lineRule="atLeast"/>
        <w:ind w:left="7" w:firstLine="708"/>
        <w:jc w:val="both"/>
        <w:rPr>
          <w:rFonts w:ascii="Times New Roman" w:hAnsi="Times New Roman" w:cs="Times New Roman"/>
          <w:sz w:val="24"/>
          <w:szCs w:val="24"/>
        </w:rPr>
      </w:pPr>
      <w:r w:rsidRPr="00392448">
        <w:rPr>
          <w:rFonts w:ascii="Times New Roman" w:eastAsia="Times New Roman" w:hAnsi="Times New Roman" w:cs="Times New Roman"/>
          <w:i/>
          <w:iCs/>
          <w:sz w:val="24"/>
          <w:szCs w:val="24"/>
        </w:rPr>
        <w:t>Формы организации учебно-исследовательской деятельности на урочных занятиях могут быть следующими:</w:t>
      </w:r>
    </w:p>
    <w:p w:rsidR="0063450D" w:rsidRPr="00392448" w:rsidRDefault="0063450D" w:rsidP="0063450D">
      <w:pPr>
        <w:numPr>
          <w:ilvl w:val="0"/>
          <w:numId w:val="33"/>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урок-исследование, урок-лаборатория, урок — творческий отчѐт, урок изобретательства, урок «Удивительное рядом», урок — рассказ об учѐных, урок — защита исследовательских проектов, урок-экспертиза, урок «Патент на открытие», урок открытых мыслей;</w:t>
      </w:r>
    </w:p>
    <w:p w:rsidR="0063450D" w:rsidRPr="00392448" w:rsidRDefault="0063450D" w:rsidP="0063450D">
      <w:pPr>
        <w:numPr>
          <w:ilvl w:val="0"/>
          <w:numId w:val="33"/>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3450D" w:rsidRPr="00392448" w:rsidRDefault="0063450D" w:rsidP="0063450D">
      <w:pPr>
        <w:numPr>
          <w:ilvl w:val="0"/>
          <w:numId w:val="33"/>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w:t>
      </w:r>
    </w:p>
    <w:p w:rsidR="0063450D" w:rsidRPr="00392448" w:rsidRDefault="0063450D" w:rsidP="0063450D">
      <w:pPr>
        <w:spacing w:line="240" w:lineRule="atLeast"/>
        <w:ind w:left="707"/>
        <w:rPr>
          <w:rFonts w:ascii="Times New Roman" w:eastAsia="Symbol" w:hAnsi="Times New Roman" w:cs="Times New Roman"/>
          <w:sz w:val="24"/>
          <w:szCs w:val="24"/>
        </w:rPr>
      </w:pPr>
      <w:r w:rsidRPr="00392448">
        <w:rPr>
          <w:rFonts w:ascii="Times New Roman" w:eastAsia="Times New Roman" w:hAnsi="Times New Roman" w:cs="Times New Roman"/>
          <w:i/>
          <w:iCs/>
          <w:sz w:val="24"/>
          <w:szCs w:val="24"/>
        </w:rPr>
        <w:t>Формы организации учебно-исследовательской деятельности на внеурочных занятиях</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могут быть следующими:</w:t>
      </w:r>
    </w:p>
    <w:p w:rsidR="0063450D" w:rsidRPr="00392448" w:rsidRDefault="0063450D" w:rsidP="0063450D">
      <w:pPr>
        <w:numPr>
          <w:ilvl w:val="0"/>
          <w:numId w:val="34"/>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исследовательская практика обучающихся;</w:t>
      </w:r>
    </w:p>
    <w:p w:rsidR="0063450D" w:rsidRPr="00392448" w:rsidRDefault="0063450D" w:rsidP="0063450D">
      <w:pPr>
        <w:numPr>
          <w:ilvl w:val="0"/>
          <w:numId w:val="34"/>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3450D" w:rsidRPr="00392448" w:rsidRDefault="0063450D" w:rsidP="0063450D">
      <w:pPr>
        <w:numPr>
          <w:ilvl w:val="0"/>
          <w:numId w:val="34"/>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w:t>
      </w:r>
    </w:p>
    <w:p w:rsidR="0063450D" w:rsidRPr="00392448" w:rsidRDefault="0063450D" w:rsidP="0063450D">
      <w:pPr>
        <w:numPr>
          <w:ilvl w:val="0"/>
          <w:numId w:val="34"/>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w:t>
      </w:r>
    </w:p>
    <w:p w:rsidR="0063450D" w:rsidRPr="00392448" w:rsidRDefault="0063450D" w:rsidP="0063450D">
      <w:pPr>
        <w:spacing w:line="240" w:lineRule="atLeast"/>
        <w:ind w:left="367"/>
        <w:rPr>
          <w:rFonts w:ascii="Times New Roman" w:hAnsi="Times New Roman" w:cs="Times New Roman"/>
          <w:sz w:val="24"/>
          <w:szCs w:val="24"/>
        </w:rPr>
      </w:pPr>
      <w:r w:rsidRPr="00392448">
        <w:rPr>
          <w:rFonts w:ascii="Times New Roman" w:eastAsia="Times New Roman" w:hAnsi="Times New Roman" w:cs="Times New Roman"/>
          <w:sz w:val="24"/>
          <w:szCs w:val="24"/>
        </w:rPr>
        <w:t>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3450D" w:rsidRPr="00392448" w:rsidRDefault="0063450D" w:rsidP="0063450D">
      <w:pPr>
        <w:spacing w:line="240" w:lineRule="atLeast"/>
        <w:jc w:val="both"/>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Реализация психолого-педагогических принципов программы требует соблюдения ряда условий:</w:t>
      </w: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 (</w:t>
      </w:r>
      <w:r w:rsidRPr="00392448">
        <w:rPr>
          <w:rFonts w:ascii="Times New Roman" w:eastAsia="Times New Roman" w:hAnsi="Times New Roman" w:cs="Times New Roman"/>
          <w:i/>
          <w:iCs/>
          <w:sz w:val="24"/>
          <w:szCs w:val="24"/>
        </w:rPr>
        <w:t>принцип доступности и посильности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обучения</w:t>
      </w:r>
      <w:r w:rsidRPr="00392448">
        <w:rPr>
          <w:rFonts w:ascii="Times New Roman" w:eastAsia="Times New Roman" w:hAnsi="Times New Roman" w:cs="Times New Roman"/>
          <w:sz w:val="24"/>
          <w:szCs w:val="24"/>
        </w:rPr>
        <w:t>);</w:t>
      </w:r>
    </w:p>
    <w:p w:rsidR="0063450D" w:rsidRPr="00392448" w:rsidRDefault="0063450D" w:rsidP="0063450D">
      <w:pPr>
        <w:numPr>
          <w:ilvl w:val="0"/>
          <w:numId w:val="35"/>
        </w:numPr>
        <w:tabs>
          <w:tab w:val="left" w:pos="367"/>
        </w:tabs>
        <w:spacing w:after="0" w:line="240" w:lineRule="atLeast"/>
        <w:ind w:left="367"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для выполнения проекта должны быть все условия — информационные ресурсы, мастерские, клубы, школьные научные общества (</w:t>
      </w:r>
      <w:r w:rsidRPr="00392448">
        <w:rPr>
          <w:rFonts w:ascii="Times New Roman" w:eastAsia="Times New Roman" w:hAnsi="Times New Roman" w:cs="Times New Roman"/>
          <w:i/>
          <w:iCs/>
          <w:sz w:val="24"/>
          <w:szCs w:val="24"/>
        </w:rPr>
        <w:t>принцип развития</w:t>
      </w:r>
      <w:r w:rsidRPr="00392448">
        <w:rPr>
          <w:rFonts w:ascii="Times New Roman" w:eastAsia="Times New Roman" w:hAnsi="Times New Roman" w:cs="Times New Roman"/>
          <w:sz w:val="24"/>
          <w:szCs w:val="24"/>
        </w:rPr>
        <w:t>);</w:t>
      </w: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w:t>
      </w:r>
      <w:r w:rsidRPr="00392448">
        <w:rPr>
          <w:rFonts w:ascii="Times New Roman" w:eastAsia="Times New Roman" w:hAnsi="Times New Roman" w:cs="Times New Roman"/>
          <w:sz w:val="24"/>
          <w:szCs w:val="24"/>
        </w:rPr>
        <w:lastRenderedPageBreak/>
        <w:t>конкретных приѐмов, технологий и методов, необходимых для успешной реализации выбранного вида проекта (</w:t>
      </w:r>
      <w:r w:rsidRPr="00392448">
        <w:rPr>
          <w:rFonts w:ascii="Times New Roman" w:eastAsia="Times New Roman" w:hAnsi="Times New Roman" w:cs="Times New Roman"/>
          <w:i/>
          <w:iCs/>
          <w:sz w:val="24"/>
          <w:szCs w:val="24"/>
        </w:rPr>
        <w:t>принцип адаптивности и личной значимости</w:t>
      </w:r>
      <w:r w:rsidRPr="00392448">
        <w:rPr>
          <w:rFonts w:ascii="Times New Roman" w:eastAsia="Times New Roman" w:hAnsi="Times New Roman" w:cs="Times New Roman"/>
          <w:sz w:val="24"/>
          <w:szCs w:val="24"/>
        </w:rPr>
        <w:t>);</w:t>
      </w: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r w:rsidRPr="00392448">
        <w:rPr>
          <w:rFonts w:ascii="Times New Roman" w:eastAsia="Times New Roman" w:hAnsi="Times New Roman" w:cs="Times New Roman"/>
          <w:i/>
          <w:iCs/>
          <w:sz w:val="24"/>
          <w:szCs w:val="24"/>
        </w:rPr>
        <w:t>принцип обучения деятельности</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отчѐтов и во время собеседований с руководителями проекта (</w:t>
      </w:r>
      <w:r w:rsidRPr="00392448">
        <w:rPr>
          <w:rFonts w:ascii="Times New Roman" w:eastAsia="Times New Roman" w:hAnsi="Times New Roman" w:cs="Times New Roman"/>
          <w:i/>
          <w:iCs/>
          <w:sz w:val="24"/>
          <w:szCs w:val="24"/>
        </w:rPr>
        <w:t>принцип управляемого перехода от</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совместной учебно-познавательной деятельности к самостоятельной деятельности ученика</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Symbol" w:hAnsi="Times New Roman" w:cs="Times New Roman"/>
          <w:sz w:val="24"/>
          <w:szCs w:val="24"/>
        </w:rPr>
      </w:pP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r w:rsidRPr="00392448">
        <w:rPr>
          <w:rFonts w:ascii="Times New Roman" w:eastAsia="Times New Roman" w:hAnsi="Times New Roman" w:cs="Times New Roman"/>
          <w:i/>
          <w:iCs/>
          <w:sz w:val="24"/>
          <w:szCs w:val="24"/>
        </w:rPr>
        <w:t>принцип систематичности</w:t>
      </w:r>
      <w:r w:rsidRPr="00392448">
        <w:rPr>
          <w:rFonts w:ascii="Times New Roman" w:eastAsia="Times New Roman" w:hAnsi="Times New Roman" w:cs="Times New Roman"/>
          <w:sz w:val="24"/>
          <w:szCs w:val="24"/>
        </w:rPr>
        <w:t>);</w:t>
      </w:r>
    </w:p>
    <w:p w:rsidR="0063450D" w:rsidRPr="00392448" w:rsidRDefault="0063450D" w:rsidP="0063450D">
      <w:pPr>
        <w:numPr>
          <w:ilvl w:val="0"/>
          <w:numId w:val="35"/>
        </w:numPr>
        <w:tabs>
          <w:tab w:val="left" w:pos="367"/>
        </w:tabs>
        <w:spacing w:after="0" w:line="240" w:lineRule="atLeast"/>
        <w:ind w:left="367" w:hanging="367"/>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w:t>
      </w:r>
    </w:p>
    <w:p w:rsidR="0063450D" w:rsidRPr="00392448" w:rsidRDefault="0063450D" w:rsidP="0063450D">
      <w:pPr>
        <w:spacing w:line="240" w:lineRule="atLeast"/>
        <w:ind w:left="480"/>
        <w:rPr>
          <w:rFonts w:ascii="Times New Roman" w:hAnsi="Times New Roman" w:cs="Times New Roman"/>
          <w:sz w:val="24"/>
          <w:szCs w:val="24"/>
        </w:rPr>
      </w:pPr>
      <w:r w:rsidRPr="00392448">
        <w:rPr>
          <w:rFonts w:ascii="Times New Roman" w:eastAsia="Times New Roman" w:hAnsi="Times New Roman" w:cs="Times New Roman"/>
          <w:sz w:val="24"/>
          <w:szCs w:val="24"/>
        </w:rPr>
        <w:t>защиты, проводимой в очной форме или путѐм размещения в открытых ресурсах Интернета для обсуждения (</w:t>
      </w:r>
      <w:r w:rsidRPr="00392448">
        <w:rPr>
          <w:rFonts w:ascii="Times New Roman" w:eastAsia="Times New Roman" w:hAnsi="Times New Roman" w:cs="Times New Roman"/>
          <w:i/>
          <w:iCs/>
          <w:sz w:val="24"/>
          <w:szCs w:val="24"/>
        </w:rPr>
        <w:t>принцип открытого образования</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Основные направления исследования и проектной деятельности.</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 В процессе обучения предполагается проведение исследований и проектов по следующим направлениям:</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естественно-научные исследования и проекты (биология, экология, география, физика, химия);</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исследования и проекты в формальных науках (математика, информатика);</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филологические исследования и проекты (мифология, фольклор, духовная литература, литература, русский язык, иностранные языки);</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историко-обществоведческие исследования и проекты (история, обществознание);</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искусство и культура (музыка, изобразительное искусство, хореография, этика, основы мировых религий, прикладное искусство);</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физкультура и спорт (история олимпийского движения, ЗОЖ, ОБЖ);</w:t>
      </w:r>
    </w:p>
    <w:p w:rsidR="0063450D" w:rsidRPr="00392448" w:rsidRDefault="0063450D" w:rsidP="0063450D">
      <w:pPr>
        <w:numPr>
          <w:ilvl w:val="0"/>
          <w:numId w:val="36"/>
        </w:numPr>
        <w:tabs>
          <w:tab w:val="left" w:pos="480"/>
        </w:tabs>
        <w:spacing w:after="0" w:line="240" w:lineRule="atLeast"/>
        <w:ind w:left="480" w:hanging="367"/>
        <w:rPr>
          <w:rFonts w:ascii="Times New Roman" w:eastAsia="Symbol" w:hAnsi="Times New Roman" w:cs="Times New Roman"/>
          <w:sz w:val="24"/>
          <w:szCs w:val="24"/>
        </w:rPr>
      </w:pPr>
      <w:r w:rsidRPr="00392448">
        <w:rPr>
          <w:rFonts w:ascii="Times New Roman" w:eastAsia="Times New Roman" w:hAnsi="Times New Roman" w:cs="Times New Roman"/>
          <w:sz w:val="24"/>
          <w:szCs w:val="24"/>
        </w:rPr>
        <w:t>технология (основы моделирования, конструирование, ИКТ).</w:t>
      </w:r>
    </w:p>
    <w:p w:rsidR="0063450D" w:rsidRPr="00392448" w:rsidRDefault="0063450D" w:rsidP="0063450D">
      <w:pPr>
        <w:tabs>
          <w:tab w:val="left" w:pos="1150"/>
        </w:tabs>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рамках данных направлений возможны и предпочтительны междисциплинарные исследования и проекты, интеграция предметов, тем, проведение исследований и решение вопросов с привлечением статистического и иллюстративного материала, устанавливающего метапредметные связи.</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Индивидуальный итоговый проект (исследование)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индивидуального итогового проекта осуществляется по решению учащегося.</w:t>
      </w:r>
    </w:p>
    <w:p w:rsidR="0063450D" w:rsidRPr="00392448" w:rsidRDefault="0063450D" w:rsidP="0063450D">
      <w:pPr>
        <w:spacing w:line="240" w:lineRule="atLeast"/>
        <w:jc w:val="both"/>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Критерии оценки </w:t>
      </w:r>
      <w:r w:rsidRPr="00392448">
        <w:rPr>
          <w:rFonts w:ascii="Times New Roman" w:eastAsia="Times New Roman" w:hAnsi="Times New Roman" w:cs="Times New Roman"/>
          <w:sz w:val="24"/>
          <w:szCs w:val="24"/>
        </w:rPr>
        <w:t>разрабатываются с учѐтом целей и задач проектной 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исследовательской деятельности на данном этапе образования. Индивидуальный проект целесообразно оценивать по следующим критериям:</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060"/>
        <w:gridCol w:w="460"/>
        <w:gridCol w:w="2320"/>
        <w:gridCol w:w="1060"/>
        <w:gridCol w:w="200"/>
        <w:gridCol w:w="540"/>
        <w:gridCol w:w="580"/>
        <w:gridCol w:w="540"/>
        <w:gridCol w:w="800"/>
        <w:gridCol w:w="760"/>
        <w:gridCol w:w="340"/>
      </w:tblGrid>
      <w:tr w:rsidR="0063450D" w:rsidRPr="00392448" w:rsidTr="0063450D">
        <w:trPr>
          <w:trHeight w:val="314"/>
        </w:trPr>
        <w:tc>
          <w:tcPr>
            <w:tcW w:w="2060" w:type="dxa"/>
            <w:tcBorders>
              <w:top w:val="single" w:sz="8" w:space="0" w:color="auto"/>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Способность</w:t>
            </w:r>
          </w:p>
        </w:tc>
        <w:tc>
          <w:tcPr>
            <w:tcW w:w="46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w:t>
            </w:r>
          </w:p>
        </w:tc>
        <w:tc>
          <w:tcPr>
            <w:tcW w:w="2320" w:type="dxa"/>
            <w:tcBorders>
              <w:top w:val="single" w:sz="8" w:space="0" w:color="auto"/>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самостоятельному</w:t>
            </w:r>
          </w:p>
        </w:tc>
        <w:tc>
          <w:tcPr>
            <w:tcW w:w="1060" w:type="dxa"/>
            <w:tcBorders>
              <w:top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умение</w:t>
            </w:r>
          </w:p>
        </w:tc>
        <w:tc>
          <w:tcPr>
            <w:tcW w:w="1320" w:type="dxa"/>
            <w:gridSpan w:val="3"/>
            <w:tcBorders>
              <w:top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поставить</w:t>
            </w:r>
          </w:p>
        </w:tc>
        <w:tc>
          <w:tcPr>
            <w:tcW w:w="1340" w:type="dxa"/>
            <w:gridSpan w:val="2"/>
            <w:tcBorders>
              <w:top w:val="single" w:sz="8" w:space="0" w:color="auto"/>
            </w:tcBorders>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проблему,</w:t>
            </w:r>
          </w:p>
        </w:tc>
        <w:tc>
          <w:tcPr>
            <w:tcW w:w="1100" w:type="dxa"/>
            <w:gridSpan w:val="2"/>
            <w:tcBorders>
              <w:top w:val="single" w:sz="8" w:space="0" w:color="auto"/>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выбрать</w:t>
            </w:r>
          </w:p>
        </w:tc>
      </w:tr>
      <w:tr w:rsidR="0063450D" w:rsidRPr="00392448" w:rsidTr="0063450D">
        <w:trPr>
          <w:trHeight w:val="274"/>
        </w:trPr>
        <w:tc>
          <w:tcPr>
            <w:tcW w:w="4840" w:type="dxa"/>
            <w:gridSpan w:val="3"/>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приобретению знаний и решению проблем</w:t>
            </w:r>
          </w:p>
        </w:tc>
        <w:tc>
          <w:tcPr>
            <w:tcW w:w="126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адекватные</w:t>
            </w:r>
          </w:p>
        </w:tc>
        <w:tc>
          <w:tcPr>
            <w:tcW w:w="112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способы</w:t>
            </w:r>
          </w:p>
        </w:tc>
        <w:tc>
          <w:tcPr>
            <w:tcW w:w="1340" w:type="dxa"/>
            <w:gridSpan w:val="2"/>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sz w:val="24"/>
                <w:szCs w:val="24"/>
              </w:rPr>
              <w:t>еѐ  решения,</w:t>
            </w:r>
          </w:p>
        </w:tc>
        <w:tc>
          <w:tcPr>
            <w:tcW w:w="760" w:type="dxa"/>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найти</w:t>
            </w:r>
          </w:p>
        </w:tc>
        <w:tc>
          <w:tcPr>
            <w:tcW w:w="3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6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обработать</w:t>
            </w:r>
          </w:p>
        </w:tc>
        <w:tc>
          <w:tcPr>
            <w:tcW w:w="1660" w:type="dxa"/>
            <w:gridSpan w:val="3"/>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информацию,</w:t>
            </w:r>
          </w:p>
        </w:tc>
        <w:tc>
          <w:tcPr>
            <w:tcW w:w="190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сформулировать</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выводы,</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920" w:type="dxa"/>
            <w:gridSpan w:val="3"/>
            <w:vAlign w:val="bottom"/>
          </w:tcPr>
          <w:p w:rsidR="0063450D" w:rsidRPr="00392448" w:rsidRDefault="0063450D" w:rsidP="0063450D">
            <w:pPr>
              <w:spacing w:line="240" w:lineRule="atLeast"/>
              <w:ind w:left="36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обосновать</w:t>
            </w: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r>
      <w:tr w:rsidR="0063450D" w:rsidRPr="00392448" w:rsidTr="0063450D">
        <w:trPr>
          <w:trHeight w:val="277"/>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720" w:type="dxa"/>
            <w:gridSpan w:val="6"/>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реализовать/апробацировать</w:t>
            </w:r>
          </w:p>
        </w:tc>
        <w:tc>
          <w:tcPr>
            <w:tcW w:w="11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принятое</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решение,   обосновать   и   создать   модель,</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прогноз, макет, объект, творческое решение</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и т.п.</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4840" w:type="dxa"/>
            <w:gridSpan w:val="3"/>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20" w:type="dxa"/>
            <w:gridSpan w:val="3"/>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4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4840" w:type="dxa"/>
            <w:gridSpan w:val="3"/>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Сформированность  предметных  знаний  и</w:t>
            </w: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умение</w:t>
            </w:r>
          </w:p>
        </w:tc>
        <w:tc>
          <w:tcPr>
            <w:tcW w:w="1320" w:type="dxa"/>
            <w:gridSpan w:val="3"/>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раскрыть</w:t>
            </w:r>
          </w:p>
        </w:tc>
        <w:tc>
          <w:tcPr>
            <w:tcW w:w="1340" w:type="dxa"/>
            <w:gridSpan w:val="2"/>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содержание</w:t>
            </w:r>
          </w:p>
        </w:tc>
        <w:tc>
          <w:tcPr>
            <w:tcW w:w="11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работы,</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способов действий</w:t>
            </w: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грамотно</w:t>
            </w:r>
          </w:p>
        </w:tc>
        <w:tc>
          <w:tcPr>
            <w:tcW w:w="3760" w:type="dxa"/>
            <w:gridSpan w:val="7"/>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  обоснованно  в  соответствии  с</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0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w w:val="98"/>
                <w:sz w:val="24"/>
                <w:szCs w:val="24"/>
              </w:rPr>
              <w:t>рассматриваемой</w:t>
            </w:r>
          </w:p>
        </w:tc>
        <w:tc>
          <w:tcPr>
            <w:tcW w:w="5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90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проблемой/темой</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имеющиеся знания и способы</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4840" w:type="dxa"/>
            <w:gridSpan w:val="3"/>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gridSpan w:val="4"/>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6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4840" w:type="dxa"/>
            <w:gridSpan w:val="3"/>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Сформированность регулятивных действий</w:t>
            </w: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умение</w:t>
            </w:r>
          </w:p>
        </w:tc>
        <w:tc>
          <w:tcPr>
            <w:tcW w:w="1860" w:type="dxa"/>
            <w:gridSpan w:val="4"/>
            <w:vAlign w:val="bottom"/>
          </w:tcPr>
          <w:p w:rsidR="0063450D" w:rsidRPr="00392448" w:rsidRDefault="0063450D" w:rsidP="0063450D">
            <w:pPr>
              <w:spacing w:line="240" w:lineRule="atLeast"/>
              <w:ind w:right="100"/>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c>
          <w:tcPr>
            <w:tcW w:w="156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планировать</w:t>
            </w:r>
          </w:p>
        </w:tc>
        <w:tc>
          <w:tcPr>
            <w:tcW w:w="3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w w:val="98"/>
                <w:sz w:val="24"/>
                <w:szCs w:val="24"/>
              </w:rPr>
              <w:t>управлять</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80" w:type="dxa"/>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sz w:val="24"/>
                <w:szCs w:val="24"/>
              </w:rPr>
              <w:t>своей</w:t>
            </w: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90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познавательной</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деятельностью   во   времени,   использовать</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6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ресурсные</w:t>
            </w:r>
          </w:p>
        </w:tc>
        <w:tc>
          <w:tcPr>
            <w:tcW w:w="1660" w:type="dxa"/>
            <w:gridSpan w:val="3"/>
            <w:vAlign w:val="bottom"/>
          </w:tcPr>
          <w:p w:rsidR="0063450D" w:rsidRPr="00392448" w:rsidRDefault="0063450D" w:rsidP="0063450D">
            <w:pPr>
              <w:spacing w:line="240" w:lineRule="atLeast"/>
              <w:ind w:right="100"/>
              <w:jc w:val="right"/>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возможности</w:t>
            </w:r>
          </w:p>
        </w:tc>
        <w:tc>
          <w:tcPr>
            <w:tcW w:w="190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для   достижения</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целей, осуществлять выбор конструктивных</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720" w:type="dxa"/>
            <w:gridSpan w:val="6"/>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стратегий в трудных ситуациях.</w:t>
            </w: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20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4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2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206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Сформированность</w:t>
            </w: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коммуникативных</w:t>
            </w: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умение</w:t>
            </w:r>
          </w:p>
        </w:tc>
        <w:tc>
          <w:tcPr>
            <w:tcW w:w="740" w:type="dxa"/>
            <w:gridSpan w:val="2"/>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ясно</w:t>
            </w:r>
          </w:p>
        </w:tc>
        <w:tc>
          <w:tcPr>
            <w:tcW w:w="1120" w:type="dxa"/>
            <w:gridSpan w:val="2"/>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изложить</w:t>
            </w:r>
          </w:p>
        </w:tc>
        <w:tc>
          <w:tcPr>
            <w:tcW w:w="800" w:type="dxa"/>
            <w:vAlign w:val="bottom"/>
          </w:tcPr>
          <w:p w:rsidR="0063450D" w:rsidRPr="00392448" w:rsidRDefault="0063450D" w:rsidP="0063450D">
            <w:pPr>
              <w:spacing w:line="240" w:lineRule="atLeast"/>
              <w:ind w:left="34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10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8"/>
                <w:sz w:val="24"/>
                <w:szCs w:val="24"/>
              </w:rPr>
              <w:t>оформить</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w:t>
            </w: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0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выполненную</w:t>
            </w:r>
          </w:p>
        </w:tc>
        <w:tc>
          <w:tcPr>
            <w:tcW w:w="1120" w:type="dxa"/>
            <w:gridSpan w:val="2"/>
            <w:vAlign w:val="bottom"/>
          </w:tcPr>
          <w:p w:rsidR="0063450D" w:rsidRPr="00392448" w:rsidRDefault="0063450D" w:rsidP="0063450D">
            <w:pPr>
              <w:spacing w:line="240" w:lineRule="atLeast"/>
              <w:ind w:right="240"/>
              <w:jc w:val="right"/>
              <w:rPr>
                <w:rFonts w:ascii="Times New Roman" w:hAnsi="Times New Roman" w:cs="Times New Roman"/>
                <w:sz w:val="24"/>
                <w:szCs w:val="24"/>
              </w:rPr>
            </w:pPr>
            <w:r w:rsidRPr="00392448">
              <w:rPr>
                <w:rFonts w:ascii="Times New Roman" w:eastAsia="Times New Roman" w:hAnsi="Times New Roman" w:cs="Times New Roman"/>
                <w:w w:val="98"/>
                <w:sz w:val="24"/>
                <w:szCs w:val="24"/>
              </w:rPr>
              <w:t>работу,</w:t>
            </w:r>
          </w:p>
        </w:tc>
        <w:tc>
          <w:tcPr>
            <w:tcW w:w="1560" w:type="dxa"/>
            <w:gridSpan w:val="2"/>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представить</w:t>
            </w:r>
          </w:p>
        </w:tc>
        <w:tc>
          <w:tcPr>
            <w:tcW w:w="3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еѐ</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8"/>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результаты,  аргументированно  ответить  на</w:t>
            </w:r>
          </w:p>
        </w:tc>
      </w:tr>
      <w:tr w:rsidR="0063450D" w:rsidRPr="00392448" w:rsidTr="0063450D">
        <w:trPr>
          <w:trHeight w:val="276"/>
        </w:trPr>
        <w:tc>
          <w:tcPr>
            <w:tcW w:w="20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вопросы.</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20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3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Результаты выполненного проекта могут быть описаны на основе интегрального (уровневого) подхода или на основе аналитического подхода.</w:t>
      </w:r>
    </w:p>
    <w:p w:rsidR="0063450D" w:rsidRPr="00392448" w:rsidRDefault="0063450D" w:rsidP="0063450D">
      <w:pPr>
        <w:spacing w:line="240" w:lineRule="atLeast"/>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При </w:t>
      </w:r>
      <w:r w:rsidRPr="00392448">
        <w:rPr>
          <w:rFonts w:ascii="Times New Roman" w:eastAsia="Times New Roman" w:hAnsi="Times New Roman" w:cs="Times New Roman"/>
          <w:i/>
          <w:iCs/>
          <w:sz w:val="24"/>
          <w:szCs w:val="24"/>
        </w:rPr>
        <w:t>интегральном описании</w:t>
      </w:r>
      <w:r w:rsidRPr="00392448">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w:t>
      </w:r>
    </w:p>
    <w:p w:rsidR="0063450D" w:rsidRPr="00392448" w:rsidRDefault="0063450D" w:rsidP="0063450D">
      <w:pPr>
        <w:spacing w:line="240" w:lineRule="atLeast"/>
        <w:ind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392448">
        <w:rPr>
          <w:rFonts w:ascii="Times New Roman" w:eastAsia="Times New Roman" w:hAnsi="Times New Roman" w:cs="Times New Roman"/>
          <w:i/>
          <w:iCs/>
          <w:sz w:val="24"/>
          <w:szCs w:val="24"/>
        </w:rPr>
        <w:t>базовый</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повышенный</w:t>
      </w:r>
      <w:r w:rsidRPr="00392448">
        <w:rPr>
          <w:rFonts w:ascii="Times New Roman" w:eastAsia="Times New Roman" w:hAnsi="Times New Roman" w:cs="Times New Roman"/>
          <w:sz w:val="24"/>
          <w:szCs w:val="24"/>
        </w:rPr>
        <w:t xml:space="preserve">. Главное отличие выделенных уровней состоит в </w:t>
      </w:r>
      <w:r w:rsidRPr="00392448">
        <w:rPr>
          <w:rFonts w:ascii="Times New Roman" w:eastAsia="Times New Roman" w:hAnsi="Times New Roman" w:cs="Times New Roman"/>
          <w:sz w:val="24"/>
          <w:szCs w:val="24"/>
          <w:u w:val="single"/>
        </w:rPr>
        <w:t>степени самостоятельности</w:t>
      </w:r>
      <w:r w:rsidRPr="00392448">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Примерное содержательное описание каждого критерия</w:t>
      </w:r>
    </w:p>
    <w:tbl>
      <w:tblPr>
        <w:tblW w:w="0" w:type="auto"/>
        <w:tblInd w:w="10" w:type="dxa"/>
        <w:tblLayout w:type="fixed"/>
        <w:tblCellMar>
          <w:left w:w="0" w:type="dxa"/>
          <w:right w:w="0" w:type="dxa"/>
        </w:tblCellMar>
        <w:tblLook w:val="04A0"/>
      </w:tblPr>
      <w:tblGrid>
        <w:gridCol w:w="2580"/>
        <w:gridCol w:w="1000"/>
        <w:gridCol w:w="200"/>
        <w:gridCol w:w="860"/>
        <w:gridCol w:w="440"/>
        <w:gridCol w:w="520"/>
        <w:gridCol w:w="600"/>
        <w:gridCol w:w="1040"/>
        <w:gridCol w:w="400"/>
        <w:gridCol w:w="280"/>
        <w:gridCol w:w="360"/>
        <w:gridCol w:w="300"/>
        <w:gridCol w:w="160"/>
        <w:gridCol w:w="500"/>
        <w:gridCol w:w="560"/>
      </w:tblGrid>
      <w:tr w:rsidR="0063450D" w:rsidRPr="00392448" w:rsidTr="0063450D">
        <w:trPr>
          <w:trHeight w:val="378"/>
        </w:trPr>
        <w:tc>
          <w:tcPr>
            <w:tcW w:w="258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Критерий</w:t>
            </w:r>
          </w:p>
        </w:tc>
        <w:tc>
          <w:tcPr>
            <w:tcW w:w="6660" w:type="dxa"/>
            <w:gridSpan w:val="13"/>
            <w:tcBorders>
              <w:top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Уровни сформированности навыков проектной деятельности</w:t>
            </w:r>
          </w:p>
        </w:tc>
        <w:tc>
          <w:tcPr>
            <w:tcW w:w="5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4"/>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720" w:type="dxa"/>
            <w:gridSpan w:val="3"/>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71"/>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Базовый</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Повышенный</w:t>
            </w: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6"/>
        </w:trPr>
        <w:tc>
          <w:tcPr>
            <w:tcW w:w="2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0" w:type="dxa"/>
            <w:gridSpan w:val="8"/>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52"/>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Самостоятельное</w:t>
            </w: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в целом свидетельствует</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в целом свидетельствует</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приобретение   знаний</w:t>
            </w: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 способности самостоятельно с</w:t>
            </w: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  способности</w:t>
            </w:r>
          </w:p>
        </w:tc>
        <w:tc>
          <w:tcPr>
            <w:tcW w:w="1880" w:type="dxa"/>
            <w:gridSpan w:val="5"/>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 решение проблем</w:t>
            </w: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опорой на помощь руководителя</w:t>
            </w: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ставить</w:t>
            </w:r>
          </w:p>
        </w:tc>
        <w:tc>
          <w:tcPr>
            <w:tcW w:w="104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проблему</w:t>
            </w:r>
          </w:p>
        </w:tc>
        <w:tc>
          <w:tcPr>
            <w:tcW w:w="300" w:type="dxa"/>
            <w:vAlign w:val="bottom"/>
          </w:tcPr>
          <w:p w:rsidR="0063450D" w:rsidRPr="00392448" w:rsidRDefault="0063450D" w:rsidP="0063450D">
            <w:pPr>
              <w:spacing w:line="240" w:lineRule="atLeast"/>
              <w:ind w:left="20"/>
              <w:jc w:val="center"/>
              <w:rPr>
                <w:rFonts w:ascii="Times New Roman" w:hAnsi="Times New Roman" w:cs="Times New Roman"/>
                <w:sz w:val="24"/>
                <w:szCs w:val="24"/>
              </w:rPr>
            </w:pPr>
            <w:r w:rsidRPr="00392448">
              <w:rPr>
                <w:rFonts w:ascii="Times New Roman" w:eastAsia="Times New Roman" w:hAnsi="Times New Roman" w:cs="Times New Roman"/>
                <w:w w:val="93"/>
                <w:sz w:val="24"/>
                <w:szCs w:val="24"/>
              </w:rPr>
              <w:t>и</w:t>
            </w: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7"/>
                <w:sz w:val="24"/>
                <w:szCs w:val="24"/>
              </w:rPr>
              <w:t>находить</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ставить</w:t>
            </w:r>
          </w:p>
        </w:tc>
        <w:tc>
          <w:tcPr>
            <w:tcW w:w="1060" w:type="dxa"/>
            <w:gridSpan w:val="2"/>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проблему</w:t>
            </w:r>
          </w:p>
        </w:tc>
        <w:tc>
          <w:tcPr>
            <w:tcW w:w="440" w:type="dxa"/>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находить</w:t>
            </w: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пути</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еѐ</w:t>
            </w: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решения;</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пути</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ind w:right="20"/>
              <w:jc w:val="center"/>
              <w:rPr>
                <w:rFonts w:ascii="Times New Roman" w:hAnsi="Times New Roman" w:cs="Times New Roman"/>
                <w:sz w:val="24"/>
                <w:szCs w:val="24"/>
              </w:rPr>
            </w:pPr>
            <w:r w:rsidRPr="00392448">
              <w:rPr>
                <w:rFonts w:ascii="Times New Roman" w:eastAsia="Times New Roman" w:hAnsi="Times New Roman" w:cs="Times New Roman"/>
                <w:w w:val="93"/>
                <w:sz w:val="24"/>
                <w:szCs w:val="24"/>
              </w:rPr>
              <w:t>еѐ</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решения;</w:t>
            </w:r>
          </w:p>
        </w:tc>
        <w:tc>
          <w:tcPr>
            <w:tcW w:w="2380" w:type="dxa"/>
            <w:gridSpan w:val="5"/>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w:t>
            </w: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свободное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0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продемонстрирована</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владение</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gridSpan w:val="4"/>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логическими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способность приобретать новые</w:t>
            </w: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операциями,</w:t>
            </w: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навыками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знания  и/или  осваивать  новые</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критического мышления, умение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способы</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0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w:t>
            </w: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7"/>
                <w:sz w:val="24"/>
                <w:szCs w:val="24"/>
              </w:rPr>
              <w:t>достигать</w:t>
            </w: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самостоятельно</w:t>
            </w: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мыслить;</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более</w:t>
            </w:r>
          </w:p>
        </w:tc>
        <w:tc>
          <w:tcPr>
            <w:tcW w:w="106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w w:val="98"/>
                <w:sz w:val="24"/>
                <w:szCs w:val="24"/>
              </w:rPr>
              <w:t>глубокого</w:t>
            </w:r>
          </w:p>
        </w:tc>
        <w:tc>
          <w:tcPr>
            <w:tcW w:w="156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понимания</w:t>
            </w:r>
          </w:p>
        </w:tc>
        <w:tc>
          <w:tcPr>
            <w:tcW w:w="2380" w:type="dxa"/>
            <w:gridSpan w:val="5"/>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продемонстрирована</w:t>
            </w: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изученного</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способность</w:t>
            </w:r>
          </w:p>
        </w:tc>
        <w:tc>
          <w:tcPr>
            <w:tcW w:w="640" w:type="dxa"/>
            <w:gridSpan w:val="2"/>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3"/>
                <w:sz w:val="24"/>
                <w:szCs w:val="24"/>
              </w:rPr>
              <w:t>на</w:t>
            </w:r>
          </w:p>
        </w:tc>
        <w:tc>
          <w:tcPr>
            <w:tcW w:w="460" w:type="dxa"/>
            <w:gridSpan w:val="2"/>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sz w:val="24"/>
                <w:szCs w:val="24"/>
              </w:rPr>
              <w:t>этой</w:t>
            </w:r>
          </w:p>
        </w:tc>
        <w:tc>
          <w:tcPr>
            <w:tcW w:w="10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основе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приобретать новые знания и/или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осваивать</w:t>
            </w:r>
          </w:p>
        </w:tc>
        <w:tc>
          <w:tcPr>
            <w:tcW w:w="94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новые</w:t>
            </w: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способы</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w:t>
            </w:r>
          </w:p>
        </w:tc>
        <w:tc>
          <w:tcPr>
            <w:tcW w:w="1100" w:type="dxa"/>
            <w:gridSpan w:val="4"/>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достигать</w:t>
            </w:r>
          </w:p>
        </w:tc>
        <w:tc>
          <w:tcPr>
            <w:tcW w:w="10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более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глубокого понимания проблемы</w:t>
            </w:r>
          </w:p>
        </w:tc>
      </w:tr>
      <w:tr w:rsidR="0063450D" w:rsidRPr="00392448" w:rsidTr="0063450D">
        <w:trPr>
          <w:trHeight w:val="113"/>
        </w:trPr>
        <w:tc>
          <w:tcPr>
            <w:tcW w:w="2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380" w:type="dxa"/>
            <w:gridSpan w:val="5"/>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52"/>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Знание предмета</w:t>
            </w: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 понимание</w:t>
            </w:r>
          </w:p>
        </w:tc>
        <w:tc>
          <w:tcPr>
            <w:tcW w:w="2380" w:type="dxa"/>
            <w:gridSpan w:val="5"/>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Продемонстрировано</w:t>
            </w: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свободное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w:t>
            </w:r>
          </w:p>
        </w:tc>
        <w:tc>
          <w:tcPr>
            <w:tcW w:w="156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выполненной</w:t>
            </w: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владение</w:t>
            </w:r>
          </w:p>
        </w:tc>
        <w:tc>
          <w:tcPr>
            <w:tcW w:w="1340" w:type="dxa"/>
            <w:gridSpan w:val="4"/>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предметом</w:t>
            </w: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проектной</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работы. В работе и в ответах на</w:t>
            </w: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0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Ошибки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вопросы по содержанию работы</w:t>
            </w: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отсутствуют</w:t>
            </w: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20" w:type="dxa"/>
            <w:gridSpan w:val="5"/>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отсутствуют грубые ошибки</w:t>
            </w: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6"/>
        </w:trPr>
        <w:tc>
          <w:tcPr>
            <w:tcW w:w="2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00" w:type="dxa"/>
            <w:gridSpan w:val="4"/>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0" w:type="dxa"/>
            <w:gridSpan w:val="8"/>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52"/>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Регулятивные</w:t>
            </w:r>
          </w:p>
        </w:tc>
        <w:tc>
          <w:tcPr>
            <w:tcW w:w="250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Продемонстрированы</w:t>
            </w: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навыки</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тщательно спланирована</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w:t>
            </w: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определения</w:t>
            </w:r>
          </w:p>
        </w:tc>
        <w:tc>
          <w:tcPr>
            <w:tcW w:w="960" w:type="dxa"/>
            <w:gridSpan w:val="2"/>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темы</w:t>
            </w:r>
          </w:p>
        </w:tc>
        <w:tc>
          <w:tcPr>
            <w:tcW w:w="60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последовательно реализована,</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0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планирования работы.</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своевременно</w:t>
            </w:r>
          </w:p>
        </w:tc>
        <w:tc>
          <w:tcPr>
            <w:tcW w:w="132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пройдены</w:t>
            </w:r>
          </w:p>
        </w:tc>
        <w:tc>
          <w:tcPr>
            <w:tcW w:w="56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все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  доведена  до  конца  и</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необходимые этапы обсуждения</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представлена</w:t>
            </w:r>
          </w:p>
        </w:tc>
        <w:tc>
          <w:tcPr>
            <w:tcW w:w="156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комиссии;</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представления.  Контроль  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9"/>
                <w:sz w:val="24"/>
                <w:szCs w:val="24"/>
              </w:rPr>
              <w:t>некоторые</w:t>
            </w:r>
          </w:p>
        </w:tc>
        <w:tc>
          <w:tcPr>
            <w:tcW w:w="860" w:type="dxa"/>
            <w:vAlign w:val="bottom"/>
          </w:tcPr>
          <w:p w:rsidR="0063450D" w:rsidRPr="00392448" w:rsidRDefault="0063450D" w:rsidP="0063450D">
            <w:pPr>
              <w:spacing w:line="240" w:lineRule="atLeast"/>
              <w:ind w:left="160"/>
              <w:rPr>
                <w:rFonts w:ascii="Times New Roman" w:hAnsi="Times New Roman" w:cs="Times New Roman"/>
                <w:sz w:val="24"/>
                <w:szCs w:val="24"/>
              </w:rPr>
            </w:pPr>
            <w:r w:rsidRPr="00392448">
              <w:rPr>
                <w:rFonts w:ascii="Times New Roman" w:eastAsia="Times New Roman" w:hAnsi="Times New Roman" w:cs="Times New Roman"/>
                <w:sz w:val="24"/>
                <w:szCs w:val="24"/>
              </w:rPr>
              <w:t>этапы</w:t>
            </w:r>
          </w:p>
        </w:tc>
        <w:tc>
          <w:tcPr>
            <w:tcW w:w="156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выполнялись</w:t>
            </w: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коррекция</w:t>
            </w: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80" w:type="dxa"/>
            <w:gridSpan w:val="5"/>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осуществлялись</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 контролем и при поддержке</w:t>
            </w:r>
          </w:p>
        </w:tc>
        <w:tc>
          <w:tcPr>
            <w:tcW w:w="172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самостоятельно</w:t>
            </w: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руководителя.</w:t>
            </w:r>
          </w:p>
        </w:tc>
        <w:tc>
          <w:tcPr>
            <w:tcW w:w="440" w:type="dxa"/>
            <w:vAlign w:val="bottom"/>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При</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5"/>
                <w:sz w:val="24"/>
                <w:szCs w:val="24"/>
              </w:rPr>
              <w:t>этом</w:t>
            </w:r>
          </w:p>
        </w:tc>
        <w:tc>
          <w:tcPr>
            <w:tcW w:w="10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проявляются</w:t>
            </w:r>
          </w:p>
        </w:tc>
        <w:tc>
          <w:tcPr>
            <w:tcW w:w="156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отдельные</w:t>
            </w:r>
          </w:p>
        </w:tc>
        <w:tc>
          <w:tcPr>
            <w:tcW w:w="10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0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элементы</w:t>
            </w:r>
          </w:p>
        </w:tc>
        <w:tc>
          <w:tcPr>
            <w:tcW w:w="1820" w:type="dxa"/>
            <w:gridSpan w:val="3"/>
            <w:vAlign w:val="bottom"/>
          </w:tcPr>
          <w:p w:rsidR="0063450D" w:rsidRPr="00392448" w:rsidRDefault="0063450D" w:rsidP="0063450D">
            <w:pPr>
              <w:spacing w:line="240" w:lineRule="atLeast"/>
              <w:ind w:left="420"/>
              <w:rPr>
                <w:rFonts w:ascii="Times New Roman" w:hAnsi="Times New Roman" w:cs="Times New Roman"/>
                <w:sz w:val="24"/>
                <w:szCs w:val="24"/>
              </w:rPr>
            </w:pPr>
            <w:r w:rsidRPr="00392448">
              <w:rPr>
                <w:rFonts w:ascii="Times New Roman" w:eastAsia="Times New Roman" w:hAnsi="Times New Roman" w:cs="Times New Roman"/>
                <w:sz w:val="24"/>
                <w:szCs w:val="24"/>
              </w:rPr>
              <w:t>самооценки</w:t>
            </w:r>
          </w:p>
        </w:tc>
        <w:tc>
          <w:tcPr>
            <w:tcW w:w="60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0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самоконтроля обучающегося</w:t>
            </w:r>
          </w:p>
        </w:tc>
        <w:tc>
          <w:tcPr>
            <w:tcW w:w="10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3"/>
        </w:trPr>
        <w:tc>
          <w:tcPr>
            <w:tcW w:w="2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500" w:type="dxa"/>
            <w:gridSpan w:val="4"/>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4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320" w:type="dxa"/>
            <w:gridSpan w:val="4"/>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52"/>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Коммуникация</w:t>
            </w:r>
          </w:p>
        </w:tc>
        <w:tc>
          <w:tcPr>
            <w:tcW w:w="250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Продемонстрированы</w:t>
            </w: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навыки</w:t>
            </w: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Темаясно</w:t>
            </w: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2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определена</w:t>
            </w:r>
          </w:p>
        </w:tc>
        <w:tc>
          <w:tcPr>
            <w:tcW w:w="56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оформления проектной работы и</w:t>
            </w:r>
          </w:p>
        </w:tc>
        <w:tc>
          <w:tcPr>
            <w:tcW w:w="1440" w:type="dxa"/>
            <w:gridSpan w:val="2"/>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пояснена.</w:t>
            </w:r>
          </w:p>
        </w:tc>
        <w:tc>
          <w:tcPr>
            <w:tcW w:w="2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880" w:type="dxa"/>
            <w:gridSpan w:val="5"/>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w w:val="98"/>
                <w:sz w:val="24"/>
                <w:szCs w:val="24"/>
              </w:rPr>
              <w:t>Текст/сообщение</w:t>
            </w:r>
          </w:p>
        </w:tc>
      </w:tr>
      <w:tr w:rsidR="0063450D" w:rsidRPr="00392448" w:rsidTr="0063450D">
        <w:trPr>
          <w:trHeight w:val="277"/>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пояснительной записки, а также</w:t>
            </w: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хорошо</w:t>
            </w:r>
          </w:p>
        </w:tc>
        <w:tc>
          <w:tcPr>
            <w:tcW w:w="2000" w:type="dxa"/>
            <w:gridSpan w:val="6"/>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структурированы.</w:t>
            </w:r>
          </w:p>
        </w:tc>
        <w:tc>
          <w:tcPr>
            <w:tcW w:w="56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Все</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60" w:type="dxa"/>
            <w:gridSpan w:val="3"/>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подготовки</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2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простой</w:t>
            </w:r>
          </w:p>
        </w:tc>
        <w:tc>
          <w:tcPr>
            <w:tcW w:w="3600" w:type="dxa"/>
            <w:gridSpan w:val="8"/>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мысли выражены ясно, логично,</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20" w:type="dxa"/>
            <w:gridSpan w:val="6"/>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презентации. Автор отвечает на</w:t>
            </w:r>
          </w:p>
        </w:tc>
        <w:tc>
          <w:tcPr>
            <w:tcW w:w="208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последовательно,</w:t>
            </w: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вопросы</w:t>
            </w: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8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9"/>
                <w:sz w:val="24"/>
                <w:szCs w:val="24"/>
              </w:rPr>
              <w:t>аргументированно.</w:t>
            </w: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80" w:type="dxa"/>
            <w:gridSpan w:val="4"/>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Работа/сообщение</w:t>
            </w: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вызывает</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4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интерес.</w:t>
            </w:r>
          </w:p>
        </w:tc>
        <w:tc>
          <w:tcPr>
            <w:tcW w:w="4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40" w:type="dxa"/>
            <w:gridSpan w:val="2"/>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w w:val="98"/>
                <w:sz w:val="24"/>
                <w:szCs w:val="24"/>
              </w:rPr>
              <w:t>Автор</w:t>
            </w:r>
          </w:p>
        </w:tc>
        <w:tc>
          <w:tcPr>
            <w:tcW w:w="3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свободно</w:t>
            </w:r>
          </w:p>
        </w:tc>
      </w:tr>
      <w:tr w:rsidR="0063450D" w:rsidRPr="00392448" w:rsidTr="0063450D">
        <w:trPr>
          <w:trHeight w:val="276"/>
        </w:trPr>
        <w:tc>
          <w:tcPr>
            <w:tcW w:w="2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380" w:type="dxa"/>
            <w:gridSpan w:val="5"/>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отвечает на вопросы</w:t>
            </w:r>
          </w:p>
        </w:tc>
        <w:tc>
          <w:tcPr>
            <w:tcW w:w="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116"/>
        </w:trPr>
        <w:tc>
          <w:tcPr>
            <w:tcW w:w="2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rect id="Shape 14" o:spid="_x0000_s1026" style="position:absolute;margin-left:488.75pt;margin-top:-.95pt;width:.95pt;height:.95pt;z-index:-251655168;visibility:visible;mso-wrap-distance-left:0;mso-wrap-distance-right:0;mso-position-horizontal-relative:text;mso-position-vertical-relative:text" o:allowincell="f" fillcolor="black" stroked="f"/>
        </w:pict>
      </w:r>
    </w:p>
    <w:p w:rsidR="0063450D" w:rsidRPr="00392448" w:rsidRDefault="0063450D" w:rsidP="0063450D">
      <w:pPr>
        <w:spacing w:line="240" w:lineRule="atLeast"/>
        <w:ind w:left="20"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Решение о том, что проект выполнен на повышенном уровне, принимается при условии, что: 1)такая оценка выставлена комиссией по каждому из трѐх предъявляемых критериев,</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Решение о том, что проект выполнен на базовом уровне, принимается при условии, что:</w:t>
      </w:r>
    </w:p>
    <w:p w:rsidR="0063450D" w:rsidRPr="00392448" w:rsidRDefault="0063450D" w:rsidP="0063450D">
      <w:pPr>
        <w:tabs>
          <w:tab w:val="left" w:pos="1000"/>
          <w:tab w:val="left" w:pos="2000"/>
          <w:tab w:val="left" w:pos="3420"/>
          <w:tab w:val="left" w:pos="4800"/>
          <w:tab w:val="left" w:pos="5320"/>
          <w:tab w:val="left" w:pos="6480"/>
          <w:tab w:val="left" w:pos="6980"/>
          <w:tab w:val="left" w:pos="8840"/>
        </w:tabs>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1)такая</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оценка</w:t>
      </w:r>
      <w:r w:rsidRPr="00392448">
        <w:rPr>
          <w:rFonts w:ascii="Times New Roman" w:eastAsia="Times New Roman" w:hAnsi="Times New Roman" w:cs="Times New Roman"/>
          <w:sz w:val="24"/>
          <w:szCs w:val="24"/>
        </w:rPr>
        <w:tab/>
        <w:t>выставлена</w:t>
      </w:r>
      <w:r w:rsidRPr="00392448">
        <w:rPr>
          <w:rFonts w:ascii="Times New Roman" w:eastAsia="Times New Roman" w:hAnsi="Times New Roman" w:cs="Times New Roman"/>
          <w:sz w:val="24"/>
          <w:szCs w:val="24"/>
        </w:rPr>
        <w:tab/>
        <w:t>комиссией</w:t>
      </w:r>
      <w:r w:rsidRPr="00392448">
        <w:rPr>
          <w:rFonts w:ascii="Times New Roman" w:eastAsia="Times New Roman" w:hAnsi="Times New Roman" w:cs="Times New Roman"/>
          <w:sz w:val="24"/>
          <w:szCs w:val="24"/>
        </w:rPr>
        <w:tab/>
        <w:t>по</w:t>
      </w:r>
      <w:r w:rsidRPr="00392448">
        <w:rPr>
          <w:rFonts w:ascii="Times New Roman" w:eastAsia="Times New Roman" w:hAnsi="Times New Roman" w:cs="Times New Roman"/>
          <w:sz w:val="24"/>
          <w:szCs w:val="24"/>
        </w:rPr>
        <w:tab/>
        <w:t>каждому</w:t>
      </w:r>
      <w:r w:rsidRPr="00392448">
        <w:rPr>
          <w:rFonts w:ascii="Times New Roman" w:eastAsia="Times New Roman" w:hAnsi="Times New Roman" w:cs="Times New Roman"/>
          <w:sz w:val="24"/>
          <w:szCs w:val="24"/>
        </w:rPr>
        <w:tab/>
        <w:t>из</w:t>
      </w:r>
      <w:r w:rsidRPr="00392448">
        <w:rPr>
          <w:rFonts w:ascii="Times New Roman" w:eastAsia="Times New Roman" w:hAnsi="Times New Roman" w:cs="Times New Roman"/>
          <w:sz w:val="24"/>
          <w:szCs w:val="24"/>
        </w:rPr>
        <w:tab/>
        <w:t>предъявляемых</w:t>
      </w:r>
      <w:r w:rsidRPr="00392448">
        <w:rPr>
          <w:rFonts w:ascii="Times New Roman" w:eastAsia="Times New Roman" w:hAnsi="Times New Roman" w:cs="Times New Roman"/>
          <w:sz w:val="24"/>
          <w:szCs w:val="24"/>
        </w:rPr>
        <w:tab/>
        <w:t>критериев;</w:t>
      </w:r>
    </w:p>
    <w:p w:rsidR="0063450D" w:rsidRPr="00392448" w:rsidRDefault="0063450D" w:rsidP="0063450D">
      <w:pPr>
        <w:spacing w:line="240" w:lineRule="atLeast"/>
        <w:ind w:left="20"/>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2)продемонстрированы </w:t>
      </w:r>
      <w:r w:rsidRPr="00392448">
        <w:rPr>
          <w:rFonts w:ascii="Times New Roman" w:eastAsia="Times New Roman" w:hAnsi="Times New Roman" w:cs="Times New Roman"/>
          <w:sz w:val="24"/>
          <w:szCs w:val="24"/>
          <w:u w:val="single"/>
        </w:rPr>
        <w:t>все</w:t>
      </w:r>
      <w:r w:rsidRPr="00392448">
        <w:rPr>
          <w:rFonts w:ascii="Times New Roman" w:eastAsia="Times New Roman" w:hAnsi="Times New Roman" w:cs="Times New Roman"/>
          <w:sz w:val="24"/>
          <w:szCs w:val="24"/>
        </w:rPr>
        <w:t xml:space="preserve">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3)даны ответы на вопросы.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20"/>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УУД, формирующиеся в ходе исследовательской и проектной работы</w:t>
      </w:r>
    </w:p>
    <w:tbl>
      <w:tblPr>
        <w:tblW w:w="0" w:type="auto"/>
        <w:tblInd w:w="10" w:type="dxa"/>
        <w:tblLayout w:type="fixed"/>
        <w:tblCellMar>
          <w:left w:w="0" w:type="dxa"/>
          <w:right w:w="0" w:type="dxa"/>
        </w:tblCellMar>
        <w:tblLook w:val="04A0"/>
      </w:tblPr>
      <w:tblGrid>
        <w:gridCol w:w="2460"/>
        <w:gridCol w:w="900"/>
        <w:gridCol w:w="2140"/>
        <w:gridCol w:w="2080"/>
        <w:gridCol w:w="600"/>
        <w:gridCol w:w="1520"/>
      </w:tblGrid>
      <w:tr w:rsidR="0063450D" w:rsidRPr="00392448" w:rsidTr="0063450D">
        <w:trPr>
          <w:trHeight w:val="264"/>
        </w:trPr>
        <w:tc>
          <w:tcPr>
            <w:tcW w:w="2460" w:type="dxa"/>
            <w:tcBorders>
              <w:top w:val="single" w:sz="8" w:space="0" w:color="auto"/>
              <w:lef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Виды деятельности</w:t>
            </w:r>
          </w:p>
        </w:tc>
        <w:tc>
          <w:tcPr>
            <w:tcW w:w="9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20" w:type="dxa"/>
            <w:gridSpan w:val="2"/>
            <w:tcBorders>
              <w:top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Примерный перечень УУД</w:t>
            </w:r>
          </w:p>
        </w:tc>
        <w:tc>
          <w:tcPr>
            <w:tcW w:w="60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1"/>
        </w:trPr>
        <w:tc>
          <w:tcPr>
            <w:tcW w:w="24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Познавательные</w:t>
            </w:r>
          </w:p>
        </w:tc>
        <w:tc>
          <w:tcPr>
            <w:tcW w:w="20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1"/>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Библиографирование литературы по теме исследования.</w:t>
            </w:r>
          </w:p>
        </w:tc>
      </w:tr>
      <w:tr w:rsidR="0063450D" w:rsidRPr="00392448" w:rsidTr="0063450D">
        <w:trPr>
          <w:trHeight w:val="276"/>
        </w:trPr>
        <w:tc>
          <w:tcPr>
            <w:tcW w:w="3360" w:type="dxa"/>
            <w:gridSpan w:val="2"/>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Изучение литературы по теме</w:t>
            </w: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Реферирование литературы по изучаемому вопросу.</w:t>
            </w: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исследования;</w:t>
            </w:r>
          </w:p>
        </w:tc>
        <w:tc>
          <w:tcPr>
            <w:tcW w:w="9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анализ</w:t>
            </w: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Умение  цитировать.  Ссылаться  на  авторов  изученных</w:t>
            </w: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научной информации.</w:t>
            </w: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литературных источников.</w:t>
            </w: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   технических   средств   для   переработки</w:t>
            </w:r>
          </w:p>
        </w:tc>
      </w:tr>
      <w:tr w:rsidR="0063450D" w:rsidRPr="00392448" w:rsidTr="0063450D">
        <w:trPr>
          <w:trHeight w:val="281"/>
        </w:trPr>
        <w:tc>
          <w:tcPr>
            <w:tcW w:w="24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tcBorders>
              <w:bottom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w:t>
            </w:r>
          </w:p>
        </w:tc>
        <w:tc>
          <w:tcPr>
            <w:tcW w:w="20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8"/>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Регулятивные</w:t>
            </w:r>
          </w:p>
        </w:tc>
        <w:tc>
          <w:tcPr>
            <w:tcW w:w="20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1"/>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Постановка   цели   и   задач   исследования,   разработка</w:t>
            </w: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критериев их достижения.</w:t>
            </w: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Разработка и формулирование гипотезы исследования.</w:t>
            </w:r>
          </w:p>
        </w:tc>
      </w:tr>
      <w:tr w:rsidR="0063450D" w:rsidRPr="00392448" w:rsidTr="0063450D">
        <w:trPr>
          <w:trHeight w:val="274"/>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Разработка  и  выбор  конкретных  методов  и  средств</w:t>
            </w:r>
          </w:p>
        </w:tc>
      </w:tr>
      <w:tr w:rsidR="0063450D" w:rsidRPr="00392448" w:rsidTr="0063450D">
        <w:trPr>
          <w:trHeight w:val="276"/>
        </w:trPr>
        <w:tc>
          <w:tcPr>
            <w:tcW w:w="3360" w:type="dxa"/>
            <w:gridSpan w:val="2"/>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Планирование исследования</w:t>
            </w:r>
          </w:p>
        </w:tc>
        <w:tc>
          <w:tcPr>
            <w:tcW w:w="214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исследования.</w:t>
            </w:r>
          </w:p>
        </w:tc>
        <w:tc>
          <w:tcPr>
            <w:tcW w:w="20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Прогнозирование</w:t>
            </w:r>
          </w:p>
        </w:tc>
        <w:tc>
          <w:tcPr>
            <w:tcW w:w="2080" w:type="dxa"/>
            <w:vAlign w:val="bottom"/>
          </w:tcPr>
          <w:p w:rsidR="0063450D" w:rsidRPr="00392448" w:rsidRDefault="0063450D" w:rsidP="0063450D">
            <w:pPr>
              <w:spacing w:line="240" w:lineRule="atLeast"/>
              <w:ind w:left="220"/>
              <w:rPr>
                <w:rFonts w:ascii="Times New Roman" w:hAnsi="Times New Roman" w:cs="Times New Roman"/>
                <w:sz w:val="24"/>
                <w:szCs w:val="24"/>
              </w:rPr>
            </w:pPr>
            <w:r w:rsidRPr="00392448">
              <w:rPr>
                <w:rFonts w:ascii="Times New Roman" w:eastAsia="Times New Roman" w:hAnsi="Times New Roman" w:cs="Times New Roman"/>
                <w:sz w:val="24"/>
                <w:szCs w:val="24"/>
              </w:rPr>
              <w:t>положительных</w:t>
            </w:r>
          </w:p>
        </w:tc>
        <w:tc>
          <w:tcPr>
            <w:tcW w:w="600" w:type="dxa"/>
            <w:vAlign w:val="bottom"/>
          </w:tcPr>
          <w:p w:rsidR="0063450D" w:rsidRPr="00392448" w:rsidRDefault="0063450D" w:rsidP="0063450D">
            <w:pPr>
              <w:spacing w:line="240" w:lineRule="atLeast"/>
              <w:ind w:left="24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520" w:type="dxa"/>
            <w:tcBorders>
              <w:right w:val="single" w:sz="8" w:space="0" w:color="auto"/>
            </w:tcBorders>
            <w:vAlign w:val="bottom"/>
          </w:tcPr>
          <w:p w:rsidR="0063450D" w:rsidRPr="00392448" w:rsidRDefault="0063450D" w:rsidP="0063450D">
            <w:pPr>
              <w:spacing w:line="240" w:lineRule="atLeast"/>
              <w:ind w:left="220"/>
              <w:rPr>
                <w:rFonts w:ascii="Times New Roman" w:hAnsi="Times New Roman" w:cs="Times New Roman"/>
                <w:sz w:val="24"/>
                <w:szCs w:val="24"/>
              </w:rPr>
            </w:pPr>
            <w:r w:rsidRPr="00392448">
              <w:rPr>
                <w:rFonts w:ascii="Times New Roman" w:eastAsia="Times New Roman" w:hAnsi="Times New Roman" w:cs="Times New Roman"/>
                <w:sz w:val="24"/>
                <w:szCs w:val="24"/>
              </w:rPr>
              <w:t>возможных</w:t>
            </w: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отрицательных результатов.</w:t>
            </w: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Планирование   хода   исследования   (сроков,   этапов,</w:t>
            </w: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14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w:t>
            </w:r>
          </w:p>
        </w:tc>
        <w:tc>
          <w:tcPr>
            <w:tcW w:w="20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24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Выбор оптимального варианта структуры исследования.</w:t>
            </w:r>
          </w:p>
        </w:tc>
      </w:tr>
      <w:tr w:rsidR="0063450D" w:rsidRPr="00392448" w:rsidTr="0063450D">
        <w:trPr>
          <w:trHeight w:val="268"/>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Познавательные и регулятивные</w:t>
            </w: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1"/>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Подготовка материального оснащения эксперимента.</w:t>
            </w:r>
          </w:p>
        </w:tc>
      </w:tr>
      <w:tr w:rsidR="0063450D" w:rsidRPr="00392448" w:rsidTr="0063450D">
        <w:trPr>
          <w:trHeight w:val="276"/>
        </w:trPr>
        <w:tc>
          <w:tcPr>
            <w:tcW w:w="3360" w:type="dxa"/>
            <w:gridSpan w:val="2"/>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исследования</w:t>
            </w:r>
          </w:p>
        </w:tc>
        <w:tc>
          <w:tcPr>
            <w:tcW w:w="4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эксперимента</w:t>
            </w: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4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Фиксация промежуточных и конечных результатов.</w:t>
            </w:r>
          </w:p>
        </w:tc>
      </w:tr>
      <w:tr w:rsidR="0063450D" w:rsidRPr="00392448" w:rsidTr="0063450D">
        <w:trPr>
          <w:trHeight w:val="281"/>
        </w:trPr>
        <w:tc>
          <w:tcPr>
            <w:tcW w:w="24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gridSpan w:val="4"/>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Сравнение полученных результатов с запланированными.</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95</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20" w:header="0" w:footer="0" w:gutter="0"/>
          <w:cols w:space="720" w:equalWidth="0">
            <w:col w:w="9980"/>
          </w:cols>
        </w:sectPr>
      </w:pPr>
    </w:p>
    <w:tbl>
      <w:tblPr>
        <w:tblW w:w="0" w:type="auto"/>
        <w:tblInd w:w="10" w:type="dxa"/>
        <w:tblLayout w:type="fixed"/>
        <w:tblCellMar>
          <w:left w:w="0" w:type="dxa"/>
          <w:right w:w="0" w:type="dxa"/>
        </w:tblCellMar>
        <w:tblLook w:val="04A0"/>
      </w:tblPr>
      <w:tblGrid>
        <w:gridCol w:w="1660"/>
        <w:gridCol w:w="600"/>
        <w:gridCol w:w="1100"/>
        <w:gridCol w:w="6340"/>
      </w:tblGrid>
      <w:tr w:rsidR="0063450D" w:rsidRPr="00392448" w:rsidTr="0063450D">
        <w:trPr>
          <w:trHeight w:val="278"/>
        </w:trPr>
        <w:tc>
          <w:tcPr>
            <w:tcW w:w="1660" w:type="dxa"/>
            <w:tcBorders>
              <w:top w:val="single" w:sz="8" w:space="0" w:color="auto"/>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Сравнение    результатов    с    результатами    подобных</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исследований.</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Проверка результатов, исправление ошибок.</w:t>
            </w:r>
          </w:p>
        </w:tc>
      </w:tr>
      <w:tr w:rsidR="0063450D" w:rsidRPr="00392448" w:rsidTr="0063450D">
        <w:trPr>
          <w:trHeight w:val="281"/>
        </w:trPr>
        <w:tc>
          <w:tcPr>
            <w:tcW w:w="16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Оценка практической эффективности исследования</w:t>
            </w:r>
          </w:p>
        </w:tc>
      </w:tr>
      <w:tr w:rsidR="0063450D" w:rsidRPr="00392448" w:rsidTr="0063450D">
        <w:trPr>
          <w:trHeight w:val="265"/>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Личностные и коммуникативные</w:t>
            </w:r>
          </w:p>
        </w:tc>
      </w:tr>
      <w:tr w:rsidR="0063450D" w:rsidRPr="00392448" w:rsidTr="0063450D">
        <w:trPr>
          <w:trHeight w:val="271"/>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Обоснование выводов</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Составление отчета о проделанной работе.</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   графических,   наглядных   средств   при</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Оформление</w:t>
            </w:r>
          </w:p>
        </w:tc>
        <w:tc>
          <w:tcPr>
            <w:tcW w:w="600" w:type="dxa"/>
            <w:vAlign w:val="bottom"/>
          </w:tcPr>
          <w:p w:rsidR="0063450D" w:rsidRPr="00392448" w:rsidRDefault="0063450D" w:rsidP="0063450D">
            <w:pPr>
              <w:spacing w:line="240" w:lineRule="atLeast"/>
              <w:ind w:left="24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100" w:type="dxa"/>
            <w:tcBorders>
              <w:right w:val="single" w:sz="8" w:space="0" w:color="auto"/>
            </w:tcBorders>
            <w:vAlign w:val="bottom"/>
          </w:tcPr>
          <w:p w:rsidR="0063450D" w:rsidRPr="00392448" w:rsidRDefault="0063450D" w:rsidP="0063450D">
            <w:pPr>
              <w:spacing w:line="240" w:lineRule="atLeast"/>
              <w:ind w:left="240"/>
              <w:rPr>
                <w:rFonts w:ascii="Times New Roman" w:hAnsi="Times New Roman" w:cs="Times New Roman"/>
                <w:sz w:val="24"/>
                <w:szCs w:val="24"/>
              </w:rPr>
            </w:pPr>
            <w:r w:rsidRPr="00392448">
              <w:rPr>
                <w:rFonts w:ascii="Times New Roman" w:eastAsia="Times New Roman" w:hAnsi="Times New Roman" w:cs="Times New Roman"/>
                <w:sz w:val="24"/>
                <w:szCs w:val="24"/>
              </w:rPr>
              <w:t>защита</w:t>
            </w: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оформлении отчета.</w:t>
            </w:r>
          </w:p>
        </w:tc>
      </w:tr>
      <w:tr w:rsidR="0063450D" w:rsidRPr="00392448" w:rsidTr="0063450D">
        <w:trPr>
          <w:trHeight w:val="276"/>
        </w:trPr>
        <w:tc>
          <w:tcPr>
            <w:tcW w:w="3360" w:type="dxa"/>
            <w:gridSpan w:val="3"/>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результатов исследования</w:t>
            </w: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Подготовка доклада, реферата, написание статьи, тезисов.</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Защита  перед  аудиторией  своих  выводов  (терпеливое</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w w:val="96"/>
                <w:sz w:val="24"/>
                <w:szCs w:val="24"/>
              </w:rPr>
              <w:t>выслушиваниевозражений,аргументированноеих</w:t>
            </w:r>
          </w:p>
        </w:tc>
      </w:tr>
      <w:tr w:rsidR="0063450D" w:rsidRPr="00392448" w:rsidTr="0063450D">
        <w:trPr>
          <w:trHeight w:val="276"/>
        </w:trPr>
        <w:tc>
          <w:tcPr>
            <w:tcW w:w="1660" w:type="dxa"/>
            <w:tcBorders>
              <w:lef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опровержение. Убедительное отстаивание своих идей).</w:t>
            </w:r>
          </w:p>
        </w:tc>
      </w:tr>
      <w:tr w:rsidR="0063450D" w:rsidRPr="00392448" w:rsidTr="0063450D">
        <w:trPr>
          <w:trHeight w:val="281"/>
        </w:trPr>
        <w:tc>
          <w:tcPr>
            <w:tcW w:w="166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34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Анализ выполненной работы.</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Планируемые результаты учебно-исследовательской и проектной деятельности.</w:t>
      </w:r>
    </w:p>
    <w:p w:rsidR="0063450D" w:rsidRPr="00392448" w:rsidRDefault="0063450D" w:rsidP="0063450D">
      <w:pPr>
        <w:tabs>
          <w:tab w:val="left" w:pos="1182"/>
        </w:tabs>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В </w:t>
      </w:r>
      <w:r w:rsidRPr="00392448">
        <w:rPr>
          <w:rFonts w:ascii="Times New Roman" w:eastAsia="Times New Roman" w:hAnsi="Times New Roman" w:cs="Times New Roman"/>
          <w:sz w:val="24"/>
          <w:szCs w:val="24"/>
        </w:rPr>
        <w:t>качестве главных результатов реализации Программы «Основы учебно-исследовательской и проектной деятельности» рассматривается сформированность универсальных учебных действий:</w:t>
      </w:r>
    </w:p>
    <w:p w:rsidR="0063450D" w:rsidRPr="00392448" w:rsidRDefault="0063450D" w:rsidP="0063450D">
      <w:pPr>
        <w:spacing w:line="240" w:lineRule="atLeast"/>
        <w:rPr>
          <w:rFonts w:ascii="Times New Roman" w:hAnsi="Times New Roman" w:cs="Times New Roman"/>
          <w:sz w:val="24"/>
          <w:szCs w:val="24"/>
        </w:rPr>
      </w:pPr>
    </w:p>
    <w:tbl>
      <w:tblPr>
        <w:tblW w:w="0" w:type="auto"/>
        <w:tblInd w:w="30" w:type="dxa"/>
        <w:tblLayout w:type="fixed"/>
        <w:tblCellMar>
          <w:left w:w="0" w:type="dxa"/>
          <w:right w:w="0" w:type="dxa"/>
        </w:tblCellMar>
        <w:tblLook w:val="04A0"/>
      </w:tblPr>
      <w:tblGrid>
        <w:gridCol w:w="1240"/>
        <w:gridCol w:w="520"/>
        <w:gridCol w:w="620"/>
        <w:gridCol w:w="680"/>
        <w:gridCol w:w="840"/>
        <w:gridCol w:w="940"/>
        <w:gridCol w:w="1860"/>
        <w:gridCol w:w="220"/>
        <w:gridCol w:w="780"/>
        <w:gridCol w:w="440"/>
        <w:gridCol w:w="1520"/>
      </w:tblGrid>
      <w:tr w:rsidR="0063450D" w:rsidRPr="00392448" w:rsidTr="0063450D">
        <w:trPr>
          <w:trHeight w:val="314"/>
        </w:trPr>
        <w:tc>
          <w:tcPr>
            <w:tcW w:w="2380" w:type="dxa"/>
            <w:gridSpan w:val="3"/>
            <w:tcBorders>
              <w:top w:val="single" w:sz="8" w:space="0" w:color="auto"/>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 научится</w:t>
            </w:r>
          </w:p>
        </w:tc>
        <w:tc>
          <w:tcPr>
            <w:tcW w:w="68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40" w:type="dxa"/>
            <w:tcBorders>
              <w:top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4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5"/>
            <w:tcBorders>
              <w:top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tc>
      </w:tr>
      <w:tr w:rsidR="0063450D" w:rsidRPr="00392448" w:rsidTr="0063450D">
        <w:trPr>
          <w:trHeight w:val="63"/>
        </w:trPr>
        <w:tc>
          <w:tcPr>
            <w:tcW w:w="1760" w:type="dxa"/>
            <w:gridSpan w:val="2"/>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gridSpan w:val="2"/>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5"/>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301"/>
        </w:trPr>
        <w:tc>
          <w:tcPr>
            <w:tcW w:w="176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•планировать</w:t>
            </w:r>
          </w:p>
        </w:tc>
        <w:tc>
          <w:tcPr>
            <w:tcW w:w="62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520" w:type="dxa"/>
            <w:gridSpan w:val="2"/>
            <w:vAlign w:val="bottom"/>
          </w:tcPr>
          <w:p w:rsidR="0063450D" w:rsidRPr="00392448" w:rsidRDefault="0063450D" w:rsidP="0063450D">
            <w:pPr>
              <w:spacing w:line="240" w:lineRule="atLeast"/>
              <w:ind w:right="280"/>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выполнять</w:t>
            </w:r>
          </w:p>
        </w:tc>
        <w:tc>
          <w:tcPr>
            <w:tcW w:w="9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учебное</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самостоятельно задумывать,</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планировать</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исследование  и  учебный  проект,  используя</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и выполнять учебное исследование, учебный</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  модели,  методы  и  приѐмы,</w:t>
            </w:r>
          </w:p>
        </w:tc>
        <w:tc>
          <w:tcPr>
            <w:tcW w:w="286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и социальный проект;</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3900" w:type="dxa"/>
            <w:gridSpan w:val="5"/>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адекватные исследуемой проблеме;</w:t>
            </w:r>
          </w:p>
        </w:tc>
        <w:tc>
          <w:tcPr>
            <w:tcW w:w="9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использовать догадку,</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озарение,</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интуицию;</w:t>
            </w:r>
          </w:p>
        </w:tc>
      </w:tr>
      <w:tr w:rsidR="0063450D" w:rsidRPr="00392448" w:rsidTr="0063450D">
        <w:trPr>
          <w:trHeight w:val="276"/>
        </w:trPr>
        <w:tc>
          <w:tcPr>
            <w:tcW w:w="124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•выбирать</w:t>
            </w:r>
          </w:p>
        </w:tc>
        <w:tc>
          <w:tcPr>
            <w:tcW w:w="520" w:type="dxa"/>
            <w:vAlign w:val="bottom"/>
          </w:tcPr>
          <w:p w:rsidR="0063450D" w:rsidRPr="00392448" w:rsidRDefault="0063450D" w:rsidP="0063450D">
            <w:pPr>
              <w:spacing w:line="240" w:lineRule="atLeast"/>
              <w:ind w:left="3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2140" w:type="dxa"/>
            <w:gridSpan w:val="3"/>
            <w:vAlign w:val="bottom"/>
          </w:tcPr>
          <w:p w:rsidR="0063450D" w:rsidRPr="00392448" w:rsidRDefault="0063450D" w:rsidP="0063450D">
            <w:pPr>
              <w:spacing w:line="240" w:lineRule="atLeast"/>
              <w:ind w:right="300"/>
              <w:jc w:val="right"/>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w:t>
            </w:r>
          </w:p>
        </w:tc>
        <w:tc>
          <w:tcPr>
            <w:tcW w:w="9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методы,</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использовать</w:t>
            </w:r>
          </w:p>
        </w:tc>
        <w:tc>
          <w:tcPr>
            <w:tcW w:w="1000" w:type="dxa"/>
            <w:gridSpan w:val="2"/>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такие</w:t>
            </w:r>
          </w:p>
        </w:tc>
        <w:tc>
          <w:tcPr>
            <w:tcW w:w="19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математические</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релевантные рассматриваемой проблеме;</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методы  и  приѐмы,  как  перебор  логических</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•распознавать и ставить вопросы, ответы на</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возможностей,</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9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математическое</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которые   могут   быть   получены   путѐм</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моделирование;</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научного исследования, отбирать адекватные</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использовать  такие  естественно-научные</w:t>
            </w:r>
          </w:p>
        </w:tc>
      </w:tr>
      <w:tr w:rsidR="0063450D" w:rsidRPr="00392448" w:rsidTr="0063450D">
        <w:trPr>
          <w:trHeight w:val="276"/>
        </w:trPr>
        <w:tc>
          <w:tcPr>
            <w:tcW w:w="124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методы</w:t>
            </w:r>
          </w:p>
        </w:tc>
        <w:tc>
          <w:tcPr>
            <w:tcW w:w="182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исследования,</w:t>
            </w: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формулировать</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методы и приѐмы, как абстрагирование от</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вытекающие из исследования выводы;</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привходящихфакторов,проверкана</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такие математические методы</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совместимость</w:t>
            </w:r>
          </w:p>
        </w:tc>
        <w:tc>
          <w:tcPr>
            <w:tcW w:w="2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w w:val="93"/>
                <w:sz w:val="24"/>
                <w:szCs w:val="24"/>
              </w:rPr>
              <w:t>с</w:t>
            </w:r>
          </w:p>
        </w:tc>
        <w:tc>
          <w:tcPr>
            <w:tcW w:w="1220" w:type="dxa"/>
            <w:gridSpan w:val="2"/>
            <w:vAlign w:val="bottom"/>
          </w:tcPr>
          <w:p w:rsidR="0063450D" w:rsidRPr="00392448" w:rsidRDefault="0063450D" w:rsidP="0063450D">
            <w:pPr>
              <w:spacing w:line="240" w:lineRule="atLeast"/>
              <w:ind w:left="280"/>
              <w:rPr>
                <w:rFonts w:ascii="Times New Roman" w:hAnsi="Times New Roman" w:cs="Times New Roman"/>
                <w:sz w:val="24"/>
                <w:szCs w:val="24"/>
              </w:rPr>
            </w:pPr>
            <w:r w:rsidRPr="00392448">
              <w:rPr>
                <w:rFonts w:ascii="Times New Roman" w:eastAsia="Times New Roman" w:hAnsi="Times New Roman" w:cs="Times New Roman"/>
                <w:i/>
                <w:iCs/>
                <w:sz w:val="24"/>
                <w:szCs w:val="24"/>
              </w:rPr>
              <w:t>другими</w:t>
            </w:r>
          </w:p>
        </w:tc>
        <w:tc>
          <w:tcPr>
            <w:tcW w:w="15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известными</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  приѐмы,  как  абстракция  и  идеализация,</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фактами;</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76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доказательство,</w:t>
            </w:r>
          </w:p>
        </w:tc>
        <w:tc>
          <w:tcPr>
            <w:tcW w:w="2140" w:type="dxa"/>
            <w:gridSpan w:val="3"/>
            <w:vAlign w:val="bottom"/>
          </w:tcPr>
          <w:p w:rsidR="0063450D" w:rsidRPr="00392448" w:rsidRDefault="0063450D" w:rsidP="0063450D">
            <w:pPr>
              <w:spacing w:line="240" w:lineRule="atLeast"/>
              <w:ind w:left="560"/>
              <w:rPr>
                <w:rFonts w:ascii="Times New Roman" w:hAnsi="Times New Roman" w:cs="Times New Roman"/>
                <w:sz w:val="24"/>
                <w:szCs w:val="24"/>
              </w:rPr>
            </w:pPr>
            <w:r w:rsidRPr="00392448">
              <w:rPr>
                <w:rFonts w:ascii="Times New Roman" w:eastAsia="Times New Roman" w:hAnsi="Times New Roman" w:cs="Times New Roman"/>
                <w:sz w:val="24"/>
                <w:szCs w:val="24"/>
              </w:rPr>
              <w:t>доказательство</w:t>
            </w:r>
          </w:p>
        </w:tc>
        <w:tc>
          <w:tcPr>
            <w:tcW w:w="9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от</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использовать некоторые методы получения</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противного,   доказательство   по   аналогии,</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знаний,   характерные   для   социальных   и</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опровержение, контрпример, индуктивные и</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исторических</w:t>
            </w:r>
          </w:p>
        </w:tc>
        <w:tc>
          <w:tcPr>
            <w:tcW w:w="1000" w:type="dxa"/>
            <w:gridSpan w:val="2"/>
            <w:vAlign w:val="bottom"/>
          </w:tcPr>
          <w:p w:rsidR="0063450D" w:rsidRPr="00392448" w:rsidRDefault="0063450D" w:rsidP="0063450D">
            <w:pPr>
              <w:spacing w:line="240" w:lineRule="atLeast"/>
              <w:ind w:right="180"/>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наук:</w:t>
            </w:r>
          </w:p>
        </w:tc>
        <w:tc>
          <w:tcPr>
            <w:tcW w:w="19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анкетирование,</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дедуктивные   рассуждения,   построение   и</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моделирование,</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поиск</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w w:val="99"/>
                <w:sz w:val="24"/>
                <w:szCs w:val="24"/>
              </w:rPr>
              <w:t>исторических</w:t>
            </w:r>
          </w:p>
        </w:tc>
      </w:tr>
      <w:tr w:rsidR="0063450D" w:rsidRPr="00392448" w:rsidTr="0063450D">
        <w:trPr>
          <w:trHeight w:val="276"/>
        </w:trPr>
        <w:tc>
          <w:tcPr>
            <w:tcW w:w="3060" w:type="dxa"/>
            <w:gridSpan w:val="4"/>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исполнение алгоритма;</w:t>
            </w:r>
          </w:p>
        </w:tc>
        <w:tc>
          <w:tcPr>
            <w:tcW w:w="8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9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образцов;</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такие   естественно-научные</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использовать</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2"/>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i/>
                <w:iCs/>
                <w:w w:val="98"/>
                <w:sz w:val="24"/>
                <w:szCs w:val="24"/>
              </w:rPr>
              <w:t>некоторые</w:t>
            </w:r>
          </w:p>
        </w:tc>
        <w:tc>
          <w:tcPr>
            <w:tcW w:w="15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приѐмы</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методы    и    приѐмы,    как    наблюдение,</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художественного познания мира: целостное</w:t>
            </w:r>
          </w:p>
        </w:tc>
      </w:tr>
      <w:tr w:rsidR="0063450D" w:rsidRPr="00392448" w:rsidTr="0063450D">
        <w:trPr>
          <w:trHeight w:val="277"/>
        </w:trPr>
        <w:tc>
          <w:tcPr>
            <w:tcW w:w="124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постановка</w:t>
            </w:r>
          </w:p>
        </w:tc>
        <w:tc>
          <w:tcPr>
            <w:tcW w:w="5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30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проблемы,</w:t>
            </w: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выдвижение</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отображение</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мира,</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образность,</w:t>
            </w:r>
          </w:p>
        </w:tc>
      </w:tr>
      <w:tr w:rsidR="0063450D" w:rsidRPr="00392448" w:rsidTr="0063450D">
        <w:trPr>
          <w:trHeight w:val="276"/>
        </w:trPr>
        <w:tc>
          <w:tcPr>
            <w:tcW w:w="124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«хорошей</w:t>
            </w:r>
          </w:p>
        </w:tc>
        <w:tc>
          <w:tcPr>
            <w:tcW w:w="1820" w:type="dxa"/>
            <w:gridSpan w:val="3"/>
            <w:vAlign w:val="bottom"/>
          </w:tcPr>
          <w:p w:rsidR="0063450D" w:rsidRPr="00392448" w:rsidRDefault="0063450D" w:rsidP="0063450D">
            <w:pPr>
              <w:spacing w:line="240" w:lineRule="atLeast"/>
              <w:ind w:left="420"/>
              <w:rPr>
                <w:rFonts w:ascii="Times New Roman" w:hAnsi="Times New Roman" w:cs="Times New Roman"/>
                <w:sz w:val="24"/>
                <w:szCs w:val="24"/>
              </w:rPr>
            </w:pPr>
            <w:r w:rsidRPr="00392448">
              <w:rPr>
                <w:rFonts w:ascii="Times New Roman" w:eastAsia="Times New Roman" w:hAnsi="Times New Roman" w:cs="Times New Roman"/>
                <w:sz w:val="24"/>
                <w:szCs w:val="24"/>
              </w:rPr>
              <w:t>гипотезы»,</w:t>
            </w: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эксперимент,</w:t>
            </w:r>
          </w:p>
        </w:tc>
        <w:tc>
          <w:tcPr>
            <w:tcW w:w="1860" w:type="dxa"/>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художественный</w:t>
            </w:r>
          </w:p>
        </w:tc>
        <w:tc>
          <w:tcPr>
            <w:tcW w:w="2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20" w:type="dxa"/>
            <w:gridSpan w:val="2"/>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i/>
                <w:iCs/>
                <w:sz w:val="24"/>
                <w:szCs w:val="24"/>
              </w:rPr>
              <w:t>вымысел,</w:t>
            </w:r>
          </w:p>
        </w:tc>
        <w:tc>
          <w:tcPr>
            <w:tcW w:w="152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органическое</w:t>
            </w:r>
          </w:p>
        </w:tc>
      </w:tr>
      <w:tr w:rsidR="0063450D" w:rsidRPr="00392448" w:rsidTr="0063450D">
        <w:trPr>
          <w:trHeight w:val="276"/>
        </w:trPr>
        <w:tc>
          <w:tcPr>
            <w:tcW w:w="176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моделирование,</w:t>
            </w:r>
          </w:p>
        </w:tc>
        <w:tc>
          <w:tcPr>
            <w:tcW w:w="6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6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единство общего особенного (типичного) и</w:t>
            </w:r>
          </w:p>
        </w:tc>
      </w:tr>
      <w:tr w:rsidR="0063450D" w:rsidRPr="00392448" w:rsidTr="0063450D">
        <w:trPr>
          <w:trHeight w:val="276"/>
        </w:trPr>
        <w:tc>
          <w:tcPr>
            <w:tcW w:w="176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математических</w:t>
            </w:r>
          </w:p>
        </w:tc>
        <w:tc>
          <w:tcPr>
            <w:tcW w:w="1300" w:type="dxa"/>
            <w:gridSpan w:val="2"/>
            <w:vAlign w:val="bottom"/>
          </w:tcPr>
          <w:p w:rsidR="0063450D" w:rsidRPr="00392448" w:rsidRDefault="0063450D" w:rsidP="0063450D">
            <w:pPr>
              <w:spacing w:line="240" w:lineRule="atLeast"/>
              <w:ind w:left="280"/>
              <w:rPr>
                <w:rFonts w:ascii="Times New Roman" w:hAnsi="Times New Roman" w:cs="Times New Roman"/>
                <w:sz w:val="24"/>
                <w:szCs w:val="24"/>
              </w:rPr>
            </w:pPr>
            <w:r w:rsidRPr="00392448">
              <w:rPr>
                <w:rFonts w:ascii="Times New Roman" w:eastAsia="Times New Roman" w:hAnsi="Times New Roman" w:cs="Times New Roman"/>
                <w:sz w:val="24"/>
                <w:szCs w:val="24"/>
              </w:rPr>
              <w:t>моделей,</w:t>
            </w: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теоретическое</w:t>
            </w:r>
          </w:p>
        </w:tc>
        <w:tc>
          <w:tcPr>
            <w:tcW w:w="3300" w:type="dxa"/>
            <w:gridSpan w:val="4"/>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единичного, оригинальность;</w:t>
            </w: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76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обоснование,</w:t>
            </w:r>
          </w:p>
        </w:tc>
        <w:tc>
          <w:tcPr>
            <w:tcW w:w="2140" w:type="dxa"/>
            <w:gridSpan w:val="3"/>
            <w:vAlign w:val="bottom"/>
          </w:tcPr>
          <w:p w:rsidR="0063450D" w:rsidRPr="00392448" w:rsidRDefault="0063450D" w:rsidP="0063450D">
            <w:pPr>
              <w:spacing w:line="240" w:lineRule="atLeast"/>
              <w:ind w:left="280"/>
              <w:rPr>
                <w:rFonts w:ascii="Times New Roman" w:hAnsi="Times New Roman" w:cs="Times New Roman"/>
                <w:sz w:val="24"/>
                <w:szCs w:val="24"/>
              </w:rPr>
            </w:pPr>
            <w:r w:rsidRPr="00392448">
              <w:rPr>
                <w:rFonts w:ascii="Times New Roman" w:eastAsia="Times New Roman" w:hAnsi="Times New Roman" w:cs="Times New Roman"/>
                <w:sz w:val="24"/>
                <w:szCs w:val="24"/>
              </w:rPr>
              <w:t>установление</w:t>
            </w:r>
          </w:p>
        </w:tc>
        <w:tc>
          <w:tcPr>
            <w:tcW w:w="9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границ</w:t>
            </w:r>
          </w:p>
        </w:tc>
        <w:tc>
          <w:tcPr>
            <w:tcW w:w="4820" w:type="dxa"/>
            <w:gridSpan w:val="5"/>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целенаправленно и осознанно развивать свои</w:t>
            </w:r>
          </w:p>
        </w:tc>
      </w:tr>
      <w:tr w:rsidR="0063450D" w:rsidRPr="00392448" w:rsidTr="0063450D">
        <w:trPr>
          <w:trHeight w:val="276"/>
        </w:trPr>
        <w:tc>
          <w:tcPr>
            <w:tcW w:w="3900" w:type="dxa"/>
            <w:gridSpan w:val="5"/>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применимости модели/теории;</w:t>
            </w:r>
          </w:p>
        </w:tc>
        <w:tc>
          <w:tcPr>
            <w:tcW w:w="9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08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коммуникативные</w:t>
            </w:r>
          </w:p>
        </w:tc>
        <w:tc>
          <w:tcPr>
            <w:tcW w:w="274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способности,  осваивать</w:t>
            </w:r>
          </w:p>
        </w:tc>
      </w:tr>
      <w:tr w:rsidR="0063450D" w:rsidRPr="00392448" w:rsidTr="0063450D">
        <w:trPr>
          <w:trHeight w:val="276"/>
        </w:trPr>
        <w:tc>
          <w:tcPr>
            <w:tcW w:w="4840" w:type="dxa"/>
            <w:gridSpan w:val="6"/>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•использовать некоторые методы получения</w:t>
            </w:r>
          </w:p>
        </w:tc>
        <w:tc>
          <w:tcPr>
            <w:tcW w:w="2860" w:type="dxa"/>
            <w:gridSpan w:val="3"/>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новые языковые средства;</w:t>
            </w:r>
          </w:p>
        </w:tc>
        <w:tc>
          <w:tcPr>
            <w:tcW w:w="4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380" w:type="dxa"/>
            <w:gridSpan w:val="3"/>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знаний,   характерные</w:t>
            </w:r>
          </w:p>
        </w:tc>
        <w:tc>
          <w:tcPr>
            <w:tcW w:w="68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для</w:t>
            </w:r>
          </w:p>
        </w:tc>
        <w:tc>
          <w:tcPr>
            <w:tcW w:w="178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социальных   и</w:t>
            </w:r>
          </w:p>
        </w:tc>
        <w:tc>
          <w:tcPr>
            <w:tcW w:w="208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осознавать   свою</w:t>
            </w:r>
          </w:p>
        </w:tc>
        <w:tc>
          <w:tcPr>
            <w:tcW w:w="2740" w:type="dxa"/>
            <w:gridSpan w:val="3"/>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i/>
                <w:iCs/>
                <w:sz w:val="24"/>
                <w:szCs w:val="24"/>
              </w:rPr>
              <w:t>ответственность   за</w:t>
            </w:r>
          </w:p>
        </w:tc>
      </w:tr>
      <w:tr w:rsidR="0063450D" w:rsidRPr="00392448" w:rsidTr="0063450D">
        <w:trPr>
          <w:trHeight w:val="65"/>
        </w:trPr>
        <w:tc>
          <w:tcPr>
            <w:tcW w:w="124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5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8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86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4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ind w:left="9740"/>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1140" w:bottom="0" w:left="1120" w:header="0" w:footer="0" w:gutter="0"/>
          <w:cols w:space="720" w:equalWidth="0">
            <w:col w:w="9980"/>
          </w:cols>
        </w:sectPr>
      </w:pPr>
    </w:p>
    <w:tbl>
      <w:tblPr>
        <w:tblW w:w="0" w:type="auto"/>
        <w:tblInd w:w="10" w:type="dxa"/>
        <w:tblLayout w:type="fixed"/>
        <w:tblCellMar>
          <w:left w:w="0" w:type="dxa"/>
          <w:right w:w="0" w:type="dxa"/>
        </w:tblCellMar>
        <w:tblLook w:val="04A0"/>
      </w:tblPr>
      <w:tblGrid>
        <w:gridCol w:w="1500"/>
        <w:gridCol w:w="100"/>
        <w:gridCol w:w="1580"/>
        <w:gridCol w:w="420"/>
        <w:gridCol w:w="1240"/>
        <w:gridCol w:w="4820"/>
      </w:tblGrid>
      <w:tr w:rsidR="0063450D" w:rsidRPr="00392448" w:rsidTr="0063450D">
        <w:trPr>
          <w:trHeight w:val="321"/>
        </w:trPr>
        <w:tc>
          <w:tcPr>
            <w:tcW w:w="15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исторических</w:t>
            </w:r>
          </w:p>
        </w:tc>
        <w:tc>
          <w:tcPr>
            <w:tcW w:w="1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000" w:type="dxa"/>
            <w:gridSpan w:val="2"/>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наук:  постановка</w:t>
            </w:r>
          </w:p>
        </w:tc>
        <w:tc>
          <w:tcPr>
            <w:tcW w:w="12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проблемы,</w:t>
            </w:r>
          </w:p>
        </w:tc>
        <w:tc>
          <w:tcPr>
            <w:tcW w:w="482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достоверность    полученных    знаний,    за</w:t>
            </w:r>
          </w:p>
        </w:tc>
      </w:tr>
      <w:tr w:rsidR="0063450D" w:rsidRPr="00392448" w:rsidTr="0063450D">
        <w:trPr>
          <w:trHeight w:val="276"/>
        </w:trPr>
        <w:tc>
          <w:tcPr>
            <w:tcW w:w="15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опросы,</w:t>
            </w:r>
          </w:p>
        </w:tc>
        <w:tc>
          <w:tcPr>
            <w:tcW w:w="1680" w:type="dxa"/>
            <w:gridSpan w:val="2"/>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описание,</w:t>
            </w:r>
          </w:p>
        </w:tc>
        <w:tc>
          <w:tcPr>
            <w:tcW w:w="16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сравнительное</w:t>
            </w:r>
          </w:p>
        </w:tc>
        <w:tc>
          <w:tcPr>
            <w:tcW w:w="482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i/>
                <w:iCs/>
                <w:sz w:val="24"/>
                <w:szCs w:val="24"/>
              </w:rPr>
              <w:t>качество выполненного проекта.</w:t>
            </w:r>
          </w:p>
        </w:tc>
      </w:tr>
      <w:tr w:rsidR="0063450D" w:rsidRPr="00392448" w:rsidTr="0063450D">
        <w:trPr>
          <w:trHeight w:val="276"/>
        </w:trPr>
        <w:tc>
          <w:tcPr>
            <w:tcW w:w="15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историческое</w:t>
            </w:r>
          </w:p>
        </w:tc>
        <w:tc>
          <w:tcPr>
            <w:tcW w:w="1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80" w:type="dxa"/>
            <w:vAlign w:val="bottom"/>
          </w:tcPr>
          <w:p w:rsidR="0063450D" w:rsidRPr="00392448" w:rsidRDefault="0063450D" w:rsidP="0063450D">
            <w:pPr>
              <w:spacing w:line="240" w:lineRule="atLeast"/>
              <w:ind w:left="360"/>
              <w:rPr>
                <w:rFonts w:ascii="Times New Roman" w:hAnsi="Times New Roman" w:cs="Times New Roman"/>
                <w:sz w:val="24"/>
                <w:szCs w:val="24"/>
              </w:rPr>
            </w:pPr>
            <w:r w:rsidRPr="00392448">
              <w:rPr>
                <w:rFonts w:ascii="Times New Roman" w:eastAsia="Times New Roman" w:hAnsi="Times New Roman" w:cs="Times New Roman"/>
                <w:sz w:val="24"/>
                <w:szCs w:val="24"/>
              </w:rPr>
              <w:t>описание,</w:t>
            </w:r>
          </w:p>
        </w:tc>
        <w:tc>
          <w:tcPr>
            <w:tcW w:w="1660" w:type="dxa"/>
            <w:gridSpan w:val="2"/>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объяснение,</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600" w:type="dxa"/>
            <w:gridSpan w:val="2"/>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w:t>
            </w:r>
          </w:p>
        </w:tc>
        <w:tc>
          <w:tcPr>
            <w:tcW w:w="2000" w:type="dxa"/>
            <w:gridSpan w:val="2"/>
            <w:vAlign w:val="bottom"/>
          </w:tcPr>
          <w:p w:rsidR="0063450D" w:rsidRPr="00392448" w:rsidRDefault="0063450D" w:rsidP="0063450D">
            <w:pPr>
              <w:spacing w:line="240" w:lineRule="atLeast"/>
              <w:ind w:left="340"/>
              <w:rPr>
                <w:rFonts w:ascii="Times New Roman" w:hAnsi="Times New Roman" w:cs="Times New Roman"/>
                <w:sz w:val="24"/>
                <w:szCs w:val="24"/>
              </w:rPr>
            </w:pPr>
            <w:r w:rsidRPr="00392448">
              <w:rPr>
                <w:rFonts w:ascii="Times New Roman" w:eastAsia="Times New Roman" w:hAnsi="Times New Roman" w:cs="Times New Roman"/>
                <w:sz w:val="24"/>
                <w:szCs w:val="24"/>
              </w:rPr>
              <w:t>статистических</w:t>
            </w:r>
          </w:p>
        </w:tc>
        <w:tc>
          <w:tcPr>
            <w:tcW w:w="1240" w:type="dxa"/>
            <w:tcBorders>
              <w:right w:val="single" w:sz="8" w:space="0" w:color="auto"/>
            </w:tcBorders>
            <w:vAlign w:val="bottom"/>
          </w:tcPr>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данных,</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3180" w:type="dxa"/>
            <w:gridSpan w:val="3"/>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интерпретация фактов;</w:t>
            </w:r>
          </w:p>
        </w:tc>
        <w:tc>
          <w:tcPr>
            <w:tcW w:w="4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•ясно, логично и точно излагать свою точку</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зрения,   использовать   языковые   средства,</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адекватные обсуждаемой проблеме;</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•отличать  факты  от  суждений,  мнений  и</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оценок, критически относиться к суждениям,</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мнениям,   оценкам,   реконструировать   их</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00" w:type="dxa"/>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основания;</w:t>
            </w:r>
          </w:p>
        </w:tc>
        <w:tc>
          <w:tcPr>
            <w:tcW w:w="1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58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4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•видеть  и  комментировать  связь  научного</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знания и ценностных установок, моральных</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4840" w:type="dxa"/>
            <w:gridSpan w:val="5"/>
            <w:tcBorders>
              <w:left w:val="single" w:sz="8" w:space="0" w:color="auto"/>
              <w:righ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суждений при получении, распространении и</w:t>
            </w: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3180" w:type="dxa"/>
            <w:gridSpan w:val="3"/>
            <w:tcBorders>
              <w:left w:val="single" w:sz="8" w:space="0" w:color="auto"/>
            </w:tcBorders>
            <w:vAlign w:val="bottom"/>
          </w:tcPr>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применении научного знания.</w:t>
            </w:r>
          </w:p>
        </w:tc>
        <w:tc>
          <w:tcPr>
            <w:tcW w:w="4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65"/>
        </w:trPr>
        <w:tc>
          <w:tcPr>
            <w:tcW w:w="1500" w:type="dxa"/>
            <w:tcBorders>
              <w:left w:val="single" w:sz="8" w:space="0" w:color="auto"/>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5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8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740" w:right="500" w:hanging="525"/>
        <w:rPr>
          <w:rFonts w:ascii="Times New Roman" w:hAnsi="Times New Roman" w:cs="Times New Roman"/>
          <w:sz w:val="24"/>
          <w:szCs w:val="24"/>
        </w:rPr>
      </w:pPr>
      <w:r w:rsidRPr="00392448">
        <w:rPr>
          <w:rFonts w:ascii="Times New Roman" w:eastAsia="Times New Roman" w:hAnsi="Times New Roman" w:cs="Times New Roman"/>
          <w:b/>
          <w:bCs/>
          <w:sz w:val="24"/>
          <w:szCs w:val="24"/>
        </w:rPr>
        <w:t>Описание содержания, видов и форм организации учебной деятельности по развитию информационно-коммуникационных технологий</w:t>
      </w:r>
    </w:p>
    <w:p w:rsidR="0063450D" w:rsidRPr="00392448" w:rsidRDefault="0063450D" w:rsidP="0063450D">
      <w:pPr>
        <w:tabs>
          <w:tab w:val="left" w:pos="982"/>
        </w:tabs>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63450D" w:rsidRPr="00392448" w:rsidRDefault="0063450D" w:rsidP="002153BD">
      <w:pPr>
        <w:pStyle w:val="a6"/>
        <w:numPr>
          <w:ilvl w:val="0"/>
          <w:numId w:val="158"/>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уроки по информатике и другим предметам;</w:t>
      </w:r>
    </w:p>
    <w:p w:rsidR="0063450D" w:rsidRPr="00392448" w:rsidRDefault="0063450D" w:rsidP="002153BD">
      <w:pPr>
        <w:numPr>
          <w:ilvl w:val="0"/>
          <w:numId w:val="158"/>
        </w:numPr>
        <w:tabs>
          <w:tab w:val="left" w:pos="1140"/>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факультативы;</w:t>
      </w:r>
    </w:p>
    <w:p w:rsidR="0063450D" w:rsidRPr="00392448" w:rsidRDefault="0063450D" w:rsidP="002153BD">
      <w:pPr>
        <w:numPr>
          <w:ilvl w:val="0"/>
          <w:numId w:val="158"/>
        </w:numPr>
        <w:tabs>
          <w:tab w:val="left" w:pos="1140"/>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кружки;</w:t>
      </w:r>
    </w:p>
    <w:p w:rsidR="0063450D" w:rsidRPr="00392448" w:rsidRDefault="0063450D" w:rsidP="002153BD">
      <w:pPr>
        <w:numPr>
          <w:ilvl w:val="0"/>
          <w:numId w:val="158"/>
        </w:numPr>
        <w:tabs>
          <w:tab w:val="left" w:pos="1140"/>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интегративные межпредметные проекты;</w:t>
      </w:r>
    </w:p>
    <w:p w:rsidR="0063450D" w:rsidRPr="00392448" w:rsidRDefault="0063450D" w:rsidP="002153BD">
      <w:pPr>
        <w:numPr>
          <w:ilvl w:val="0"/>
          <w:numId w:val="158"/>
        </w:numPr>
        <w:tabs>
          <w:tab w:val="left" w:pos="1140"/>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внеурочные и внешкольные мероприятия.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firstLine="708"/>
        <w:rPr>
          <w:rFonts w:ascii="Times New Roman" w:hAnsi="Times New Roman" w:cs="Times New Roman"/>
          <w:sz w:val="24"/>
          <w:szCs w:val="24"/>
        </w:rPr>
      </w:pPr>
      <w:r w:rsidRPr="00392448">
        <w:rPr>
          <w:rFonts w:ascii="Times New Roman" w:eastAsia="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63450D" w:rsidRPr="00392448" w:rsidRDefault="0063450D" w:rsidP="0063450D">
      <w:pPr>
        <w:numPr>
          <w:ilvl w:val="0"/>
          <w:numId w:val="41"/>
        </w:numPr>
        <w:tabs>
          <w:tab w:val="left" w:pos="114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3450D" w:rsidRPr="00392448" w:rsidRDefault="0063450D" w:rsidP="0063450D">
      <w:pPr>
        <w:numPr>
          <w:ilvl w:val="0"/>
          <w:numId w:val="41"/>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 редактирование текстов;</w:t>
      </w:r>
    </w:p>
    <w:p w:rsidR="0063450D" w:rsidRPr="00392448" w:rsidRDefault="0063450D" w:rsidP="0063450D">
      <w:pPr>
        <w:numPr>
          <w:ilvl w:val="0"/>
          <w:numId w:val="41"/>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 редактирование электронных таблиц;</w:t>
      </w:r>
    </w:p>
    <w:p w:rsidR="0063450D" w:rsidRPr="00392448" w:rsidRDefault="0063450D" w:rsidP="0063450D">
      <w:pPr>
        <w:numPr>
          <w:ilvl w:val="0"/>
          <w:numId w:val="41"/>
        </w:numPr>
        <w:tabs>
          <w:tab w:val="left" w:pos="114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63450D" w:rsidRPr="00392448" w:rsidRDefault="0063450D" w:rsidP="0063450D">
      <w:pPr>
        <w:numPr>
          <w:ilvl w:val="0"/>
          <w:numId w:val="41"/>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 редактирование презентаций;</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 редактирование графики и фото;</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 редактирование видео;</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музыкальных и звуковых объектов;</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поиск и анализ информации в Интернете;</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моделирование, проектирование и управление;</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математическая обработка и визуализация данных;</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веб-страниц и сайтов;</w:t>
      </w:r>
    </w:p>
    <w:p w:rsidR="0063450D" w:rsidRPr="00392448" w:rsidRDefault="0063450D" w:rsidP="0063450D">
      <w:pPr>
        <w:numPr>
          <w:ilvl w:val="0"/>
          <w:numId w:val="42"/>
        </w:numPr>
        <w:tabs>
          <w:tab w:val="left" w:pos="1140"/>
        </w:tabs>
        <w:spacing w:after="0" w:line="240" w:lineRule="atLeast"/>
        <w:ind w:left="1140" w:hanging="43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сетевая коммуникация между учениками и (или) учителем.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460" w:firstLine="708"/>
        <w:rPr>
          <w:rFonts w:ascii="Times New Roman" w:hAnsi="Times New Roman" w:cs="Times New Roman"/>
          <w:sz w:val="24"/>
          <w:szCs w:val="24"/>
        </w:rPr>
      </w:pPr>
      <w:r w:rsidRPr="00392448">
        <w:rPr>
          <w:rFonts w:ascii="Times New Roman" w:eastAsia="Times New Roman" w:hAnsi="Times New Roman" w:cs="Times New Roman"/>
          <w:b/>
          <w:bCs/>
          <w:sz w:val="24"/>
          <w:szCs w:val="24"/>
        </w:rPr>
        <w:t>Перечень и описание основных элементов ИКТ-компетенции и инструментов их использования</w:t>
      </w:r>
    </w:p>
    <w:p w:rsidR="0063450D" w:rsidRPr="00392448" w:rsidRDefault="0063450D" w:rsidP="0063450D">
      <w:pPr>
        <w:spacing w:line="240" w:lineRule="atLeast"/>
        <w:jc w:val="both"/>
        <w:rPr>
          <w:rFonts w:ascii="Times New Roman" w:hAnsi="Times New Roman" w:cs="Times New Roman"/>
          <w:sz w:val="24"/>
          <w:szCs w:val="24"/>
        </w:rPr>
      </w:pPr>
      <w:r w:rsidRPr="00392448">
        <w:rPr>
          <w:rFonts w:ascii="Times New Roman" w:eastAsia="Times New Roman" w:hAnsi="Times New Roman" w:cs="Times New Roman"/>
          <w:sz w:val="24"/>
          <w:szCs w:val="24"/>
        </w:rPr>
        <w:t>Обращение с устройствами ИКТ.Соединение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 xml:space="preserve">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w:t>
      </w:r>
      <w:r w:rsidRPr="00392448">
        <w:rPr>
          <w:rFonts w:ascii="Times New Roman" w:eastAsia="Times New Roman" w:hAnsi="Times New Roman" w:cs="Times New Roman"/>
          <w:sz w:val="24"/>
          <w:szCs w:val="24"/>
        </w:rPr>
        <w:lastRenderedPageBreak/>
        <w:t>пространства: создание системы папок и размещение в них нужных информационных источников, размещение информации в сети Интернет.</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Создание письменных сообщений. 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w:t>
      </w:r>
      <w:r w:rsidRPr="00392448">
        <w:rPr>
          <w:rFonts w:ascii="Times New Roman" w:hAnsi="Times New Roman" w:cs="Times New Roman"/>
          <w:sz w:val="24"/>
          <w:szCs w:val="24"/>
        </w:rPr>
        <w:t xml:space="preserve"> с </w:t>
      </w:r>
      <w:r w:rsidRPr="00392448">
        <w:rPr>
          <w:rFonts w:ascii="Times New Roman" w:eastAsia="Times New Roman" w:hAnsi="Times New Roman" w:cs="Times New Roman"/>
          <w:sz w:val="24"/>
          <w:szCs w:val="24"/>
        </w:rPr>
        <w:t>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w:t>
      </w:r>
      <w:r w:rsidRPr="00392448">
        <w:rPr>
          <w:rFonts w:ascii="Times New Roman" w:hAnsi="Times New Roman" w:cs="Times New Roman"/>
          <w:sz w:val="24"/>
          <w:szCs w:val="24"/>
        </w:rPr>
        <w:t xml:space="preserve"> в </w:t>
      </w:r>
      <w:r w:rsidRPr="00392448">
        <w:rPr>
          <w:rFonts w:ascii="Times New Roman" w:eastAsia="Times New Roman" w:hAnsi="Times New Roman" w:cs="Times New Roman"/>
          <w:sz w:val="24"/>
          <w:szCs w:val="24"/>
        </w:rPr>
        <w:t>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3450D" w:rsidRPr="00392448" w:rsidRDefault="0063450D" w:rsidP="0063450D">
      <w:pPr>
        <w:spacing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67"/>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3450D" w:rsidRPr="00392448" w:rsidRDefault="0063450D" w:rsidP="0063450D">
      <w:pPr>
        <w:tabs>
          <w:tab w:val="left" w:pos="214"/>
        </w:tabs>
        <w:spacing w:after="0" w:line="240" w:lineRule="atLeast"/>
        <w:ind w:left="7" w:right="38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 рамках направления «Обращение с устройствами ИКТ» в качестве основных планируемых результатов определяется, что обучающийся сможет:</w:t>
      </w:r>
    </w:p>
    <w:p w:rsidR="0063450D" w:rsidRPr="00392448" w:rsidRDefault="0063450D" w:rsidP="002153BD">
      <w:pPr>
        <w:pStyle w:val="a6"/>
        <w:numPr>
          <w:ilvl w:val="0"/>
          <w:numId w:val="159"/>
        </w:numPr>
        <w:tabs>
          <w:tab w:val="left" w:pos="120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информационное подключение к локальной сети и глобальной сети</w:t>
      </w:r>
    </w:p>
    <w:p w:rsidR="0063450D" w:rsidRPr="00392448" w:rsidRDefault="0063450D" w:rsidP="002153BD">
      <w:pPr>
        <w:pStyle w:val="a6"/>
        <w:numPr>
          <w:ilvl w:val="0"/>
          <w:numId w:val="159"/>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Интернет;</w:t>
      </w:r>
    </w:p>
    <w:p w:rsidR="0063450D" w:rsidRPr="00392448" w:rsidRDefault="0063450D" w:rsidP="002153BD">
      <w:pPr>
        <w:pStyle w:val="a6"/>
        <w:numPr>
          <w:ilvl w:val="0"/>
          <w:numId w:val="159"/>
        </w:numPr>
        <w:spacing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получать информацию о характеристиках компьютера;</w:t>
      </w:r>
    </w:p>
    <w:p w:rsidR="0063450D" w:rsidRPr="00392448" w:rsidRDefault="0063450D" w:rsidP="002153BD">
      <w:pPr>
        <w:pStyle w:val="a6"/>
        <w:numPr>
          <w:ilvl w:val="0"/>
          <w:numId w:val="159"/>
        </w:numPr>
        <w:tabs>
          <w:tab w:val="left" w:pos="1215"/>
        </w:tabs>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3450D" w:rsidRPr="00392448" w:rsidRDefault="0063450D" w:rsidP="002153BD">
      <w:pPr>
        <w:pStyle w:val="a6"/>
        <w:numPr>
          <w:ilvl w:val="0"/>
          <w:numId w:val="159"/>
        </w:numPr>
        <w:spacing w:line="240" w:lineRule="atLeast"/>
        <w:rPr>
          <w:rFonts w:ascii="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660288" behindDoc="1" locked="0" layoutInCell="0" allowOverlap="1">
            <wp:simplePos x="0" y="0"/>
            <wp:positionH relativeFrom="column">
              <wp:posOffset>-17780</wp:posOffset>
            </wp:positionH>
            <wp:positionV relativeFrom="paragraph">
              <wp:posOffset>-1156970</wp:posOffset>
            </wp:positionV>
            <wp:extent cx="6370320" cy="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3450D" w:rsidRPr="00392448" w:rsidRDefault="0063450D" w:rsidP="002153BD">
      <w:pPr>
        <w:pStyle w:val="a6"/>
        <w:numPr>
          <w:ilvl w:val="0"/>
          <w:numId w:val="159"/>
        </w:numPr>
        <w:tabs>
          <w:tab w:val="left" w:pos="1215"/>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3450D" w:rsidRPr="00392448" w:rsidRDefault="0063450D" w:rsidP="002153BD">
      <w:pPr>
        <w:pStyle w:val="a6"/>
        <w:numPr>
          <w:ilvl w:val="0"/>
          <w:numId w:val="159"/>
        </w:numPr>
        <w:tabs>
          <w:tab w:val="left" w:pos="1215"/>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63450D" w:rsidRPr="00392448" w:rsidRDefault="0063450D" w:rsidP="0063450D">
      <w:pPr>
        <w:tabs>
          <w:tab w:val="left" w:pos="814"/>
        </w:tabs>
        <w:spacing w:after="0" w:line="240" w:lineRule="atLeast"/>
        <w:ind w:left="600" w:right="940"/>
        <w:rPr>
          <w:rFonts w:ascii="Times New Roman" w:eastAsia="Times New Roman" w:hAnsi="Times New Roman" w:cs="Times New Roman"/>
          <w:i/>
          <w:iCs/>
          <w:sz w:val="24"/>
          <w:szCs w:val="24"/>
        </w:rPr>
      </w:pPr>
    </w:p>
    <w:p w:rsidR="0063450D" w:rsidRPr="00392448" w:rsidRDefault="0063450D" w:rsidP="002153BD">
      <w:pPr>
        <w:numPr>
          <w:ilvl w:val="1"/>
          <w:numId w:val="136"/>
        </w:numPr>
        <w:tabs>
          <w:tab w:val="left" w:pos="814"/>
        </w:tabs>
        <w:spacing w:after="0" w:line="240" w:lineRule="atLeast"/>
        <w:ind w:left="7" w:right="94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«Фиксация и обработка изображений и звуков» в качестве основных планируемых результатов определяется, что обучающийся сможет:</w:t>
      </w:r>
    </w:p>
    <w:p w:rsidR="0063450D" w:rsidRPr="00392448" w:rsidRDefault="0063450D" w:rsidP="0063450D">
      <w:pPr>
        <w:pStyle w:val="a6"/>
        <w:tabs>
          <w:tab w:val="left" w:pos="120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презентации на основе цифровых фотографий;</w:t>
      </w:r>
    </w:p>
    <w:p w:rsidR="0063450D" w:rsidRPr="00392448" w:rsidRDefault="0063450D" w:rsidP="0063450D">
      <w:pPr>
        <w:pStyle w:val="a6"/>
        <w:tabs>
          <w:tab w:val="left" w:pos="1215"/>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63450D" w:rsidRPr="00392448" w:rsidRDefault="0063450D" w:rsidP="0063450D">
      <w:pPr>
        <w:pStyle w:val="a6"/>
        <w:tabs>
          <w:tab w:val="left" w:pos="1215"/>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63450D" w:rsidRPr="00392448" w:rsidRDefault="0063450D" w:rsidP="0063450D">
      <w:pPr>
        <w:pStyle w:val="a6"/>
        <w:tabs>
          <w:tab w:val="left" w:pos="1215"/>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63450D" w:rsidRPr="00392448" w:rsidRDefault="0063450D" w:rsidP="0063450D">
      <w:pPr>
        <w:tabs>
          <w:tab w:val="left" w:pos="1215"/>
        </w:tabs>
        <w:spacing w:after="0" w:line="240" w:lineRule="atLeast"/>
        <w:rPr>
          <w:rFonts w:ascii="Times New Roman" w:eastAsia="Times New Roman" w:hAnsi="Times New Roman" w:cs="Times New Roman"/>
          <w:sz w:val="24"/>
          <w:szCs w:val="24"/>
        </w:rPr>
      </w:pPr>
    </w:p>
    <w:p w:rsidR="0063450D" w:rsidRPr="00392448" w:rsidRDefault="0063450D" w:rsidP="002153BD">
      <w:pPr>
        <w:numPr>
          <w:ilvl w:val="1"/>
          <w:numId w:val="136"/>
        </w:numPr>
        <w:tabs>
          <w:tab w:val="left" w:pos="814"/>
        </w:tabs>
        <w:spacing w:after="0" w:line="240" w:lineRule="atLeast"/>
        <w:ind w:left="7" w:right="16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«Поиск и организация хранения информации» в качестве основных планируемых результатов определяется, что обучающийся сможет:</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63450D" w:rsidRPr="00392448" w:rsidRDefault="0063450D" w:rsidP="002153BD">
      <w:pPr>
        <w:numPr>
          <w:ilvl w:val="2"/>
          <w:numId w:val="136"/>
        </w:numPr>
        <w:tabs>
          <w:tab w:val="left" w:pos="1207"/>
        </w:tabs>
        <w:spacing w:after="0" w:line="240" w:lineRule="atLeast"/>
        <w:ind w:left="1207"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63450D" w:rsidRPr="00392448" w:rsidRDefault="0063450D" w:rsidP="0063450D">
      <w:pPr>
        <w:tabs>
          <w:tab w:val="left" w:pos="814"/>
        </w:tabs>
        <w:spacing w:after="0" w:line="240" w:lineRule="atLeast"/>
        <w:ind w:left="600" w:right="1200"/>
        <w:rPr>
          <w:rFonts w:ascii="Times New Roman" w:eastAsia="Times New Roman" w:hAnsi="Times New Roman" w:cs="Times New Roman"/>
          <w:i/>
          <w:iCs/>
          <w:sz w:val="24"/>
          <w:szCs w:val="24"/>
        </w:rPr>
      </w:pPr>
    </w:p>
    <w:p w:rsidR="0063450D" w:rsidRPr="00392448" w:rsidRDefault="0063450D" w:rsidP="002153BD">
      <w:pPr>
        <w:numPr>
          <w:ilvl w:val="1"/>
          <w:numId w:val="136"/>
        </w:numPr>
        <w:tabs>
          <w:tab w:val="left" w:pos="814"/>
        </w:tabs>
        <w:spacing w:after="0" w:line="240" w:lineRule="atLeast"/>
        <w:ind w:left="7" w:right="120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«Создание письменных сообщений» в качестве основных планируемых результатов определяется. что обучающийся сможет:</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3450D" w:rsidRPr="00392448" w:rsidRDefault="0063450D" w:rsidP="002153BD">
      <w:pPr>
        <w:numPr>
          <w:ilvl w:val="2"/>
          <w:numId w:val="136"/>
        </w:numPr>
        <w:tabs>
          <w:tab w:val="left" w:pos="1207"/>
        </w:tabs>
        <w:spacing w:after="0" w:line="240" w:lineRule="atLeast"/>
        <w:ind w:left="1207"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вставлять в документ формулы, таблицы, списки, изображения;</w:t>
      </w:r>
    </w:p>
    <w:p w:rsidR="0063450D" w:rsidRPr="00392448" w:rsidRDefault="0063450D" w:rsidP="002153BD">
      <w:pPr>
        <w:numPr>
          <w:ilvl w:val="2"/>
          <w:numId w:val="136"/>
        </w:numPr>
        <w:tabs>
          <w:tab w:val="left" w:pos="1207"/>
        </w:tabs>
        <w:spacing w:after="0" w:line="240" w:lineRule="atLeast"/>
        <w:ind w:left="1207"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участвовать в коллективном создании текстового документа;</w:t>
      </w:r>
    </w:p>
    <w:p w:rsidR="0063450D" w:rsidRPr="00392448" w:rsidRDefault="0063450D" w:rsidP="002153BD">
      <w:pPr>
        <w:numPr>
          <w:ilvl w:val="2"/>
          <w:numId w:val="136"/>
        </w:numPr>
        <w:tabs>
          <w:tab w:val="left" w:pos="1207"/>
        </w:tabs>
        <w:spacing w:after="0" w:line="240" w:lineRule="atLeast"/>
        <w:ind w:left="1207"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гипертекстовые документы.</w:t>
      </w:r>
    </w:p>
    <w:p w:rsidR="0063450D" w:rsidRPr="00392448" w:rsidRDefault="0063450D" w:rsidP="002153BD">
      <w:pPr>
        <w:numPr>
          <w:ilvl w:val="1"/>
          <w:numId w:val="136"/>
        </w:numPr>
        <w:tabs>
          <w:tab w:val="left" w:pos="814"/>
        </w:tabs>
        <w:spacing w:after="0" w:line="240" w:lineRule="atLeast"/>
        <w:ind w:left="7" w:right="126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«Создание графических объектов» в качестве основных планируемых результатов определяется, что обучающийся сможет:</w:t>
      </w:r>
    </w:p>
    <w:p w:rsidR="0063450D" w:rsidRPr="00392448" w:rsidRDefault="0063450D" w:rsidP="002153BD">
      <w:pPr>
        <w:numPr>
          <w:ilvl w:val="2"/>
          <w:numId w:val="136"/>
        </w:numPr>
        <w:tabs>
          <w:tab w:val="left" w:pos="1207"/>
        </w:tabs>
        <w:spacing w:after="0" w:line="240" w:lineRule="atLeast"/>
        <w:ind w:left="1207"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63450D" w:rsidRPr="00392448" w:rsidRDefault="0063450D" w:rsidP="002153BD">
      <w:pPr>
        <w:numPr>
          <w:ilvl w:val="2"/>
          <w:numId w:val="136"/>
        </w:numPr>
        <w:tabs>
          <w:tab w:val="left" w:pos="1215"/>
        </w:tabs>
        <w:spacing w:after="0" w:line="240" w:lineRule="atLeast"/>
        <w:ind w:left="7"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r w:rsidRPr="00392448">
        <w:rPr>
          <w:rFonts w:ascii="Times New Roman" w:hAnsi="Times New Roman" w:cs="Times New Roman"/>
          <w:noProof/>
          <w:sz w:val="24"/>
          <w:szCs w:val="24"/>
        </w:rPr>
        <w:drawing>
          <wp:anchor distT="0" distB="0" distL="114300" distR="114300" simplePos="0" relativeHeight="251662336" behindDoc="1" locked="0" layoutInCell="0" allowOverlap="1">
            <wp:simplePos x="0" y="0"/>
            <wp:positionH relativeFrom="column">
              <wp:posOffset>-17780</wp:posOffset>
            </wp:positionH>
            <wp:positionV relativeFrom="paragraph">
              <wp:posOffset>-6578600</wp:posOffset>
            </wp:positionV>
            <wp:extent cx="6370320" cy="889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3360" behindDoc="1" locked="0" layoutInCell="0" allowOverlap="1">
            <wp:simplePos x="0" y="0"/>
            <wp:positionH relativeFrom="column">
              <wp:posOffset>-17780</wp:posOffset>
            </wp:positionH>
            <wp:positionV relativeFrom="paragraph">
              <wp:posOffset>-4833620</wp:posOffset>
            </wp:positionV>
            <wp:extent cx="6370320" cy="889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-17780</wp:posOffset>
            </wp:positionH>
            <wp:positionV relativeFrom="paragraph">
              <wp:posOffset>-2518410</wp:posOffset>
            </wp:positionV>
            <wp:extent cx="6370320" cy="889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5408" behindDoc="1" locked="0" layoutInCell="0" allowOverlap="1">
            <wp:simplePos x="0" y="0"/>
            <wp:positionH relativeFrom="column">
              <wp:posOffset>-17780</wp:posOffset>
            </wp:positionH>
            <wp:positionV relativeFrom="paragraph">
              <wp:posOffset>-772795</wp:posOffset>
            </wp:positionV>
            <wp:extent cx="6370320" cy="889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37"/>
        </w:numPr>
        <w:tabs>
          <w:tab w:val="left" w:pos="807"/>
        </w:tabs>
        <w:spacing w:after="0" w:line="240" w:lineRule="atLeast"/>
        <w:ind w:right="6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«Создание музыкальных и звуковых объектов» в качестве основных планируемых результатов определяется, что обучающийся сможет:</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63450D" w:rsidRPr="00392448" w:rsidRDefault="0063450D" w:rsidP="002153BD">
      <w:pPr>
        <w:numPr>
          <w:ilvl w:val="0"/>
          <w:numId w:val="137"/>
        </w:numPr>
        <w:tabs>
          <w:tab w:val="left" w:pos="800"/>
        </w:tabs>
        <w:spacing w:after="0" w:line="240" w:lineRule="atLeast"/>
        <w:ind w:left="800" w:hanging="207"/>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«Восприятие, использование и создание гипертекстовых и</w:t>
      </w:r>
    </w:p>
    <w:p w:rsidR="0063450D" w:rsidRPr="00392448" w:rsidRDefault="0063450D" w:rsidP="0063450D">
      <w:pPr>
        <w:spacing w:line="240" w:lineRule="atLeast"/>
        <w:ind w:right="20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1"/>
          <w:numId w:val="137"/>
        </w:numPr>
        <w:tabs>
          <w:tab w:val="left" w:pos="1208"/>
        </w:tabs>
        <w:spacing w:after="0" w:line="240" w:lineRule="atLeast"/>
        <w:ind w:firstLine="701"/>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3450D" w:rsidRPr="00392448" w:rsidRDefault="0063450D" w:rsidP="002153BD">
      <w:pPr>
        <w:numPr>
          <w:ilvl w:val="1"/>
          <w:numId w:val="137"/>
        </w:numPr>
        <w:tabs>
          <w:tab w:val="left" w:pos="1208"/>
        </w:tabs>
        <w:spacing w:after="0" w:line="240" w:lineRule="atLeast"/>
        <w:ind w:firstLine="701"/>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3450D" w:rsidRPr="00392448" w:rsidRDefault="0063450D" w:rsidP="002153BD">
      <w:pPr>
        <w:numPr>
          <w:ilvl w:val="1"/>
          <w:numId w:val="137"/>
        </w:numPr>
        <w:tabs>
          <w:tab w:val="left" w:pos="1200"/>
        </w:tabs>
        <w:spacing w:after="0" w:line="240" w:lineRule="atLeast"/>
        <w:ind w:left="1200"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использовать программы-архиваторы.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37"/>
        </w:numPr>
        <w:tabs>
          <w:tab w:val="left" w:pos="807"/>
        </w:tabs>
        <w:spacing w:after="0" w:line="240" w:lineRule="atLeast"/>
        <w:ind w:right="40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«Анализ информации, математическая обработка данных в исследовании» в качестве основных планируемых результатов возможен определяется, что обучающийся сможет:</w:t>
      </w:r>
    </w:p>
    <w:p w:rsidR="0063450D" w:rsidRPr="00392448" w:rsidRDefault="0063450D" w:rsidP="002153BD">
      <w:pPr>
        <w:numPr>
          <w:ilvl w:val="1"/>
          <w:numId w:val="137"/>
        </w:numPr>
        <w:tabs>
          <w:tab w:val="left" w:pos="1200"/>
        </w:tabs>
        <w:spacing w:after="0" w:line="240" w:lineRule="atLeast"/>
        <w:ind w:left="1200"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63450D" w:rsidRPr="00392448" w:rsidRDefault="0063450D" w:rsidP="002153BD">
      <w:pPr>
        <w:numPr>
          <w:ilvl w:val="0"/>
          <w:numId w:val="137"/>
        </w:numPr>
        <w:tabs>
          <w:tab w:val="left" w:pos="807"/>
        </w:tabs>
        <w:spacing w:after="0" w:line="240" w:lineRule="atLeast"/>
        <w:ind w:right="88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«Моделирование, проектирование и управление» в качестве основных планируемых результатов определяется, что обучающийся сможет:</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с помощью компьютерных инструментов разнообразные информационные структуры для описания объектов;</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3450D" w:rsidRPr="00392448" w:rsidRDefault="0063450D" w:rsidP="002153BD">
      <w:pPr>
        <w:numPr>
          <w:ilvl w:val="1"/>
          <w:numId w:val="137"/>
        </w:numPr>
        <w:tabs>
          <w:tab w:val="left" w:pos="1200"/>
        </w:tabs>
        <w:spacing w:after="0" w:line="240" w:lineRule="atLeast"/>
        <w:ind w:left="1200"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с использованием виртуальных конструкторов;</w:t>
      </w:r>
    </w:p>
    <w:p w:rsidR="0063450D" w:rsidRPr="00392448" w:rsidRDefault="0063450D" w:rsidP="002153BD">
      <w:pPr>
        <w:numPr>
          <w:ilvl w:val="1"/>
          <w:numId w:val="137"/>
        </w:numPr>
        <w:tabs>
          <w:tab w:val="left" w:pos="1200"/>
        </w:tabs>
        <w:spacing w:after="0" w:line="240" w:lineRule="atLeast"/>
        <w:ind w:left="1200"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моделировать с использованием средств программирования.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37"/>
        </w:numPr>
        <w:tabs>
          <w:tab w:val="left" w:pos="807"/>
        </w:tabs>
        <w:spacing w:after="0" w:line="240" w:lineRule="atLeast"/>
        <w:ind w:right="1000" w:firstLine="593"/>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рамках направления «Коммуникация и социальное взаимодействие» в качестве основных планируемых результатов определяется, что обучающийся сможет:</w:t>
      </w:r>
    </w:p>
    <w:p w:rsidR="0063450D" w:rsidRPr="00392448" w:rsidRDefault="0063450D" w:rsidP="002153BD">
      <w:pPr>
        <w:numPr>
          <w:ilvl w:val="1"/>
          <w:numId w:val="137"/>
        </w:numPr>
        <w:tabs>
          <w:tab w:val="left" w:pos="1208"/>
        </w:tabs>
        <w:spacing w:after="0" w:line="240" w:lineRule="atLeast"/>
        <w:ind w:firstLine="701"/>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3450D" w:rsidRPr="00392448" w:rsidRDefault="0063450D" w:rsidP="002153BD">
      <w:pPr>
        <w:numPr>
          <w:ilvl w:val="1"/>
          <w:numId w:val="137"/>
        </w:numPr>
        <w:tabs>
          <w:tab w:val="left" w:pos="1208"/>
        </w:tabs>
        <w:spacing w:after="0" w:line="240" w:lineRule="atLeast"/>
        <w:ind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63450D" w:rsidRPr="00392448" w:rsidRDefault="0063450D" w:rsidP="0063450D">
      <w:pPr>
        <w:spacing w:line="240" w:lineRule="atLeast"/>
        <w:rPr>
          <w:rFonts w:ascii="Times New Roman" w:eastAsia="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666432" behindDoc="1" locked="0" layoutInCell="0" allowOverlap="1">
            <wp:simplePos x="0" y="0"/>
            <wp:positionH relativeFrom="column">
              <wp:posOffset>-22225</wp:posOffset>
            </wp:positionH>
            <wp:positionV relativeFrom="paragraph">
              <wp:posOffset>-7720330</wp:posOffset>
            </wp:positionV>
            <wp:extent cx="6370320" cy="889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7456" behindDoc="1" locked="0" layoutInCell="0" allowOverlap="1">
            <wp:simplePos x="0" y="0"/>
            <wp:positionH relativeFrom="column">
              <wp:posOffset>-22225</wp:posOffset>
            </wp:positionH>
            <wp:positionV relativeFrom="paragraph">
              <wp:posOffset>-6371590</wp:posOffset>
            </wp:positionV>
            <wp:extent cx="6370320" cy="889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8480" behindDoc="1" locked="0" layoutInCell="0" allowOverlap="1">
            <wp:simplePos x="0" y="0"/>
            <wp:positionH relativeFrom="column">
              <wp:posOffset>-22225</wp:posOffset>
            </wp:positionH>
            <wp:positionV relativeFrom="paragraph">
              <wp:posOffset>-3881120</wp:posOffset>
            </wp:positionV>
            <wp:extent cx="6370320" cy="889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69504" behindDoc="1" locked="0" layoutInCell="0" allowOverlap="1">
            <wp:simplePos x="0" y="0"/>
            <wp:positionH relativeFrom="column">
              <wp:posOffset>-22225</wp:posOffset>
            </wp:positionH>
            <wp:positionV relativeFrom="paragraph">
              <wp:posOffset>-2516505</wp:posOffset>
            </wp:positionV>
            <wp:extent cx="6370320" cy="889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hAnsi="Times New Roman" w:cs="Times New Roman"/>
          <w:noProof/>
          <w:sz w:val="24"/>
          <w:szCs w:val="24"/>
        </w:rPr>
        <w:drawing>
          <wp:anchor distT="0" distB="0" distL="114300" distR="114300" simplePos="0" relativeHeight="251670528" behindDoc="1" locked="0" layoutInCell="0" allowOverlap="1">
            <wp:simplePos x="0" y="0"/>
            <wp:positionH relativeFrom="column">
              <wp:posOffset>-22225</wp:posOffset>
            </wp:positionH>
            <wp:positionV relativeFrom="paragraph">
              <wp:posOffset>-963295</wp:posOffset>
            </wp:positionV>
            <wp:extent cx="6370320" cy="889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extLst>
                    </a:blip>
                    <a:srcRect/>
                    <a:stretch>
                      <a:fillRect/>
                    </a:stretch>
                  </pic:blipFill>
                  <pic:spPr bwMode="auto">
                    <a:xfrm>
                      <a:off x="0" y="0"/>
                      <a:ext cx="6370320" cy="8890"/>
                    </a:xfrm>
                    <a:prstGeom prst="rect">
                      <a:avLst/>
                    </a:prstGeom>
                    <a:noFill/>
                  </pic:spPr>
                </pic:pic>
              </a:graphicData>
            </a:graphic>
          </wp:anchor>
        </w:drawing>
      </w:r>
      <w:r w:rsidRPr="00392448">
        <w:rPr>
          <w:rFonts w:ascii="Times New Roman" w:eastAsia="Times New Roman" w:hAnsi="Times New Roman" w:cs="Times New Roman"/>
          <w:sz w:val="24"/>
          <w:szCs w:val="24"/>
        </w:rPr>
        <w:t>- вести личный дневник (блог) с использованием возможностей сети Интернет;</w:t>
      </w:r>
    </w:p>
    <w:p w:rsidR="0063450D" w:rsidRPr="00392448" w:rsidRDefault="0063450D" w:rsidP="002153BD">
      <w:pPr>
        <w:numPr>
          <w:ilvl w:val="0"/>
          <w:numId w:val="138"/>
        </w:numPr>
        <w:tabs>
          <w:tab w:val="left" w:pos="1208"/>
        </w:tabs>
        <w:spacing w:after="0" w:line="240" w:lineRule="atLeast"/>
        <w:ind w:right="20"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3450D" w:rsidRPr="00392448" w:rsidRDefault="0063450D" w:rsidP="002153BD">
      <w:pPr>
        <w:numPr>
          <w:ilvl w:val="0"/>
          <w:numId w:val="138"/>
        </w:numPr>
        <w:tabs>
          <w:tab w:val="left" w:pos="1208"/>
        </w:tabs>
        <w:spacing w:after="0" w:line="240" w:lineRule="atLeast"/>
        <w:ind w:right="20"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63450D" w:rsidRPr="00392448" w:rsidRDefault="0063450D" w:rsidP="002153BD">
      <w:pPr>
        <w:numPr>
          <w:ilvl w:val="0"/>
          <w:numId w:val="138"/>
        </w:numPr>
        <w:tabs>
          <w:tab w:val="left" w:pos="1200"/>
        </w:tabs>
        <w:spacing w:after="0" w:line="240" w:lineRule="atLeast"/>
        <w:ind w:left="1200" w:hanging="49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соблюдать правила безопасного поведения в сети Интернет;</w:t>
      </w:r>
    </w:p>
    <w:p w:rsidR="0063450D" w:rsidRPr="00392448" w:rsidRDefault="0063450D" w:rsidP="002153BD">
      <w:pPr>
        <w:numPr>
          <w:ilvl w:val="0"/>
          <w:numId w:val="138"/>
        </w:numPr>
        <w:tabs>
          <w:tab w:val="left" w:pos="1208"/>
        </w:tabs>
        <w:spacing w:after="0" w:line="240" w:lineRule="atLeast"/>
        <w:ind w:right="20"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940" w:right="320" w:firstLine="118"/>
        <w:rPr>
          <w:rFonts w:ascii="Times New Roman" w:hAnsi="Times New Roman" w:cs="Times New Roman"/>
          <w:sz w:val="24"/>
          <w:szCs w:val="24"/>
        </w:rPr>
      </w:pPr>
      <w:r w:rsidRPr="00392448">
        <w:rPr>
          <w:rFonts w:ascii="Times New Roman" w:eastAsia="Times New Roman" w:hAnsi="Times New Roman" w:cs="Times New Roman"/>
          <w:b/>
          <w:bCs/>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2153BD">
      <w:pPr>
        <w:numPr>
          <w:ilvl w:val="0"/>
          <w:numId w:val="139"/>
        </w:numPr>
        <w:tabs>
          <w:tab w:val="left" w:pos="1208"/>
        </w:tabs>
        <w:spacing w:after="0" w:line="240" w:lineRule="atLeast"/>
        <w:ind w:right="20" w:firstLine="70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экспертная, научная и консультационная поддержка осуществляется в рамках сетевого взаимодействия общеобразовательных организаций;\</w:t>
      </w:r>
    </w:p>
    <w:p w:rsidR="0063450D" w:rsidRPr="00392448" w:rsidRDefault="0063450D" w:rsidP="002153BD">
      <w:pPr>
        <w:numPr>
          <w:ilvl w:val="0"/>
          <w:numId w:val="139"/>
        </w:numPr>
        <w:tabs>
          <w:tab w:val="left" w:pos="1208"/>
        </w:tabs>
        <w:spacing w:after="0" w:line="240" w:lineRule="atLeast"/>
        <w:ind w:right="20" w:firstLine="701"/>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w:t>
      </w:r>
      <w:r w:rsidRPr="00392448">
        <w:rPr>
          <w:rFonts w:ascii="Times New Roman" w:eastAsia="Times New Roman" w:hAnsi="Times New Roman" w:cs="Times New Roman"/>
          <w:sz w:val="24"/>
          <w:szCs w:val="24"/>
        </w:rPr>
        <w:lastRenderedPageBreak/>
        <w:t>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4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3450D" w:rsidRPr="00392448" w:rsidRDefault="0063450D" w:rsidP="0063450D">
      <w:pPr>
        <w:spacing w:line="240" w:lineRule="atLeast"/>
        <w:ind w:right="20"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63450D" w:rsidRPr="00392448" w:rsidRDefault="0063450D" w:rsidP="0063450D">
      <w:pPr>
        <w:spacing w:line="240" w:lineRule="atLeast"/>
        <w:ind w:right="20"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МКОУ «Думиничская СОШ № 2» укомплектована педагогическими, руководящими и иными работниками;</w:t>
      </w:r>
    </w:p>
    <w:p w:rsidR="0063450D" w:rsidRPr="00392448" w:rsidRDefault="0063450D" w:rsidP="0063450D">
      <w:pPr>
        <w:spacing w:line="240" w:lineRule="atLeast"/>
        <w:ind w:right="20"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100% педагогических работников имеют высшее педагогическое образование. 30% педагогов имеют высшую квалификационную категорию. 60% прошли аттестацию на соответствие занимаемой должности. Все педагоги проходят курсы повышения квалификации в установленные сроки (1 раз в три года), участвуют в работе районных и школьных методических объединениях учителей-предметников. У каждого педагога имеется тема для самообразования. Педагоги владеют представлениями о возрастных особенностях учащихся основной школы;</w:t>
      </w:r>
    </w:p>
    <w:p w:rsidR="0063450D" w:rsidRPr="00392448" w:rsidRDefault="0063450D" w:rsidP="0063450D">
      <w:pPr>
        <w:spacing w:line="240" w:lineRule="atLeast"/>
        <w:ind w:right="20"/>
        <w:jc w:val="both"/>
        <w:rPr>
          <w:rFonts w:ascii="Times New Roman" w:hAnsi="Times New Roman" w:cs="Times New Roman"/>
          <w:sz w:val="24"/>
          <w:szCs w:val="24"/>
        </w:rPr>
      </w:pPr>
      <w:r w:rsidRPr="00392448">
        <w:rPr>
          <w:rFonts w:ascii="Times New Roman" w:eastAsia="Times New Roman" w:hAnsi="Times New Roman" w:cs="Times New Roman"/>
          <w:sz w:val="24"/>
          <w:szCs w:val="24"/>
        </w:rPr>
        <w:t>Педагоги школы участвовали во внутришкольном семинаре, посвященном особенностям применения выбранной программы по УУД.</w:t>
      </w:r>
    </w:p>
    <w:p w:rsidR="0063450D" w:rsidRPr="00392448" w:rsidRDefault="0063450D" w:rsidP="0063450D">
      <w:pPr>
        <w:spacing w:line="240" w:lineRule="atLeast"/>
        <w:ind w:right="20" w:firstLine="708"/>
        <w:jc w:val="both"/>
        <w:rPr>
          <w:rFonts w:ascii="Times New Roman" w:hAnsi="Times New Roman" w:cs="Times New Roman"/>
          <w:sz w:val="24"/>
          <w:szCs w:val="24"/>
        </w:rPr>
      </w:pPr>
      <w:r w:rsidRPr="00392448">
        <w:rPr>
          <w:rFonts w:ascii="Times New Roman" w:eastAsia="Times New Roman" w:hAnsi="Times New Roman" w:cs="Times New Roman"/>
          <w:sz w:val="24"/>
          <w:szCs w:val="24"/>
        </w:rPr>
        <w:t>Учителя школы могут строить образовательный процесс в рамках учебного предмета в соответствии с особенностями формирования конкретных УУД.</w:t>
      </w:r>
    </w:p>
    <w:p w:rsidR="0063450D" w:rsidRPr="00392448" w:rsidRDefault="0063450D" w:rsidP="0063450D">
      <w:pPr>
        <w:spacing w:line="240" w:lineRule="atLeast"/>
        <w:ind w:left="120" w:firstLine="708"/>
        <w:rPr>
          <w:rFonts w:ascii="Times New Roman" w:hAnsi="Times New Roman" w:cs="Times New Roman"/>
          <w:sz w:val="24"/>
          <w:szCs w:val="24"/>
        </w:rPr>
      </w:pPr>
      <w:r w:rsidRPr="00392448">
        <w:rPr>
          <w:rFonts w:ascii="Times New Roman" w:eastAsia="Times New Roman" w:hAnsi="Times New Roman" w:cs="Times New Roman"/>
          <w:sz w:val="24"/>
          <w:szCs w:val="24"/>
        </w:rPr>
        <w:t>Все педагогические работники осуществляют формирование УУД в рамках проектной, исследовательской деятельностей.</w:t>
      </w:r>
    </w:p>
    <w:p w:rsidR="0063450D" w:rsidRPr="00392448" w:rsidRDefault="0063450D" w:rsidP="0063450D">
      <w:pPr>
        <w:spacing w:line="240" w:lineRule="atLeast"/>
        <w:ind w:left="120" w:firstLine="708"/>
        <w:rPr>
          <w:rFonts w:ascii="Times New Roman" w:hAnsi="Times New Roman" w:cs="Times New Roman"/>
          <w:sz w:val="24"/>
          <w:szCs w:val="24"/>
        </w:rPr>
      </w:pPr>
      <w:r w:rsidRPr="00392448">
        <w:rPr>
          <w:rFonts w:ascii="Times New Roman" w:eastAsia="Times New Roman" w:hAnsi="Times New Roman" w:cs="Times New Roman"/>
          <w:sz w:val="24"/>
          <w:szCs w:val="24"/>
        </w:rPr>
        <w:t>Для оценки качества формирования УУД как в рамках предметной и внеурочной деятельности педагоги школы умеют применять диагностический инструментарий.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2153BD">
      <w:pPr>
        <w:numPr>
          <w:ilvl w:val="0"/>
          <w:numId w:val="140"/>
        </w:numPr>
        <w:tabs>
          <w:tab w:val="left" w:pos="360"/>
        </w:tabs>
        <w:spacing w:after="0" w:line="240" w:lineRule="atLeast"/>
        <w:ind w:left="120" w:right="2300" w:hanging="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СИСТЕМА ОЦЕНКИ ДЕЯТЕЛЬНОСТИ ШКОЛЫ ПО ФОРМИРОВАНИЮ И РАЗВИТИЮ УНИВЕРСАЛЬНЫХ УЧЕБНЫХ ДЕЙСТВИЙ У ОБУЧАЮЩИХСЯ.</w:t>
      </w:r>
    </w:p>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spacing w:line="240" w:lineRule="atLeast"/>
        <w:ind w:left="120" w:right="200"/>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spacing w:line="240" w:lineRule="atLeast"/>
        <w:ind w:left="120"/>
        <w:rPr>
          <w:rFonts w:ascii="Times New Roman" w:eastAsia="Times New Roman" w:hAnsi="Times New Roman" w:cs="Times New Roman"/>
          <w:b/>
          <w:bCs/>
          <w:sz w:val="24"/>
          <w:szCs w:val="24"/>
        </w:rPr>
      </w:pPr>
      <w:r w:rsidRPr="00392448">
        <w:rPr>
          <w:rFonts w:ascii="Times New Roman" w:eastAsia="Times New Roman" w:hAnsi="Times New Roman" w:cs="Times New Roman"/>
          <w:b/>
          <w:bCs/>
          <w:i/>
          <w:iCs/>
          <w:sz w:val="24"/>
          <w:szCs w:val="24"/>
        </w:rPr>
        <w:t>Прогноз негативных результатов. Способы коррекции</w:t>
      </w:r>
    </w:p>
    <w:tbl>
      <w:tblPr>
        <w:tblW w:w="0" w:type="auto"/>
        <w:tblInd w:w="10" w:type="dxa"/>
        <w:tblLayout w:type="fixed"/>
        <w:tblCellMar>
          <w:left w:w="0" w:type="dxa"/>
          <w:right w:w="0" w:type="dxa"/>
        </w:tblCellMar>
        <w:tblLook w:val="04A0"/>
      </w:tblPr>
      <w:tblGrid>
        <w:gridCol w:w="5240"/>
        <w:gridCol w:w="4360"/>
      </w:tblGrid>
      <w:tr w:rsidR="0063450D" w:rsidRPr="00392448" w:rsidTr="0063450D">
        <w:trPr>
          <w:trHeight w:val="264"/>
        </w:trPr>
        <w:tc>
          <w:tcPr>
            <w:tcW w:w="52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Реагирование отдельных учащихся и родителей</w:t>
            </w:r>
          </w:p>
        </w:tc>
        <w:tc>
          <w:tcPr>
            <w:tcW w:w="436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Система ознакомительных занятий и</w:t>
            </w:r>
          </w:p>
        </w:tc>
      </w:tr>
      <w:tr w:rsidR="0063450D" w:rsidRPr="00392448" w:rsidTr="0063450D">
        <w:trPr>
          <w:trHeight w:val="275"/>
        </w:trPr>
        <w:tc>
          <w:tcPr>
            <w:tcW w:w="52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 нововведения</w:t>
            </w:r>
          </w:p>
        </w:tc>
        <w:tc>
          <w:tcPr>
            <w:tcW w:w="43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родительских собраний. Психолого-</w:t>
            </w:r>
          </w:p>
        </w:tc>
      </w:tr>
      <w:tr w:rsidR="0063450D" w:rsidRPr="00392448" w:rsidTr="0063450D">
        <w:trPr>
          <w:trHeight w:val="282"/>
        </w:trPr>
        <w:tc>
          <w:tcPr>
            <w:tcW w:w="52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педагогическая поддержка программы</w:t>
            </w:r>
          </w:p>
        </w:tc>
      </w:tr>
      <w:tr w:rsidR="0063450D" w:rsidRPr="00392448" w:rsidTr="0063450D">
        <w:trPr>
          <w:trHeight w:val="261"/>
        </w:trPr>
        <w:tc>
          <w:tcPr>
            <w:tcW w:w="52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Негативное отношение ряда учителей к</w:t>
            </w:r>
          </w:p>
        </w:tc>
        <w:tc>
          <w:tcPr>
            <w:tcW w:w="43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Психолого-педагогическое</w:t>
            </w:r>
          </w:p>
        </w:tc>
      </w:tr>
      <w:tr w:rsidR="0063450D" w:rsidRPr="00392448" w:rsidTr="0063450D">
        <w:trPr>
          <w:trHeight w:val="276"/>
        </w:trPr>
        <w:tc>
          <w:tcPr>
            <w:tcW w:w="52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нововведениям</w:t>
            </w:r>
          </w:p>
        </w:tc>
        <w:tc>
          <w:tcPr>
            <w:tcW w:w="43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сопровождение педагогов,</w:t>
            </w:r>
          </w:p>
        </w:tc>
      </w:tr>
      <w:tr w:rsidR="0063450D" w:rsidRPr="00392448" w:rsidTr="0063450D">
        <w:trPr>
          <w:trHeight w:val="276"/>
        </w:trPr>
        <w:tc>
          <w:tcPr>
            <w:tcW w:w="52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3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индивидуальная работа с педагогами,</w:t>
            </w:r>
          </w:p>
        </w:tc>
      </w:tr>
      <w:tr w:rsidR="0063450D" w:rsidRPr="00392448" w:rsidTr="0063450D">
        <w:trPr>
          <w:trHeight w:val="281"/>
        </w:trPr>
        <w:tc>
          <w:tcPr>
            <w:tcW w:w="52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36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консультации</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280"/>
        <w:rPr>
          <w:rFonts w:ascii="Times New Roman" w:hAnsi="Times New Roman" w:cs="Times New Roman"/>
          <w:sz w:val="24"/>
          <w:szCs w:val="24"/>
        </w:rPr>
      </w:pPr>
      <w:r w:rsidRPr="00392448">
        <w:rPr>
          <w:rFonts w:ascii="Times New Roman" w:eastAsia="Times New Roman" w:hAnsi="Times New Roman" w:cs="Times New Roman"/>
          <w:sz w:val="24"/>
          <w:szCs w:val="24"/>
        </w:rPr>
        <w:t>Оценка деятельности школы по формированию и развитию УУД определяется по следующим критериям:</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-анализ участия учащихся в ежегодных Фестивалях проектов и научно-</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практических конференциях, которые являются необходимым условием</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проектной деятельности, проводимых в школе и районе;</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-анализ участия обучающихся в школьном, муниципальном, региональном этапах</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Всероссийской олимпиады школьников;</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-анализ участия учащихся в сетевых образовательных проектах;</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-анализ результатов психологической диагностики;</w:t>
      </w:r>
    </w:p>
    <w:p w:rsidR="0063450D" w:rsidRPr="00392448" w:rsidRDefault="0063450D" w:rsidP="002153BD">
      <w:pPr>
        <w:numPr>
          <w:ilvl w:val="0"/>
          <w:numId w:val="141"/>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наблюдения учителей-предметников.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740"/>
        <w:rPr>
          <w:rFonts w:ascii="Times New Roman" w:hAnsi="Times New Roman" w:cs="Times New Roman"/>
          <w:sz w:val="24"/>
          <w:szCs w:val="24"/>
        </w:rPr>
      </w:pPr>
      <w:r w:rsidRPr="00392448">
        <w:rPr>
          <w:rFonts w:ascii="Times New Roman" w:eastAsia="Times New Roman" w:hAnsi="Times New Roman" w:cs="Times New Roman"/>
          <w:sz w:val="24"/>
          <w:szCs w:val="24"/>
        </w:rPr>
        <w:t>Оценивание метапредметных и личностных результатов осуществляется в соответствии с технологией оценивания учебных успехов.</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Результаты ученика – это действия (умения) по использованию знаний в ходе решения задач</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 xml:space="preserve">(заданий): </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w:t>
      </w:r>
    </w:p>
    <w:p w:rsidR="0063450D" w:rsidRPr="00392448" w:rsidRDefault="0063450D" w:rsidP="0063450D">
      <w:pPr>
        <w:spacing w:line="240" w:lineRule="atLeast"/>
        <w:ind w:left="120" w:right="540" w:firstLine="60"/>
        <w:jc w:val="both"/>
        <w:rPr>
          <w:rFonts w:ascii="Times New Roman" w:hAnsi="Times New Roman" w:cs="Times New Roman"/>
          <w:sz w:val="24"/>
          <w:szCs w:val="24"/>
        </w:rPr>
      </w:pPr>
      <w:r w:rsidRPr="00392448">
        <w:rPr>
          <w:rFonts w:ascii="Times New Roman" w:eastAsia="Times New Roman" w:hAnsi="Times New Roman" w:cs="Times New Roman"/>
          <w:sz w:val="24"/>
          <w:szCs w:val="24"/>
        </w:rPr>
        <w:t>– задания на диагностику метапредметных результатов (задания и ситуация, требующие от ученика осуществить преимущественно надпредметные познавательные, регулятивные или коммуникативные действия);</w:t>
      </w:r>
    </w:p>
    <w:p w:rsidR="0063450D" w:rsidRPr="00392448" w:rsidRDefault="0063450D" w:rsidP="0063450D">
      <w:pPr>
        <w:spacing w:line="240" w:lineRule="atLeast"/>
        <w:ind w:left="120" w:right="860" w:firstLine="60"/>
        <w:jc w:val="both"/>
        <w:rPr>
          <w:rFonts w:ascii="Times New Roman" w:hAnsi="Times New Roman" w:cs="Times New Roman"/>
          <w:sz w:val="24"/>
          <w:szCs w:val="24"/>
        </w:rPr>
      </w:pPr>
      <w:r w:rsidRPr="00392448">
        <w:rPr>
          <w:rFonts w:ascii="Times New Roman" w:eastAsia="Times New Roman" w:hAnsi="Times New Roman" w:cs="Times New Roman"/>
          <w:sz w:val="24"/>
          <w:szCs w:val="24"/>
        </w:rPr>
        <w:t>– 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нравственно-оценочные действия и т.п.).</w:t>
      </w:r>
    </w:p>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комплексные задания, диагностирующие комплекс разных умений:</w:t>
      </w:r>
    </w:p>
    <w:p w:rsidR="0063450D" w:rsidRPr="00392448" w:rsidRDefault="0063450D" w:rsidP="002153BD">
      <w:pPr>
        <w:numPr>
          <w:ilvl w:val="0"/>
          <w:numId w:val="142"/>
        </w:numPr>
        <w:tabs>
          <w:tab w:val="left" w:pos="260"/>
        </w:tabs>
        <w:spacing w:after="0" w:line="240" w:lineRule="atLeast"/>
        <w:ind w:left="120" w:right="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проекты –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120" w:right="1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7. МЕТОДИКА И ИНСТРУМЕНТАРИЙ МОНИТОРИНГА УСПЕШНОСТИ ОСВОЕНИЯ И ПРИМЕНЕНИЯ ОБУЧАЮЩИМИСЯ УНИВЕРСАЛЬНЫХ УЧЕБНЫХ ДЕЙСТВИЙ.</w:t>
      </w:r>
    </w:p>
    <w:p w:rsidR="0063450D" w:rsidRPr="00392448" w:rsidRDefault="0063450D" w:rsidP="0063450D">
      <w:pPr>
        <w:spacing w:line="240" w:lineRule="atLeast"/>
        <w:ind w:left="7" w:right="420" w:firstLine="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Традиционная ориентация системы оценивания только на элементы предметного содержания приводит к доминированию репродуктивной составляющей образования. Необходимо объективно оценить такие образовательные достижения обучающихся, как </w:t>
      </w:r>
      <w:r w:rsidRPr="00392448">
        <w:rPr>
          <w:rFonts w:ascii="Times New Roman" w:eastAsia="Times New Roman" w:hAnsi="Times New Roman" w:cs="Times New Roman"/>
          <w:sz w:val="24"/>
          <w:szCs w:val="24"/>
        </w:rPr>
        <w:lastRenderedPageBreak/>
        <w:t>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 основной школе главным результатом образования является формирование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63450D" w:rsidRPr="00392448" w:rsidRDefault="0063450D" w:rsidP="002153BD">
      <w:pPr>
        <w:numPr>
          <w:ilvl w:val="0"/>
          <w:numId w:val="143"/>
        </w:numPr>
        <w:tabs>
          <w:tab w:val="left" w:pos="226"/>
        </w:tabs>
        <w:spacing w:after="0" w:line="240" w:lineRule="atLeast"/>
        <w:ind w:left="7" w:right="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 ВПР.  Критерием проверки результатов программы будут являться данные диагностики уровня развития общеучебных умений (УУД) у учеников на начальном и заключительном этапах основной школы.</w:t>
      </w:r>
    </w:p>
    <w:p w:rsidR="0063450D" w:rsidRPr="00392448" w:rsidRDefault="0063450D" w:rsidP="0063450D">
      <w:pPr>
        <w:spacing w:line="240" w:lineRule="atLeast"/>
        <w:ind w:right="10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Критериями оценки сформированности универсальных учебных действий у учащихся, соответственно, выступают:</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соответствие возрастно-психологическим нормативным требованиям;</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соответствие свойств универсальных действий заранее заданным требованиям;</w:t>
      </w:r>
    </w:p>
    <w:p w:rsidR="0063450D" w:rsidRPr="00392448" w:rsidRDefault="0063450D" w:rsidP="0063450D">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Возрастно-психологические нормативы формулируются для каждого из видов УУД с учетом стадиальности их развития.</w:t>
      </w: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671552" behindDoc="1" locked="0" layoutInCell="0" allowOverlap="1">
            <wp:simplePos x="0" y="0"/>
            <wp:positionH relativeFrom="column">
              <wp:posOffset>635</wp:posOffset>
            </wp:positionH>
            <wp:positionV relativeFrom="paragraph">
              <wp:posOffset>7620</wp:posOffset>
            </wp:positionV>
            <wp:extent cx="4754880" cy="3337560"/>
            <wp:effectExtent l="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extLst>
                    </a:blip>
                    <a:srcRect/>
                    <a:stretch>
                      <a:fillRect/>
                    </a:stretch>
                  </pic:blipFill>
                  <pic:spPr bwMode="auto">
                    <a:xfrm>
                      <a:off x="0" y="0"/>
                      <a:ext cx="4754880" cy="3337560"/>
                    </a:xfrm>
                    <a:prstGeom prst="rect">
                      <a:avLst/>
                    </a:prstGeom>
                    <a:noFill/>
                  </pic:spPr>
                </pic:pic>
              </a:graphicData>
            </a:graphic>
          </wp:anchor>
        </w:drawing>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21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 xml:space="preserve">Свойства действий, </w:t>
      </w:r>
      <w:r w:rsidRPr="00392448">
        <w:rPr>
          <w:rFonts w:ascii="Times New Roman" w:eastAsia="Times New Roman" w:hAnsi="Times New Roman" w:cs="Times New Roman"/>
          <w:sz w:val="24"/>
          <w:szCs w:val="24"/>
        </w:rPr>
        <w:t>подлежащие оценке,</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включают уровень</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(форму)</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выполнения действия; полноту (развернутость); разумность; сознательность (осознанность); обобщенность; критичность и освоенность</w:t>
      </w:r>
      <w:r w:rsidRPr="00392448">
        <w:rPr>
          <w:rFonts w:ascii="Times New Roman" w:eastAsia="Times New Roman" w:hAnsi="Times New Roman" w:cs="Times New Roman"/>
          <w:i/>
          <w:iCs/>
          <w:sz w:val="24"/>
          <w:szCs w:val="24"/>
        </w:rPr>
        <w:t>.</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Уровень действия </w:t>
      </w:r>
      <w:r w:rsidRPr="00392448">
        <w:rPr>
          <w:rFonts w:ascii="Times New Roman" w:eastAsia="Times New Roman" w:hAnsi="Times New Roman" w:cs="Times New Roman"/>
          <w:sz w:val="24"/>
          <w:szCs w:val="24"/>
        </w:rPr>
        <w:t>может выступать в трех основных формах действия:</w:t>
      </w:r>
    </w:p>
    <w:p w:rsidR="0063450D" w:rsidRPr="00392448" w:rsidRDefault="0063450D" w:rsidP="002153BD">
      <w:pPr>
        <w:numPr>
          <w:ilvl w:val="0"/>
          <w:numId w:val="144"/>
        </w:numPr>
        <w:tabs>
          <w:tab w:val="left" w:pos="147"/>
        </w:tabs>
        <w:spacing w:after="0" w:line="240" w:lineRule="atLeast"/>
        <w:ind w:left="7" w:right="20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63450D" w:rsidRPr="00392448" w:rsidRDefault="0063450D" w:rsidP="002153BD">
      <w:pPr>
        <w:numPr>
          <w:ilvl w:val="0"/>
          <w:numId w:val="1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действие в словесной, или </w:t>
      </w:r>
      <w:r w:rsidRPr="00392448">
        <w:rPr>
          <w:rFonts w:ascii="Times New Roman" w:eastAsia="Times New Roman" w:hAnsi="Times New Roman" w:cs="Times New Roman"/>
          <w:i/>
          <w:iCs/>
          <w:sz w:val="24"/>
          <w:szCs w:val="24"/>
        </w:rPr>
        <w:t>речевой,</w:t>
      </w:r>
      <w:r w:rsidRPr="00392448">
        <w:rPr>
          <w:rFonts w:ascii="Times New Roman" w:eastAsia="Times New Roman" w:hAnsi="Times New Roman" w:cs="Times New Roman"/>
          <w:sz w:val="24"/>
          <w:szCs w:val="24"/>
        </w:rPr>
        <w:t xml:space="preserve"> форме;</w:t>
      </w:r>
    </w:p>
    <w:p w:rsidR="0063450D" w:rsidRPr="00392448" w:rsidRDefault="0063450D" w:rsidP="002153BD">
      <w:pPr>
        <w:numPr>
          <w:ilvl w:val="0"/>
          <w:numId w:val="14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действие </w:t>
      </w:r>
      <w:r w:rsidRPr="00392448">
        <w:rPr>
          <w:rFonts w:ascii="Times New Roman" w:eastAsia="Times New Roman" w:hAnsi="Times New Roman" w:cs="Times New Roman"/>
          <w:i/>
          <w:iCs/>
          <w:sz w:val="24"/>
          <w:szCs w:val="24"/>
        </w:rPr>
        <w:t>в уме</w:t>
      </w:r>
      <w:r w:rsidRPr="00392448">
        <w:rPr>
          <w:rFonts w:ascii="Times New Roman" w:eastAsia="Times New Roman" w:hAnsi="Times New Roman" w:cs="Times New Roman"/>
          <w:sz w:val="24"/>
          <w:szCs w:val="24"/>
        </w:rPr>
        <w:t xml:space="preserve"> — умственная форма действия.</w:t>
      </w:r>
    </w:p>
    <w:p w:rsidR="0063450D" w:rsidRPr="00392448" w:rsidRDefault="0063450D" w:rsidP="0063450D">
      <w:pPr>
        <w:spacing w:line="240" w:lineRule="atLeast"/>
        <w:ind w:right="16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Полнота действия </w:t>
      </w:r>
      <w:r w:rsidRPr="00392448">
        <w:rPr>
          <w:rFonts w:ascii="Times New Roman" w:eastAsia="Times New Roman" w:hAnsi="Times New Roman" w:cs="Times New Roman"/>
          <w:sz w:val="24"/>
          <w:szCs w:val="24"/>
        </w:rPr>
        <w:t>определяется полнотой операций и характеризует действие как развернутое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 xml:space="preserve">(в начале становления) и сокращенное (на завершающих этапах своего развития). </w:t>
      </w:r>
      <w:r w:rsidRPr="00392448">
        <w:rPr>
          <w:rFonts w:ascii="Times New Roman" w:eastAsia="Times New Roman" w:hAnsi="Times New Roman" w:cs="Times New Roman"/>
          <w:i/>
          <w:iCs/>
          <w:sz w:val="24"/>
          <w:szCs w:val="24"/>
        </w:rPr>
        <w:t xml:space="preserve">Разумность </w:t>
      </w:r>
      <w:r w:rsidRPr="00392448">
        <w:rPr>
          <w:rFonts w:ascii="Times New Roman" w:eastAsia="Times New Roman" w:hAnsi="Times New Roman" w:cs="Times New Roman"/>
          <w:sz w:val="24"/>
          <w:szCs w:val="24"/>
        </w:rPr>
        <w:t>действия характеризует ориентацию учащегося на существенные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63450D" w:rsidRPr="00392448" w:rsidRDefault="0063450D" w:rsidP="0063450D">
      <w:pPr>
        <w:spacing w:line="240" w:lineRule="atLeast"/>
        <w:ind w:right="26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Сознательность </w:t>
      </w:r>
      <w:r w:rsidRPr="00392448">
        <w:rPr>
          <w:rFonts w:ascii="Times New Roman" w:eastAsia="Times New Roman" w:hAnsi="Times New Roman" w:cs="Times New Roman"/>
          <w:sz w:val="24"/>
          <w:szCs w:val="24"/>
        </w:rPr>
        <w:t>(осознанность) –</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возможность отражения в речи,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т.е.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 системе социальных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значений, содержания действия, последовательности его операций, значимых для выполнения условий и достигнутого результата.</w:t>
      </w:r>
    </w:p>
    <w:p w:rsidR="0063450D" w:rsidRPr="00392448" w:rsidRDefault="0063450D" w:rsidP="0063450D">
      <w:pPr>
        <w:spacing w:line="240" w:lineRule="atLeast"/>
        <w:ind w:right="60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Разумность и осознанность в значительной степени обеспечивают обобщенность действия. </w:t>
      </w:r>
      <w:r w:rsidRPr="00392448">
        <w:rPr>
          <w:rFonts w:ascii="Times New Roman" w:eastAsia="Times New Roman" w:hAnsi="Times New Roman" w:cs="Times New Roman"/>
          <w:i/>
          <w:iCs/>
          <w:sz w:val="24"/>
          <w:szCs w:val="24"/>
        </w:rPr>
        <w:t xml:space="preserve">Обобщенность </w:t>
      </w:r>
      <w:r w:rsidRPr="00392448">
        <w:rPr>
          <w:rFonts w:ascii="Times New Roman" w:eastAsia="Times New Roman" w:hAnsi="Times New Roman" w:cs="Times New Roman"/>
          <w:sz w:val="24"/>
          <w:szCs w:val="24"/>
        </w:rPr>
        <w:t>характеризует возможности переноса и применения учащимся действия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(способа решения задачи) в различные предметные сферы и ситуации. Широта переноса характеризует меру обобщенности действия.</w:t>
      </w:r>
    </w:p>
    <w:p w:rsidR="0063450D" w:rsidRPr="00392448" w:rsidRDefault="0063450D" w:rsidP="0063450D">
      <w:pPr>
        <w:spacing w:line="240" w:lineRule="atLeast"/>
        <w:ind w:right="2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Критичность </w:t>
      </w:r>
      <w:r w:rsidRPr="00392448">
        <w:rPr>
          <w:rFonts w:ascii="Times New Roman" w:eastAsia="Times New Roman" w:hAnsi="Times New Roman" w:cs="Times New Roman"/>
          <w:sz w:val="24"/>
          <w:szCs w:val="24"/>
        </w:rP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r w:rsidRPr="00392448">
        <w:rPr>
          <w:rFonts w:ascii="Times New Roman" w:eastAsia="Times New Roman" w:hAnsi="Times New Roman" w:cs="Times New Roman"/>
          <w:i/>
          <w:iCs/>
          <w:sz w:val="24"/>
          <w:szCs w:val="24"/>
        </w:rPr>
        <w:t xml:space="preserve">Освоенность или мера овладения </w:t>
      </w:r>
      <w:r w:rsidRPr="00392448">
        <w:rPr>
          <w:rFonts w:ascii="Times New Roman" w:eastAsia="Times New Roman" w:hAnsi="Times New Roman" w:cs="Times New Roman"/>
          <w:sz w:val="24"/>
          <w:szCs w:val="24"/>
        </w:rPr>
        <w:t>действия характеризует его временные характеристики 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легкость перехода от одной формы действия к другой.</w:t>
      </w:r>
    </w:p>
    <w:p w:rsidR="0063450D" w:rsidRPr="00392448" w:rsidRDefault="0063450D" w:rsidP="0063450D">
      <w:pPr>
        <w:spacing w:line="240" w:lineRule="atLeast"/>
        <w:ind w:right="1080"/>
        <w:rPr>
          <w:rFonts w:ascii="Times New Roman" w:hAnsi="Times New Roman" w:cs="Times New Roman"/>
          <w:sz w:val="24"/>
          <w:szCs w:val="24"/>
        </w:rPr>
      </w:pPr>
      <w:r w:rsidRPr="00392448">
        <w:rPr>
          <w:rFonts w:ascii="Times New Roman" w:eastAsia="Times New Roman" w:hAnsi="Times New Roman" w:cs="Times New Roman"/>
          <w:sz w:val="24"/>
          <w:szCs w:val="24"/>
        </w:rPr>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40"/>
        <w:rPr>
          <w:rFonts w:ascii="Times New Roman" w:hAnsi="Times New Roman" w:cs="Times New Roman"/>
          <w:sz w:val="24"/>
          <w:szCs w:val="24"/>
        </w:rPr>
      </w:pPr>
      <w:r w:rsidRPr="00392448">
        <w:rPr>
          <w:rFonts w:ascii="Times New Roman" w:eastAsia="Times New Roman" w:hAnsi="Times New Roman" w:cs="Times New Roman"/>
          <w:sz w:val="24"/>
          <w:szCs w:val="24"/>
        </w:rPr>
        <w:t>Эти фонды могут включать: контрольные вопросы и типовые задания для практических занятий, лабораторных и контрольных работ,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40"/>
        <w:rPr>
          <w:rFonts w:ascii="Times New Roman" w:hAnsi="Times New Roman" w:cs="Times New Roman"/>
          <w:sz w:val="24"/>
          <w:szCs w:val="24"/>
        </w:rPr>
      </w:pPr>
      <w:r w:rsidRPr="00392448">
        <w:rPr>
          <w:rFonts w:ascii="Times New Roman" w:eastAsia="Times New Roman" w:hAnsi="Times New Roman" w:cs="Times New Roman"/>
          <w:sz w:val="24"/>
          <w:szCs w:val="24"/>
        </w:rPr>
        <w:t>Оценка сформированности УУД может осуществляться посредством анализа портфолио обучающихся. Портфолио позволяет выяснить не только то, что знает учащийся, но и как он пришел к этим знаниям.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1220"/>
        <w:rPr>
          <w:rFonts w:ascii="Times New Roman" w:hAnsi="Times New Roman" w:cs="Times New Roman"/>
          <w:sz w:val="24"/>
          <w:szCs w:val="24"/>
        </w:rPr>
      </w:pPr>
      <w:r w:rsidRPr="00392448">
        <w:rPr>
          <w:rFonts w:ascii="Times New Roman" w:eastAsia="Times New Roman" w:hAnsi="Times New Roman" w:cs="Times New Roman"/>
          <w:sz w:val="24"/>
          <w:szCs w:val="24"/>
        </w:rPr>
        <w:t>Оценка сформированности УУД осуществляется также через оценивание проектной деятельности учащегося.</w:t>
      </w:r>
    </w:p>
    <w:p w:rsidR="0063450D" w:rsidRPr="00392448" w:rsidRDefault="0063450D" w:rsidP="002153BD">
      <w:pPr>
        <w:numPr>
          <w:ilvl w:val="0"/>
          <w:numId w:val="145"/>
        </w:numPr>
        <w:tabs>
          <w:tab w:val="left" w:pos="227"/>
        </w:tabs>
        <w:spacing w:after="0" w:line="240" w:lineRule="atLeast"/>
        <w:ind w:left="227" w:hanging="22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работе над проектом предполагаются следующие этапы: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Подготовка. Определение темы и целей проекта.</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2. Планирование. Определение источников информации; определение способов ее сбора и анализа. Определение способа представления результатов (формы отчета).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63450D" w:rsidRPr="00392448" w:rsidRDefault="0063450D" w:rsidP="0063450D">
      <w:pPr>
        <w:spacing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Исследование. Сбор информации. Решение промежуточных задач. Основные инструменты: интервью, опросы, наблюдения, эксперименты.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 Анализ и обобщение. Анализ информации, оформление результатов, формулировка выводов.</w:t>
      </w:r>
    </w:p>
    <w:p w:rsidR="0063450D" w:rsidRPr="00392448" w:rsidRDefault="0063450D" w:rsidP="002153BD">
      <w:pPr>
        <w:numPr>
          <w:ilvl w:val="0"/>
          <w:numId w:val="146"/>
        </w:numPr>
        <w:tabs>
          <w:tab w:val="left" w:pos="360"/>
        </w:tabs>
        <w:spacing w:after="0" w:line="240" w:lineRule="atLeast"/>
        <w:ind w:left="120"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Представление проекта. Возможные формы представления результатов: устный, письменный отчет.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46"/>
        </w:numPr>
        <w:tabs>
          <w:tab w:val="left" w:pos="360"/>
        </w:tabs>
        <w:spacing w:after="0" w:line="240" w:lineRule="atLeast"/>
        <w:ind w:left="120" w:right="1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Подведение итогов. Оценка результатов и самого процесса проектной деятельности учащегося.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Это налагает особые требования на выстраивание системы оценивания, в частности:</w:t>
      </w:r>
    </w:p>
    <w:p w:rsidR="0063450D" w:rsidRPr="00392448" w:rsidRDefault="0063450D" w:rsidP="0063450D">
      <w:pPr>
        <w:spacing w:line="240" w:lineRule="atLeast"/>
        <w:ind w:left="120" w:right="4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 - использование критериальной системы оценивания;</w:t>
      </w:r>
    </w:p>
    <w:p w:rsidR="0063450D" w:rsidRPr="00392448" w:rsidRDefault="0063450D" w:rsidP="0063450D">
      <w:pPr>
        <w:spacing w:line="240" w:lineRule="atLeast"/>
        <w:ind w:left="120" w:right="2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 субъективные и объективные методы оценивания; стандартизованные оценки; - самоанализ и самооценку обучающихся;</w:t>
      </w:r>
    </w:p>
    <w:p w:rsidR="0063450D" w:rsidRPr="00392448" w:rsidRDefault="0063450D" w:rsidP="0063450D">
      <w:pPr>
        <w:spacing w:line="240" w:lineRule="atLeast"/>
        <w:ind w:left="120"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 разнообразные формы оценивания, выбор которых определяется этапом обучения, общими и</w:t>
      </w:r>
    </w:p>
    <w:p w:rsidR="0063450D" w:rsidRPr="00392448" w:rsidRDefault="0063450D" w:rsidP="0063450D">
      <w:pPr>
        <w:spacing w:line="240" w:lineRule="atLeast"/>
        <w:ind w:left="1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специальными целями обучения, текущими учебными задачами, целью получения информации. 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63450D" w:rsidRPr="00392448" w:rsidRDefault="0063450D" w:rsidP="0063450D">
      <w:pPr>
        <w:spacing w:line="240" w:lineRule="atLeast"/>
        <w:ind w:left="120" w:right="40"/>
        <w:rPr>
          <w:rFonts w:ascii="Times New Roman" w:hAnsi="Times New Roman" w:cs="Times New Roman"/>
          <w:sz w:val="24"/>
          <w:szCs w:val="24"/>
        </w:rPr>
      </w:pPr>
      <w:r w:rsidRPr="00392448">
        <w:rPr>
          <w:rFonts w:ascii="Times New Roman" w:eastAsia="Times New Roman"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63450D" w:rsidRPr="00392448" w:rsidRDefault="0063450D" w:rsidP="002153BD">
      <w:pPr>
        <w:numPr>
          <w:ilvl w:val="0"/>
          <w:numId w:val="147"/>
        </w:numPr>
        <w:tabs>
          <w:tab w:val="left" w:pos="340"/>
        </w:tabs>
        <w:spacing w:after="0" w:line="240" w:lineRule="atLeast"/>
        <w:ind w:left="340" w:hanging="22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целом, можно выделить следующие </w:t>
      </w:r>
      <w:r w:rsidRPr="00392448">
        <w:rPr>
          <w:rFonts w:ascii="Times New Roman" w:eastAsia="Times New Roman" w:hAnsi="Times New Roman" w:cs="Times New Roman"/>
          <w:i/>
          <w:iCs/>
          <w:sz w:val="24"/>
          <w:szCs w:val="24"/>
        </w:rPr>
        <w:t>уровни сформированности учебных действий:</w:t>
      </w:r>
    </w:p>
    <w:p w:rsidR="0063450D" w:rsidRPr="00392448" w:rsidRDefault="0063450D" w:rsidP="0063450D">
      <w:pPr>
        <w:spacing w:line="240" w:lineRule="atLeast"/>
        <w:ind w:left="120" w:right="80"/>
        <w:rPr>
          <w:rFonts w:ascii="Times New Roman" w:hAnsi="Times New Roman" w:cs="Times New Roman"/>
          <w:sz w:val="24"/>
          <w:szCs w:val="24"/>
        </w:rPr>
      </w:pPr>
      <w:r w:rsidRPr="00392448">
        <w:rPr>
          <w:rFonts w:ascii="Times New Roman" w:eastAsia="Times New Roman" w:hAnsi="Times New Roman" w:cs="Times New Roman"/>
          <w:sz w:val="24"/>
          <w:szCs w:val="24"/>
        </w:rPr>
        <w:t>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2153BD">
      <w:pPr>
        <w:numPr>
          <w:ilvl w:val="0"/>
          <w:numId w:val="148"/>
        </w:numPr>
        <w:tabs>
          <w:tab w:val="left" w:pos="379"/>
        </w:tabs>
        <w:spacing w:after="0" w:line="240" w:lineRule="atLeast"/>
        <w:ind w:left="120"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63450D" w:rsidRPr="00392448" w:rsidRDefault="0063450D" w:rsidP="002153BD">
      <w:pPr>
        <w:numPr>
          <w:ilvl w:val="0"/>
          <w:numId w:val="149"/>
        </w:numPr>
        <w:tabs>
          <w:tab w:val="left" w:pos="379"/>
        </w:tabs>
        <w:spacing w:after="0" w:line="240" w:lineRule="atLeast"/>
        <w:ind w:left="120" w:right="7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неадекватный перенос учебных действий на новые виды задач (при изменении условий В целом, можно выделить следующие </w:t>
      </w:r>
      <w:r w:rsidRPr="00392448">
        <w:rPr>
          <w:rFonts w:ascii="Times New Roman" w:eastAsia="Times New Roman" w:hAnsi="Times New Roman" w:cs="Times New Roman"/>
          <w:i/>
          <w:iCs/>
          <w:sz w:val="24"/>
          <w:szCs w:val="24"/>
        </w:rPr>
        <w:t>уровни сформированности учебных действий:</w:t>
      </w:r>
    </w:p>
    <w:p w:rsidR="0063450D" w:rsidRPr="00392448" w:rsidRDefault="0063450D" w:rsidP="0063450D">
      <w:pPr>
        <w:spacing w:line="240" w:lineRule="atLeast"/>
        <w:ind w:left="120"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63450D" w:rsidRPr="00392448" w:rsidRDefault="0063450D" w:rsidP="002153BD">
      <w:pPr>
        <w:numPr>
          <w:ilvl w:val="0"/>
          <w:numId w:val="150"/>
        </w:numPr>
        <w:tabs>
          <w:tab w:val="left" w:pos="379"/>
        </w:tabs>
        <w:spacing w:after="0" w:line="240" w:lineRule="atLeast"/>
        <w:ind w:left="120" w:right="5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63450D" w:rsidRPr="00392448" w:rsidRDefault="0063450D" w:rsidP="002153BD">
      <w:pPr>
        <w:numPr>
          <w:ilvl w:val="0"/>
          <w:numId w:val="150"/>
        </w:numPr>
        <w:tabs>
          <w:tab w:val="left" w:pos="379"/>
        </w:tabs>
        <w:spacing w:after="0" w:line="240" w:lineRule="atLeast"/>
        <w:ind w:left="120" w:right="7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3450D" w:rsidRPr="00392448" w:rsidRDefault="0063450D" w:rsidP="0063450D">
      <w:pPr>
        <w:spacing w:line="240" w:lineRule="atLeast"/>
        <w:ind w:left="120"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3450D" w:rsidRPr="00392448" w:rsidRDefault="0063450D" w:rsidP="0063450D">
      <w:pPr>
        <w:spacing w:line="240" w:lineRule="atLeast"/>
        <w:ind w:left="120" w:right="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3450D" w:rsidRPr="00392448" w:rsidRDefault="0063450D" w:rsidP="002153BD">
      <w:pPr>
        <w:numPr>
          <w:ilvl w:val="1"/>
          <w:numId w:val="150"/>
        </w:numPr>
        <w:tabs>
          <w:tab w:val="left" w:pos="439"/>
        </w:tabs>
        <w:spacing w:after="0" w:line="240" w:lineRule="atLeast"/>
        <w:ind w:left="120" w:right="520" w:firstLine="5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Уровни развития контроля</w:t>
      </w:r>
    </w:p>
    <w:tbl>
      <w:tblPr>
        <w:tblW w:w="0" w:type="auto"/>
        <w:tblInd w:w="10" w:type="dxa"/>
        <w:tblLayout w:type="fixed"/>
        <w:tblCellMar>
          <w:left w:w="0" w:type="dxa"/>
          <w:right w:w="0" w:type="dxa"/>
        </w:tblCellMar>
        <w:tblLook w:val="04A0"/>
      </w:tblPr>
      <w:tblGrid>
        <w:gridCol w:w="3220"/>
        <w:gridCol w:w="3180"/>
        <w:gridCol w:w="3200"/>
      </w:tblGrid>
      <w:tr w:rsidR="0063450D" w:rsidRPr="00392448" w:rsidTr="0063450D">
        <w:trPr>
          <w:trHeight w:val="264"/>
        </w:trPr>
        <w:tc>
          <w:tcPr>
            <w:tcW w:w="322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i/>
                <w:iCs/>
                <w:sz w:val="24"/>
                <w:szCs w:val="24"/>
              </w:rPr>
              <w:t>Уровень</w:t>
            </w:r>
          </w:p>
        </w:tc>
        <w:tc>
          <w:tcPr>
            <w:tcW w:w="318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i/>
                <w:iCs/>
                <w:sz w:val="24"/>
                <w:szCs w:val="24"/>
              </w:rPr>
              <w:t>Показатель</w:t>
            </w:r>
          </w:p>
        </w:tc>
        <w:tc>
          <w:tcPr>
            <w:tcW w:w="32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Дополнительный</w:t>
            </w:r>
          </w:p>
        </w:tc>
      </w:tr>
      <w:tr w:rsidR="0063450D" w:rsidRPr="00392448" w:rsidTr="0063450D">
        <w:trPr>
          <w:trHeight w:val="273"/>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i/>
                <w:iCs/>
                <w:sz w:val="24"/>
                <w:szCs w:val="24"/>
              </w:rPr>
              <w:t>сформированности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диагностический признак</w:t>
            </w:r>
          </w:p>
        </w:tc>
      </w:tr>
      <w:tr w:rsidR="0063450D" w:rsidRPr="00392448" w:rsidTr="0063450D">
        <w:trPr>
          <w:trHeight w:val="286"/>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Отсутствие</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Ученик не контролирует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Ученик не умеет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учебные действия, не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обнаружить и исправить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замечает допущенных</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ошибку даже по просьбе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ошибок</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учителя, некритично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относится к исправленным</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ошибкам в своих работах 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 замечает ошибок других</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учеников</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на</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носит случайный</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Действуя неосознанно,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уровне</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непроизвольный характер,</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предугадывает правильное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непроизвольного</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заметив ошибку, ученик не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направление действия;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внимания.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может обосновать своих</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сделанные ошибки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исправляет неуверенно, в</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малознакомых действиях</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ошибки допускает чаще,</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чем в знакомых.</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Потенциальный</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Ученик осознает правило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процессе решения</w:t>
            </w:r>
          </w:p>
        </w:tc>
      </w:tr>
      <w:tr w:rsidR="0063450D" w:rsidRPr="00392448" w:rsidTr="0063450D">
        <w:trPr>
          <w:trHeight w:val="277"/>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на</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контроля, но одновременное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 контроль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уровне</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выполнение учебных</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затруднен, после решения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произвольного</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 и контроля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ученик может найти 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внимания.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затруднено; ошибки ученик</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исправить ошибки, в</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исправляет и объясняет.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многократно повторенных</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действиях ошибок не</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допускает.</w:t>
            </w:r>
          </w:p>
        </w:tc>
      </w:tr>
      <w:tr w:rsidR="0063450D" w:rsidRPr="00392448" w:rsidTr="0063450D">
        <w:trPr>
          <w:trHeight w:val="266"/>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Актуальный</w:t>
            </w: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 процессе выполнения</w:t>
            </w: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Ошибки исправляет</w:t>
            </w:r>
          </w:p>
        </w:tc>
      </w:tr>
    </w:tbl>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3220"/>
        <w:gridCol w:w="3180"/>
        <w:gridCol w:w="3200"/>
      </w:tblGrid>
      <w:tr w:rsidR="0063450D" w:rsidRPr="00392448" w:rsidTr="0063450D">
        <w:trPr>
          <w:trHeight w:val="278"/>
        </w:trPr>
        <w:tc>
          <w:tcPr>
            <w:tcW w:w="322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на</w:t>
            </w:r>
          </w:p>
        </w:tc>
        <w:tc>
          <w:tcPr>
            <w:tcW w:w="318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 ученик</w:t>
            </w:r>
          </w:p>
        </w:tc>
        <w:tc>
          <w:tcPr>
            <w:tcW w:w="32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уровне</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ориентируется на правило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контролирует процесс</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произвольного</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контроля и успешно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решения задачи другими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внимания.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использует его в процессе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учениками, при решении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решения задач, почти не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новой задачи не может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допуская ошибок.</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скорректировать правило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контроля новым условиям</w:t>
            </w:r>
          </w:p>
        </w:tc>
      </w:tr>
      <w:tr w:rsidR="0063450D" w:rsidRPr="00392448" w:rsidTr="0063450D">
        <w:trPr>
          <w:trHeight w:val="286"/>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Потенциальный</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Решая новую задачу, ученик</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 соответствующие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рефлексивный</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применяет старый</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усвоенному способу,</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неадекватный способ, с</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выполняются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помощью учителя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безошибочно. Без помощи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обнаруживает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учителя не может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неадекватность способа 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обнаружить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пытается ввести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несоответствие усвоенного</w:t>
            </w:r>
          </w:p>
        </w:tc>
      </w:tr>
      <w:tr w:rsidR="0063450D" w:rsidRPr="00392448" w:rsidTr="0063450D">
        <w:trPr>
          <w:trHeight w:val="277"/>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коррективы.</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способа действия новым</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условиям</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Актуальный</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Контролирует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lastRenderedPageBreak/>
              <w:t>рефлексивный</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обнаруживает ошибки,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соответствие выполняемых</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вызванные несоответствием</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 способу, при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усвоенного способа</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изменении условий вносит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 и условий задачи,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коррективы в способ</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 вносит коррективы.</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 до начала</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решения.</w:t>
            </w:r>
          </w:p>
        </w:tc>
      </w:tr>
      <w:tr w:rsidR="0063450D" w:rsidRPr="00392448" w:rsidTr="0063450D">
        <w:trPr>
          <w:trHeight w:val="268"/>
        </w:trPr>
        <w:tc>
          <w:tcPr>
            <w:tcW w:w="3220" w:type="dxa"/>
            <w:tcBorders>
              <w:bottom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Уровни развития оценки</w:t>
            </w:r>
          </w:p>
        </w:tc>
        <w:tc>
          <w:tcPr>
            <w:tcW w:w="318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3"/>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уровень</w:t>
            </w: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показатель</w:t>
            </w: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Поведенческий индикатор</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Отсутствие</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Ученик не умеет, не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Всецело полагается на</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оценки.</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пытается и не испытывает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отметку учителя,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потребности в оценке своих</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воспринимает ее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действий – ни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некритически (даже в случае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самостоятельной, ни по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явного занижения), не</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просьбе учителя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воспринимает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аргументацию</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оценки; не может оценить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свои силы относительно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решения поставленной</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Умеет самостоятельно</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Критически относится к</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ретроспективная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оценить свои действия 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отметкам учителя; не может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оценка.</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содержательно обосновать</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оценить своих</w:t>
            </w:r>
          </w:p>
        </w:tc>
      </w:tr>
      <w:tr w:rsidR="0063450D" w:rsidRPr="00392448" w:rsidTr="0063450D">
        <w:trPr>
          <w:trHeight w:val="277"/>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правильность или</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возможностей</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ошибочность результата,</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перед решением новой</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соотнося его со схемой</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 и не пытается этого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делать; может оценить</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 других учеников</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Неадекватная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Приступая к решению</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Свободно 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прогностическая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новой задачи, пытается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аргументированно</w:t>
            </w:r>
          </w:p>
        </w:tc>
      </w:tr>
      <w:tr w:rsidR="0063450D" w:rsidRPr="00392448" w:rsidTr="0063450D">
        <w:trPr>
          <w:trHeight w:val="282"/>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оценка.</w:t>
            </w: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оценить свои возможности</w:t>
            </w: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оценивает</w:t>
            </w:r>
          </w:p>
        </w:tc>
      </w:tr>
    </w:tbl>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3220"/>
        <w:gridCol w:w="3180"/>
        <w:gridCol w:w="3200"/>
      </w:tblGrid>
      <w:tr w:rsidR="0063450D" w:rsidRPr="00392448" w:rsidTr="0063450D">
        <w:trPr>
          <w:trHeight w:val="278"/>
        </w:trPr>
        <w:tc>
          <w:tcPr>
            <w:tcW w:w="322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относительно ее решения,</w:t>
            </w:r>
          </w:p>
        </w:tc>
        <w:tc>
          <w:tcPr>
            <w:tcW w:w="32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уже решенные им задачи,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однако при этом учитывает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пытается оценивать свои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лишь факт того, знает ли он</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возможности в решении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ее или нет, а не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новых задач, часто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возможность изменения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допускает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известных ему способов</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ошибки, учитывает лишь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внешние признаки задачи, а</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 ее структуру, не может</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этого сделать до решения</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Потенциально</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Приступая к решению</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Может с помощью учителя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новой задачи, может с</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обосновать свою</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прогностическая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помощью учителя оценить</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возможность или</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оценка.</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свои возможности в ее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невозможность решить</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решении, учитывая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стоящую перед ним задачу,</w:t>
            </w:r>
          </w:p>
        </w:tc>
      </w:tr>
      <w:tr w:rsidR="0063450D" w:rsidRPr="00392448" w:rsidTr="0063450D">
        <w:trPr>
          <w:trHeight w:val="277"/>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изменения известных ему</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опираясь на анализ</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способов действий.</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известных ему способов</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 делает это</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неуверенно, с трудом.</w:t>
            </w:r>
          </w:p>
        </w:tc>
      </w:tr>
      <w:tr w:rsidR="0063450D" w:rsidRPr="00392448" w:rsidTr="0063450D">
        <w:trPr>
          <w:trHeight w:val="261"/>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Актуально</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Приступая к решению</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адекватная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новой задачи, может</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обосновывает еще до</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прогностическая</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самостоятельно оценить</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решения задачи свои силы,</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оценка.</w:t>
            </w: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свои возможности в ее</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исходя из четкого осознания</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решении, учитывая</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усвоенных способов и их</w:t>
            </w:r>
          </w:p>
        </w:tc>
      </w:tr>
      <w:tr w:rsidR="0063450D" w:rsidRPr="00392448" w:rsidTr="0063450D">
        <w:trPr>
          <w:trHeight w:val="276"/>
        </w:trPr>
        <w:tc>
          <w:tcPr>
            <w:tcW w:w="32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изменения известных</w:t>
            </w:r>
          </w:p>
        </w:tc>
        <w:tc>
          <w:tcPr>
            <w:tcW w:w="32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вариаций, а также границ их</w:t>
            </w:r>
          </w:p>
        </w:tc>
      </w:tr>
      <w:tr w:rsidR="0063450D" w:rsidRPr="00392448" w:rsidTr="0063450D">
        <w:trPr>
          <w:trHeight w:val="281"/>
        </w:trPr>
        <w:tc>
          <w:tcPr>
            <w:tcW w:w="32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способов действия.</w:t>
            </w:r>
          </w:p>
        </w:tc>
        <w:tc>
          <w:tcPr>
            <w:tcW w:w="32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применения.</w:t>
            </w:r>
          </w:p>
        </w:tc>
      </w:tr>
    </w:tbl>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Ожидаемый результат реализации программы УУД</w:t>
      </w:r>
    </w:p>
    <w:p w:rsidR="0063450D" w:rsidRPr="00392448" w:rsidRDefault="0063450D" w:rsidP="002153BD">
      <w:pPr>
        <w:numPr>
          <w:ilvl w:val="0"/>
          <w:numId w:val="151"/>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для педагога </w:t>
      </w:r>
      <w:r w:rsidRPr="00392448">
        <w:rPr>
          <w:rFonts w:ascii="Times New Roman" w:eastAsia="Times New Roman" w:hAnsi="Times New Roman" w:cs="Times New Roman"/>
          <w:sz w:val="24"/>
          <w:szCs w:val="24"/>
        </w:rPr>
        <w:t>Программа</w:t>
      </w:r>
    </w:p>
    <w:p w:rsidR="0063450D" w:rsidRPr="00392448" w:rsidRDefault="0063450D" w:rsidP="002153BD">
      <w:pPr>
        <w:numPr>
          <w:ilvl w:val="0"/>
          <w:numId w:val="152"/>
        </w:numPr>
        <w:tabs>
          <w:tab w:val="left" w:pos="260"/>
        </w:tabs>
        <w:spacing w:after="0" w:line="240" w:lineRule="atLeast"/>
        <w:ind w:left="120"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обеспечит целостное планирование образовательного процесса в основной школе, дополнив традиционное содержание учебно-воспитательных программ,</w:t>
      </w:r>
    </w:p>
    <w:p w:rsidR="0063450D" w:rsidRPr="00392448" w:rsidRDefault="0063450D" w:rsidP="002153BD">
      <w:pPr>
        <w:numPr>
          <w:ilvl w:val="0"/>
          <w:numId w:val="15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конкретизирует требования к результатам основного общего образования,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52"/>
        </w:numPr>
        <w:tabs>
          <w:tab w:val="left" w:pos="260"/>
        </w:tabs>
        <w:spacing w:after="0" w:line="240" w:lineRule="atLeast"/>
        <w:ind w:left="120"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обеспечит необходимый/оптимальный уровень преемственности начального и основного общего образования.</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для обучающихся</w:t>
      </w:r>
      <w:r w:rsidRPr="00392448">
        <w:rPr>
          <w:rFonts w:ascii="Times New Roman" w:eastAsia="Times New Roman" w:hAnsi="Times New Roman" w:cs="Times New Roman"/>
          <w:sz w:val="24"/>
          <w:szCs w:val="24"/>
        </w:rPr>
        <w:t xml:space="preserve"> – результаты развития УУД:</w:t>
      </w:r>
    </w:p>
    <w:p w:rsidR="0063450D" w:rsidRPr="00392448" w:rsidRDefault="0063450D" w:rsidP="002153BD">
      <w:pPr>
        <w:numPr>
          <w:ilvl w:val="0"/>
          <w:numId w:val="15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адекватная школьная мотивация;</w:t>
      </w:r>
    </w:p>
    <w:p w:rsidR="0063450D" w:rsidRPr="00392448" w:rsidRDefault="0063450D" w:rsidP="002153BD">
      <w:pPr>
        <w:numPr>
          <w:ilvl w:val="0"/>
          <w:numId w:val="15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мотивация достижения; ·</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развитие основ гражданской идентичности;</w:t>
      </w:r>
    </w:p>
    <w:p w:rsidR="0063450D" w:rsidRPr="00392448" w:rsidRDefault="0063450D" w:rsidP="002153BD">
      <w:pPr>
        <w:numPr>
          <w:ilvl w:val="0"/>
          <w:numId w:val="153"/>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рефлексивной адекватной самооценки;</w:t>
      </w:r>
    </w:p>
    <w:p w:rsidR="0063450D" w:rsidRPr="00392448" w:rsidRDefault="0063450D" w:rsidP="002153BD">
      <w:pPr>
        <w:numPr>
          <w:ilvl w:val="0"/>
          <w:numId w:val="153"/>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функционально-структурная сформированность учебной деятельности;</w:t>
      </w:r>
    </w:p>
    <w:p w:rsidR="0063450D" w:rsidRPr="00392448" w:rsidRDefault="0063450D" w:rsidP="002153BD">
      <w:pPr>
        <w:numPr>
          <w:ilvl w:val="0"/>
          <w:numId w:val="153"/>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произвольности восприятия, внимания, памяти, воображения.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144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2.2.Программы учебных предметов на ступени основного общего образования.</w:t>
      </w:r>
    </w:p>
    <w:p w:rsidR="0063450D" w:rsidRPr="00392448" w:rsidRDefault="0063450D" w:rsidP="0063450D">
      <w:pPr>
        <w:spacing w:line="240" w:lineRule="atLeast"/>
        <w:ind w:left="120" w:right="144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 Русский язык</w:t>
      </w:r>
    </w:p>
    <w:p w:rsidR="0063450D" w:rsidRPr="00392448" w:rsidRDefault="0063450D" w:rsidP="0063450D">
      <w:pPr>
        <w:spacing w:after="0" w:line="240" w:lineRule="atLeast"/>
        <w:contextualSpacing/>
        <w:rPr>
          <w:rFonts w:ascii="Times New Roman" w:hAnsi="Times New Roman" w:cs="Times New Roman"/>
          <w:b/>
          <w:sz w:val="24"/>
          <w:szCs w:val="24"/>
        </w:rPr>
      </w:pPr>
      <w:r w:rsidRPr="00392448">
        <w:rPr>
          <w:rFonts w:ascii="Times New Roman" w:hAnsi="Times New Roman" w:cs="Times New Roman"/>
          <w:b/>
          <w:sz w:val="24"/>
          <w:szCs w:val="24"/>
        </w:rPr>
        <w:t>Пояснительная записка</w:t>
      </w:r>
    </w:p>
    <w:p w:rsidR="0063450D" w:rsidRPr="00392448" w:rsidRDefault="0063450D" w:rsidP="0063450D">
      <w:pPr>
        <w:pStyle w:val="Zag3"/>
        <w:tabs>
          <w:tab w:val="num" w:pos="0"/>
          <w:tab w:val="left" w:leader="dot" w:pos="624"/>
        </w:tabs>
        <w:spacing w:after="0" w:line="240" w:lineRule="atLeast"/>
        <w:jc w:val="left"/>
        <w:rPr>
          <w:rStyle w:val="Zag11"/>
          <w:rFonts w:eastAsia="@Arial Unicode MS"/>
          <w:i w:val="0"/>
          <w:color w:val="auto"/>
          <w:lang w:val="ru-RU"/>
        </w:rPr>
      </w:pPr>
    </w:p>
    <w:p w:rsidR="0063450D" w:rsidRPr="00392448" w:rsidRDefault="0063450D" w:rsidP="0063450D">
      <w:pPr>
        <w:shd w:val="clear" w:color="auto" w:fill="FFFFFF"/>
        <w:spacing w:after="0" w:line="240" w:lineRule="atLeast"/>
        <w:rPr>
          <w:rFonts w:ascii="Times New Roman" w:hAnsi="Times New Roman" w:cs="Times New Roman"/>
          <w:sz w:val="24"/>
          <w:szCs w:val="24"/>
        </w:rPr>
      </w:pPr>
      <w:r w:rsidRPr="00392448">
        <w:rPr>
          <w:rFonts w:ascii="Times New Roman" w:hAnsi="Times New Roman" w:cs="Times New Roman"/>
          <w:sz w:val="24"/>
          <w:szCs w:val="24"/>
        </w:rPr>
        <w:t>Программа по русскому языку  для 5-9 классов составлена в соответствии с основными положениями Ф</w:t>
      </w:r>
      <w:r w:rsidRPr="00392448">
        <w:rPr>
          <w:rFonts w:ascii="Times New Roman" w:hAnsi="Times New Roman" w:cs="Times New Roman"/>
          <w:iCs/>
          <w:sz w:val="24"/>
          <w:szCs w:val="24"/>
        </w:rPr>
        <w:t xml:space="preserve">едерального государственного образовательного стандарта </w:t>
      </w:r>
      <w:r w:rsidRPr="00392448">
        <w:rPr>
          <w:rFonts w:ascii="Times New Roman" w:hAnsi="Times New Roman" w:cs="Times New Roman"/>
          <w:sz w:val="24"/>
          <w:szCs w:val="24"/>
        </w:rPr>
        <w:t>основного</w:t>
      </w:r>
      <w:r w:rsidRPr="00392448">
        <w:rPr>
          <w:rFonts w:ascii="Times New Roman" w:hAnsi="Times New Roman" w:cs="Times New Roman"/>
          <w:iCs/>
          <w:sz w:val="24"/>
          <w:szCs w:val="24"/>
        </w:rPr>
        <w:t>общего образования второго поколения на основе примерной программы основного общего образования по русскому языку авторской программы по русскому языку Баранова М.Т., Ладыженской Т.А., Шанского Н.М., входящей в сборник рабочих программ «Программы общеобразовательных учреждений: Русский язык 5-9 классы» под редакцией Н.М.Шанского, авторы: М.Т.Баранов, Т.А. Ладыженская, Л.А.Тростенцова, А.Д.Дейкина, О.М.Александрова, Издательство М. «Просвещение» 2011.</w:t>
      </w:r>
      <w:r w:rsidRPr="00392448">
        <w:rPr>
          <w:rFonts w:ascii="Times New Roman" w:hAnsi="Times New Roman" w:cs="Times New Roman"/>
          <w:sz w:val="24"/>
          <w:szCs w:val="24"/>
        </w:rPr>
        <w:tab/>
      </w:r>
    </w:p>
    <w:p w:rsidR="0063450D" w:rsidRPr="00392448" w:rsidRDefault="0063450D" w:rsidP="0063450D">
      <w:pPr>
        <w:spacing w:after="0" w:line="240" w:lineRule="atLeast"/>
        <w:rPr>
          <w:rFonts w:ascii="Times New Roman" w:hAnsi="Times New Roman" w:cs="Times New Roman"/>
          <w:b/>
          <w:bCs/>
          <w:sz w:val="24"/>
          <w:szCs w:val="24"/>
        </w:rPr>
      </w:pPr>
    </w:p>
    <w:p w:rsidR="0063450D" w:rsidRPr="00392448" w:rsidRDefault="0063450D" w:rsidP="0063450D">
      <w:pPr>
        <w:spacing w:after="0" w:line="240" w:lineRule="atLeast"/>
        <w:rPr>
          <w:rFonts w:ascii="Times New Roman" w:hAnsi="Times New Roman" w:cs="Times New Roman"/>
          <w:bCs/>
          <w:sz w:val="24"/>
          <w:szCs w:val="24"/>
        </w:rPr>
      </w:pPr>
      <w:r w:rsidRPr="00392448">
        <w:rPr>
          <w:rFonts w:ascii="Times New Roman" w:hAnsi="Times New Roman" w:cs="Times New Roman"/>
          <w:bCs/>
          <w:sz w:val="24"/>
          <w:szCs w:val="24"/>
        </w:rPr>
        <w:tab/>
        <w:t>На изучение учебного предмета «Русский язык»  в учебном плане МКОУ «Думиничская средняя общеобразовательная школа №2» отводится следующее количество часов: в 5 классе отводится 6 часов в неделю – 210 часов; в 6 классе – 6 часов в неделю – 210 часов; в 7 классе – 5 часов в неделю –175 часов; в 8 классе – 5 часов в неделю – 175 часов, 9 класс – 4 часа в неделю – 136 часов. Всего -  906 часов.</w:t>
      </w:r>
    </w:p>
    <w:p w:rsidR="0063450D" w:rsidRPr="00392448" w:rsidRDefault="0063450D" w:rsidP="0063450D">
      <w:pPr>
        <w:spacing w:after="0" w:line="240" w:lineRule="atLeast"/>
        <w:jc w:val="center"/>
        <w:rPr>
          <w:rFonts w:ascii="Times New Roman" w:hAnsi="Times New Roman" w:cs="Times New Roman"/>
          <w:b/>
          <w:bCs/>
          <w:sz w:val="24"/>
          <w:szCs w:val="24"/>
        </w:rPr>
      </w:pPr>
      <w:r w:rsidRPr="00392448">
        <w:rPr>
          <w:rFonts w:ascii="Times New Roman" w:hAnsi="Times New Roman" w:cs="Times New Roman"/>
          <w:b/>
          <w:bCs/>
          <w:sz w:val="24"/>
          <w:szCs w:val="24"/>
        </w:rPr>
        <w:t>Личностные, метапредметные и предметные</w:t>
      </w:r>
    </w:p>
    <w:p w:rsidR="0063450D" w:rsidRPr="00392448" w:rsidRDefault="0063450D" w:rsidP="0063450D">
      <w:pPr>
        <w:spacing w:after="0" w:line="240" w:lineRule="atLeast"/>
        <w:jc w:val="center"/>
        <w:rPr>
          <w:rFonts w:ascii="Times New Roman" w:hAnsi="Times New Roman" w:cs="Times New Roman"/>
          <w:b/>
          <w:bCs/>
          <w:sz w:val="24"/>
          <w:szCs w:val="24"/>
        </w:rPr>
      </w:pPr>
      <w:r w:rsidRPr="00392448">
        <w:rPr>
          <w:rFonts w:ascii="Times New Roman" w:hAnsi="Times New Roman" w:cs="Times New Roman"/>
          <w:b/>
          <w:bCs/>
          <w:sz w:val="24"/>
          <w:szCs w:val="24"/>
        </w:rPr>
        <w:t>результаты  освоения  учебного предмета «Русский язык»</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Личностными результатами</w:t>
      </w:r>
      <w:r w:rsidRPr="00392448">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Метапредметными результатами</w:t>
      </w:r>
      <w:r w:rsidRPr="00392448">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 xml:space="preserve"> 1)</w:t>
      </w:r>
      <w:r w:rsidRPr="00392448">
        <w:rPr>
          <w:rFonts w:ascii="Times New Roman" w:hAnsi="Times New Roman" w:cs="Times New Roman"/>
          <w:sz w:val="24"/>
          <w:szCs w:val="24"/>
        </w:rPr>
        <w:t xml:space="preserve"> владение всеми видами речевой деятельности:</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Аудирование и чтение: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lastRenderedPageBreak/>
        <w:t xml:space="preserve"> • владение разными видами чтения (поисковым, просмотровым, ознакомительным, изучающим) текстов разных стилей и жанров;</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 xml:space="preserve"> говорение и письмо:</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 xml:space="preserve"> 2)</w:t>
      </w:r>
      <w:r w:rsidRPr="00392448">
        <w:rPr>
          <w:rFonts w:ascii="Times New Roman" w:hAnsi="Times New Roman" w:cs="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 xml:space="preserve"> 3)</w:t>
      </w:r>
      <w:r w:rsidRPr="00392448">
        <w:rPr>
          <w:rFonts w:ascii="Times New Roman" w:hAnsi="Times New Roman" w:cs="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t>Предметными результатами</w:t>
      </w:r>
      <w:r w:rsidRPr="00392448">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lastRenderedPageBreak/>
        <w:t xml:space="preserve"> 2) понимание места родного языка в системе гуманитарных наук и его роли в образовании в целом;</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3) усвоение основ научных знаний о родном языке; понимание взаимосвязи его уровней и единиц;</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63450D" w:rsidRPr="00392448" w:rsidRDefault="0063450D" w:rsidP="0063450D">
      <w:pPr>
        <w:spacing w:after="0" w:line="240" w:lineRule="atLeast"/>
        <w:jc w:val="both"/>
        <w:rPr>
          <w:rFonts w:ascii="Times New Roman" w:hAnsi="Times New Roman" w:cs="Times New Roman"/>
          <w:sz w:val="24"/>
          <w:szCs w:val="24"/>
        </w:rPr>
      </w:pPr>
    </w:p>
    <w:p w:rsidR="0063450D" w:rsidRPr="00392448" w:rsidRDefault="0063450D" w:rsidP="0063450D">
      <w:pPr>
        <w:pStyle w:val="ac"/>
        <w:shd w:val="clear" w:color="auto" w:fill="FFFFFF"/>
        <w:spacing w:line="240" w:lineRule="atLeast"/>
        <w:rPr>
          <w:b/>
          <w:bCs/>
        </w:rPr>
      </w:pPr>
      <w:r w:rsidRPr="00392448">
        <w:rPr>
          <w:b/>
          <w:bCs/>
        </w:rPr>
        <w:t xml:space="preserve"> Планируемые результаты изучения учебного предмета «Русский  язык»</w:t>
      </w:r>
    </w:p>
    <w:p w:rsidR="0063450D" w:rsidRPr="00392448" w:rsidRDefault="0063450D" w:rsidP="0063450D">
      <w:pPr>
        <w:pStyle w:val="ac"/>
        <w:shd w:val="clear" w:color="auto" w:fill="FFFFFF"/>
        <w:spacing w:line="240" w:lineRule="atLeast"/>
      </w:pPr>
      <w:r w:rsidRPr="00392448">
        <w:rPr>
          <w:b/>
          <w:bCs/>
        </w:rPr>
        <w:t>Речь и речевое общение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использовать различные виды монолога (повествование, описание, рассуждение; сочетание разных видов монолога) в различных ситуациях общения;</w:t>
      </w:r>
    </w:p>
    <w:p w:rsidR="0063450D" w:rsidRPr="00392448" w:rsidRDefault="0063450D" w:rsidP="0063450D">
      <w:pPr>
        <w:pStyle w:val="ac"/>
        <w:spacing w:line="240" w:lineRule="atLeast"/>
      </w:pPr>
      <w:r w:rsidRPr="00392448">
        <w:t>• использовать различные виды диалога в ситуациях формального и неформального, межличностного и межкультурного общения;</w:t>
      </w:r>
    </w:p>
    <w:p w:rsidR="0063450D" w:rsidRPr="00392448" w:rsidRDefault="0063450D" w:rsidP="0063450D">
      <w:pPr>
        <w:pStyle w:val="ac"/>
        <w:spacing w:line="240" w:lineRule="atLeast"/>
      </w:pPr>
      <w:r w:rsidRPr="00392448">
        <w:t>• соблюдать нормы речевого поведения в типичных ситуациях общения;</w:t>
      </w:r>
    </w:p>
    <w:p w:rsidR="0063450D" w:rsidRPr="00392448" w:rsidRDefault="0063450D" w:rsidP="0063450D">
      <w:pPr>
        <w:pStyle w:val="ac"/>
        <w:spacing w:line="240" w:lineRule="atLeast"/>
      </w:pPr>
      <w:r w:rsidRPr="00392448">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3450D" w:rsidRPr="00392448" w:rsidRDefault="0063450D" w:rsidP="0063450D">
      <w:pPr>
        <w:pStyle w:val="ac"/>
        <w:spacing w:line="240" w:lineRule="atLeast"/>
      </w:pPr>
      <w:r w:rsidRPr="00392448">
        <w:t>• предупреждать коммуникативные неудачи в процессе речевого общения.</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выступать перед аудиторией с небольшим докладом; публично представлять проект, реферат; публично защищать свою позицию;</w:t>
      </w:r>
    </w:p>
    <w:p w:rsidR="0063450D" w:rsidRPr="00392448" w:rsidRDefault="0063450D" w:rsidP="0063450D">
      <w:pPr>
        <w:pStyle w:val="ac"/>
        <w:spacing w:line="240" w:lineRule="atLeast"/>
      </w:pPr>
      <w:r w:rsidRPr="00392448">
        <w:lastRenderedPageBreak/>
        <w:t>• </w:t>
      </w:r>
      <w:r w:rsidRPr="00392448">
        <w:rPr>
          <w:i/>
          <w:iCs/>
        </w:rPr>
        <w:t>участвовать в коллективном обсуждении проблем, аргументировать собственную позицию, доказывать её, убеждать;</w:t>
      </w:r>
    </w:p>
    <w:p w:rsidR="0063450D" w:rsidRPr="00392448" w:rsidRDefault="0063450D" w:rsidP="0063450D">
      <w:pPr>
        <w:pStyle w:val="ac"/>
        <w:spacing w:line="240" w:lineRule="atLeast"/>
      </w:pPr>
      <w:r w:rsidRPr="00392448">
        <w:t>• </w:t>
      </w:r>
      <w:r w:rsidRPr="00392448">
        <w:rPr>
          <w:i/>
          <w:iCs/>
        </w:rPr>
        <w:t>понимать основные причины коммуникативных неудач и объяснять их.</w:t>
      </w:r>
    </w:p>
    <w:p w:rsidR="0063450D" w:rsidRPr="00392448" w:rsidRDefault="0063450D" w:rsidP="0063450D">
      <w:pPr>
        <w:pStyle w:val="ac"/>
        <w:shd w:val="clear" w:color="auto" w:fill="FFFFFF"/>
        <w:spacing w:line="240" w:lineRule="atLeast"/>
      </w:pPr>
      <w:r w:rsidRPr="00392448">
        <w:rPr>
          <w:b/>
          <w:bCs/>
        </w:rPr>
        <w:t>Речевая деятельность</w:t>
      </w:r>
    </w:p>
    <w:p w:rsidR="0063450D" w:rsidRPr="00392448" w:rsidRDefault="0063450D" w:rsidP="0063450D">
      <w:pPr>
        <w:pStyle w:val="ac"/>
        <w:spacing w:line="240" w:lineRule="atLeast"/>
      </w:pPr>
      <w:r w:rsidRPr="00392448">
        <w:rPr>
          <w:b/>
          <w:bCs/>
          <w:i/>
          <w:iCs/>
        </w:rPr>
        <w:t>Аудирование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3450D" w:rsidRPr="00392448" w:rsidRDefault="0063450D" w:rsidP="0063450D">
      <w:pPr>
        <w:pStyle w:val="ac"/>
        <w:spacing w:line="240" w:lineRule="atLeast"/>
      </w:pPr>
      <w:r w:rsidRPr="00392448">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3450D" w:rsidRPr="00392448" w:rsidRDefault="0063450D" w:rsidP="0063450D">
      <w:pPr>
        <w:pStyle w:val="ac"/>
        <w:spacing w:line="240" w:lineRule="atLeast"/>
      </w:pPr>
      <w:r w:rsidRPr="00392448">
        <w:rPr>
          <w:b/>
          <w:bCs/>
          <w:i/>
          <w:iCs/>
        </w:rPr>
        <w:t>Чтение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3450D" w:rsidRPr="00392448" w:rsidRDefault="0063450D" w:rsidP="0063450D">
      <w:pPr>
        <w:pStyle w:val="ac"/>
        <w:spacing w:line="240" w:lineRule="atLeast"/>
      </w:pPr>
      <w:r w:rsidRPr="00392448">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3450D" w:rsidRPr="00392448" w:rsidRDefault="0063450D" w:rsidP="0063450D">
      <w:pPr>
        <w:pStyle w:val="ac"/>
        <w:spacing w:line="240" w:lineRule="atLeast"/>
      </w:pPr>
      <w:r w:rsidRPr="00392448">
        <w:t>• передавать схематически представленную информацию в виде связного текста;</w:t>
      </w:r>
    </w:p>
    <w:p w:rsidR="0063450D" w:rsidRPr="00392448" w:rsidRDefault="0063450D" w:rsidP="0063450D">
      <w:pPr>
        <w:pStyle w:val="ac"/>
        <w:spacing w:line="240" w:lineRule="atLeast"/>
      </w:pPr>
      <w:r w:rsidRPr="00392448">
        <w:t>• использовать приёмы работы с учебной книгой, справочниками и другими информационными источниками, включая СМИ и ресурсы Интернета;</w:t>
      </w:r>
    </w:p>
    <w:p w:rsidR="0063450D" w:rsidRPr="00392448" w:rsidRDefault="0063450D" w:rsidP="0063450D">
      <w:pPr>
        <w:pStyle w:val="ac"/>
        <w:spacing w:line="240" w:lineRule="atLeast"/>
      </w:pPr>
      <w:r w:rsidRPr="00392448">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3450D" w:rsidRPr="00392448" w:rsidRDefault="0063450D" w:rsidP="0063450D">
      <w:pPr>
        <w:pStyle w:val="ac"/>
        <w:spacing w:line="240" w:lineRule="atLeast"/>
      </w:pPr>
      <w:r w:rsidRPr="00392448">
        <w:t>• </w:t>
      </w:r>
      <w:r w:rsidRPr="00392448">
        <w:rPr>
          <w:i/>
          <w:iCs/>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w:t>
      </w:r>
      <w:r w:rsidRPr="00392448">
        <w:rPr>
          <w:i/>
          <w:iCs/>
        </w:rPr>
        <w:lastRenderedPageBreak/>
        <w:t>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3450D" w:rsidRPr="00392448" w:rsidRDefault="0063450D" w:rsidP="0063450D">
      <w:pPr>
        <w:pStyle w:val="ac"/>
        <w:spacing w:line="240" w:lineRule="atLeast"/>
      </w:pPr>
      <w:r w:rsidRPr="00392448">
        <w:rPr>
          <w:b/>
          <w:bCs/>
          <w:i/>
          <w:iCs/>
        </w:rPr>
        <w:t>Говорение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3450D" w:rsidRPr="00392448" w:rsidRDefault="0063450D" w:rsidP="0063450D">
      <w:pPr>
        <w:pStyle w:val="ac"/>
        <w:spacing w:line="240" w:lineRule="atLeast"/>
      </w:pPr>
      <w:r w:rsidRPr="00392448">
        <w:t>• обсуждать и чётко формулировать цели, план совместной групповой учебной деятельности, распределение частей работы;</w:t>
      </w:r>
    </w:p>
    <w:p w:rsidR="0063450D" w:rsidRPr="00392448" w:rsidRDefault="0063450D" w:rsidP="0063450D">
      <w:pPr>
        <w:pStyle w:val="ac"/>
        <w:spacing w:line="240" w:lineRule="atLeast"/>
      </w:pPr>
      <w:r w:rsidRPr="00392448">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3450D" w:rsidRPr="00392448" w:rsidRDefault="0063450D" w:rsidP="0063450D">
      <w:pPr>
        <w:pStyle w:val="ac"/>
        <w:spacing w:line="240" w:lineRule="atLeast"/>
      </w:pPr>
      <w:r w:rsidRPr="00392448">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3450D" w:rsidRPr="00392448" w:rsidRDefault="0063450D" w:rsidP="0063450D">
      <w:pPr>
        <w:pStyle w:val="ac"/>
        <w:spacing w:line="240" w:lineRule="atLeast"/>
      </w:pP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hd w:val="clear" w:color="auto" w:fill="FFFFFF"/>
        <w:spacing w:line="240" w:lineRule="atLeast"/>
      </w:pPr>
      <w:r w:rsidRPr="00392448">
        <w:t>• </w:t>
      </w:r>
      <w:r w:rsidRPr="00392448">
        <w:rPr>
          <w:i/>
          <w:iC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3450D" w:rsidRPr="00392448" w:rsidRDefault="0063450D" w:rsidP="0063450D">
      <w:pPr>
        <w:pStyle w:val="ac"/>
        <w:shd w:val="clear" w:color="auto" w:fill="FFFFFF"/>
        <w:spacing w:line="240" w:lineRule="atLeast"/>
      </w:pPr>
      <w:r w:rsidRPr="00392448">
        <w:t>• </w:t>
      </w:r>
      <w:r w:rsidRPr="00392448">
        <w:rPr>
          <w:i/>
          <w:iCs/>
        </w:rPr>
        <w:t>выступать перед аудиторией с докладом; публично защищать проект, реферат;</w:t>
      </w:r>
    </w:p>
    <w:p w:rsidR="0063450D" w:rsidRPr="00392448" w:rsidRDefault="0063450D" w:rsidP="0063450D">
      <w:pPr>
        <w:pStyle w:val="ac"/>
        <w:shd w:val="clear" w:color="auto" w:fill="FFFFFF"/>
        <w:spacing w:line="240" w:lineRule="atLeast"/>
      </w:pPr>
      <w:r w:rsidRPr="00392448">
        <w:t>• </w:t>
      </w:r>
      <w:r w:rsidRPr="00392448">
        <w:rPr>
          <w:i/>
          <w:iCs/>
        </w:rPr>
        <w:t>анализироватьи оценивать речевые высказывания с точки зрения их успешности в достижении прогнозируемого результата.</w:t>
      </w:r>
    </w:p>
    <w:p w:rsidR="0063450D" w:rsidRPr="00392448" w:rsidRDefault="0063450D" w:rsidP="0063450D">
      <w:pPr>
        <w:pStyle w:val="ac"/>
        <w:spacing w:line="240" w:lineRule="atLeast"/>
      </w:pPr>
      <w:r w:rsidRPr="00392448">
        <w:rPr>
          <w:b/>
          <w:bCs/>
          <w:i/>
          <w:iCs/>
        </w:rPr>
        <w:t xml:space="preserve">Письмо </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3450D" w:rsidRPr="00392448" w:rsidRDefault="0063450D" w:rsidP="0063450D">
      <w:pPr>
        <w:pStyle w:val="ac"/>
        <w:spacing w:line="240" w:lineRule="atLeast"/>
      </w:pPr>
      <w:r w:rsidRPr="00392448">
        <w:t>• излагать содержание прослушанного или прочитанного текста (подробно, сжато, выборочно) в форме ученического изложения, а также тезисов, плана;</w:t>
      </w:r>
    </w:p>
    <w:p w:rsidR="0063450D" w:rsidRPr="00392448" w:rsidRDefault="0063450D" w:rsidP="0063450D">
      <w:pPr>
        <w:pStyle w:val="ac"/>
        <w:spacing w:line="240" w:lineRule="atLeast"/>
      </w:pPr>
      <w:r w:rsidRPr="00392448">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3450D" w:rsidRPr="00392448" w:rsidRDefault="0063450D" w:rsidP="0063450D">
      <w:pPr>
        <w:pStyle w:val="ac"/>
        <w:spacing w:line="240" w:lineRule="atLeast"/>
      </w:pPr>
      <w:r w:rsidRPr="00392448">
        <w:rPr>
          <w:i/>
          <w:iCs/>
        </w:rPr>
        <w:lastRenderedPageBreak/>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писать рецензии, рефераты;</w:t>
      </w:r>
    </w:p>
    <w:p w:rsidR="0063450D" w:rsidRPr="00392448" w:rsidRDefault="0063450D" w:rsidP="0063450D">
      <w:pPr>
        <w:pStyle w:val="ac"/>
        <w:spacing w:line="240" w:lineRule="atLeast"/>
      </w:pPr>
      <w:r w:rsidRPr="00392448">
        <w:t>• </w:t>
      </w:r>
      <w:r w:rsidRPr="00392448">
        <w:rPr>
          <w:i/>
          <w:iCs/>
        </w:rPr>
        <w:t>составлять аннотации, тезисы выступления, конспекты;</w:t>
      </w:r>
    </w:p>
    <w:p w:rsidR="0063450D" w:rsidRPr="00392448" w:rsidRDefault="0063450D" w:rsidP="0063450D">
      <w:pPr>
        <w:pStyle w:val="ac"/>
        <w:spacing w:line="240" w:lineRule="atLeast"/>
      </w:pPr>
      <w:r w:rsidRPr="00392448">
        <w:t>• </w:t>
      </w:r>
      <w:r w:rsidRPr="00392448">
        <w:rPr>
          <w:i/>
          <w:iCs/>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63450D" w:rsidRPr="00392448" w:rsidRDefault="0063450D" w:rsidP="0063450D">
      <w:pPr>
        <w:pStyle w:val="ac"/>
        <w:shd w:val="clear" w:color="auto" w:fill="FFFFFF"/>
        <w:spacing w:line="240" w:lineRule="atLeast"/>
      </w:pPr>
      <w:r w:rsidRPr="00392448">
        <w:rPr>
          <w:b/>
          <w:bCs/>
        </w:rPr>
        <w:t>Текст</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3450D" w:rsidRPr="00392448" w:rsidRDefault="0063450D" w:rsidP="0063450D">
      <w:pPr>
        <w:pStyle w:val="ac"/>
        <w:spacing w:line="240" w:lineRule="atLeast"/>
      </w:pPr>
      <w:r w:rsidRPr="00392448">
        <w:t>• осуществлять информационную переработку текста, передавая его содержание в виде плана (простого, сложного), тезисов, схемы, таблицы и т. п.;</w:t>
      </w:r>
    </w:p>
    <w:p w:rsidR="0063450D" w:rsidRPr="00392448" w:rsidRDefault="0063450D" w:rsidP="0063450D">
      <w:pPr>
        <w:pStyle w:val="ac"/>
        <w:spacing w:line="240" w:lineRule="atLeast"/>
      </w:pPr>
      <w:r w:rsidRPr="00392448">
        <w:t>• создавать и редактировать собственные тексты различных типов речи, стилей, жанров с учётом требований к построению связного текста.</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создавать в устной и письменной форме учебно-научные тексты с учётом внеязыковых требований, предъявляемых к ним, и в соответствии со спецификой употребления в них языковых средств.</w:t>
      </w:r>
    </w:p>
    <w:p w:rsidR="0063450D" w:rsidRPr="00392448" w:rsidRDefault="0063450D" w:rsidP="0063450D">
      <w:pPr>
        <w:pStyle w:val="ac"/>
        <w:shd w:val="clear" w:color="auto" w:fill="FFFFFF"/>
        <w:spacing w:line="240" w:lineRule="atLeast"/>
      </w:pPr>
      <w:r w:rsidRPr="00392448">
        <w:rPr>
          <w:b/>
          <w:bCs/>
        </w:rPr>
        <w:t>Функциональные разновидности языка</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3450D" w:rsidRPr="00392448" w:rsidRDefault="0063450D" w:rsidP="0063450D">
      <w:pPr>
        <w:pStyle w:val="ac"/>
        <w:spacing w:line="240" w:lineRule="atLeast"/>
      </w:pPr>
      <w:r w:rsidRPr="00392448">
        <w:t xml:space="preserve">• различать и анализировать тексты разных жанров, </w:t>
      </w:r>
    </w:p>
    <w:p w:rsidR="0063450D" w:rsidRPr="00392448" w:rsidRDefault="0063450D" w:rsidP="0063450D">
      <w:pPr>
        <w:pStyle w:val="ac"/>
        <w:spacing w:line="240" w:lineRule="atLeast"/>
      </w:pPr>
      <w:r w:rsidRPr="00392448">
        <w:t>• создавать устные и письменные высказывания разных стилей, жанров и типов речи;</w:t>
      </w:r>
    </w:p>
    <w:p w:rsidR="0063450D" w:rsidRPr="00392448" w:rsidRDefault="0063450D" w:rsidP="0063450D">
      <w:pPr>
        <w:pStyle w:val="ac"/>
        <w:spacing w:line="240" w:lineRule="atLeast"/>
      </w:pPr>
      <w:r w:rsidRPr="00392448">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3450D" w:rsidRPr="00392448" w:rsidRDefault="0063450D" w:rsidP="0063450D">
      <w:pPr>
        <w:pStyle w:val="ac"/>
        <w:spacing w:line="240" w:lineRule="atLeast"/>
      </w:pPr>
      <w:r w:rsidRPr="00392448">
        <w:t>• исправлять речевые недостатки, редактировать текст;</w:t>
      </w:r>
    </w:p>
    <w:p w:rsidR="0063450D" w:rsidRPr="00392448" w:rsidRDefault="0063450D" w:rsidP="0063450D">
      <w:pPr>
        <w:pStyle w:val="ac"/>
        <w:spacing w:line="240" w:lineRule="atLeast"/>
      </w:pPr>
      <w:r w:rsidRPr="00392448">
        <w:t>• выступать перед аудиторией сверстников с небольшими информационными сообщениями, сообщением и небольшим докладом на учебно-научную тему.</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lastRenderedPageBreak/>
        <w:t>• </w:t>
      </w:r>
      <w:r w:rsidRPr="00392448">
        <w:rPr>
          <w:i/>
          <w:iCs/>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63450D" w:rsidRPr="00392448" w:rsidRDefault="0063450D" w:rsidP="0063450D">
      <w:pPr>
        <w:pStyle w:val="ac"/>
        <w:spacing w:line="240" w:lineRule="atLeast"/>
      </w:pPr>
      <w:r w:rsidRPr="00392448">
        <w:t>• </w:t>
      </w:r>
      <w:r w:rsidRPr="00392448">
        <w:rPr>
          <w:i/>
          <w:iCs/>
        </w:rPr>
        <w:t>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3450D" w:rsidRPr="00392448" w:rsidRDefault="0063450D" w:rsidP="0063450D">
      <w:pPr>
        <w:pStyle w:val="ac"/>
        <w:spacing w:line="240" w:lineRule="atLeast"/>
      </w:pPr>
      <w:r w:rsidRPr="00392448">
        <w:t>• </w:t>
      </w:r>
      <w:r w:rsidRPr="00392448">
        <w:rPr>
          <w:i/>
          <w:iCs/>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3450D" w:rsidRPr="00392448" w:rsidRDefault="0063450D" w:rsidP="0063450D">
      <w:pPr>
        <w:pStyle w:val="ac"/>
        <w:spacing w:line="240" w:lineRule="atLeast"/>
      </w:pPr>
      <w:r w:rsidRPr="00392448">
        <w:t>• </w:t>
      </w:r>
      <w:r w:rsidRPr="00392448">
        <w:rPr>
          <w:i/>
          <w:iCs/>
        </w:rPr>
        <w:t>выступать перед аудиторией сверстников с небольшой протокольно-этикетной, развлекательной, убеждающей речью.</w:t>
      </w:r>
    </w:p>
    <w:p w:rsidR="0063450D" w:rsidRPr="00392448" w:rsidRDefault="0063450D" w:rsidP="0063450D">
      <w:pPr>
        <w:pStyle w:val="ac"/>
        <w:shd w:val="clear" w:color="auto" w:fill="FFFFFF"/>
        <w:spacing w:line="240" w:lineRule="atLeast"/>
      </w:pPr>
      <w:r w:rsidRPr="00392448">
        <w:rPr>
          <w:b/>
          <w:bCs/>
        </w:rPr>
        <w:t>Общие сведения о языке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3450D" w:rsidRPr="00392448" w:rsidRDefault="0063450D" w:rsidP="0063450D">
      <w:pPr>
        <w:pStyle w:val="ac"/>
        <w:spacing w:line="240" w:lineRule="atLeast"/>
      </w:pPr>
      <w:r w:rsidRPr="00392448">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3450D" w:rsidRPr="00392448" w:rsidRDefault="0063450D" w:rsidP="0063450D">
      <w:pPr>
        <w:pStyle w:val="ac"/>
        <w:spacing w:line="240" w:lineRule="atLeast"/>
      </w:pPr>
      <w:r w:rsidRPr="00392448">
        <w:t>• оценивать использование основных изобразительных средств языка.</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характеризовать вклад выдающихся лингвистов в развитие русистики.</w:t>
      </w:r>
    </w:p>
    <w:p w:rsidR="0063450D" w:rsidRPr="00392448" w:rsidRDefault="0063450D" w:rsidP="0063450D">
      <w:pPr>
        <w:pStyle w:val="ac"/>
        <w:shd w:val="clear" w:color="auto" w:fill="FFFFFF"/>
        <w:spacing w:line="240" w:lineRule="atLeast"/>
      </w:pPr>
      <w:r w:rsidRPr="00392448">
        <w:rPr>
          <w:b/>
          <w:bCs/>
        </w:rPr>
        <w:t>Фонетика и орфоэпия. Графика</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проводить фонетический анализ слова;</w:t>
      </w:r>
    </w:p>
    <w:p w:rsidR="0063450D" w:rsidRPr="00392448" w:rsidRDefault="0063450D" w:rsidP="0063450D">
      <w:pPr>
        <w:pStyle w:val="ac"/>
        <w:spacing w:line="240" w:lineRule="atLeast"/>
      </w:pPr>
      <w:r w:rsidRPr="00392448">
        <w:t>• соблюдать основные орфоэпические правила современного русского литературного языка;</w:t>
      </w:r>
    </w:p>
    <w:p w:rsidR="0063450D" w:rsidRPr="00392448" w:rsidRDefault="0063450D" w:rsidP="0063450D">
      <w:pPr>
        <w:pStyle w:val="ac"/>
        <w:spacing w:line="240" w:lineRule="atLeast"/>
      </w:pPr>
      <w:r w:rsidRPr="00392448">
        <w:t>• извлекать необходимую информацию из орфоэпических словарей и справочников; использовать её в различных видах деятельности.</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опознавать основные выразительные средства фонетики (звукопись);</w:t>
      </w:r>
    </w:p>
    <w:p w:rsidR="0063450D" w:rsidRPr="00392448" w:rsidRDefault="0063450D" w:rsidP="0063450D">
      <w:pPr>
        <w:pStyle w:val="ac"/>
        <w:spacing w:line="240" w:lineRule="atLeast"/>
      </w:pPr>
      <w:r w:rsidRPr="00392448">
        <w:t>• </w:t>
      </w:r>
      <w:r w:rsidRPr="00392448">
        <w:rPr>
          <w:i/>
          <w:iCs/>
        </w:rPr>
        <w:t>выразительно читать прозаические и поэтические тексты;</w:t>
      </w:r>
    </w:p>
    <w:p w:rsidR="0063450D" w:rsidRPr="00392448" w:rsidRDefault="0063450D" w:rsidP="0063450D">
      <w:pPr>
        <w:pStyle w:val="ac"/>
        <w:spacing w:line="240" w:lineRule="atLeast"/>
      </w:pPr>
      <w:r w:rsidRPr="00392448">
        <w:lastRenderedPageBreak/>
        <w:t>• </w:t>
      </w:r>
      <w:r w:rsidRPr="00392448">
        <w:rPr>
          <w:i/>
          <w:iC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63450D" w:rsidRPr="00392448" w:rsidRDefault="0063450D" w:rsidP="0063450D">
      <w:pPr>
        <w:pStyle w:val="ac"/>
        <w:spacing w:line="240" w:lineRule="atLeast"/>
        <w:jc w:val="center"/>
      </w:pPr>
      <w:r w:rsidRPr="00392448">
        <w:rPr>
          <w:b/>
          <w:bCs/>
        </w:rPr>
        <w:t>Морфемика и словообразование</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делить слова на морфемы на основе смыслового, грамматического и словообразовательного анализа слова;</w:t>
      </w:r>
    </w:p>
    <w:p w:rsidR="0063450D" w:rsidRPr="00392448" w:rsidRDefault="0063450D" w:rsidP="0063450D">
      <w:pPr>
        <w:pStyle w:val="ac"/>
        <w:spacing w:line="240" w:lineRule="atLeast"/>
      </w:pPr>
      <w:r w:rsidRPr="00392448">
        <w:t>• различать изученные способы словообразования;</w:t>
      </w:r>
    </w:p>
    <w:p w:rsidR="0063450D" w:rsidRPr="00392448" w:rsidRDefault="0063450D" w:rsidP="0063450D">
      <w:pPr>
        <w:pStyle w:val="ac"/>
        <w:spacing w:line="240" w:lineRule="atLeast"/>
      </w:pPr>
      <w:r w:rsidRPr="00392448">
        <w:t>• анализировать и самостоятельно составлять словообразовательные пары и словообразовательные цепочки слов;</w:t>
      </w:r>
    </w:p>
    <w:p w:rsidR="0063450D" w:rsidRPr="00392448" w:rsidRDefault="0063450D" w:rsidP="0063450D">
      <w:pPr>
        <w:pStyle w:val="ac"/>
        <w:spacing w:line="240" w:lineRule="atLeast"/>
      </w:pPr>
      <w:r w:rsidRPr="00392448">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63450D" w:rsidRPr="00392448" w:rsidRDefault="0063450D" w:rsidP="0063450D">
      <w:pPr>
        <w:pStyle w:val="ac"/>
        <w:spacing w:line="240" w:lineRule="atLeast"/>
      </w:pPr>
      <w:r w:rsidRPr="00392448">
        <w:t>• </w:t>
      </w:r>
      <w:r w:rsidRPr="00392448">
        <w:rPr>
          <w:i/>
          <w:iCs/>
        </w:rPr>
        <w:t>опознавать основные выразительные средства словообразования в художественной речи и оценивать их;</w:t>
      </w:r>
    </w:p>
    <w:p w:rsidR="0063450D" w:rsidRPr="00392448" w:rsidRDefault="0063450D" w:rsidP="0063450D">
      <w:pPr>
        <w:pStyle w:val="ac"/>
        <w:spacing w:line="240" w:lineRule="atLeast"/>
      </w:pPr>
      <w:r w:rsidRPr="00392448">
        <w:t>• </w:t>
      </w:r>
      <w:r w:rsidRPr="00392448">
        <w:rPr>
          <w:i/>
          <w:iCs/>
        </w:rPr>
        <w:t>извлекать необходимуюинформациюиз морфемных, словообразовательных и этимологических словарей и справочников, в том числе мультимедийных;</w:t>
      </w:r>
    </w:p>
    <w:p w:rsidR="0063450D" w:rsidRPr="00392448" w:rsidRDefault="0063450D" w:rsidP="0063450D">
      <w:pPr>
        <w:pStyle w:val="ac"/>
        <w:spacing w:line="240" w:lineRule="atLeast"/>
      </w:pPr>
      <w:r w:rsidRPr="00392448">
        <w:t>• </w:t>
      </w:r>
      <w:r w:rsidRPr="00392448">
        <w:rPr>
          <w:i/>
          <w:iCs/>
        </w:rPr>
        <w:t>использовать этимологическую справку для объяснения правописания и лексического значения слова.</w:t>
      </w:r>
    </w:p>
    <w:p w:rsidR="0063450D" w:rsidRPr="00392448" w:rsidRDefault="0063450D" w:rsidP="0063450D">
      <w:pPr>
        <w:pStyle w:val="ac"/>
        <w:shd w:val="clear" w:color="auto" w:fill="FFFFFF"/>
        <w:spacing w:line="240" w:lineRule="atLeast"/>
      </w:pPr>
      <w:r w:rsidRPr="00392448">
        <w:rPr>
          <w:b/>
          <w:bCs/>
        </w:rPr>
        <w:t>Лексикология и фразеология</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3450D" w:rsidRPr="00392448" w:rsidRDefault="0063450D" w:rsidP="0063450D">
      <w:pPr>
        <w:pStyle w:val="ac"/>
        <w:spacing w:line="240" w:lineRule="atLeast"/>
      </w:pPr>
      <w:r w:rsidRPr="00392448">
        <w:t>• группировать слова по тематическим группам;</w:t>
      </w:r>
    </w:p>
    <w:p w:rsidR="0063450D" w:rsidRPr="00392448" w:rsidRDefault="0063450D" w:rsidP="0063450D">
      <w:pPr>
        <w:pStyle w:val="ac"/>
        <w:spacing w:line="240" w:lineRule="atLeast"/>
      </w:pPr>
      <w:r w:rsidRPr="00392448">
        <w:t>• подбирать к словам синонимы, антонимы;</w:t>
      </w:r>
    </w:p>
    <w:p w:rsidR="0063450D" w:rsidRPr="00392448" w:rsidRDefault="0063450D" w:rsidP="0063450D">
      <w:pPr>
        <w:pStyle w:val="ac"/>
        <w:spacing w:line="240" w:lineRule="atLeast"/>
      </w:pPr>
      <w:r w:rsidRPr="00392448">
        <w:t>• опознавать фразеологические обороты;</w:t>
      </w:r>
    </w:p>
    <w:p w:rsidR="0063450D" w:rsidRPr="00392448" w:rsidRDefault="0063450D" w:rsidP="0063450D">
      <w:pPr>
        <w:pStyle w:val="ac"/>
        <w:spacing w:line="240" w:lineRule="atLeast"/>
      </w:pPr>
      <w:r w:rsidRPr="00392448">
        <w:t>• соблюдать лексические нормы в устных и письменных высказываниях;</w:t>
      </w:r>
    </w:p>
    <w:p w:rsidR="0063450D" w:rsidRPr="00392448" w:rsidRDefault="0063450D" w:rsidP="0063450D">
      <w:pPr>
        <w:pStyle w:val="ac"/>
        <w:spacing w:line="240" w:lineRule="atLeast"/>
      </w:pPr>
      <w:r w:rsidRPr="00392448">
        <w:t>• использовать лексическую синонимию как средство исправления неоправданного повтора в речи и как средство связи предложений в тексте;</w:t>
      </w:r>
    </w:p>
    <w:p w:rsidR="0063450D" w:rsidRPr="00392448" w:rsidRDefault="0063450D" w:rsidP="0063450D">
      <w:pPr>
        <w:pStyle w:val="ac"/>
        <w:spacing w:line="240" w:lineRule="atLeast"/>
      </w:pPr>
      <w:r w:rsidRPr="00392448">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объяснять общие принципы классификации словарного состава русского языка;</w:t>
      </w:r>
    </w:p>
    <w:p w:rsidR="0063450D" w:rsidRPr="00392448" w:rsidRDefault="0063450D" w:rsidP="0063450D">
      <w:pPr>
        <w:pStyle w:val="ac"/>
        <w:spacing w:line="240" w:lineRule="atLeast"/>
      </w:pPr>
      <w:r w:rsidRPr="00392448">
        <w:t>• </w:t>
      </w:r>
      <w:r w:rsidRPr="00392448">
        <w:rPr>
          <w:i/>
          <w:iCs/>
        </w:rPr>
        <w:t>аргументировать различие лексического и грамматического значений слова;</w:t>
      </w:r>
    </w:p>
    <w:p w:rsidR="0063450D" w:rsidRPr="00392448" w:rsidRDefault="0063450D" w:rsidP="0063450D">
      <w:pPr>
        <w:pStyle w:val="ac"/>
        <w:spacing w:line="240" w:lineRule="atLeast"/>
      </w:pPr>
      <w:r w:rsidRPr="00392448">
        <w:t>• </w:t>
      </w:r>
      <w:r w:rsidRPr="00392448">
        <w:rPr>
          <w:i/>
          <w:iCs/>
        </w:rPr>
        <w:t>опознавать омонимы разных видов;</w:t>
      </w:r>
    </w:p>
    <w:p w:rsidR="0063450D" w:rsidRPr="00392448" w:rsidRDefault="0063450D" w:rsidP="0063450D">
      <w:pPr>
        <w:pStyle w:val="ac"/>
        <w:spacing w:line="240" w:lineRule="atLeast"/>
      </w:pPr>
      <w:r w:rsidRPr="00392448">
        <w:t>• </w:t>
      </w:r>
      <w:r w:rsidRPr="00392448">
        <w:rPr>
          <w:i/>
          <w:iCs/>
        </w:rPr>
        <w:t>оценивать собственную и чужую речь с точки зрения точного, уместного и выразительного словоупотребления;</w:t>
      </w:r>
    </w:p>
    <w:p w:rsidR="0063450D" w:rsidRPr="00392448" w:rsidRDefault="0063450D" w:rsidP="0063450D">
      <w:pPr>
        <w:pStyle w:val="ac"/>
        <w:spacing w:line="240" w:lineRule="atLeast"/>
      </w:pPr>
      <w:r w:rsidRPr="00392448">
        <w:t>• </w:t>
      </w:r>
      <w:r w:rsidRPr="00392448">
        <w:rPr>
          <w:i/>
          <w:iCs/>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63450D" w:rsidRPr="00392448" w:rsidRDefault="0063450D" w:rsidP="0063450D">
      <w:pPr>
        <w:pStyle w:val="ac"/>
        <w:spacing w:line="240" w:lineRule="atLeast"/>
      </w:pPr>
      <w:r w:rsidRPr="00392448">
        <w:rPr>
          <w:b/>
          <w:bCs/>
        </w:rPr>
        <w:t>Морфология</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опознавать самостоятельные (знаменательные) части речи и их формы, служебные части речи;</w:t>
      </w:r>
    </w:p>
    <w:p w:rsidR="0063450D" w:rsidRPr="00392448" w:rsidRDefault="0063450D" w:rsidP="0063450D">
      <w:pPr>
        <w:pStyle w:val="ac"/>
        <w:spacing w:line="240" w:lineRule="atLeast"/>
      </w:pPr>
      <w:r w:rsidRPr="00392448">
        <w:t>• анализировать слово с точки зрения его принадлежности к той или иной части речи;</w:t>
      </w:r>
    </w:p>
    <w:p w:rsidR="0063450D" w:rsidRPr="00392448" w:rsidRDefault="0063450D" w:rsidP="0063450D">
      <w:pPr>
        <w:pStyle w:val="ac"/>
        <w:spacing w:line="240" w:lineRule="atLeast"/>
      </w:pPr>
      <w:r w:rsidRPr="00392448">
        <w:t>• употреблять формы слов различных частей речи в соответствии с нормами современного русского литературного языка;</w:t>
      </w:r>
    </w:p>
    <w:p w:rsidR="0063450D" w:rsidRPr="00392448" w:rsidRDefault="0063450D" w:rsidP="0063450D">
      <w:pPr>
        <w:pStyle w:val="ac"/>
        <w:spacing w:line="240" w:lineRule="atLeast"/>
      </w:pPr>
      <w:r w:rsidRPr="00392448">
        <w:t>• применять морфологические знания и умения в практике правописания, в различных видах анализа;</w:t>
      </w:r>
    </w:p>
    <w:p w:rsidR="0063450D" w:rsidRPr="00392448" w:rsidRDefault="0063450D" w:rsidP="0063450D">
      <w:pPr>
        <w:pStyle w:val="ac"/>
        <w:spacing w:line="240" w:lineRule="atLeast"/>
      </w:pPr>
      <w:r w:rsidRPr="00392448">
        <w:t>• распознавать явления грамматической омонимии, существенные для решения орфографических и пунктуационных задач.</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анализировать синонимические средства морфологии;</w:t>
      </w:r>
    </w:p>
    <w:p w:rsidR="0063450D" w:rsidRPr="00392448" w:rsidRDefault="0063450D" w:rsidP="0063450D">
      <w:pPr>
        <w:pStyle w:val="ac"/>
        <w:spacing w:line="240" w:lineRule="atLeast"/>
      </w:pPr>
      <w:r w:rsidRPr="00392448">
        <w:t>• </w:t>
      </w:r>
      <w:r w:rsidRPr="00392448">
        <w:rPr>
          <w:i/>
          <w:iCs/>
        </w:rPr>
        <w:t>различать грамматические омонимы;</w:t>
      </w:r>
    </w:p>
    <w:p w:rsidR="0063450D" w:rsidRPr="00392448" w:rsidRDefault="0063450D" w:rsidP="0063450D">
      <w:pPr>
        <w:pStyle w:val="ac"/>
        <w:spacing w:line="240" w:lineRule="atLeast"/>
      </w:pPr>
      <w:r w:rsidRPr="00392448">
        <w:t>• </w:t>
      </w:r>
      <w:r w:rsidRPr="00392448">
        <w:rPr>
          <w:i/>
          <w:iCs/>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3450D" w:rsidRPr="00392448" w:rsidRDefault="0063450D" w:rsidP="0063450D">
      <w:pPr>
        <w:pStyle w:val="ac"/>
        <w:spacing w:line="240" w:lineRule="atLeast"/>
      </w:pPr>
      <w:r w:rsidRPr="00392448">
        <w:t>• </w:t>
      </w:r>
      <w:r w:rsidRPr="00392448">
        <w:rPr>
          <w:i/>
          <w:iCs/>
        </w:rPr>
        <w:t>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63450D" w:rsidRPr="00392448" w:rsidRDefault="0063450D" w:rsidP="0063450D">
      <w:pPr>
        <w:pStyle w:val="ac"/>
        <w:spacing w:line="240" w:lineRule="atLeast"/>
      </w:pPr>
      <w:r w:rsidRPr="00392448">
        <w:rPr>
          <w:b/>
          <w:bCs/>
        </w:rPr>
        <w:t>Синтаксис</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lastRenderedPageBreak/>
        <w:t>• опознавать основные единицы синтаксиса (словосочетание, предложение) и их виды;</w:t>
      </w:r>
    </w:p>
    <w:p w:rsidR="0063450D" w:rsidRPr="00392448" w:rsidRDefault="0063450D" w:rsidP="0063450D">
      <w:pPr>
        <w:pStyle w:val="ac"/>
        <w:spacing w:line="240" w:lineRule="atLeast"/>
      </w:pPr>
      <w:r w:rsidRPr="00392448">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3450D" w:rsidRPr="00392448" w:rsidRDefault="0063450D" w:rsidP="0063450D">
      <w:pPr>
        <w:pStyle w:val="ac"/>
        <w:spacing w:line="240" w:lineRule="atLeast"/>
      </w:pPr>
      <w:r w:rsidRPr="00392448">
        <w:t>• употреблять синтаксические единицы в соответствии с нормами современного русского литературного языка;</w:t>
      </w:r>
    </w:p>
    <w:p w:rsidR="0063450D" w:rsidRPr="00392448" w:rsidRDefault="0063450D" w:rsidP="0063450D">
      <w:pPr>
        <w:pStyle w:val="ac"/>
        <w:spacing w:line="240" w:lineRule="atLeast"/>
      </w:pPr>
      <w:r w:rsidRPr="00392448">
        <w:t>• использовать разнообразные синонимические синтаксические конструкции в собственной речевой практике;</w:t>
      </w:r>
    </w:p>
    <w:p w:rsidR="0063450D" w:rsidRPr="00392448" w:rsidRDefault="0063450D" w:rsidP="0063450D">
      <w:pPr>
        <w:pStyle w:val="ac"/>
        <w:spacing w:line="240" w:lineRule="atLeast"/>
      </w:pPr>
      <w:r w:rsidRPr="00392448">
        <w:t>• применять синтаксические знания и умения в практике правописания, в различных видах анализа.</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анализировать синонимические средства синтаксиса;</w:t>
      </w:r>
    </w:p>
    <w:p w:rsidR="0063450D" w:rsidRPr="00392448" w:rsidRDefault="0063450D" w:rsidP="0063450D">
      <w:pPr>
        <w:pStyle w:val="ac"/>
        <w:spacing w:line="240" w:lineRule="atLeast"/>
      </w:pPr>
      <w:r w:rsidRPr="00392448">
        <w:t>• </w:t>
      </w:r>
      <w:r w:rsidRPr="00392448">
        <w:rPr>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3450D" w:rsidRPr="00392448" w:rsidRDefault="0063450D" w:rsidP="0063450D">
      <w:pPr>
        <w:pStyle w:val="ac"/>
        <w:spacing w:line="240" w:lineRule="atLeast"/>
      </w:pPr>
      <w:r w:rsidRPr="00392448">
        <w:t>• </w:t>
      </w:r>
      <w:r w:rsidRPr="00392448">
        <w:rPr>
          <w:i/>
          <w:iCs/>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3450D" w:rsidRPr="00392448" w:rsidRDefault="0063450D" w:rsidP="0063450D">
      <w:pPr>
        <w:pStyle w:val="ac"/>
        <w:spacing w:line="240" w:lineRule="atLeast"/>
      </w:pPr>
      <w:r w:rsidRPr="00392448">
        <w:rPr>
          <w:b/>
          <w:bCs/>
        </w:rPr>
        <w:t>Правописание: орфография и пунктуация</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соблюдать орфографические и пунктуационные нормы в процессе письма (в объёме содержания курса);</w:t>
      </w:r>
    </w:p>
    <w:p w:rsidR="0063450D" w:rsidRPr="00392448" w:rsidRDefault="0063450D" w:rsidP="0063450D">
      <w:pPr>
        <w:pStyle w:val="ac"/>
        <w:spacing w:line="240" w:lineRule="atLeast"/>
      </w:pPr>
      <w:r w:rsidRPr="00392448">
        <w:t>• объяснять выбор написания в устной форме (рассуждение) и письменной форме (с помощью графических символов);</w:t>
      </w:r>
    </w:p>
    <w:p w:rsidR="0063450D" w:rsidRPr="00392448" w:rsidRDefault="0063450D" w:rsidP="0063450D">
      <w:pPr>
        <w:pStyle w:val="ac"/>
        <w:spacing w:line="240" w:lineRule="atLeast"/>
      </w:pPr>
      <w:r w:rsidRPr="00392448">
        <w:t>• обнаруживать и исправлять орфографические и пунктуационные ошибки;</w:t>
      </w:r>
    </w:p>
    <w:p w:rsidR="0063450D" w:rsidRPr="00392448" w:rsidRDefault="0063450D" w:rsidP="0063450D">
      <w:pPr>
        <w:pStyle w:val="ac"/>
        <w:spacing w:line="240" w:lineRule="atLeast"/>
      </w:pPr>
      <w:r w:rsidRPr="00392448">
        <w:t>• извлекать необходимую информацию из орфографических словарей и справочников; использовать её в процессе письма.</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демонстрировать роль орфографии и пунктуации в передаче смысловой стороны речи;</w:t>
      </w:r>
    </w:p>
    <w:p w:rsidR="0063450D" w:rsidRPr="00392448" w:rsidRDefault="0063450D" w:rsidP="0063450D">
      <w:pPr>
        <w:pStyle w:val="ac"/>
        <w:spacing w:line="240" w:lineRule="atLeast"/>
      </w:pPr>
      <w:r w:rsidRPr="00392448">
        <w:t>• </w:t>
      </w:r>
      <w:r w:rsidRPr="00392448">
        <w:rPr>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3450D" w:rsidRPr="00392448" w:rsidRDefault="0063450D" w:rsidP="0063450D">
      <w:pPr>
        <w:pStyle w:val="ac"/>
        <w:spacing w:line="240" w:lineRule="atLeast"/>
        <w:jc w:val="center"/>
      </w:pPr>
      <w:r w:rsidRPr="00392448">
        <w:rPr>
          <w:b/>
          <w:bCs/>
        </w:rPr>
        <w:t>Язык и культура</w:t>
      </w:r>
    </w:p>
    <w:p w:rsidR="0063450D" w:rsidRPr="00392448" w:rsidRDefault="0063450D" w:rsidP="0063450D">
      <w:pPr>
        <w:pStyle w:val="ac"/>
        <w:spacing w:line="240" w:lineRule="atLeast"/>
      </w:pPr>
      <w:r w:rsidRPr="00392448">
        <w:t>Выпускник научится:</w:t>
      </w:r>
    </w:p>
    <w:p w:rsidR="0063450D" w:rsidRPr="00392448" w:rsidRDefault="0063450D" w:rsidP="0063450D">
      <w:pPr>
        <w:pStyle w:val="ac"/>
        <w:spacing w:line="240" w:lineRule="atLeast"/>
      </w:pPr>
      <w:r w:rsidRPr="00392448">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3450D" w:rsidRPr="00392448" w:rsidRDefault="0063450D" w:rsidP="0063450D">
      <w:pPr>
        <w:pStyle w:val="ac"/>
        <w:spacing w:line="240" w:lineRule="atLeast"/>
      </w:pPr>
      <w:r w:rsidRPr="00392448">
        <w:lastRenderedPageBreak/>
        <w:t>• приводить примеры, которые доказывают, что изучение языка позволяет лучше узнать историю и культуру страны;</w:t>
      </w:r>
    </w:p>
    <w:p w:rsidR="0063450D" w:rsidRPr="00392448" w:rsidRDefault="0063450D" w:rsidP="0063450D">
      <w:pPr>
        <w:pStyle w:val="ac"/>
        <w:shd w:val="clear" w:color="auto" w:fill="FFFFFF"/>
        <w:spacing w:line="240" w:lineRule="atLeast"/>
      </w:pPr>
      <w:r w:rsidRPr="00392448">
        <w:t>• уместно использовать правила русского речевого этикета в учебной деятельности и повседневной жизни.</w:t>
      </w:r>
    </w:p>
    <w:p w:rsidR="0063450D" w:rsidRPr="00392448" w:rsidRDefault="0063450D" w:rsidP="0063450D">
      <w:pPr>
        <w:pStyle w:val="ac"/>
        <w:spacing w:line="240" w:lineRule="atLeast"/>
      </w:pPr>
      <w:r w:rsidRPr="00392448">
        <w:rPr>
          <w:i/>
          <w:iCs/>
        </w:rPr>
        <w:t>Выпускник получит возможность научиться:</w:t>
      </w:r>
    </w:p>
    <w:p w:rsidR="0063450D" w:rsidRPr="00392448" w:rsidRDefault="0063450D" w:rsidP="0063450D">
      <w:pPr>
        <w:pStyle w:val="ac"/>
        <w:spacing w:line="240" w:lineRule="atLeast"/>
      </w:pPr>
      <w:r w:rsidRPr="00392448">
        <w:t>• </w:t>
      </w:r>
      <w:r w:rsidRPr="00392448">
        <w:rPr>
          <w:i/>
          <w:iCs/>
        </w:rPr>
        <w:t>характеризовать на отдельных примерах взаимосвязь языка, культуры и истории народа — носителя языка;</w:t>
      </w:r>
    </w:p>
    <w:p w:rsidR="0063450D" w:rsidRPr="00392448" w:rsidRDefault="0063450D" w:rsidP="0063450D">
      <w:pPr>
        <w:pStyle w:val="ac"/>
        <w:spacing w:line="240" w:lineRule="atLeast"/>
      </w:pPr>
      <w:r w:rsidRPr="00392448">
        <w:t>• </w:t>
      </w:r>
      <w:r w:rsidRPr="00392448">
        <w:rPr>
          <w:i/>
          <w:iCs/>
        </w:rPr>
        <w:t>анализировать и сравнивать русский речевой этикет с речевым этикетом отдельных народов России и мира.</w:t>
      </w:r>
    </w:p>
    <w:p w:rsidR="0063450D" w:rsidRPr="00392448" w:rsidRDefault="0063450D" w:rsidP="0063450D">
      <w:pPr>
        <w:spacing w:after="0" w:line="240" w:lineRule="atLeast"/>
        <w:jc w:val="center"/>
        <w:rPr>
          <w:rFonts w:ascii="Times New Roman" w:hAnsi="Times New Roman" w:cs="Times New Roman"/>
          <w:b/>
          <w:bCs/>
          <w:sz w:val="24"/>
          <w:szCs w:val="24"/>
        </w:rPr>
      </w:pPr>
      <w:r w:rsidRPr="00392448">
        <w:rPr>
          <w:rFonts w:ascii="Times New Roman" w:hAnsi="Times New Roman" w:cs="Times New Roman"/>
          <w:b/>
          <w:bCs/>
          <w:sz w:val="24"/>
          <w:szCs w:val="24"/>
        </w:rPr>
        <w:t xml:space="preserve"> Содержание учебного предмета «Русский язык»</w:t>
      </w:r>
    </w:p>
    <w:p w:rsidR="0063450D" w:rsidRPr="00392448" w:rsidRDefault="0063450D" w:rsidP="0063450D">
      <w:pPr>
        <w:spacing w:after="0" w:line="240" w:lineRule="atLeast"/>
        <w:jc w:val="center"/>
        <w:rPr>
          <w:rFonts w:ascii="Times New Roman" w:hAnsi="Times New Roman" w:cs="Times New Roman"/>
          <w:b/>
          <w:bCs/>
          <w:sz w:val="24"/>
          <w:szCs w:val="24"/>
        </w:rPr>
      </w:pPr>
    </w:p>
    <w:p w:rsidR="0063450D" w:rsidRPr="00392448" w:rsidRDefault="0063450D" w:rsidP="0063450D">
      <w:pPr>
        <w:spacing w:after="0" w:line="240" w:lineRule="atLeast"/>
        <w:jc w:val="both"/>
        <w:rPr>
          <w:rFonts w:ascii="Times New Roman" w:eastAsia="Times New Roman" w:hAnsi="Times New Roman" w:cs="Times New Roman"/>
          <w:b/>
          <w:bCs/>
          <w:iCs/>
          <w:caps/>
          <w:sz w:val="24"/>
          <w:szCs w:val="24"/>
        </w:rPr>
      </w:pPr>
      <w:r w:rsidRPr="00392448">
        <w:rPr>
          <w:rFonts w:ascii="Times New Roman" w:eastAsia="Times New Roman" w:hAnsi="Times New Roman" w:cs="Times New Roman"/>
          <w:b/>
          <w:bCs/>
          <w:iCs/>
          <w:sz w:val="24"/>
          <w:szCs w:val="24"/>
        </w:rPr>
        <w:t>Коммуникативная  компетенция</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b/>
          <w:sz w:val="24"/>
          <w:szCs w:val="24"/>
        </w:rPr>
        <w:t>Речь и речевое общение</w:t>
      </w:r>
      <w:r w:rsidRPr="00392448">
        <w:rPr>
          <w:rFonts w:ascii="Times New Roman" w:hAnsi="Times New Roman" w:cs="Times New Roman"/>
          <w:sz w:val="24"/>
          <w:szCs w:val="24"/>
        </w:rPr>
        <w:t>. Речь устная и письменная, диалогическая и монологическая.</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i/>
          <w:sz w:val="24"/>
          <w:szCs w:val="24"/>
        </w:rPr>
        <w:t>Сферы речевого общения</w:t>
      </w:r>
      <w:r w:rsidRPr="00392448">
        <w:rPr>
          <w:rFonts w:ascii="Times New Roman" w:hAnsi="Times New Roman" w:cs="Times New Roman"/>
          <w:i/>
          <w:iCs/>
          <w:sz w:val="24"/>
          <w:szCs w:val="24"/>
        </w:rPr>
        <w:t>.</w:t>
      </w:r>
      <w:r w:rsidRPr="00392448">
        <w:rPr>
          <w:rFonts w:ascii="Times New Roman" w:hAnsi="Times New Roman" w:cs="Times New Roman"/>
          <w:sz w:val="24"/>
          <w:szCs w:val="24"/>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sz w:val="24"/>
          <w:szCs w:val="24"/>
        </w:rPr>
        <w:t>Основные жанры научного(отзыв, реферат, выступление,</w:t>
      </w:r>
      <w:r w:rsidRPr="00392448">
        <w:rPr>
          <w:rFonts w:ascii="Times New Roman" w:hAnsi="Times New Roman" w:cs="Times New Roman"/>
          <w:i/>
          <w:sz w:val="24"/>
          <w:szCs w:val="24"/>
        </w:rPr>
        <w:t xml:space="preserve"> доклад</w:t>
      </w: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статья, рецензия</w:t>
      </w:r>
      <w:r w:rsidRPr="00392448">
        <w:rPr>
          <w:rFonts w:ascii="Times New Roman" w:hAnsi="Times New Roman" w:cs="Times New Roman"/>
          <w:sz w:val="24"/>
          <w:szCs w:val="24"/>
        </w:rPr>
        <w:t>), публицистического(выступление,</w:t>
      </w:r>
      <w:r w:rsidRPr="00392448">
        <w:rPr>
          <w:rFonts w:ascii="Times New Roman" w:hAnsi="Times New Roman" w:cs="Times New Roman"/>
          <w:i/>
          <w:sz w:val="24"/>
          <w:szCs w:val="24"/>
        </w:rPr>
        <w:t xml:space="preserve"> статья, интервью, очерк), </w:t>
      </w:r>
      <w:r w:rsidRPr="00392448">
        <w:rPr>
          <w:rFonts w:ascii="Times New Roman" w:hAnsi="Times New Roman" w:cs="Times New Roman"/>
          <w:sz w:val="24"/>
          <w:szCs w:val="24"/>
        </w:rPr>
        <w:t>официально-делового(</w:t>
      </w:r>
      <w:r w:rsidRPr="00392448">
        <w:rPr>
          <w:rFonts w:ascii="Times New Roman" w:hAnsi="Times New Roman" w:cs="Times New Roman"/>
          <w:i/>
          <w:sz w:val="24"/>
          <w:szCs w:val="24"/>
        </w:rPr>
        <w:t>расписка, доверенность</w:t>
      </w:r>
      <w:r w:rsidRPr="00392448">
        <w:rPr>
          <w:rFonts w:ascii="Times New Roman" w:hAnsi="Times New Roman" w:cs="Times New Roman"/>
          <w:sz w:val="24"/>
          <w:szCs w:val="24"/>
        </w:rPr>
        <w:t xml:space="preserve">, заявление, </w:t>
      </w:r>
      <w:r w:rsidRPr="00392448">
        <w:rPr>
          <w:rFonts w:ascii="Times New Roman" w:hAnsi="Times New Roman" w:cs="Times New Roman"/>
          <w:i/>
          <w:sz w:val="24"/>
          <w:szCs w:val="24"/>
        </w:rPr>
        <w:t>резюме</w:t>
      </w:r>
      <w:r w:rsidRPr="00392448">
        <w:rPr>
          <w:rFonts w:ascii="Times New Roman" w:hAnsi="Times New Roman" w:cs="Times New Roman"/>
          <w:sz w:val="24"/>
          <w:szCs w:val="24"/>
        </w:rPr>
        <w:t>) стилей, разговорной (рассказ, беседа, спор) речи. Культура речи. Критерии культуры речи.</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392448">
        <w:rPr>
          <w:rFonts w:ascii="Times New Roman" w:hAnsi="Times New Roman" w:cs="Times New Roman"/>
          <w:i/>
          <w:sz w:val="24"/>
          <w:szCs w:val="24"/>
        </w:rPr>
        <w:t>аннотация.</w:t>
      </w:r>
      <w:r w:rsidRPr="00392448">
        <w:rPr>
          <w:rFonts w:ascii="Times New Roman" w:hAnsi="Times New Roman" w:cs="Times New Roman"/>
          <w:sz w:val="24"/>
          <w:szCs w:val="24"/>
        </w:rPr>
        <w:t xml:space="preserve"> Анализ текста с точки зрения его темы, основной мысли, структуры, принадлежности к функционально-смысловому типу, определенной функциональной разновидности языка, определенному стилю.</w:t>
      </w:r>
    </w:p>
    <w:p w:rsidR="0063450D" w:rsidRPr="00392448" w:rsidRDefault="0063450D" w:rsidP="0063450D">
      <w:pPr>
        <w:spacing w:after="0" w:line="240" w:lineRule="atLeast"/>
        <w:ind w:firstLine="56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Овладение основными видами речевой деятельности: аудированием (слушанием), говорением, чтением, письмом.</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sz w:val="24"/>
          <w:szCs w:val="24"/>
        </w:rPr>
        <w:t>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63450D" w:rsidRPr="00392448" w:rsidRDefault="0063450D" w:rsidP="0063450D">
      <w:pPr>
        <w:spacing w:after="0" w:line="240" w:lineRule="atLeast"/>
        <w:ind w:firstLine="567"/>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w:t>
      </w:r>
    </w:p>
    <w:p w:rsidR="0063450D" w:rsidRPr="00392448" w:rsidRDefault="0063450D" w:rsidP="0063450D">
      <w:pPr>
        <w:widowControl w:val="0"/>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392448">
        <w:rPr>
          <w:rFonts w:ascii="Times New Roman" w:hAnsi="Times New Roman" w:cs="Times New Roman"/>
          <w:i/>
          <w:sz w:val="24"/>
          <w:szCs w:val="24"/>
        </w:rPr>
        <w:t>тезисы,</w:t>
      </w:r>
      <w:r w:rsidRPr="00392448">
        <w:rPr>
          <w:rFonts w:ascii="Times New Roman" w:hAnsi="Times New Roman" w:cs="Times New Roman"/>
          <w:sz w:val="24"/>
          <w:szCs w:val="24"/>
        </w:rPr>
        <w:t xml:space="preserve"> конспект, отзыв, </w:t>
      </w:r>
      <w:r w:rsidRPr="00392448">
        <w:rPr>
          <w:rFonts w:ascii="Times New Roman" w:hAnsi="Times New Roman" w:cs="Times New Roman"/>
          <w:i/>
          <w:sz w:val="24"/>
          <w:szCs w:val="24"/>
        </w:rPr>
        <w:t>рецензия</w:t>
      </w: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аннотация;</w:t>
      </w:r>
      <w:r w:rsidRPr="00392448">
        <w:rPr>
          <w:rFonts w:ascii="Times New Roman" w:hAnsi="Times New Roman" w:cs="Times New Roman"/>
          <w:sz w:val="24"/>
          <w:szCs w:val="24"/>
        </w:rPr>
        <w:t xml:space="preserve"> письмо; </w:t>
      </w:r>
      <w:r w:rsidRPr="00392448">
        <w:rPr>
          <w:rFonts w:ascii="Times New Roman" w:hAnsi="Times New Roman" w:cs="Times New Roman"/>
          <w:i/>
          <w:sz w:val="24"/>
          <w:szCs w:val="24"/>
        </w:rPr>
        <w:t>расписка, доверенность</w:t>
      </w:r>
      <w:r w:rsidRPr="00392448">
        <w:rPr>
          <w:rFonts w:ascii="Times New Roman" w:hAnsi="Times New Roman" w:cs="Times New Roman"/>
          <w:sz w:val="24"/>
          <w:szCs w:val="24"/>
        </w:rPr>
        <w:t>, заявление.</w:t>
      </w:r>
    </w:p>
    <w:p w:rsidR="0063450D" w:rsidRPr="00392448" w:rsidRDefault="0063450D" w:rsidP="0063450D">
      <w:pPr>
        <w:spacing w:after="0" w:line="240" w:lineRule="atLeast"/>
        <w:rPr>
          <w:rFonts w:ascii="Times New Roman" w:eastAsia="Times New Roman" w:hAnsi="Times New Roman" w:cs="Times New Roman"/>
          <w:b/>
          <w:bCs/>
          <w:iCs/>
          <w:caps/>
          <w:sz w:val="24"/>
          <w:szCs w:val="24"/>
        </w:rPr>
      </w:pPr>
      <w:r w:rsidRPr="00392448">
        <w:rPr>
          <w:rFonts w:ascii="Times New Roman" w:eastAsia="Times New Roman" w:hAnsi="Times New Roman" w:cs="Times New Roman"/>
          <w:b/>
          <w:bCs/>
          <w:iCs/>
          <w:sz w:val="24"/>
          <w:szCs w:val="24"/>
        </w:rPr>
        <w:t>Языковая и лингвистическая (языковедческая) компетенции</w:t>
      </w:r>
    </w:p>
    <w:p w:rsidR="0063450D" w:rsidRPr="00392448" w:rsidRDefault="0063450D" w:rsidP="0063450D">
      <w:pPr>
        <w:spacing w:after="0" w:line="240" w:lineRule="atLeast"/>
        <w:jc w:val="both"/>
        <w:rPr>
          <w:rFonts w:ascii="Times New Roman" w:hAnsi="Times New Roman" w:cs="Times New Roman"/>
          <w:b/>
          <w:bCs/>
          <w:sz w:val="24"/>
          <w:szCs w:val="24"/>
        </w:rPr>
      </w:pPr>
      <w:r w:rsidRPr="00392448">
        <w:rPr>
          <w:rFonts w:ascii="Times New Roman" w:hAnsi="Times New Roman" w:cs="Times New Roman"/>
          <w:b/>
          <w:bCs/>
          <w:sz w:val="24"/>
          <w:szCs w:val="24"/>
        </w:rPr>
        <w:t>Общие сведения о языке</w:t>
      </w:r>
    </w:p>
    <w:p w:rsidR="0063450D" w:rsidRPr="00392448" w:rsidRDefault="0063450D" w:rsidP="0063450D">
      <w:pPr>
        <w:spacing w:after="0" w:line="240" w:lineRule="atLeast"/>
        <w:ind w:firstLine="567"/>
        <w:jc w:val="both"/>
        <w:rPr>
          <w:rFonts w:ascii="Times New Roman" w:hAnsi="Times New Roman" w:cs="Times New Roman"/>
          <w:sz w:val="24"/>
          <w:szCs w:val="24"/>
        </w:rPr>
      </w:pPr>
      <w:r w:rsidRPr="00392448">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Русский язык как развивающееся явление. Лексические и фразеологические новации последних лет. Понятие о русском литературном языке и его нормах. Основные лингвистические словари. Извлечение необходимой информации из словарей.</w:t>
      </w:r>
    </w:p>
    <w:p w:rsidR="0063450D" w:rsidRPr="00392448" w:rsidRDefault="0063450D" w:rsidP="0063450D">
      <w:pPr>
        <w:spacing w:after="0" w:line="240" w:lineRule="atLeast"/>
        <w:ind w:firstLine="567"/>
        <w:jc w:val="both"/>
        <w:rPr>
          <w:rFonts w:ascii="Times New Roman" w:hAnsi="Times New Roman" w:cs="Times New Roman"/>
          <w:b/>
          <w:sz w:val="24"/>
          <w:szCs w:val="24"/>
        </w:rPr>
      </w:pPr>
      <w:r w:rsidRPr="00392448">
        <w:rPr>
          <w:rFonts w:ascii="Times New Roman" w:hAnsi="Times New Roman" w:cs="Times New Roman"/>
          <w:sz w:val="24"/>
          <w:szCs w:val="24"/>
        </w:rPr>
        <w:t>Наука о русском языке и ее основные разделы. Краткие сведения о выдающихся отечественных лингвистах.</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Система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sz w:val="24"/>
          <w:szCs w:val="24"/>
        </w:rPr>
        <w:lastRenderedPageBreak/>
        <w:t>Фонетика. Орфоэпия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средства звуковой стороны речи: звуки речи, слог, ударение, интонация.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Система гласных и согласных звуков. Изменение звуков в речевом потоке. Соотношение звука и буквы. Элементы фонетической транскрипции.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орфоэпические нормы русского литературного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Связь фонетики с графикой и орфографией.</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выразительные средства фонетики.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Правильное произношение слов и интонирование предложений. Оценка собственной и чужой речи с точки зрения орфоэпических и интонационных норм.</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Применение знаний и умений по фонетике в практике правописания.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i/>
          <w:sz w:val="24"/>
          <w:szCs w:val="24"/>
        </w:rPr>
        <w:t>Состав слова (Морфемика) и словообразование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Морфема – минимальная значимая единица языка. Виды морфем: корень, приставка, суффикс. Чередование звуков в морфемах. Основа слова.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способы образования слов.</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выразительные средства морфемики и словообразования.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Лексика и фразеология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Слово – основная единица языка.</w:t>
      </w:r>
    </w:p>
    <w:p w:rsidR="0063450D" w:rsidRPr="00392448" w:rsidRDefault="0063450D" w:rsidP="0063450D">
      <w:pPr>
        <w:widowControl w:val="0"/>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Лексическое значение слова. Однозначные и многозначные слова; прямое и переносное значения слова.</w:t>
      </w:r>
    </w:p>
    <w:p w:rsidR="0063450D" w:rsidRPr="00392448" w:rsidRDefault="0063450D" w:rsidP="0063450D">
      <w:pPr>
        <w:widowControl w:val="0"/>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Синонимы. Антонимы. Омонимы.</w:t>
      </w:r>
    </w:p>
    <w:p w:rsidR="0063450D" w:rsidRPr="00392448" w:rsidRDefault="0063450D" w:rsidP="0063450D">
      <w:pPr>
        <w:widowControl w:val="0"/>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Стилистически окрашенная лексика русского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Исконно русские и заимствованные слова.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Лексика общеупотребительная и лексика ограниченного употребления.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Фразеологизмы; их значение и употребление. Пословицы, поговорки, афоризмы и крылатые слова как явления фразеологической системы.</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Понятие об этимологии, истории происхождения слов и фразеологизмов.</w:t>
      </w:r>
    </w:p>
    <w:p w:rsidR="0063450D" w:rsidRPr="00392448" w:rsidRDefault="0063450D" w:rsidP="0063450D">
      <w:pPr>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Основные лексические нормы современного русского литературного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выразительные средства лексики и фразеологии.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Морфология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Система частей речи в русском языке.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Самостоятельные части речи, их грамматическое значение, морфологические признаки, синтаксическая роль.</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Служебные части речи.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Междометия и звукоподражательные слова.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морфологические нормы русского литературного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Основные выразительные средства морфологии. </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Употребление форм слов различных частей речи в соответствии с нормами современного русского литературного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Применение знаний и умений по морфологии в практике правописания.</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Синтаксис</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Словосочетание и предложение как основные единицы синтаксиса.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Синтаксические связи слов в словосочетании и предложении. </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Виды предложений по цели высказывания и эмоциональной окраске.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Грамматическая (предикативная) основа предложения. Предложения простые и сложные.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Главные и второстепенные члены предложения и способы их выражения.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Предложения двусоставные и односоставные, распространенные и нераспространенные, полные и неполные.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Однородные члены предложения. Обособленные члены предложения.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Обращения. Вводные, вставные слова и конструкции.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lastRenderedPageBreak/>
        <w:t>Предложения сложносочиненные, сложноподчиненные, бессоюзные.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Сложные предложения с различными видами связи.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Способы передачи чужой речи.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Текст. Деление текста на смысловые части и основные средства связи между ними.</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синтаксические нормы современного русского литературного языка.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Основные выразительные средства синтаксиса.</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Употребление синтаксических конструкций в соответствии с нормами русского литературного языка. </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Применение знаний и умений по синтаксису в практике правописания.</w:t>
      </w:r>
    </w:p>
    <w:p w:rsidR="0063450D" w:rsidRPr="00392448" w:rsidRDefault="0063450D" w:rsidP="0063450D">
      <w:pPr>
        <w:spacing w:after="0"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Правописание: орфография и пунктуация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b/>
          <w:i/>
          <w:sz w:val="24"/>
          <w:szCs w:val="24"/>
        </w:rPr>
        <w:t>Орфография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Правописание гласных и согласных в составе морфем.</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Правописание Ъ и Ь.</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Слитные, дефисные и раздельные написания.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Прописная и строчная буквы.</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Перенос слов.</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Соблюдение основных орфографических норм. </w:t>
      </w:r>
    </w:p>
    <w:p w:rsidR="0063450D" w:rsidRPr="00392448" w:rsidRDefault="0063450D" w:rsidP="0063450D">
      <w:pPr>
        <w:spacing w:after="0" w:line="240" w:lineRule="atLeast"/>
        <w:jc w:val="both"/>
        <w:rPr>
          <w:rFonts w:ascii="Times New Roman" w:hAnsi="Times New Roman" w:cs="Times New Roman"/>
          <w:i/>
          <w:sz w:val="24"/>
          <w:szCs w:val="24"/>
        </w:rPr>
      </w:pPr>
      <w:r w:rsidRPr="00392448">
        <w:rPr>
          <w:rFonts w:ascii="Times New Roman" w:hAnsi="Times New Roman" w:cs="Times New Roman"/>
          <w:b/>
          <w:i/>
          <w:sz w:val="24"/>
          <w:szCs w:val="24"/>
        </w:rPr>
        <w:t>Пунктуация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Знаки препинания, их функции. Одиночные и парные знаки препинания.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Знаки препинания в конце предложения, в простом и в сложном предложениях, при прямой речи, цитировании, диалоге.</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Сочетание знаков препинания.</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Употребление пунктуационных знаков.</w:t>
      </w:r>
    </w:p>
    <w:p w:rsidR="0063450D" w:rsidRPr="00392448" w:rsidRDefault="0063450D" w:rsidP="0063450D">
      <w:pPr>
        <w:spacing w:after="0" w:line="240" w:lineRule="atLeast"/>
        <w:jc w:val="both"/>
        <w:rPr>
          <w:rFonts w:ascii="Times New Roman" w:eastAsia="Times New Roman" w:hAnsi="Times New Roman" w:cs="Times New Roman"/>
          <w:b/>
          <w:bCs/>
          <w:iCs/>
          <w:caps/>
          <w:sz w:val="24"/>
          <w:szCs w:val="24"/>
        </w:rPr>
      </w:pPr>
      <w:r w:rsidRPr="00392448">
        <w:rPr>
          <w:rFonts w:ascii="Times New Roman" w:eastAsia="Times New Roman" w:hAnsi="Times New Roman" w:cs="Times New Roman"/>
          <w:b/>
          <w:bCs/>
          <w:iCs/>
          <w:sz w:val="24"/>
          <w:szCs w:val="24"/>
        </w:rPr>
        <w:t>Культуроведческая компетенция</w:t>
      </w:r>
    </w:p>
    <w:p w:rsidR="0063450D" w:rsidRPr="00392448" w:rsidRDefault="0063450D" w:rsidP="0063450D">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Отражение в языке культуры и истории народа.</w:t>
      </w:r>
    </w:p>
    <w:p w:rsidR="0063450D" w:rsidRPr="00392448" w:rsidRDefault="0063450D" w:rsidP="0063450D">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Русский речевой этикет.</w:t>
      </w:r>
    </w:p>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Содержание учебного предмета «Русский язык»</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5 класс</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Язык – важнейшее средство общения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Язык и человек. Общение устное и письменное. Чтение и его виды. Слушание и его приёмы. Научный, художественный, разговорный стили речи.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Вспоминаем, повторяем, изучаем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Самостоятельные и служебные части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прилагательное: род, падеж, число. Правописание гласных в падежных окончаниях прилагательных.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Местоимения 1, 2 и 3-го лица.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Наречие (ознакомление).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Предлоги и союзы. Раздельное написание предлогов с другими словами.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Текст. Тема текста, его основная мысль. Изложение подробное, по плану. Сочинение по впечатлениям. Правка текста.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Синтаксис. Пунктуация.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Основные синтаксические понятия (единицы): словосочетание, предложение, текст.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Пунктуация как раздел науки о языке.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Словосочетание: главное и зависимое слова в словосочетании.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Грамматическая основа предложения. Тире между подлежащим и сказуемым.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Главные члены предложения, второстепенные члены предложения: дополнение, определение, обстоятельство.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392448">
        <w:rPr>
          <w:rFonts w:ascii="Times New Roman" w:eastAsia="Times New Roman" w:hAnsi="Times New Roman" w:cs="Times New Roman"/>
          <w:i/>
          <w:iCs/>
          <w:sz w:val="24"/>
          <w:szCs w:val="24"/>
        </w:rPr>
        <w:t>а, но</w:t>
      </w:r>
      <w:r w:rsidRPr="00392448">
        <w:rPr>
          <w:rFonts w:ascii="Times New Roman" w:eastAsia="Times New Roman" w:hAnsi="Times New Roman" w:cs="Times New Roman"/>
          <w:sz w:val="24"/>
          <w:szCs w:val="24"/>
        </w:rPr>
        <w:t xml:space="preserve"> и одиночным союзом </w:t>
      </w:r>
      <w:r w:rsidRPr="00392448">
        <w:rPr>
          <w:rFonts w:ascii="Times New Roman" w:eastAsia="Times New Roman" w:hAnsi="Times New Roman" w:cs="Times New Roman"/>
          <w:i/>
          <w:iCs/>
          <w:sz w:val="24"/>
          <w:szCs w:val="24"/>
        </w:rPr>
        <w:t>и</w:t>
      </w:r>
      <w:r w:rsidRPr="00392448">
        <w:rPr>
          <w:rFonts w:ascii="Times New Roman" w:eastAsia="Times New Roman" w:hAnsi="Times New Roman" w:cs="Times New Roman"/>
          <w:sz w:val="24"/>
          <w:szCs w:val="24"/>
        </w:rPr>
        <w:t xml:space="preserve">; запятая между однородными членами без союзов и с союзами </w:t>
      </w:r>
      <w:r w:rsidRPr="00392448">
        <w:rPr>
          <w:rFonts w:ascii="Times New Roman" w:eastAsia="Times New Roman" w:hAnsi="Times New Roman" w:cs="Times New Roman"/>
          <w:i/>
          <w:iCs/>
          <w:sz w:val="24"/>
          <w:szCs w:val="24"/>
        </w:rPr>
        <w:t>а, но, и</w:t>
      </w:r>
      <w:r w:rsidRPr="00392448">
        <w:rPr>
          <w:rFonts w:ascii="Times New Roman" w:eastAsia="Times New Roman" w:hAnsi="Times New Roman" w:cs="Times New Roman"/>
          <w:sz w:val="24"/>
          <w:szCs w:val="24"/>
        </w:rPr>
        <w:t>. Обобщающие слова перед однородными членами. Двоеточие после обобщающего слова.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Синтаксический разбор словосочетания и предложения.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Обращение, знаки препинания при обращении. Вводные слова и словосочетания.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Запятая между простыми предложениями в сложном предложении перед </w:t>
      </w:r>
      <w:r w:rsidRPr="00392448">
        <w:rPr>
          <w:rFonts w:ascii="Times New Roman" w:eastAsia="Times New Roman" w:hAnsi="Times New Roman" w:cs="Times New Roman"/>
          <w:i/>
          <w:iCs/>
          <w:sz w:val="24"/>
          <w:szCs w:val="24"/>
        </w:rPr>
        <w:t>и, а, но, чтобы, потому что, когда, который, что, если</w:t>
      </w:r>
      <w:r w:rsidRPr="00392448">
        <w:rPr>
          <w:rFonts w:ascii="Times New Roman" w:eastAsia="Times New Roman" w:hAnsi="Times New Roman" w:cs="Times New Roman"/>
          <w:sz w:val="24"/>
          <w:szCs w:val="24"/>
        </w:rPr>
        <w:t>.</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Прямая речь после слов автора и перед ними; знаки препинания при прямой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Диалог. Тире в начале реплик диалога.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Пунктуационный разбор простого предложения.</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Фонетика. Орфоэпия. Графика. Орфография.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Фонетический разбор слова.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Орфоэпия. Произносительные нормы литературного языка. Орфоэпические словари.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Звуковое значение букв </w:t>
      </w:r>
      <w:r w:rsidRPr="00392448">
        <w:rPr>
          <w:rFonts w:ascii="Times New Roman" w:eastAsia="Times New Roman" w:hAnsi="Times New Roman" w:cs="Times New Roman"/>
          <w:i/>
          <w:iCs/>
          <w:sz w:val="24"/>
          <w:szCs w:val="24"/>
        </w:rPr>
        <w:t>е, ё, ю, я</w:t>
      </w:r>
      <w:r w:rsidRPr="00392448">
        <w:rPr>
          <w:rFonts w:ascii="Times New Roman" w:eastAsia="Times New Roman" w:hAnsi="Times New Roman" w:cs="Times New Roman"/>
          <w:sz w:val="24"/>
          <w:szCs w:val="24"/>
        </w:rPr>
        <w:t>. Обозначение мягкости согласных. Мягкий знак для обозначения мягкости согласных. Опознавательные признаки орфограмм.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Орфографический разбор.</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Орфографические словари.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соблюдать основные правила литературного произношения в рамках требований учебника; произносить гласные и согласные перед гласным </w:t>
      </w:r>
      <w:r w:rsidRPr="00392448">
        <w:rPr>
          <w:rFonts w:ascii="Times New Roman" w:eastAsia="Times New Roman" w:hAnsi="Times New Roman" w:cs="Times New Roman"/>
          <w:i/>
          <w:iCs/>
          <w:sz w:val="24"/>
          <w:szCs w:val="24"/>
        </w:rPr>
        <w:t>е</w:t>
      </w:r>
      <w:r w:rsidRPr="00392448">
        <w:rPr>
          <w:rFonts w:ascii="Times New Roman" w:eastAsia="Times New Roman" w:hAnsi="Times New Roman" w:cs="Times New Roman"/>
          <w:sz w:val="24"/>
          <w:szCs w:val="24"/>
        </w:rPr>
        <w:t>.</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находить справки о произношении слов в различных словарях (в том числе орфоэпических).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Лексика. Культура речи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Морфемика. Орфография.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Орфография как раздел науки о языке. Орфографическое правило.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Правописание гласных и согласных в приставках; буквы </w:t>
      </w:r>
      <w:r w:rsidRPr="00392448">
        <w:rPr>
          <w:rFonts w:ascii="Times New Roman" w:eastAsia="Times New Roman" w:hAnsi="Times New Roman" w:cs="Times New Roman"/>
          <w:i/>
          <w:iCs/>
          <w:sz w:val="24"/>
          <w:szCs w:val="24"/>
        </w:rPr>
        <w:t>з</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с</w:t>
      </w:r>
      <w:r w:rsidRPr="00392448">
        <w:rPr>
          <w:rFonts w:ascii="Times New Roman" w:eastAsia="Times New Roman" w:hAnsi="Times New Roman" w:cs="Times New Roman"/>
          <w:sz w:val="24"/>
          <w:szCs w:val="24"/>
        </w:rPr>
        <w:t xml:space="preserve">на конце приставок. Правописание чередующихся гласных </w:t>
      </w:r>
      <w:r w:rsidRPr="00392448">
        <w:rPr>
          <w:rFonts w:ascii="Times New Roman" w:eastAsia="Times New Roman" w:hAnsi="Times New Roman" w:cs="Times New Roman"/>
          <w:i/>
          <w:iCs/>
          <w:sz w:val="24"/>
          <w:szCs w:val="24"/>
        </w:rPr>
        <w:t>о</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а</w:t>
      </w:r>
      <w:r w:rsidRPr="00392448">
        <w:rPr>
          <w:rFonts w:ascii="Times New Roman" w:eastAsia="Times New Roman" w:hAnsi="Times New Roman" w:cs="Times New Roman"/>
          <w:sz w:val="24"/>
          <w:szCs w:val="24"/>
        </w:rPr>
        <w:t xml:space="preserve"> в корнях </w:t>
      </w:r>
      <w:r w:rsidRPr="00392448">
        <w:rPr>
          <w:rFonts w:ascii="Times New Roman" w:eastAsia="Times New Roman" w:hAnsi="Times New Roman" w:cs="Times New Roman"/>
          <w:i/>
          <w:iCs/>
          <w:sz w:val="24"/>
          <w:szCs w:val="24"/>
        </w:rPr>
        <w:t>-лож- - -лаг,-рос- - -раст-.</w:t>
      </w:r>
      <w:r w:rsidRPr="00392448">
        <w:rPr>
          <w:rFonts w:ascii="Times New Roman" w:eastAsia="Times New Roman" w:hAnsi="Times New Roman" w:cs="Times New Roman"/>
          <w:sz w:val="24"/>
          <w:szCs w:val="24"/>
        </w:rPr>
        <w:t xml:space="preserve"> Буквы </w:t>
      </w:r>
      <w:r w:rsidRPr="00392448">
        <w:rPr>
          <w:rFonts w:ascii="Times New Roman" w:eastAsia="Times New Roman" w:hAnsi="Times New Roman" w:cs="Times New Roman"/>
          <w:i/>
          <w:iCs/>
          <w:sz w:val="24"/>
          <w:szCs w:val="24"/>
        </w:rPr>
        <w:t>ё</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о</w:t>
      </w:r>
      <w:r w:rsidRPr="00392448">
        <w:rPr>
          <w:rFonts w:ascii="Times New Roman" w:eastAsia="Times New Roman" w:hAnsi="Times New Roman" w:cs="Times New Roman"/>
          <w:sz w:val="24"/>
          <w:szCs w:val="24"/>
        </w:rPr>
        <w:t xml:space="preserve"> после шипящих в корне. Буквы </w:t>
      </w:r>
      <w:r w:rsidRPr="00392448">
        <w:rPr>
          <w:rFonts w:ascii="Times New Roman" w:eastAsia="Times New Roman" w:hAnsi="Times New Roman" w:cs="Times New Roman"/>
          <w:i/>
          <w:iCs/>
          <w:sz w:val="24"/>
          <w:szCs w:val="24"/>
        </w:rPr>
        <w:t>ы</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и</w:t>
      </w:r>
      <w:r w:rsidRPr="00392448">
        <w:rPr>
          <w:rFonts w:ascii="Times New Roman" w:eastAsia="Times New Roman" w:hAnsi="Times New Roman" w:cs="Times New Roman"/>
          <w:sz w:val="24"/>
          <w:szCs w:val="24"/>
        </w:rPr>
        <w:t>после</w:t>
      </w:r>
      <w:r w:rsidRPr="00392448">
        <w:rPr>
          <w:rFonts w:ascii="Times New Roman" w:eastAsia="Times New Roman" w:hAnsi="Times New Roman" w:cs="Times New Roman"/>
          <w:i/>
          <w:iCs/>
          <w:sz w:val="24"/>
          <w:szCs w:val="24"/>
        </w:rPr>
        <w:t>ц</w:t>
      </w:r>
      <w:r w:rsidRPr="00392448">
        <w:rPr>
          <w:rFonts w:ascii="Times New Roman" w:eastAsia="Times New Roman" w:hAnsi="Times New Roman" w:cs="Times New Roman"/>
          <w:sz w:val="24"/>
          <w:szCs w:val="24"/>
        </w:rPr>
        <w:t xml:space="preserve">.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употреблять слова с разными приставками и суффиксами. Умение пользоваться орфографическими и морфемными словарями.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Морфология. Орфография.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Имя существительное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существительное как часть речи. Синтаксическая роль имени существительного в предложении.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Существительные, имеющие форму только единственного или только множественного числа.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Склонение существительных на </w:t>
      </w:r>
      <w:r w:rsidRPr="00392448">
        <w:rPr>
          <w:rFonts w:ascii="Times New Roman" w:eastAsia="Times New Roman" w:hAnsi="Times New Roman" w:cs="Times New Roman"/>
          <w:i/>
          <w:iCs/>
          <w:sz w:val="24"/>
          <w:szCs w:val="24"/>
        </w:rPr>
        <w:t>-ия, -ий, -ие</w:t>
      </w:r>
      <w:r w:rsidRPr="00392448">
        <w:rPr>
          <w:rFonts w:ascii="Times New Roman" w:eastAsia="Times New Roman" w:hAnsi="Times New Roman" w:cs="Times New Roman"/>
          <w:sz w:val="24"/>
          <w:szCs w:val="24"/>
        </w:rPr>
        <w:t>. Правописание гласных в падежных окончаниях имен существительных.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Буквы </w:t>
      </w:r>
      <w:r w:rsidRPr="00392448">
        <w:rPr>
          <w:rFonts w:ascii="Times New Roman" w:eastAsia="Times New Roman" w:hAnsi="Times New Roman" w:cs="Times New Roman"/>
          <w:i/>
          <w:iCs/>
          <w:sz w:val="24"/>
          <w:szCs w:val="24"/>
        </w:rPr>
        <w:t>о</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е</w:t>
      </w:r>
      <w:r w:rsidRPr="00392448">
        <w:rPr>
          <w:rFonts w:ascii="Times New Roman" w:eastAsia="Times New Roman" w:hAnsi="Times New Roman" w:cs="Times New Roman"/>
          <w:sz w:val="24"/>
          <w:szCs w:val="24"/>
        </w:rPr>
        <w:t xml:space="preserve"> после шипящих и </w:t>
      </w:r>
      <w:r w:rsidRPr="00392448">
        <w:rPr>
          <w:rFonts w:ascii="Times New Roman" w:eastAsia="Times New Roman" w:hAnsi="Times New Roman" w:cs="Times New Roman"/>
          <w:i/>
          <w:iCs/>
          <w:sz w:val="24"/>
          <w:szCs w:val="24"/>
        </w:rPr>
        <w:t>ц</w:t>
      </w:r>
      <w:r w:rsidRPr="00392448">
        <w:rPr>
          <w:rFonts w:ascii="Times New Roman" w:eastAsia="Times New Roman" w:hAnsi="Times New Roman" w:cs="Times New Roman"/>
          <w:sz w:val="24"/>
          <w:szCs w:val="24"/>
        </w:rPr>
        <w:t xml:space="preserve"> в окончаниях существительных.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Морфологический разбор слов.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правильно образовывать формы именительного (инженеры, выборы) и родительного (чулок, мест) падежей множественного числа.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Доказательства и объяснения в рассуждении. Сжатое изложение – повествование. Подробное изложение с изменением лица рассказчика.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Имя прилагательное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Имя прилагательное как часть речи. Синтаксическая роль имени прилагательного в предложении.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Полные и краткие прилагательные.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Изменение полных прилагательных по родам, падежам и числам, а кратких - по родам и числам.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Морфологический разбор имён прилагательных.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правильно ставить ударение в краткой форме прилагательных (труден, трудна, трудно).</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Описание животного. Структура текста данного жанра. Стилистические разновидности этого жанра. Сочинение с описанием животного в рассказе.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Глагол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Глагол как часть речи. Синтаксическая роль глагола в предложении.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Не </w:t>
      </w:r>
      <w:r w:rsidRPr="00392448">
        <w:rPr>
          <w:rFonts w:ascii="Times New Roman" w:eastAsia="Times New Roman" w:hAnsi="Times New Roman" w:cs="Times New Roman"/>
          <w:sz w:val="24"/>
          <w:szCs w:val="24"/>
        </w:rPr>
        <w:t>с глаголом.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Неопределенная форма глагола (инфинитив на </w:t>
      </w:r>
      <w:r w:rsidRPr="00392448">
        <w:rPr>
          <w:rFonts w:ascii="Times New Roman" w:eastAsia="Times New Roman" w:hAnsi="Times New Roman" w:cs="Times New Roman"/>
          <w:i/>
          <w:iCs/>
          <w:sz w:val="24"/>
          <w:szCs w:val="24"/>
        </w:rPr>
        <w:t>-ть (-ться), -ти (-тись), -чь (-чься)</w:t>
      </w:r>
      <w:r w:rsidRPr="00392448">
        <w:rPr>
          <w:rFonts w:ascii="Times New Roman" w:eastAsia="Times New Roman" w:hAnsi="Times New Roman" w:cs="Times New Roman"/>
          <w:sz w:val="24"/>
          <w:szCs w:val="24"/>
        </w:rPr>
        <w:t xml:space="preserve">. Правописание </w:t>
      </w:r>
      <w:r w:rsidRPr="00392448">
        <w:rPr>
          <w:rFonts w:ascii="Times New Roman" w:eastAsia="Times New Roman" w:hAnsi="Times New Roman" w:cs="Times New Roman"/>
          <w:i/>
          <w:iCs/>
          <w:sz w:val="24"/>
          <w:szCs w:val="24"/>
        </w:rPr>
        <w:t>-ться и -чь (-чься)</w:t>
      </w:r>
      <w:r w:rsidRPr="00392448">
        <w:rPr>
          <w:rFonts w:ascii="Times New Roman" w:eastAsia="Times New Roman" w:hAnsi="Times New Roman" w:cs="Times New Roman"/>
          <w:sz w:val="24"/>
          <w:szCs w:val="24"/>
        </w:rPr>
        <w:t xml:space="preserve"> в неопределенной форме (повторение).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Совершенный и несовершенный вид глагола; I и II спряжение. Правописание гласных в безударных личных окончаниях глаголов.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Правописание чередующихся гласных </w:t>
      </w:r>
      <w:r w:rsidRPr="00392448">
        <w:rPr>
          <w:rFonts w:ascii="Times New Roman" w:eastAsia="Times New Roman" w:hAnsi="Times New Roman" w:cs="Times New Roman"/>
          <w:i/>
          <w:iCs/>
          <w:sz w:val="24"/>
          <w:szCs w:val="24"/>
        </w:rPr>
        <w:t>е</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и</w:t>
      </w:r>
      <w:r w:rsidRPr="00392448">
        <w:rPr>
          <w:rFonts w:ascii="Times New Roman" w:eastAsia="Times New Roman" w:hAnsi="Times New Roman" w:cs="Times New Roman"/>
          <w:sz w:val="24"/>
          <w:szCs w:val="24"/>
        </w:rPr>
        <w:t xml:space="preserve"> в корнях глаголов </w:t>
      </w:r>
      <w:r w:rsidRPr="00392448">
        <w:rPr>
          <w:rFonts w:ascii="Times New Roman" w:eastAsia="Times New Roman" w:hAnsi="Times New Roman" w:cs="Times New Roman"/>
          <w:i/>
          <w:iCs/>
          <w:sz w:val="24"/>
          <w:szCs w:val="24"/>
        </w:rPr>
        <w:t>-бер- - -бир-, -дер- - -дир-, -мер- - -мир-, - nep- - -пир-, - тер- - - тир-, -стел- - -стил-.</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Время глагола: прошедшее, настоящее и будущее.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Морфологический разбор глагола.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Повторение и систематизация пройденного в 5 классе </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6 класс</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Язык. Речь. Общение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Русский язык – один из развитых языков мира.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Язык, речь, общение. Устное и письменное общения.</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Ситуация общения. Определение схемы ситуации общения.</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Повторение изученного в 5 классе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Тип речи. Стиль речи. Основная мысль текста.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Составление диалога.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Текст, его особенности. Средства связи предложений в тексте.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Сочинение о памятном событии. Создание текста по заданному начальному или конечному предложению. Сочинение-рассказ. Устное сообщение о русском первопечатнике.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Лексика и фразеология.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Основные пути пополнения словарного состава русского языка. Словари русского языка.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Сбор и анализ материалов к сочинению. Сочинение-рассуждение. Написание сжатого изложения. Приемы сжатия текста. Составление словарной статьи по образцу.</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Источники фразеологизмов. Использование фразеологизмов в речи. Фразеологический словарь.</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Конструирование текста с использованием фразеологизмов.</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Словообразование. Орфография.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Морфемика и словообразование (повторение пройденного в 5 классе).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как способ словообразования. Переход одной части речи в другую как способ образования. Образование слов в результате слияния сочетаний слов в слово.</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Словообразовательная пара. Словообразовательная цепочка, словообразовательное гнездо.</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Этимология слов. Этимологические словари.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Правописание чередующихся гласных </w:t>
      </w:r>
      <w:r w:rsidRPr="00392448">
        <w:rPr>
          <w:rFonts w:ascii="Times New Roman" w:eastAsia="Times New Roman" w:hAnsi="Times New Roman" w:cs="Times New Roman"/>
          <w:i/>
          <w:iCs/>
          <w:sz w:val="24"/>
          <w:szCs w:val="24"/>
        </w:rPr>
        <w:t xml:space="preserve">а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 xml:space="preserve">о </w:t>
      </w:r>
      <w:r w:rsidRPr="00392448">
        <w:rPr>
          <w:rFonts w:ascii="Times New Roman" w:eastAsia="Times New Roman" w:hAnsi="Times New Roman" w:cs="Times New Roman"/>
          <w:sz w:val="24"/>
          <w:szCs w:val="24"/>
        </w:rPr>
        <w:t xml:space="preserve">в корнях </w:t>
      </w:r>
      <w:r w:rsidRPr="00392448">
        <w:rPr>
          <w:rFonts w:ascii="Times New Roman" w:eastAsia="Times New Roman" w:hAnsi="Times New Roman" w:cs="Times New Roman"/>
          <w:i/>
          <w:iCs/>
          <w:sz w:val="24"/>
          <w:szCs w:val="24"/>
        </w:rPr>
        <w:t xml:space="preserve">-кас-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-кос-</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-гар-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-гор-</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-зар-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-зор-</w:t>
      </w:r>
      <w:r w:rsidRPr="00392448">
        <w:rPr>
          <w:rFonts w:ascii="Times New Roman" w:eastAsia="Times New Roman" w:hAnsi="Times New Roman" w:cs="Times New Roman"/>
          <w:sz w:val="24"/>
          <w:szCs w:val="24"/>
        </w:rPr>
        <w:t xml:space="preserve">. Правописание букв </w:t>
      </w:r>
      <w:r w:rsidRPr="00392448">
        <w:rPr>
          <w:rFonts w:ascii="Times New Roman" w:eastAsia="Times New Roman" w:hAnsi="Times New Roman" w:cs="Times New Roman"/>
          <w:i/>
          <w:iCs/>
          <w:sz w:val="24"/>
          <w:szCs w:val="24"/>
        </w:rPr>
        <w:t xml:space="preserve">ы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и</w:t>
      </w:r>
      <w:r w:rsidRPr="00392448">
        <w:rPr>
          <w:rFonts w:ascii="Times New Roman" w:eastAsia="Times New Roman" w:hAnsi="Times New Roman" w:cs="Times New Roman"/>
          <w:sz w:val="24"/>
          <w:szCs w:val="24"/>
        </w:rPr>
        <w:t xml:space="preserve">после приставок на согласные. Гласные в приставках </w:t>
      </w:r>
      <w:r w:rsidRPr="00392448">
        <w:rPr>
          <w:rFonts w:ascii="Times New Roman" w:eastAsia="Times New Roman" w:hAnsi="Times New Roman" w:cs="Times New Roman"/>
          <w:i/>
          <w:iCs/>
          <w:sz w:val="24"/>
          <w:szCs w:val="24"/>
        </w:rPr>
        <w:t xml:space="preserve">пре-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при-</w:t>
      </w:r>
      <w:r w:rsidRPr="00392448">
        <w:rPr>
          <w:rFonts w:ascii="Times New Roman" w:eastAsia="Times New Roman" w:hAnsi="Times New Roman" w:cs="Times New Roman"/>
          <w:sz w:val="24"/>
          <w:szCs w:val="24"/>
        </w:rPr>
        <w:t xml:space="preserve">. Соединительныегласные </w:t>
      </w:r>
      <w:r w:rsidRPr="00392448">
        <w:rPr>
          <w:rFonts w:ascii="Times New Roman" w:eastAsia="Times New Roman" w:hAnsi="Times New Roman" w:cs="Times New Roman"/>
          <w:i/>
          <w:iCs/>
          <w:sz w:val="24"/>
          <w:szCs w:val="24"/>
        </w:rPr>
        <w:t xml:space="preserve">о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 xml:space="preserve">е </w:t>
      </w:r>
      <w:r w:rsidRPr="00392448">
        <w:rPr>
          <w:rFonts w:ascii="Times New Roman" w:eastAsia="Times New Roman" w:hAnsi="Times New Roman" w:cs="Times New Roman"/>
          <w:sz w:val="24"/>
          <w:szCs w:val="24"/>
        </w:rPr>
        <w:t>в сложных словах.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Морфемный и словообразовательный разбор слова.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Описание помещения. Сообщение об истории слова (по выбору). Систематизация материалов к сочинению; сложный план. Составление рассказа по рисункам.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Морфология. Орфография. Культура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Имя существительное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существительное как часть речи (повторение пройденного в 5 классе). Разносклоняемые имена существительные. Буква </w:t>
      </w:r>
      <w:r w:rsidRPr="00392448">
        <w:rPr>
          <w:rFonts w:ascii="Times New Roman" w:eastAsia="Times New Roman" w:hAnsi="Times New Roman" w:cs="Times New Roman"/>
          <w:i/>
          <w:iCs/>
          <w:sz w:val="24"/>
          <w:szCs w:val="24"/>
        </w:rPr>
        <w:t xml:space="preserve">е </w:t>
      </w:r>
      <w:r w:rsidRPr="00392448">
        <w:rPr>
          <w:rFonts w:ascii="Times New Roman" w:eastAsia="Times New Roman" w:hAnsi="Times New Roman" w:cs="Times New Roman"/>
          <w:sz w:val="24"/>
          <w:szCs w:val="24"/>
        </w:rPr>
        <w:t xml:space="preserve">в суффиксе </w:t>
      </w:r>
      <w:r w:rsidRPr="00392448">
        <w:rPr>
          <w:rFonts w:ascii="Times New Roman" w:eastAsia="Times New Roman" w:hAnsi="Times New Roman" w:cs="Times New Roman"/>
          <w:i/>
          <w:iCs/>
          <w:sz w:val="24"/>
          <w:szCs w:val="24"/>
        </w:rPr>
        <w:t xml:space="preserve">-ен- </w:t>
      </w:r>
      <w:r w:rsidRPr="00392448">
        <w:rPr>
          <w:rFonts w:ascii="Times New Roman" w:eastAsia="Times New Roman" w:hAnsi="Times New Roman" w:cs="Times New Roman"/>
          <w:sz w:val="24"/>
          <w:szCs w:val="24"/>
        </w:rPr>
        <w:t xml:space="preserve">существительных на </w:t>
      </w: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мя</w:t>
      </w:r>
      <w:r w:rsidRPr="00392448">
        <w:rPr>
          <w:rFonts w:ascii="Times New Roman" w:eastAsia="Times New Roman" w:hAnsi="Times New Roman" w:cs="Times New Roman"/>
          <w:sz w:val="24"/>
          <w:szCs w:val="24"/>
        </w:rPr>
        <w:t xml:space="preserve">. Несклоняемые имена существительные. Род несклоняемых имен существительных. Имена существительные общего рода. </w:t>
      </w:r>
      <w:r w:rsidRPr="00392448">
        <w:rPr>
          <w:rFonts w:ascii="Times New Roman" w:eastAsia="Times New Roman" w:hAnsi="Times New Roman" w:cs="Times New Roman"/>
          <w:i/>
          <w:iCs/>
          <w:sz w:val="24"/>
          <w:szCs w:val="24"/>
        </w:rPr>
        <w:t xml:space="preserve">Не </w:t>
      </w:r>
      <w:r w:rsidRPr="00392448">
        <w:rPr>
          <w:rFonts w:ascii="Times New Roman" w:eastAsia="Times New Roman" w:hAnsi="Times New Roman" w:cs="Times New Roman"/>
          <w:sz w:val="24"/>
          <w:szCs w:val="24"/>
        </w:rPr>
        <w:t xml:space="preserve">с существительными. Согласные </w:t>
      </w:r>
      <w:r w:rsidRPr="00392448">
        <w:rPr>
          <w:rFonts w:ascii="Times New Roman" w:eastAsia="Times New Roman" w:hAnsi="Times New Roman" w:cs="Times New Roman"/>
          <w:i/>
          <w:iCs/>
          <w:sz w:val="24"/>
          <w:szCs w:val="24"/>
        </w:rPr>
        <w:t xml:space="preserve">ч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щ</w:t>
      </w:r>
      <w:r w:rsidRPr="00392448">
        <w:rPr>
          <w:rFonts w:ascii="Times New Roman" w:eastAsia="Times New Roman" w:hAnsi="Times New Roman" w:cs="Times New Roman"/>
          <w:sz w:val="24"/>
          <w:szCs w:val="24"/>
        </w:rPr>
        <w:t xml:space="preserve"> в суффиксе существительных </w:t>
      </w:r>
      <w:r w:rsidRPr="00392448">
        <w:rPr>
          <w:rFonts w:ascii="Times New Roman" w:eastAsia="Times New Roman" w:hAnsi="Times New Roman" w:cs="Times New Roman"/>
          <w:i/>
          <w:iCs/>
          <w:sz w:val="24"/>
          <w:szCs w:val="24"/>
        </w:rPr>
        <w:t xml:space="preserve">-чик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-щик</w:t>
      </w:r>
      <w:r w:rsidRPr="00392448">
        <w:rPr>
          <w:rFonts w:ascii="Times New Roman" w:eastAsia="Times New Roman" w:hAnsi="Times New Roman" w:cs="Times New Roman"/>
          <w:sz w:val="24"/>
          <w:szCs w:val="24"/>
        </w:rPr>
        <w:t xml:space="preserve">). Правописание гласных в суффиксах </w:t>
      </w:r>
      <w:r w:rsidRPr="00392448">
        <w:rPr>
          <w:rFonts w:ascii="Times New Roman" w:eastAsia="Times New Roman" w:hAnsi="Times New Roman" w:cs="Times New Roman"/>
          <w:i/>
          <w:iCs/>
          <w:sz w:val="24"/>
          <w:szCs w:val="24"/>
        </w:rPr>
        <w:t>-ек</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ик</w:t>
      </w:r>
      <w:r w:rsidRPr="00392448">
        <w:rPr>
          <w:rFonts w:ascii="Times New Roman" w:eastAsia="Times New Roman" w:hAnsi="Times New Roman" w:cs="Times New Roman"/>
          <w:sz w:val="24"/>
          <w:szCs w:val="24"/>
        </w:rPr>
        <w:t>.Гласные</w:t>
      </w:r>
      <w:r w:rsidRPr="00392448">
        <w:rPr>
          <w:rFonts w:ascii="Times New Roman" w:eastAsia="Times New Roman" w:hAnsi="Times New Roman" w:cs="Times New Roman"/>
          <w:i/>
          <w:iCs/>
          <w:sz w:val="24"/>
          <w:szCs w:val="24"/>
        </w:rPr>
        <w:t xml:space="preserve">о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 xml:space="preserve">е </w:t>
      </w:r>
      <w:r w:rsidRPr="00392448">
        <w:rPr>
          <w:rFonts w:ascii="Times New Roman" w:eastAsia="Times New Roman" w:hAnsi="Times New Roman" w:cs="Times New Roman"/>
          <w:sz w:val="24"/>
          <w:szCs w:val="24"/>
        </w:rPr>
        <w:t>после шипящих в суффиксах существительных.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Морфологический разбор имени существительного.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Написание письма. Публичное выступление о происхождении имён. Составление текста-описания по личным впечатлениям.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Имя прилагательное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прилагательное как часть речи (повторение сведений об имени прилагательном, полученных в 5 классе).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Степени сравнения имен прилагательных. Образование степеней сравнения. Разряды прилагательных по значению. Качественные прилагательные. Относительные прилагательные. Притяжательные прилагательные.словообразование имён прилагательных.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Не </w:t>
      </w:r>
      <w:r w:rsidRPr="00392448">
        <w:rPr>
          <w:rFonts w:ascii="Times New Roman" w:eastAsia="Times New Roman" w:hAnsi="Times New Roman" w:cs="Times New Roman"/>
          <w:sz w:val="24"/>
          <w:szCs w:val="24"/>
        </w:rPr>
        <w:t xml:space="preserve">с прилагательными. Буквы </w:t>
      </w:r>
      <w:r w:rsidRPr="00392448">
        <w:rPr>
          <w:rFonts w:ascii="Times New Roman" w:eastAsia="Times New Roman" w:hAnsi="Times New Roman" w:cs="Times New Roman"/>
          <w:i/>
          <w:iCs/>
          <w:sz w:val="24"/>
          <w:szCs w:val="24"/>
        </w:rPr>
        <w:t xml:space="preserve">о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 xml:space="preserve">е </w:t>
      </w:r>
      <w:r w:rsidRPr="00392448">
        <w:rPr>
          <w:rFonts w:ascii="Times New Roman" w:eastAsia="Times New Roman" w:hAnsi="Times New Roman" w:cs="Times New Roman"/>
          <w:sz w:val="24"/>
          <w:szCs w:val="24"/>
        </w:rPr>
        <w:t xml:space="preserve">после шипящих и </w:t>
      </w:r>
      <w:r w:rsidRPr="00392448">
        <w:rPr>
          <w:rFonts w:ascii="Times New Roman" w:eastAsia="Times New Roman" w:hAnsi="Times New Roman" w:cs="Times New Roman"/>
          <w:i/>
          <w:iCs/>
          <w:sz w:val="24"/>
          <w:szCs w:val="24"/>
        </w:rPr>
        <w:t xml:space="preserve">ц </w:t>
      </w:r>
      <w:r w:rsidRPr="00392448">
        <w:rPr>
          <w:rFonts w:ascii="Times New Roman" w:eastAsia="Times New Roman" w:hAnsi="Times New Roman" w:cs="Times New Roman"/>
          <w:sz w:val="24"/>
          <w:szCs w:val="24"/>
        </w:rPr>
        <w:t xml:space="preserve">в суффиксах прилагательных. Одна и две буквы </w:t>
      </w:r>
      <w:r w:rsidRPr="00392448">
        <w:rPr>
          <w:rFonts w:ascii="Times New Roman" w:eastAsia="Times New Roman" w:hAnsi="Times New Roman" w:cs="Times New Roman"/>
          <w:i/>
          <w:iCs/>
          <w:sz w:val="24"/>
          <w:szCs w:val="24"/>
        </w:rPr>
        <w:t xml:space="preserve">н </w:t>
      </w:r>
      <w:r w:rsidRPr="00392448">
        <w:rPr>
          <w:rFonts w:ascii="Times New Roman" w:eastAsia="Times New Roman" w:hAnsi="Times New Roman" w:cs="Times New Roman"/>
          <w:sz w:val="24"/>
          <w:szCs w:val="24"/>
        </w:rPr>
        <w:t xml:space="preserve">в суффиксах прилагательных. Различение на письме суффиксов прилагательных </w:t>
      </w:r>
      <w:r w:rsidRPr="00392448">
        <w:rPr>
          <w:rFonts w:ascii="Times New Roman" w:eastAsia="Times New Roman" w:hAnsi="Times New Roman" w:cs="Times New Roman"/>
          <w:i/>
          <w:iCs/>
          <w:sz w:val="24"/>
          <w:szCs w:val="24"/>
        </w:rPr>
        <w:t xml:space="preserve">-к-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-ск-</w:t>
      </w:r>
      <w:r w:rsidRPr="00392448">
        <w:rPr>
          <w:rFonts w:ascii="Times New Roman" w:eastAsia="Times New Roman" w:hAnsi="Times New Roman" w:cs="Times New Roman"/>
          <w:sz w:val="24"/>
          <w:szCs w:val="24"/>
        </w:rPr>
        <w:t xml:space="preserve">. Дефисное и слитное написание сложных прилагательных.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Морфологический разбор имени прилагательного.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Описание природы: основная мысль, структура описания, языковые средства, используемые в описании. Выборочное изложение по произведению художественной литературы. Описание </w:t>
      </w:r>
      <w:r w:rsidRPr="00392448">
        <w:rPr>
          <w:rFonts w:ascii="Times New Roman" w:eastAsia="Times New Roman" w:hAnsi="Times New Roman" w:cs="Times New Roman"/>
          <w:sz w:val="24"/>
          <w:szCs w:val="24"/>
        </w:rPr>
        <w:lastRenderedPageBreak/>
        <w:t>пейзажа по картине. Описание игрушки. Публичное выступление о произведениях народного промысла.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Имя числительное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Склонение количественных числительных. Правописание гласных в падежных окончаниях. Мягкий знак на конце и в середине числительных. Слитное и раздельное написание числительных.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Склонение порядковых числительных. Правописание гласных в падежных окончаниях.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Морфологический разбор имени числительного.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Юмористический рассказ по рисунку. Публичное выступление на нравственно-этическую тему, его структура, языковые особенности. Пересказ исходного текста с цифровым материалом.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Местоимение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Местоимение как часть речи. Личные местоимения. Возвратное местоимение </w:t>
      </w:r>
      <w:r w:rsidRPr="00392448">
        <w:rPr>
          <w:rFonts w:ascii="Times New Roman" w:eastAsia="Times New Roman" w:hAnsi="Times New Roman" w:cs="Times New Roman"/>
          <w:i/>
          <w:iCs/>
          <w:sz w:val="24"/>
          <w:szCs w:val="24"/>
        </w:rPr>
        <w:t>себя</w:t>
      </w:r>
      <w:r w:rsidRPr="00392448">
        <w:rPr>
          <w:rFonts w:ascii="Times New Roman" w:eastAsia="Times New Roman" w:hAnsi="Times New Roman" w:cs="Times New Roman"/>
          <w:sz w:val="24"/>
          <w:szCs w:val="24"/>
        </w:rPr>
        <w:t>.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Склонение местоимений. Местоимения и другие части речи.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Раздельное написание предлогов и местоимений. Буква </w:t>
      </w:r>
      <w:r w:rsidRPr="00392448">
        <w:rPr>
          <w:rFonts w:ascii="Times New Roman" w:eastAsia="Times New Roman" w:hAnsi="Times New Roman" w:cs="Times New Roman"/>
          <w:i/>
          <w:iCs/>
          <w:sz w:val="24"/>
          <w:szCs w:val="24"/>
        </w:rPr>
        <w:t xml:space="preserve">н </w:t>
      </w:r>
      <w:r w:rsidRPr="00392448">
        <w:rPr>
          <w:rFonts w:ascii="Times New Roman" w:eastAsia="Times New Roman" w:hAnsi="Times New Roman" w:cs="Times New Roman"/>
          <w:sz w:val="24"/>
          <w:szCs w:val="24"/>
        </w:rPr>
        <w:t xml:space="preserve">в личных местоимениях 3-го лица после предлогов. Образование неопределенных местоимений. Дефис в неопределенных местоимениях. </w:t>
      </w:r>
      <w:r w:rsidRPr="00392448">
        <w:rPr>
          <w:rFonts w:ascii="Times New Roman" w:eastAsia="Times New Roman" w:hAnsi="Times New Roman" w:cs="Times New Roman"/>
          <w:i/>
          <w:iCs/>
          <w:sz w:val="24"/>
          <w:szCs w:val="24"/>
        </w:rPr>
        <w:t>Не</w:t>
      </w:r>
      <w:r w:rsidRPr="00392448">
        <w:rPr>
          <w:rFonts w:ascii="Times New Roman" w:eastAsia="Times New Roman" w:hAnsi="Times New Roman" w:cs="Times New Roman"/>
          <w:sz w:val="24"/>
          <w:szCs w:val="24"/>
        </w:rPr>
        <w:t xml:space="preserve"> в неопределенных местоимениях. Слитное и раздельное написание </w:t>
      </w:r>
      <w:r w:rsidRPr="00392448">
        <w:rPr>
          <w:rFonts w:ascii="Times New Roman" w:eastAsia="Times New Roman" w:hAnsi="Times New Roman" w:cs="Times New Roman"/>
          <w:i/>
          <w:iCs/>
          <w:sz w:val="24"/>
          <w:szCs w:val="24"/>
        </w:rPr>
        <w:t>не</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ни</w:t>
      </w:r>
      <w:r w:rsidRPr="00392448">
        <w:rPr>
          <w:rFonts w:ascii="Times New Roman" w:eastAsia="Times New Roman" w:hAnsi="Times New Roman" w:cs="Times New Roman"/>
          <w:sz w:val="24"/>
          <w:szCs w:val="24"/>
        </w:rPr>
        <w:t xml:space="preserve"> в отрицательных местоимениях.</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Морфологический разбор местоимения.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Составление рассказа по сюжетным рисункам от первого лица. Рассуждение как тип текста, его строение (тезис, аргументы, вывод). Сочинение-рассуждение.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Глагол</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Глагол как часть речи (повторение пройденного в 5 классе).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Раздельное написание частицы </w:t>
      </w:r>
      <w:r w:rsidRPr="00392448">
        <w:rPr>
          <w:rFonts w:ascii="Times New Roman" w:eastAsia="Times New Roman" w:hAnsi="Times New Roman" w:cs="Times New Roman"/>
          <w:i/>
          <w:iCs/>
          <w:sz w:val="24"/>
          <w:szCs w:val="24"/>
        </w:rPr>
        <w:t>бы (б)</w:t>
      </w:r>
      <w:r w:rsidRPr="00392448">
        <w:rPr>
          <w:rFonts w:ascii="Times New Roman" w:eastAsia="Times New Roman" w:hAnsi="Times New Roman" w:cs="Times New Roman"/>
          <w:sz w:val="24"/>
          <w:szCs w:val="24"/>
        </w:rPr>
        <w:t xml:space="preserve"> с глаголами в условном наклонении. Буквы </w:t>
      </w:r>
      <w:r w:rsidRPr="00392448">
        <w:rPr>
          <w:rFonts w:ascii="Times New Roman" w:eastAsia="Times New Roman" w:hAnsi="Times New Roman" w:cs="Times New Roman"/>
          <w:i/>
          <w:iCs/>
          <w:sz w:val="24"/>
          <w:szCs w:val="24"/>
        </w:rPr>
        <w:t>ь</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и</w:t>
      </w:r>
      <w:r w:rsidRPr="00392448">
        <w:rPr>
          <w:rFonts w:ascii="Times New Roman" w:eastAsia="Times New Roman" w:hAnsi="Times New Roman" w:cs="Times New Roman"/>
          <w:sz w:val="24"/>
          <w:szCs w:val="24"/>
        </w:rPr>
        <w:t xml:space="preserve">в глаголах повелительного наклонения. Правописание гласных в суффиксах глагола.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Морфологический разбор глагола.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Рассказ по сюжетным рисункам с включением части готового текста. Рассказ о спортивном соревновании. Пересказ исходного текста от лица какого-либо из его героев. Рассказ по картинкам от 3-го и 1-го лица. Рассказ на основе услышанного; его особенности, языковые средства. Сообщение о творчестве скульптура.</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Повторение и систематизация изученного в 5 и 6 классах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Разделы науки о языке. Орфография. Пунктуация. Лексика и фразеология. Словообразование. Морфология. Синтаксис.</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Сообщение о происхождении фамилии. Сочинение-описание (рассуждение).</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7 класс</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Русский язык – национальный язык русского народа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Повторение пройденного в 5-6 классах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 стилей в русском языке.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Сочинение по картине в художественном стиле.</w:t>
      </w:r>
    </w:p>
    <w:p w:rsidR="0063450D" w:rsidRPr="00392448" w:rsidRDefault="0063450D" w:rsidP="0063450D">
      <w:pPr>
        <w:spacing w:before="100" w:beforeAutospacing="1" w:after="100" w:afterAutospacing="1" w:line="240" w:lineRule="atLeast"/>
        <w:outlineLvl w:val="2"/>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Морфология. Орфография. Культура речи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Причастие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Причастия. Свойства прилагательных и глаголов у причастия. Синтаксическая роль причастия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правильно ставить ударение в полных и кратких страдательных причастиях, правильно употреблять причастия с суффиксом –СЯ-, согласовывать причастие с определяемым существительным, строить предложения с причастным оборотом.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Описание внешности человека: структура текста, языковые особенности. Устный пересказ исходного текста с описанием внешности. Выборочное изложение с описанием внешности. Описание внешности знакомого по личным впечатлениям.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Виды публичных общественно – политических выступлений. Их структура.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Деепричастие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Деепричастие. Глагольные и наречные свойства деепричастия. Синтаксическая роль деепричастия в предложении. Текстообразующая роль деепричастия. Деепричастный оборот; знаки препинания при деепричастном обороте. Выделение одиночного деепричастия запятыми. Деепричастие совершенного и несовершенного вида и их образования.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 с деепричастиями.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правильно строить предложения с деепричастным оборотом.</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Рассказ по картине.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Наречие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Наречие как часть речи. Синтаксическая роль наречия в предложении. Степени сравнения наречий и их образования. Текстообразующая роль наречий. Словообразование наречий.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Правописание НЕ с наречиями на </w:t>
      </w:r>
      <w:r w:rsidRPr="00392448">
        <w:rPr>
          <w:rFonts w:ascii="Times New Roman" w:eastAsia="Times New Roman" w:hAnsi="Times New Roman" w:cs="Times New Roman"/>
          <w:i/>
          <w:iCs/>
          <w:sz w:val="24"/>
          <w:szCs w:val="24"/>
        </w:rPr>
        <w:t>–о –е</w:t>
      </w:r>
      <w:r w:rsidRPr="00392448">
        <w:rPr>
          <w:rFonts w:ascii="Times New Roman" w:eastAsia="Times New Roman" w:hAnsi="Times New Roman" w:cs="Times New Roman"/>
          <w:sz w:val="24"/>
          <w:szCs w:val="24"/>
        </w:rPr>
        <w:t xml:space="preserve">; НЕ и НИ в наречиях. Одна и две буквы Н в наречиях на </w:t>
      </w:r>
      <w:r w:rsidRPr="00392448">
        <w:rPr>
          <w:rFonts w:ascii="Times New Roman" w:eastAsia="Times New Roman" w:hAnsi="Times New Roman" w:cs="Times New Roman"/>
          <w:i/>
          <w:iCs/>
          <w:sz w:val="24"/>
          <w:szCs w:val="24"/>
        </w:rPr>
        <w:t>–о –е.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Буквы </w:t>
      </w:r>
      <w:r w:rsidRPr="00392448">
        <w:rPr>
          <w:rFonts w:ascii="Times New Roman" w:eastAsia="Times New Roman" w:hAnsi="Times New Roman" w:cs="Times New Roman"/>
          <w:i/>
          <w:iCs/>
          <w:sz w:val="24"/>
          <w:szCs w:val="24"/>
        </w:rPr>
        <w:t>–о</w:t>
      </w:r>
      <w:r w:rsidRPr="00392448">
        <w:rPr>
          <w:rFonts w:ascii="Times New Roman" w:eastAsia="Times New Roman" w:hAnsi="Times New Roman" w:cs="Times New Roman"/>
          <w:sz w:val="24"/>
          <w:szCs w:val="24"/>
        </w:rPr>
        <w:t xml:space="preserve"> и </w:t>
      </w:r>
      <w:r w:rsidRPr="00392448">
        <w:rPr>
          <w:rFonts w:ascii="Times New Roman" w:eastAsia="Times New Roman" w:hAnsi="Times New Roman" w:cs="Times New Roman"/>
          <w:i/>
          <w:iCs/>
          <w:sz w:val="24"/>
          <w:szCs w:val="24"/>
        </w:rPr>
        <w:t>–е</w:t>
      </w:r>
      <w:r w:rsidRPr="00392448">
        <w:rPr>
          <w:rFonts w:ascii="Times New Roman" w:eastAsia="Times New Roman" w:hAnsi="Times New Roman" w:cs="Times New Roman"/>
          <w:sz w:val="24"/>
          <w:szCs w:val="24"/>
        </w:rPr>
        <w:t xml:space="preserve"> после шипящих на конце наречий. Суффиксы –о и –а на конце наречий. Дефис между частями слова в наречиях. Слитное и раздельное написание наречий. Буква Ь после шипящих на конце наречий.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правильно ставить ударение в наречиях. Умение использовать в речи наречия – синонимы и антонимы.</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Описание действий как вид текста: структура текста, его языковые особенности. Пересказ исходного текста с описанием действий. Сочинение – описание действий.</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Категория состояния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Категория состояния как часть речи. Её отличие от наречий. Синтаксическая роль категории состояния.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Выборочное изложение текста с описанием состояния человека или природы.</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Служебные части речи. Предлог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Предлог как служебная часть речи. Синтаксическая роль предлога в предложении.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правильно употреблять предлоги В и НА, С и ИЗ. Умение правильно употреблять существительные с предлогами ПО, БЛАГОДАРЯ, СОГЛАСНО, ВОПРЕКИ.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пользоваться в речи предлогами - синонимами.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Доклад на лингвистическую тему.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Союз</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Союз как служебная часть речи. Синтаксическая роль союза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Слитное и раздельное написание союзов. Отличие на письме союзов ЗАТО, ТОЖЕ, ЧТОБЫ от местоимений с предлогом и частицами и союза ТАКЖЕ от наречия ТАК и частицы ЖЕ.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пользоваться в речи союзами – синонимами.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Устное рассуждение на дискуссионную тему; его языковые особенности. Сочинение – рассуждение на публицистическую тему с привлечением научных сведений.</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Частица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Частица как служебная часть речи. Синтаксическая роль частицы в предложении. Формообразующие и смысловые частицы. Текстообразующая роль частиц.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Различение на письме частиц НЕ и НИ. Правописание НЕ и НИ с различными частями речи.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выразительно читать предложение с модальными частицами.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Междометие. Звукоподражательные слова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Междометие как часть речи. Синтаксическая роль междометия в предложении.</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Звукоподражательные слова и их отличия от междометий.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Дефис в междометиях. Интонационное выделение междометий. Запятая и восклицательный знак при междометиях.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Умение выразительно читать предложение с междометиями.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Повторение и систематизация пройденного в 7 классе </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Текст. Стилистический анализ теста (практикум). Комплексный анализ языковой структуры текста.</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8 класс</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Функции русского языка в современном мире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Повторение пройденного в 5-7 классах</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Синтаксис. Пунктуация. Культура речи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Словосочетание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пройденного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Простое предложение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пройденного о предложении. Грамматическая (предикативная) основа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Особенности связи подлежащего и сказуемого. Порядок слов в предложении. Интонация простого предложения. Логическое ударение.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Умение выделять с помощью логического ударения и порядка слов наиболее важное слово в предложении, выразительно читать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Описание архитектурных памятников как вид текста; структура текста, его языковые особенности.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Простые двусоставные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Главные члены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пройденного о подлежащем.</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главных членов предложения,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пользоваться в речи синонимическими вариантами выражения подлежащего и сказуемого.</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Описание внешности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Второстепенные члены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уступительные).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Сравнительный оборот; знаки препинания при нем.</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использовать в речи согласованные и несогласованные определения как синонимы.</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Изложение на лингвистическую тему</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Простые односоставные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Синонимия односоставных и двусоставных предложений,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пользоваться двусоставными и односоставными предложениями как синтаксическими синонимами.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пользоваться в описании назывными предложениями для обозначения времени и места.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Рассказ по картине</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Неполные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Понятие о неполных предложениях. Неполные предложения в диалоге и в сложном предложении.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Однородные члены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Вариативность постановки знаков препинания.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интонационно правильно произносить предложения с обобщающими словами при однородных членах.</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Рассказ на свободную тему.</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Обращения, вводные слова и междометия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об обращении.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приводных словах и предложениях, при междометиях. Одиночные и парные знаки препинания.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Текстообразующая роль обращений, вводных слов и междометий.</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Сочинение-рассуждение публицистического характера.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Сравнительная характеристика двух героев, особенности строения данного текста.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Обособленные члены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обособленных членов предложения,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Сочинение-рассуждение на морально-этическую тему.</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Прямая и косвенная речь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Повторение изученного о прямой речи и диалоге. Способы передачи чужой речи.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предложений с прямой речью, из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выделять в произношении слова автора. Умение заменять прямую речь косвенной.</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Сравнительная характеристика двух знакомых лиц; особенности строения данного текста.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4. Повторение и систематизация пройденного в 8 классе</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Изложение с изменением лица.</w:t>
      </w:r>
    </w:p>
    <w:p w:rsidR="0063450D" w:rsidRPr="00392448" w:rsidRDefault="0063450D" w:rsidP="0063450D">
      <w:pPr>
        <w:spacing w:before="100" w:beforeAutospacing="1" w:after="100" w:afterAutospacing="1" w:line="240" w:lineRule="atLeast"/>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9 класс</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Международное значение русского языка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Повторение пройденного в 5-8 классах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 текста, его стиля, средств связи его частей.</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Сложное предложение. Культура речи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Сложные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Сложносочиненные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сложносочиненных предложений,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Авторское употребление знаков препинания.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интонационно правильно произносить сложносочиненные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Рецензия на литературное произведение, спектакль, кинофильм.</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Сложноподчиненные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Типичные речевые сферы применения сложноподчиненных предложений. Сложноподчиненные предложения с несколькими придаточными; знаки препинания при них.</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сложноподчиненных предложений,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Академическое красноречие и его виды, строение и языковые особенности. Сообщение на лингвистическую тему.</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Деловые документы (автобиография, заявление, доверенность, расписка).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Бессоюзные сложные предложения</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Синтаксические синонимы бессоюзных сложных предложений, их текстообразующая роль.</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Реферат небольшой статьи (фрагмента статьи) на лингвистическую тему. </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Сложные предложения с различными видами связи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Различные виды сложных предложений с союзной и бессоюзной связью; разделительные знаки препинания при них. Сочетание знаков препинания.</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правильно употреблять в речи сложные предложения с различными видами связи.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Конспект статьи (фрагмента статьи) на лингвистическую тему. Тезисы статьи.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Общие сведения о языке. Систематизация изученного по фонетике, лексике, грамматике и правописанию, культура речи</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63450D" w:rsidRPr="00392448" w:rsidRDefault="0063450D" w:rsidP="0063450D">
      <w:pPr>
        <w:shd w:val="clear" w:color="auto" w:fill="FFFFFF"/>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Аннотация. 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63450D" w:rsidRPr="00392448" w:rsidRDefault="0063450D" w:rsidP="0063450D">
      <w:pPr>
        <w:shd w:val="clear" w:color="auto" w:fill="FFFFFF"/>
        <w:spacing w:before="100" w:beforeAutospacing="1" w:after="100" w:afterAutospacing="1"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ПРЕДМЕТА «РУССКИЙ ЯЗЫК»</w:t>
      </w:r>
    </w:p>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hAnsi="Times New Roman" w:cs="Times New Roman"/>
          <w:b/>
          <w:sz w:val="24"/>
          <w:szCs w:val="24"/>
        </w:rPr>
        <w:t>5 класс</w:t>
      </w:r>
    </w:p>
    <w:tbl>
      <w:tblPr>
        <w:tblpPr w:leftFromText="180" w:rightFromText="180" w:vertAnchor="text" w:horzAnchor="margin" w:tblpY="10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8113"/>
        <w:gridCol w:w="1276"/>
      </w:tblGrid>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Содержание</w:t>
            </w:r>
          </w:p>
        </w:tc>
        <w:tc>
          <w:tcPr>
            <w:tcW w:w="1276" w:type="dxa"/>
          </w:tcPr>
          <w:p w:rsidR="0063450D" w:rsidRPr="00392448" w:rsidRDefault="0063450D" w:rsidP="0063450D">
            <w:pPr>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Кол</w:t>
            </w:r>
            <w:r w:rsidRPr="00392448">
              <w:rPr>
                <w:rFonts w:ascii="Times New Roman" w:hAnsi="Times New Roman" w:cs="Times New Roman"/>
                <w:bCs/>
                <w:w w:val="0"/>
                <w:sz w:val="24"/>
                <w:szCs w:val="24"/>
                <w:lang w:val="en-US"/>
              </w:rPr>
              <w:t>-</w:t>
            </w:r>
            <w:r w:rsidRPr="00392448">
              <w:rPr>
                <w:rFonts w:ascii="Times New Roman" w:hAnsi="Times New Roman" w:cs="Times New Roman"/>
                <w:bCs/>
                <w:w w:val="0"/>
                <w:sz w:val="24"/>
                <w:szCs w:val="24"/>
              </w:rPr>
              <w:t>во часов</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Язык - важнейшее средство общения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2</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Повторение изученного в начальных классах</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32</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Синтаксис. Пунктуация. Культура речи. </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lang w:val="en-US"/>
              </w:rPr>
              <w:t>3</w:t>
            </w:r>
            <w:r w:rsidRPr="00392448">
              <w:rPr>
                <w:rFonts w:ascii="Times New Roman" w:hAnsi="Times New Roman" w:cs="Times New Roman"/>
                <w:sz w:val="24"/>
                <w:szCs w:val="24"/>
              </w:rPr>
              <w:t>4</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Фонетика. Орфоэпия. Графика и орфография. Культура речи</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lang w:val="en-US"/>
              </w:rPr>
              <w:t>1</w:t>
            </w:r>
            <w:r w:rsidRPr="00392448">
              <w:rPr>
                <w:rFonts w:ascii="Times New Roman" w:hAnsi="Times New Roman" w:cs="Times New Roman"/>
                <w:sz w:val="24"/>
                <w:szCs w:val="24"/>
              </w:rPr>
              <w:t>7</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Лексика. Культура речи. </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14</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c>
          <w:tcPr>
            <w:tcW w:w="8113" w:type="dxa"/>
          </w:tcPr>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 xml:space="preserve">Морфемика. Орфография. Культура речи. </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lang w:val="en-US"/>
              </w:rPr>
              <w:t>2</w:t>
            </w:r>
            <w:r w:rsidRPr="00392448">
              <w:rPr>
                <w:rFonts w:ascii="Times New Roman" w:hAnsi="Times New Roman" w:cs="Times New Roman"/>
                <w:sz w:val="24"/>
                <w:szCs w:val="24"/>
              </w:rPr>
              <w:t>9</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lang w:val="en-US"/>
              </w:rPr>
              <w:t>7</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rPr>
              <w:t xml:space="preserve">Морфология. Имя существительное. </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sz w:val="24"/>
                <w:szCs w:val="24"/>
                <w:lang w:val="en-US"/>
              </w:rPr>
              <w:t>2</w:t>
            </w:r>
            <w:r w:rsidRPr="00392448">
              <w:rPr>
                <w:rFonts w:ascii="Times New Roman" w:hAnsi="Times New Roman" w:cs="Times New Roman"/>
                <w:sz w:val="24"/>
                <w:szCs w:val="24"/>
              </w:rPr>
              <w:t>3</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lang w:val="en-US"/>
              </w:rPr>
              <w:t>8</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Имя прилагательное</w:t>
            </w:r>
          </w:p>
          <w:p w:rsidR="0063450D" w:rsidRPr="00392448" w:rsidRDefault="0063450D" w:rsidP="0063450D">
            <w:pPr>
              <w:spacing w:after="0" w:line="240" w:lineRule="atLeast"/>
              <w:jc w:val="both"/>
              <w:rPr>
                <w:rFonts w:ascii="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lang w:val="en-US"/>
              </w:rPr>
              <w:t>1</w:t>
            </w:r>
            <w:r w:rsidRPr="00392448">
              <w:rPr>
                <w:rFonts w:ascii="Times New Roman" w:hAnsi="Times New Roman" w:cs="Times New Roman"/>
                <w:sz w:val="24"/>
                <w:szCs w:val="24"/>
              </w:rPr>
              <w:t>6</w:t>
            </w:r>
          </w:p>
          <w:p w:rsidR="0063450D" w:rsidRPr="00392448" w:rsidRDefault="0063450D" w:rsidP="0063450D">
            <w:pPr>
              <w:spacing w:after="0" w:line="240" w:lineRule="atLeast"/>
              <w:jc w:val="both"/>
              <w:rPr>
                <w:rFonts w:ascii="Times New Roman" w:hAnsi="Times New Roman" w:cs="Times New Roman"/>
                <w:sz w:val="24"/>
                <w:szCs w:val="24"/>
              </w:rPr>
            </w:pP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lang w:val="en-US"/>
              </w:rPr>
              <w:t>9</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Глагол</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29</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lang w:val="en-US"/>
              </w:rPr>
              <w:t>10</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 xml:space="preserve">Повторение изученного. </w:t>
            </w:r>
          </w:p>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Итого</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210 часов</w:t>
            </w:r>
          </w:p>
        </w:tc>
      </w:tr>
    </w:tbl>
    <w:p w:rsidR="0063450D" w:rsidRPr="00392448" w:rsidRDefault="0063450D" w:rsidP="0063450D">
      <w:pPr>
        <w:spacing w:after="0" w:line="240" w:lineRule="atLeast"/>
        <w:jc w:val="both"/>
        <w:rPr>
          <w:rFonts w:ascii="Times New Roman" w:hAnsi="Times New Roman" w:cs="Times New Roman"/>
          <w:b/>
          <w:sz w:val="24"/>
          <w:szCs w:val="24"/>
        </w:rPr>
      </w:pPr>
    </w:p>
    <w:p w:rsidR="0063450D" w:rsidRPr="00392448" w:rsidRDefault="0063450D" w:rsidP="0063450D">
      <w:pPr>
        <w:spacing w:after="0" w:line="240" w:lineRule="atLeast"/>
        <w:rPr>
          <w:rFonts w:ascii="Times New Roman" w:hAnsi="Times New Roman" w:cs="Times New Roman"/>
          <w:b/>
          <w:sz w:val="24"/>
          <w:szCs w:val="24"/>
          <w:lang w:val="en-US"/>
        </w:rPr>
      </w:pPr>
      <w:r w:rsidRPr="00392448">
        <w:rPr>
          <w:rFonts w:ascii="Times New Roman" w:hAnsi="Times New Roman" w:cs="Times New Roman"/>
          <w:b/>
          <w:sz w:val="24"/>
          <w:szCs w:val="24"/>
        </w:rPr>
        <w:t>6 класс</w:t>
      </w:r>
    </w:p>
    <w:tbl>
      <w:tblPr>
        <w:tblpPr w:leftFromText="180" w:rightFromText="180" w:vertAnchor="text" w:horzAnchor="margin" w:tblpY="10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8113"/>
        <w:gridCol w:w="1276"/>
      </w:tblGrid>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Содержание</w:t>
            </w:r>
          </w:p>
        </w:tc>
        <w:tc>
          <w:tcPr>
            <w:tcW w:w="1276" w:type="dxa"/>
          </w:tcPr>
          <w:p w:rsidR="0063450D" w:rsidRPr="00392448" w:rsidRDefault="0063450D" w:rsidP="0063450D">
            <w:pPr>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Кол</w:t>
            </w:r>
            <w:r w:rsidRPr="00392448">
              <w:rPr>
                <w:rFonts w:ascii="Times New Roman" w:hAnsi="Times New Roman" w:cs="Times New Roman"/>
                <w:bCs/>
                <w:w w:val="0"/>
                <w:sz w:val="24"/>
                <w:szCs w:val="24"/>
                <w:lang w:val="en-US"/>
              </w:rPr>
              <w:t>-</w:t>
            </w:r>
            <w:r w:rsidRPr="00392448">
              <w:rPr>
                <w:rFonts w:ascii="Times New Roman" w:hAnsi="Times New Roman" w:cs="Times New Roman"/>
                <w:bCs/>
                <w:w w:val="0"/>
                <w:sz w:val="24"/>
                <w:szCs w:val="24"/>
              </w:rPr>
              <w:t>во часов</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lang w:val="en-US"/>
              </w:rPr>
              <w:t>Введение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в 5 класс</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Лексика. Культура речи</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Фразеология. Культура речи</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Словообразование и орфография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28</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Морфология и орфография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lang w:val="en-US"/>
              </w:rPr>
              <w:t>7</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Имя существительное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27</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8</w:t>
            </w:r>
          </w:p>
        </w:tc>
        <w:tc>
          <w:tcPr>
            <w:tcW w:w="8113" w:type="dxa"/>
          </w:tcPr>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Имя прилагательное</w:t>
            </w:r>
          </w:p>
        </w:tc>
        <w:tc>
          <w:tcPr>
            <w:tcW w:w="1276" w:type="dxa"/>
          </w:tcPr>
          <w:p w:rsidR="0063450D" w:rsidRPr="00392448" w:rsidRDefault="0063450D" w:rsidP="0063450D">
            <w:pPr>
              <w:spacing w:after="0" w:line="240" w:lineRule="atLeast"/>
              <w:jc w:val="both"/>
              <w:rPr>
                <w:rFonts w:ascii="Times New Roman" w:hAnsi="Times New Roman" w:cs="Times New Roman"/>
                <w:sz w:val="24"/>
                <w:szCs w:val="24"/>
              </w:rPr>
            </w:pPr>
            <w:r w:rsidRPr="00392448">
              <w:rPr>
                <w:rFonts w:ascii="Times New Roman" w:hAnsi="Times New Roman" w:cs="Times New Roman"/>
                <w:sz w:val="24"/>
                <w:szCs w:val="24"/>
              </w:rPr>
              <w:t>28</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9</w:t>
            </w:r>
          </w:p>
        </w:tc>
        <w:tc>
          <w:tcPr>
            <w:tcW w:w="8113"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Имя числительное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12</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Местоимение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19</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11</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Глагол</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19</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12</w:t>
            </w: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Повторение изученногов 6 классе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41</w:t>
            </w:r>
          </w:p>
        </w:tc>
      </w:tr>
      <w:tr w:rsidR="0063450D" w:rsidRPr="00392448" w:rsidTr="0063450D">
        <w:tc>
          <w:tcPr>
            <w:tcW w:w="534"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8113" w:type="dxa"/>
          </w:tcPr>
          <w:p w:rsidR="0063450D" w:rsidRPr="00392448" w:rsidRDefault="0063450D" w:rsidP="0063450D">
            <w:pPr>
              <w:widowControl w:val="0"/>
              <w:autoSpaceDE w:val="0"/>
              <w:autoSpaceDN w:val="0"/>
              <w:adjustRightInd w:val="0"/>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Итого</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210 часов</w:t>
            </w:r>
          </w:p>
        </w:tc>
      </w:tr>
    </w:tbl>
    <w:p w:rsidR="0063450D" w:rsidRPr="00392448" w:rsidRDefault="0063450D" w:rsidP="0063450D">
      <w:pPr>
        <w:spacing w:after="0" w:line="240" w:lineRule="atLeast"/>
        <w:rPr>
          <w:rFonts w:ascii="Times New Roman" w:hAnsi="Times New Roman" w:cs="Times New Roman"/>
          <w:b/>
          <w:sz w:val="24"/>
          <w:szCs w:val="24"/>
        </w:rPr>
      </w:pPr>
      <w:r w:rsidRPr="00392448">
        <w:rPr>
          <w:rFonts w:ascii="Times New Roman" w:hAnsi="Times New Roman" w:cs="Times New Roman"/>
          <w:b/>
          <w:sz w:val="24"/>
          <w:szCs w:val="24"/>
        </w:rPr>
        <w:t>7 класс</w:t>
      </w:r>
    </w:p>
    <w:p w:rsidR="0063450D" w:rsidRPr="00392448" w:rsidRDefault="0063450D" w:rsidP="0063450D">
      <w:pPr>
        <w:spacing w:after="0" w:line="240" w:lineRule="atLeast"/>
        <w:jc w:val="center"/>
        <w:rPr>
          <w:rFonts w:ascii="Times New Roman" w:hAnsi="Times New Roman" w:cs="Times New Roman"/>
          <w:sz w:val="24"/>
          <w:szCs w:val="24"/>
        </w:rPr>
      </w:pPr>
    </w:p>
    <w:tbl>
      <w:tblPr>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8207"/>
        <w:gridCol w:w="1276"/>
      </w:tblGrid>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Содержание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bCs/>
                <w:w w:val="0"/>
                <w:sz w:val="24"/>
                <w:szCs w:val="24"/>
              </w:rPr>
              <w:t>Кол-во часов</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Введение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rPr>
              <w:t xml:space="preserve">1 </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в 5-6 классах</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rPr>
              <w:t>16</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Морфология.Орфография. Культура речи. Причастие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32</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Деепричастие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14</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Наречие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34</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lang w:val="en-US"/>
              </w:rPr>
            </w:pPr>
            <w:r w:rsidRPr="00392448">
              <w:rPr>
                <w:rFonts w:ascii="Times New Roman" w:eastAsia="Times New Roman" w:hAnsi="Times New Roman" w:cs="Times New Roman"/>
                <w:sz w:val="24"/>
                <w:szCs w:val="24"/>
              </w:rPr>
              <w:t>Категория состояния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7</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Служебные части речи. Культура речи. Предлог</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8</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Союз</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18</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9</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Частица</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Междометие. Звукоподражательные слова</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11</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 систематизация изученного в 5-7 классах</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15</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Итого </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175 часов</w:t>
            </w:r>
          </w:p>
        </w:tc>
      </w:tr>
    </w:tbl>
    <w:p w:rsidR="0063450D" w:rsidRPr="00392448" w:rsidRDefault="0063450D" w:rsidP="0063450D">
      <w:pPr>
        <w:spacing w:before="100" w:beforeAutospacing="1" w:after="100" w:afterAutospacing="1" w:line="240" w:lineRule="atLeast"/>
        <w:rPr>
          <w:rFonts w:ascii="Times New Roman" w:eastAsia="Times New Roman" w:hAnsi="Times New Roman" w:cs="Times New Roman"/>
          <w:sz w:val="24"/>
          <w:szCs w:val="24"/>
        </w:rPr>
      </w:pPr>
      <w:r w:rsidRPr="00392448">
        <w:rPr>
          <w:rFonts w:ascii="Times New Roman" w:hAnsi="Times New Roman" w:cs="Times New Roman"/>
          <w:b/>
          <w:sz w:val="24"/>
          <w:szCs w:val="24"/>
        </w:rPr>
        <w:t>8 класс</w:t>
      </w:r>
    </w:p>
    <w:tbl>
      <w:tblPr>
        <w:tblpPr w:leftFromText="180" w:rightFromText="180" w:vertAnchor="text" w:horzAnchor="margin" w:tblpY="62"/>
        <w:tblW w:w="9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8207"/>
        <w:gridCol w:w="1276"/>
      </w:tblGrid>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Содержание</w:t>
            </w:r>
          </w:p>
        </w:tc>
        <w:tc>
          <w:tcPr>
            <w:tcW w:w="1276" w:type="dxa"/>
          </w:tcPr>
          <w:p w:rsidR="0063450D" w:rsidRPr="00392448" w:rsidRDefault="0063450D" w:rsidP="0063450D">
            <w:pPr>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Количест</w:t>
            </w:r>
            <w:r w:rsidRPr="00392448">
              <w:rPr>
                <w:rFonts w:ascii="Times New Roman" w:hAnsi="Times New Roman" w:cs="Times New Roman"/>
                <w:bCs/>
                <w:w w:val="0"/>
                <w:sz w:val="24"/>
                <w:szCs w:val="24"/>
              </w:rPr>
              <w:lastRenderedPageBreak/>
              <w:t>во часов</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1</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Введение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в 5-7 классах</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Синтаксис и пунктуация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Словосочетание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Простое предложение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Двусоставные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7</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Главные члены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8</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Второстепенные члены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14</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9</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Простые односоставные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Неполные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11</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Осложненное предложение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12</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Однородные члены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24</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Обособленные члены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29</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14</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Слова, грамматически не связанные с членами предложения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15</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Обращение, вводные слова и междометия</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20</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16</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Чужая речь</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w:t>
            </w: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Повторение изученного в 8 классе</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8207"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Итого </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175 часов</w:t>
            </w:r>
          </w:p>
        </w:tc>
      </w:tr>
    </w:tbl>
    <w:p w:rsidR="0063450D" w:rsidRPr="00392448" w:rsidRDefault="0063450D" w:rsidP="0063450D">
      <w:pPr>
        <w:spacing w:after="0" w:line="240" w:lineRule="atLeast"/>
        <w:jc w:val="both"/>
        <w:rPr>
          <w:rFonts w:ascii="Times New Roman" w:hAnsi="Times New Roman" w:cs="Times New Roman"/>
          <w:sz w:val="24"/>
          <w:szCs w:val="24"/>
        </w:rPr>
      </w:pPr>
    </w:p>
    <w:p w:rsidR="0063450D" w:rsidRPr="00392448" w:rsidRDefault="0063450D" w:rsidP="0063450D">
      <w:pPr>
        <w:spacing w:after="0" w:line="240" w:lineRule="atLeast"/>
        <w:rPr>
          <w:rFonts w:ascii="Times New Roman" w:hAnsi="Times New Roman" w:cs="Times New Roman"/>
          <w:b/>
          <w:sz w:val="24"/>
          <w:szCs w:val="24"/>
        </w:rPr>
      </w:pPr>
      <w:r w:rsidRPr="00392448">
        <w:rPr>
          <w:rFonts w:ascii="Times New Roman" w:hAnsi="Times New Roman" w:cs="Times New Roman"/>
          <w:b/>
          <w:sz w:val="24"/>
          <w:szCs w:val="24"/>
        </w:rPr>
        <w:t>9 класс</w:t>
      </w:r>
    </w:p>
    <w:p w:rsidR="0063450D" w:rsidRPr="00392448" w:rsidRDefault="0063450D" w:rsidP="0063450D">
      <w:pPr>
        <w:spacing w:after="0" w:line="240" w:lineRule="atLeast"/>
        <w:rPr>
          <w:rFonts w:ascii="Times New Roman" w:hAnsi="Times New Roman" w:cs="Times New Roman"/>
          <w:b/>
          <w:sz w:val="24"/>
          <w:szCs w:val="24"/>
        </w:rPr>
      </w:pPr>
    </w:p>
    <w:tbl>
      <w:tblPr>
        <w:tblpPr w:leftFromText="180" w:rightFromText="180" w:vertAnchor="text" w:horzAnchor="margin" w:tblpY="131"/>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7939"/>
        <w:gridCol w:w="1276"/>
      </w:tblGrid>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tc>
        <w:tc>
          <w:tcPr>
            <w:tcW w:w="7939"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Содержание</w:t>
            </w:r>
          </w:p>
        </w:tc>
        <w:tc>
          <w:tcPr>
            <w:tcW w:w="1276" w:type="dxa"/>
          </w:tcPr>
          <w:p w:rsidR="0063450D" w:rsidRPr="00392448" w:rsidRDefault="0063450D" w:rsidP="0063450D">
            <w:pPr>
              <w:spacing w:after="0" w:line="240" w:lineRule="atLeast"/>
              <w:jc w:val="both"/>
              <w:rPr>
                <w:rFonts w:ascii="Times New Roman" w:hAnsi="Times New Roman" w:cs="Times New Roman"/>
                <w:bCs/>
                <w:w w:val="0"/>
                <w:sz w:val="24"/>
                <w:szCs w:val="24"/>
              </w:rPr>
            </w:pPr>
            <w:r w:rsidRPr="00392448">
              <w:rPr>
                <w:rFonts w:ascii="Times New Roman" w:hAnsi="Times New Roman" w:cs="Times New Roman"/>
                <w:bCs/>
                <w:w w:val="0"/>
                <w:sz w:val="24"/>
                <w:szCs w:val="24"/>
              </w:rPr>
              <w:t>Количество часов</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c>
          <w:tcPr>
            <w:tcW w:w="7939" w:type="dxa"/>
          </w:tcPr>
          <w:p w:rsidR="0063450D" w:rsidRPr="00392448" w:rsidRDefault="0063450D" w:rsidP="0063450D">
            <w:pPr>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Международное значение русского языка</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c>
          <w:tcPr>
            <w:tcW w:w="7939" w:type="dxa"/>
          </w:tcPr>
          <w:p w:rsidR="0063450D" w:rsidRPr="00392448" w:rsidRDefault="0063450D" w:rsidP="0063450D">
            <w:pPr>
              <w:autoSpaceDE w:val="0"/>
              <w:autoSpaceDN w:val="0"/>
              <w:adjustRightInd w:val="0"/>
              <w:spacing w:after="0" w:line="240" w:lineRule="atLeast"/>
              <w:jc w:val="both"/>
              <w:rPr>
                <w:rFonts w:ascii="Times New Roman" w:hAnsi="Times New Roman" w:cs="Times New Roman"/>
                <w:b/>
                <w:bCs/>
                <w:sz w:val="24"/>
                <w:szCs w:val="24"/>
              </w:rPr>
            </w:pPr>
            <w:r w:rsidRPr="00392448">
              <w:rPr>
                <w:rFonts w:ascii="Times New Roman" w:eastAsia="Times New Roman" w:hAnsi="Times New Roman" w:cs="Times New Roman"/>
                <w:sz w:val="24"/>
                <w:szCs w:val="24"/>
              </w:rPr>
              <w:t xml:space="preserve">Введение. </w:t>
            </w:r>
            <w:r w:rsidRPr="00392448">
              <w:rPr>
                <w:rFonts w:ascii="Times New Roman" w:hAnsi="Times New Roman" w:cs="Times New Roman"/>
                <w:bCs/>
                <w:sz w:val="24"/>
                <w:szCs w:val="24"/>
              </w:rPr>
              <w:t>Повторение пройденного в 5-8 классах</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p>
        </w:tc>
        <w:tc>
          <w:tcPr>
            <w:tcW w:w="7939" w:type="dxa"/>
          </w:tcPr>
          <w:p w:rsidR="0063450D" w:rsidRPr="00392448" w:rsidRDefault="0063450D" w:rsidP="0063450D">
            <w:pPr>
              <w:autoSpaceDE w:val="0"/>
              <w:autoSpaceDN w:val="0"/>
              <w:adjustRightInd w:val="0"/>
              <w:spacing w:after="0" w:line="240" w:lineRule="atLeast"/>
              <w:jc w:val="both"/>
              <w:rPr>
                <w:rFonts w:ascii="Times New Roman" w:hAnsi="Times New Roman" w:cs="Times New Roman"/>
                <w:bCs/>
                <w:sz w:val="24"/>
                <w:szCs w:val="24"/>
              </w:rPr>
            </w:pPr>
            <w:r w:rsidRPr="00392448">
              <w:rPr>
                <w:rFonts w:ascii="Times New Roman" w:hAnsi="Times New Roman" w:cs="Times New Roman"/>
                <w:bCs/>
                <w:sz w:val="24"/>
                <w:szCs w:val="24"/>
              </w:rPr>
              <w:t>Синтаксис и пунктуация. Сложное предложение. Союзные сложные предложения</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w:t>
            </w:r>
          </w:p>
        </w:tc>
        <w:tc>
          <w:tcPr>
            <w:tcW w:w="7939" w:type="dxa"/>
          </w:tcPr>
          <w:p w:rsidR="0063450D" w:rsidRPr="00392448" w:rsidRDefault="0063450D" w:rsidP="0063450D">
            <w:pPr>
              <w:autoSpaceDE w:val="0"/>
              <w:autoSpaceDN w:val="0"/>
              <w:adjustRightInd w:val="0"/>
              <w:spacing w:after="0" w:line="240" w:lineRule="atLeast"/>
              <w:jc w:val="both"/>
              <w:rPr>
                <w:rFonts w:ascii="Times New Roman" w:hAnsi="Times New Roman" w:cs="Times New Roman"/>
                <w:bCs/>
                <w:sz w:val="24"/>
                <w:szCs w:val="24"/>
              </w:rPr>
            </w:pPr>
            <w:r w:rsidRPr="00392448">
              <w:rPr>
                <w:rFonts w:ascii="Times New Roman" w:hAnsi="Times New Roman" w:cs="Times New Roman"/>
                <w:bCs/>
                <w:sz w:val="24"/>
                <w:szCs w:val="24"/>
              </w:rPr>
              <w:t>Сложносочиненное предложение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16</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w:t>
            </w:r>
          </w:p>
        </w:tc>
        <w:tc>
          <w:tcPr>
            <w:tcW w:w="7939" w:type="dxa"/>
          </w:tcPr>
          <w:p w:rsidR="0063450D" w:rsidRPr="00392448" w:rsidRDefault="0063450D" w:rsidP="0063450D">
            <w:pPr>
              <w:autoSpaceDE w:val="0"/>
              <w:autoSpaceDN w:val="0"/>
              <w:adjustRightInd w:val="0"/>
              <w:spacing w:after="0" w:line="240" w:lineRule="atLeast"/>
              <w:jc w:val="both"/>
              <w:rPr>
                <w:rFonts w:ascii="Times New Roman" w:hAnsi="Times New Roman" w:cs="Times New Roman"/>
                <w:bCs/>
                <w:sz w:val="24"/>
                <w:szCs w:val="24"/>
              </w:rPr>
            </w:pPr>
            <w:r w:rsidRPr="00392448">
              <w:rPr>
                <w:rFonts w:ascii="Times New Roman" w:hAnsi="Times New Roman" w:cs="Times New Roman"/>
                <w:bCs/>
                <w:sz w:val="24"/>
                <w:szCs w:val="24"/>
              </w:rPr>
              <w:t>Сложноподчиненное предложение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49</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6</w:t>
            </w:r>
          </w:p>
        </w:tc>
        <w:tc>
          <w:tcPr>
            <w:tcW w:w="7939" w:type="dxa"/>
          </w:tcPr>
          <w:p w:rsidR="0063450D" w:rsidRPr="00392448" w:rsidRDefault="0063450D" w:rsidP="0063450D">
            <w:pPr>
              <w:autoSpaceDE w:val="0"/>
              <w:autoSpaceDN w:val="0"/>
              <w:adjustRightInd w:val="0"/>
              <w:spacing w:after="0" w:line="240" w:lineRule="atLeast"/>
              <w:jc w:val="both"/>
              <w:rPr>
                <w:rFonts w:ascii="Times New Roman" w:hAnsi="Times New Roman" w:cs="Times New Roman"/>
                <w:bCs/>
                <w:sz w:val="24"/>
                <w:szCs w:val="24"/>
              </w:rPr>
            </w:pPr>
            <w:r w:rsidRPr="00392448">
              <w:rPr>
                <w:rFonts w:ascii="Times New Roman" w:hAnsi="Times New Roman" w:cs="Times New Roman"/>
                <w:bCs/>
                <w:sz w:val="24"/>
                <w:szCs w:val="24"/>
              </w:rPr>
              <w:t>Бессоюзное сложное предложение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7</w:t>
            </w:r>
          </w:p>
        </w:tc>
        <w:tc>
          <w:tcPr>
            <w:tcW w:w="7939" w:type="dxa"/>
          </w:tcPr>
          <w:p w:rsidR="0063450D" w:rsidRPr="00392448" w:rsidRDefault="0063450D" w:rsidP="0063450D">
            <w:pPr>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bCs/>
                <w:sz w:val="24"/>
                <w:szCs w:val="24"/>
              </w:rPr>
              <w:t>Сложное предложение с разными видами связи</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10</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8</w:t>
            </w:r>
          </w:p>
        </w:tc>
        <w:tc>
          <w:tcPr>
            <w:tcW w:w="7939" w:type="dxa"/>
          </w:tcPr>
          <w:p w:rsidR="0063450D" w:rsidRPr="00392448" w:rsidRDefault="0063450D" w:rsidP="0063450D">
            <w:pPr>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hAnsi="Times New Roman" w:cs="Times New Roman"/>
                <w:bCs/>
                <w:sz w:val="24"/>
                <w:szCs w:val="24"/>
              </w:rPr>
              <w:t>Повторение и систематизация изученного в 5-9 классах</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21</w:t>
            </w:r>
          </w:p>
        </w:tc>
      </w:tr>
      <w:tr w:rsidR="0063450D" w:rsidRPr="00392448" w:rsidTr="0063450D">
        <w:tc>
          <w:tcPr>
            <w:tcW w:w="505"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p>
        </w:tc>
        <w:tc>
          <w:tcPr>
            <w:tcW w:w="7939" w:type="dxa"/>
          </w:tcPr>
          <w:p w:rsidR="0063450D" w:rsidRPr="00392448" w:rsidRDefault="0063450D" w:rsidP="0063450D">
            <w:pPr>
              <w:spacing w:after="0" w:line="240" w:lineRule="atLeast"/>
              <w:jc w:val="both"/>
              <w:rPr>
                <w:rFonts w:ascii="Times New Roman" w:hAnsi="Times New Roman" w:cs="Times New Roman"/>
                <w:bCs/>
                <w:sz w:val="24"/>
                <w:szCs w:val="24"/>
              </w:rPr>
            </w:pPr>
            <w:r w:rsidRPr="00392448">
              <w:rPr>
                <w:rFonts w:ascii="Times New Roman" w:hAnsi="Times New Roman" w:cs="Times New Roman"/>
                <w:bCs/>
                <w:sz w:val="24"/>
                <w:szCs w:val="24"/>
              </w:rPr>
              <w:t>Итого</w:t>
            </w:r>
          </w:p>
        </w:tc>
        <w:tc>
          <w:tcPr>
            <w:tcW w:w="1276" w:type="dxa"/>
          </w:tcPr>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136 часов</w:t>
            </w:r>
          </w:p>
        </w:tc>
      </w:tr>
    </w:tbl>
    <w:p w:rsidR="0063450D" w:rsidRPr="00392448" w:rsidRDefault="0063450D" w:rsidP="0063450D">
      <w:pPr>
        <w:spacing w:after="0" w:line="240" w:lineRule="atLeast"/>
        <w:jc w:val="both"/>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Литература</w:t>
      </w:r>
    </w:p>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Пояснительная записка</w:t>
      </w:r>
    </w:p>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b/>
          <w:sz w:val="24"/>
          <w:szCs w:val="24"/>
        </w:rPr>
      </w:pPr>
    </w:p>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Программа по литературе для 5-9 классов составлена в соответствии с основными положениями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литературе, авторской программы по литературе В.Я. Коровиной, В.П.Журавлёва, М. Просвещение 2011.к учебнику В.Я.Коровиной. Программа детализирует и раскрывает содержание стандарта, определяет общую стратегию обучения, воспитания и развития учащихся </w:t>
      </w:r>
      <w:r w:rsidRPr="00392448">
        <w:rPr>
          <w:rFonts w:ascii="Times New Roman" w:eastAsia="Times New Roman" w:hAnsi="Times New Roman" w:cs="Times New Roman"/>
          <w:sz w:val="24"/>
          <w:szCs w:val="24"/>
        </w:rPr>
        <w:lastRenderedPageBreak/>
        <w:t>средствами учебного предмета в соответствии с целями изучения литературы, которые определены стандартом.</w:t>
      </w:r>
    </w:p>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 изучение учебного предмета  «Литература» в учебном плане МКОУ «Думиничская средняя общеобразовательная школа №2» отводится в 5 классе — 105 ч,в 6 классе — 105 ч,в 7 классе — 105 ч,в 8 классе —105 ч,в 9 классе — 102 ч. Всего – 522 часа</w:t>
      </w:r>
    </w:p>
    <w:p w:rsidR="0063450D" w:rsidRPr="00392448" w:rsidRDefault="0063450D" w:rsidP="0063450D">
      <w:pPr>
        <w:pStyle w:val="ac"/>
        <w:shd w:val="clear" w:color="auto" w:fill="FFFFFF"/>
        <w:spacing w:line="240" w:lineRule="atLeast"/>
        <w:rPr>
          <w:b/>
          <w:bCs/>
        </w:rPr>
      </w:pPr>
      <w:r w:rsidRPr="00392448">
        <w:rPr>
          <w:b/>
          <w:bCs/>
        </w:rPr>
        <w:t>Планируемые результаты изучения учебного предмета «Литература»</w:t>
      </w:r>
    </w:p>
    <w:p w:rsidR="0063450D" w:rsidRPr="00392448" w:rsidRDefault="0063450D" w:rsidP="0063450D">
      <w:pPr>
        <w:pStyle w:val="ac"/>
        <w:shd w:val="clear" w:color="auto" w:fill="FFFFFF"/>
        <w:spacing w:line="240" w:lineRule="atLeast"/>
        <w:rPr>
          <w:b/>
          <w:bCs/>
        </w:rPr>
      </w:pPr>
      <w:r w:rsidRPr="00392448">
        <w:rPr>
          <w:b/>
          <w:bCs/>
          <w:iCs/>
          <w:u w:val="single"/>
        </w:rPr>
        <w:t>Личностные универсальные учебные действия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5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Идентифицировать себя с принадлежностью к народу, стране, государству.</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Проявлять интерес к культуре и истории своего народа, страны.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Различать основные нравственно-эстетические понятия.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Выражать положительное отношение к процессу познания.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Уважительно относиться к родной литературе.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свои и чужие поступки.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6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литературу как одну из национально-культурных ценностей русского народа.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Уважительно относиться к родной литературе, испытывать гордость за неё.</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свои и чужие поступки.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Проявлять внимание, удивление, желание больше узнать.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определяющую роль родной литературы     в развитии интеллектуальных, творческих способностей и моральных качеств личности.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Анализировать и характеризовать эмоциональные состояния и чувства окружающих, строить свои взаимоотношения с их учетом.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i/>
          <w:iCs/>
          <w:sz w:val="24"/>
          <w:szCs w:val="24"/>
        </w:rPr>
      </w:pPr>
      <w:r w:rsidRPr="00392448">
        <w:rPr>
          <w:rFonts w:ascii="Times New Roman" w:eastAsia="Times New Roman" w:hAnsi="Times New Roman" w:cs="Times New Roman"/>
          <w:b/>
          <w:i/>
          <w:iCs/>
          <w:sz w:val="24"/>
          <w:szCs w:val="24"/>
        </w:rPr>
        <w:t xml:space="preserve">7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определяющую роль литературы в развитии интеллектуальных, творческих способностей и моральных качеств личности.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характеризовать эмоциональные состояния и чувства окружающих, строить свои взаимоотношения с их учетом.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эстетическую ценность русской литературы.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ситуации с точки зрения правил поведения и этики.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i/>
          <w:iCs/>
          <w:sz w:val="24"/>
          <w:szCs w:val="24"/>
        </w:rPr>
      </w:pPr>
      <w:r w:rsidRPr="00392448">
        <w:rPr>
          <w:rFonts w:ascii="Times New Roman" w:eastAsia="Times New Roman" w:hAnsi="Times New Roman" w:cs="Times New Roman"/>
          <w:b/>
          <w:i/>
          <w:iCs/>
          <w:sz w:val="24"/>
          <w:szCs w:val="24"/>
        </w:rPr>
        <w:t xml:space="preserve">8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Осознавать эстетическую ценность русской литературы.</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ситуации с точки зрения правил поведения и этики.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собственную     учебную деятельность: свои достижения, самостоятельность, инициативу, ответственность, причины неудач.</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i/>
          <w:iCs/>
          <w:sz w:val="24"/>
          <w:szCs w:val="24"/>
        </w:rPr>
        <w:t>9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собственную     учебную     деятельность:     свои     достижения, самостоятельность, инициативу, ответственность, причины неудач.</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Проявлять готовность к самообразованию.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Определять гуманистические, демократические и традиционные ценности многонационального российского общества.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Определять необходимость ответственности и долга перед Родиной.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ценность жизни во всех её проявлениях и необходимости ответственного, бережного отношения к ней.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b/>
          <w:bCs/>
          <w:iCs/>
          <w:sz w:val="24"/>
          <w:szCs w:val="24"/>
          <w:u w:val="single"/>
        </w:rPr>
        <w:t>Регулятивные универсальные учебные действия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5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Удерживать цель деятельности до получения её результата.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Анализу достижения цели.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Самостоятельно ставить новые учебные цели задачи.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6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Планированию пути достижения цели.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Установлению целевых приоритетов.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уровень владения тем или иным учебным действием (отвечать на вопрос «что я не знаю и не умею?»).</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Учитывать условия выполнения учебной задачи.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альтернативные способы достижения цели.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7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Умению контроля.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Принятию решений в проблемных ситуациях.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Оценивать весомость приводимых доказательств и рассуждений (убедительно, ложно, истинно, существенно, не существенно).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Основам саморегуляции.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Осуществлению познавательной рефлексии.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8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Осуществлению контроля в констатирующей и предвосхищающей позиции.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Корректировать деятельность: вносить изменения в процесс с учетом возникших трудностей и ошибок, намечать способы их устранения.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Адекватной оценке трудностей.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Адекватной оценке своих возможностей.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9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Основам прогонозирования. </w:t>
      </w: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Основам саморегуляции эмоциональных состояний.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Прилагать волевые усилия и преодолевать трудности и препятствия на пути достижения целей.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b/>
          <w:bCs/>
          <w:iCs/>
          <w:sz w:val="24"/>
          <w:szCs w:val="24"/>
          <w:u w:val="single"/>
        </w:rPr>
        <w:t>Коммуникативные универсальные учебные действия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5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Воспринимать текст с учетом поставленной учебной задачи, находить в тексте информацию, необходимую для её решения.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Учитывать разные мнения и интересы и обосновывать собственную позицию. </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Учитывать и координировать отличные от собственных позиции людей.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Понимать относительность мнений и подходов к решению проблемы.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6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и вырабатывать разные точки зрения.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Аргументировать свою точку зрения.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Задавать вопросы.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контроль.</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Составлять план текста.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Брать на себя инициативу в организации совместного действия (деловое лидерство).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7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Организовывать деловое сотрудничество.</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контроль, коррекцию, оценку действий партнера.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Оформлять диалогическое высказывание в соответствии с требованиями речевого этикета.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Вступать в диалог.</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 процессе коммуникации достаточно точно, последовательно и полно передавать партнеру необходимую информацию как ориентир для построения действий.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8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в группе.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коммуникативную рефлексию как осознание оснований собственных действий и действий партнёра.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Оказывать поддержку и содействие тем, от кого зависит достижений целей в совместной деятельности.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коммуникативную рефлексию.</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9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Отображать в речи содержание совершаемых действий в форме громкой социализированной и внутренней речи.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Устраивать эффективные групповые обсуждения и обеспечить обмен знаниями между членами группы для принятия эффективных совместных решений.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 совместной деятельности четко формулировать цели группы и позволить её участникам проявлять собственную энергию для достижения этих целей.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b/>
          <w:bCs/>
          <w:iCs/>
          <w:sz w:val="24"/>
          <w:szCs w:val="24"/>
          <w:u w:val="single"/>
        </w:rPr>
        <w:t>Познавательные универсальные учебные действия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5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поиск нужной информации в учебнике и учебных пособиях;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знаки, символы, модели, схемы, приведенные в учебнике и учебных пособиях;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заданный вопрос, в соответствии с ним строить ответ в устной форме;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изучаемые     факты     языка     с     выделением     их     отличительных признаков;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осуществлять синтез как составление целого из его частей;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причинно-следственные связи в изучаемом круге явлений;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обобщать (выделять ряд объектов по заданному признаку).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ориентироваться на возможное разнообразие способов решения учебной задачи;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первоначальному умению смыслового восприятия текста;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аналогии между изучаемым материалом и собственным опытом.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6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пользоваться     знаками,     символами,     таблицами,     схемами,     приведенными     в учебной литературе; строить сообщение в устной форме;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в материалах учебника ответ на заданный вопрос;</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на возможное разнообразие способов решения учебной задачи;</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изучаемые     объекты     с     выделением     существенных     и несущественных признаков;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объекты с выделением существенных и несущественных признаков (в коллективной организации деятельности);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синтез как составление целого из частей;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причинно-следственные связи в изучаемом круге явлений;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проводить аналогии между изучаемым материалом и собственным опытом.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выделять информацию из сообщений разных видов в соответствии с учебной задачей;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запись (фиксацию) указанной учителем информации об изучаемом языковом факте;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обобщать (выводить общее для целого ряда единичных объектов).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7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поиск нужного иллюстративного и текстового материала в дополнительных изданиях, рекомендуемых учителем;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запись (фиксацию) указанной учителем информации;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пользоваться знаками, символами, таблицами, диаграммами, схемами, приведенными в учебной литературе;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сообщения в устной и письменной форме на лингвистическую тему;</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находить в содружестве с одноклассниками разные способы решения учебной задачи;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смысл познавательных текстов, выделять информацию из сообщений разных видов (в т.ч. текстов) в соответствии с учебной задачей;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изучаемые     объекты     с     выделением     существенных     и несущественных признаков;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осуществлять синтез как составление целого из частей;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записывать, фиксировать информацию     с помощью инструментов ИКТ;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и преобразовывать модели и схемы по заданиям учителя;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находить самостоятельно разные способы решения учебной задачи;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сравнение, сериацию и классификацию изученных объектов по самостоятельно выделенным основаниям (критериям);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строить логическое рассуждение как связь     суждений об объекте (явлении).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8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lastRenderedPageBreak/>
        <w:t>Ученик научится:</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запись (фиксацию) указанной учителем информации, в том числе с помощью инструментов ИКТ;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сообщения в устной и письменной форме;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ориентироваться на разнообразие способов решения задач;</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и анализировать сообщения и важнейшие их компоненты – тексты;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изучаемые     объекты     с     выделением     существенных     и несущественных признаков;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осуществлять синтез как составление целого из частей;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сравнение, сериацию и классификацию изученных объектов по заданным критериям;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причинно-следственные связи в изучаемом круге явлений;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обобщать (самостоятельно выделять ряд или класс объектов);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подводить анализируемые объекты (явления) под понятие на основе распознавания объектов,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устанавливать аналогии.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расширенный поиск информации в соответствии с заданиями учителя с использованием ресурсов библиотек и сети Интернет;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записывать, фиксировать информацию     с помощью инструментов ИКТ;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и преобразовывать схемы для решения учебных задач;</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выбор наиболее эффективных способов решения учебных задач в зависимости от конкретных условий;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сравнение, сериацию и классификацию изученных объектов по самостоятельно выделенным основаниям (критериям);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произвольно и осознанно владеть общими приемами решения учебных задач.</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9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Выпускник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устанавливать причинно-следственные связи в изучаемом круге явлений;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понимать структуру построения рассуждения как связь простых суждений об объекте (явлении);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обобщать (самостоятельно выделять ряд или класс объектов);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проводить аналогии между изучаемым материалом и собственным опытом.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знаково-символические средства, в т.ч. схемы (включая концептуальные) для решения учебных задач;</w:t>
      </w:r>
    </w:p>
    <w:p w:rsidR="0063450D" w:rsidRPr="00392448" w:rsidRDefault="0063450D" w:rsidP="0063450D">
      <w:pPr>
        <w:shd w:val="clear" w:color="auto" w:fill="FFFFFF"/>
        <w:autoSpaceDE w:val="0"/>
        <w:autoSpaceDN w:val="0"/>
        <w:adjustRightInd w:val="0"/>
        <w:spacing w:after="0" w:line="240" w:lineRule="atLeast"/>
        <w:ind w:left="284"/>
        <w:jc w:val="both"/>
        <w:rPr>
          <w:rFonts w:ascii="Times New Roman" w:eastAsia="Times New Roman" w:hAnsi="Times New Roman" w:cs="Times New Roman"/>
          <w:sz w:val="24"/>
          <w:szCs w:val="24"/>
        </w:rPr>
      </w:pPr>
      <w:r w:rsidRPr="00392448">
        <w:rPr>
          <w:rFonts w:ascii="Times New Roman" w:eastAsia="Times New Roman" w:hAnsi="Times New Roman" w:cs="Times New Roman"/>
          <w:i/>
          <w:sz w:val="24"/>
          <w:szCs w:val="24"/>
          <w:u w:val="single"/>
        </w:rPr>
        <w:t>Выпуск</w:t>
      </w:r>
      <w:r w:rsidRPr="00392448">
        <w:rPr>
          <w:rFonts w:ascii="Times New Roman" w:eastAsia="Times New Roman" w:hAnsi="Times New Roman" w:cs="Times New Roman"/>
          <w:i/>
          <w:iCs/>
          <w:sz w:val="24"/>
          <w:szCs w:val="24"/>
          <w:u w:val="single"/>
        </w:rPr>
        <w:t>ник получит возможность научиться: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расширенный поиск информации в соответствии с заданиями учителя с использованием ресурсов библиотек и сети Интернет;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записывать, фиксировать информацию   с помощью инструментов ИКТ;</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и преобразовывать схемы для решения учебных задач;</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осознанно и произвольно строить сообщения в устной и письменной форме;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выбор наиболее эффективных способов решения учебных задач в зависимости от конкретных условий;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осуществлять сравнение, сериацию и классификацию изученных объектов по самостоятельно выделенным основаниям (критериям);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произвольно и осознанно владеть общими приемами решения учебных задач.</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b/>
          <w:bCs/>
          <w:iCs/>
          <w:sz w:val="24"/>
          <w:szCs w:val="24"/>
          <w:u w:val="single"/>
        </w:rPr>
        <w:t>Предметные результаты обучения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Устное народное творчество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5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черты русского национального характера в героях русских сказок , видеть черты национального характера своего народа в героях народных сказок;</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с помощью пословицы жизненную/вымышленную ситуацию;</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выразительно читать сказки, соблюдая соответствующий интонационный рисунок устного рассказывания;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в сказках характерные художественные приёмы и на этой основе определять жанровую разновидность 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r w:rsidRPr="00392448">
        <w:rPr>
          <w:rFonts w:ascii="Times New Roman" w:eastAsia="Times New Roman" w:hAnsi="Times New Roman" w:cs="Times New Roman"/>
          <w:i/>
          <w:iCs/>
          <w:sz w:val="24"/>
          <w:szCs w:val="24"/>
        </w:rPr>
        <w:t>:</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рассказывать о самостоятельно прочитанной сказке,    обосновывая свой выбор;</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сочинять сказку (в том числе и по пословице).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6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черты русского национального характера в героях русских   былин;</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выразительно читать былины, соблюдая соответствующий интонационный рисунок устного рассказывания;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r w:rsidRPr="00392448">
        <w:rPr>
          <w:rFonts w:ascii="Times New Roman" w:eastAsia="Times New Roman" w:hAnsi="Times New Roman" w:cs="Times New Roman"/>
          <w:i/>
          <w:iCs/>
          <w:sz w:val="24"/>
          <w:szCs w:val="24"/>
        </w:rPr>
        <w:t>:</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рассказывать о самостоятельно прочитанной былине, обосновывая свой выбор;</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сочинять     былину и/или придумывать сюжетные линии</w:t>
      </w:r>
      <w:r w:rsidRPr="00392448">
        <w:rPr>
          <w:rFonts w:ascii="Times New Roman" w:eastAsia="Times New Roman" w:hAnsi="Times New Roman" w:cs="Times New Roman"/>
          <w:sz w:val="24"/>
          <w:szCs w:val="24"/>
        </w:rPr>
        <w:t>;</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7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lastRenderedPageBreak/>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видеть необычное в обычном, устанавливать неочевидные связи между предметами, явлениями, действиями.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r w:rsidRPr="00392448">
        <w:rPr>
          <w:rFonts w:ascii="Times New Roman" w:eastAsia="Times New Roman" w:hAnsi="Times New Roman" w:cs="Times New Roman"/>
          <w:i/>
          <w:iCs/>
          <w:sz w:val="24"/>
          <w:szCs w:val="24"/>
        </w:rPr>
        <w:t>:</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произведения героического эпоса разных народов, определять черты национального характера;</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8 класс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3450D" w:rsidRPr="00392448" w:rsidRDefault="0063450D" w:rsidP="002153BD">
      <w:pPr>
        <w:numPr>
          <w:ilvl w:val="0"/>
          <w:numId w:val="175"/>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с помощью пословицы жизненную/вымышленную ситуацию;</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выразительно читать произведения устного народного творчества, соблюдая соответствующий интонационный рисунок устного рассказывания;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r w:rsidRPr="00392448">
        <w:rPr>
          <w:rFonts w:ascii="Times New Roman" w:eastAsia="Times New Roman" w:hAnsi="Times New Roman" w:cs="Times New Roman"/>
          <w:i/>
          <w:iCs/>
          <w:sz w:val="24"/>
          <w:szCs w:val="24"/>
        </w:rPr>
        <w:t>:</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3450D" w:rsidRPr="00392448" w:rsidRDefault="0063450D" w:rsidP="002153BD">
      <w:pPr>
        <w:numPr>
          <w:ilvl w:val="0"/>
          <w:numId w:val="175"/>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рассказывать о самостоятельно прочитанном произведении, обосновывая свой выбор;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5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4"/>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w:t>
      </w:r>
    </w:p>
    <w:p w:rsidR="0063450D" w:rsidRPr="00392448" w:rsidRDefault="0063450D" w:rsidP="002153BD">
      <w:pPr>
        <w:numPr>
          <w:ilvl w:val="0"/>
          <w:numId w:val="174"/>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2153BD">
      <w:pPr>
        <w:numPr>
          <w:ilvl w:val="0"/>
          <w:numId w:val="174"/>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4"/>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lastRenderedPageBreak/>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3450D" w:rsidRPr="00392448" w:rsidRDefault="0063450D" w:rsidP="002153BD">
      <w:pPr>
        <w:numPr>
          <w:ilvl w:val="0"/>
          <w:numId w:val="174"/>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6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63450D" w:rsidRPr="00392448" w:rsidRDefault="0063450D" w:rsidP="002153BD">
      <w:pPr>
        <w:numPr>
          <w:ilvl w:val="0"/>
          <w:numId w:val="173"/>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2"/>
        </w:numPr>
        <w:spacing w:after="0" w:line="240" w:lineRule="atLeast"/>
        <w:ind w:left="284" w:hanging="284"/>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63450D" w:rsidRPr="00392448" w:rsidRDefault="0063450D" w:rsidP="002153BD">
      <w:pPr>
        <w:numPr>
          <w:ilvl w:val="0"/>
          <w:numId w:val="172"/>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«чужие»      тексты      интерпретирующего      характера, аргументировано оценивать их;</w:t>
      </w:r>
    </w:p>
    <w:p w:rsidR="0063450D" w:rsidRPr="00392448" w:rsidRDefault="0063450D" w:rsidP="002153BD">
      <w:pPr>
        <w:numPr>
          <w:ilvl w:val="0"/>
          <w:numId w:val="172"/>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63450D" w:rsidRPr="00392448" w:rsidRDefault="0063450D" w:rsidP="002153BD">
      <w:pPr>
        <w:numPr>
          <w:ilvl w:val="0"/>
          <w:numId w:val="172"/>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7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71"/>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3450D" w:rsidRPr="00392448" w:rsidRDefault="0063450D" w:rsidP="002153BD">
      <w:pPr>
        <w:numPr>
          <w:ilvl w:val="0"/>
          <w:numId w:val="171"/>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2153BD">
      <w:pPr>
        <w:numPr>
          <w:ilvl w:val="0"/>
          <w:numId w:val="171"/>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2153BD">
      <w:pPr>
        <w:numPr>
          <w:ilvl w:val="0"/>
          <w:numId w:val="171"/>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3450D" w:rsidRPr="00392448" w:rsidRDefault="0063450D" w:rsidP="002153BD">
      <w:pPr>
        <w:numPr>
          <w:ilvl w:val="0"/>
          <w:numId w:val="171"/>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70"/>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63450D" w:rsidRPr="00392448" w:rsidRDefault="0063450D" w:rsidP="002153BD">
      <w:pPr>
        <w:numPr>
          <w:ilvl w:val="0"/>
          <w:numId w:val="170"/>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63450D" w:rsidRPr="00392448" w:rsidRDefault="0063450D" w:rsidP="002153BD">
      <w:pPr>
        <w:numPr>
          <w:ilvl w:val="0"/>
          <w:numId w:val="170"/>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«чужие»       тексты       интерпретирующего       характера, аргументировано оценивать их;</w:t>
      </w:r>
    </w:p>
    <w:p w:rsidR="0063450D" w:rsidRPr="00392448" w:rsidRDefault="0063450D" w:rsidP="002153BD">
      <w:pPr>
        <w:numPr>
          <w:ilvl w:val="0"/>
          <w:numId w:val="170"/>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63450D" w:rsidRPr="00392448" w:rsidRDefault="0063450D" w:rsidP="002153BD">
      <w:pPr>
        <w:numPr>
          <w:ilvl w:val="0"/>
          <w:numId w:val="170"/>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8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lastRenderedPageBreak/>
        <w:t>Ученик научится:</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3450D" w:rsidRPr="00392448" w:rsidRDefault="0063450D" w:rsidP="002153BD">
      <w:pPr>
        <w:numPr>
          <w:ilvl w:val="0"/>
          <w:numId w:val="169"/>
        </w:numPr>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сопоставлять произведение словесного искусства и его воплощение в других искусствах;</w:t>
      </w:r>
    </w:p>
    <w:p w:rsidR="0063450D" w:rsidRPr="00392448" w:rsidRDefault="0063450D" w:rsidP="002153BD">
      <w:pPr>
        <w:numPr>
          <w:ilvl w:val="0"/>
          <w:numId w:val="169"/>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«чужие»       тексты       интерпретирующего       характера, аргументировано оценивать их;</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собственную интерпретацию изученного текста средствами других искусств;</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3450D" w:rsidRPr="00392448" w:rsidRDefault="0063450D" w:rsidP="002153BD">
      <w:pPr>
        <w:numPr>
          <w:ilvl w:val="0"/>
          <w:numId w:val="168"/>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9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u w:val="single"/>
        </w:rPr>
        <w:t>Ученик научится:</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сопоставлять произведение словесного искусства и его воплощение в других искусствах;</w:t>
      </w:r>
    </w:p>
    <w:p w:rsidR="0063450D" w:rsidRPr="00392448" w:rsidRDefault="0063450D" w:rsidP="002153BD">
      <w:pPr>
        <w:numPr>
          <w:ilvl w:val="0"/>
          <w:numId w:val="167"/>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работать с разными источниками информации и владеть основными способами её обработки и презентации.</w:t>
      </w:r>
    </w:p>
    <w:p w:rsidR="0063450D" w:rsidRPr="00392448" w:rsidRDefault="0063450D" w:rsidP="0063450D">
      <w:pPr>
        <w:spacing w:after="0" w:line="240" w:lineRule="atLeast"/>
        <w:jc w:val="both"/>
        <w:rPr>
          <w:rFonts w:ascii="Times New Roman" w:eastAsia="Times New Roman" w:hAnsi="Times New Roman" w:cs="Times New Roman"/>
          <w:i/>
          <w:iCs/>
          <w:sz w:val="24"/>
          <w:szCs w:val="24"/>
          <w:u w:val="single"/>
        </w:rPr>
      </w:pPr>
      <w:r w:rsidRPr="00392448">
        <w:rPr>
          <w:rFonts w:ascii="Times New Roman" w:eastAsia="Times New Roman" w:hAnsi="Times New Roman" w:cs="Times New Roman"/>
          <w:i/>
          <w:iCs/>
          <w:sz w:val="24"/>
          <w:szCs w:val="24"/>
          <w:u w:val="single"/>
        </w:rPr>
        <w:t>Ученик   получит возможность научиться:</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«чужие»       тексты       интерпретирующего       характера, аргументировано оценивать их;</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оценивать интерпретацию художественного текста, созданную средствами других искусств;</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создавать собственную интерпретацию изученного текста средствами других искусств;</w:t>
      </w:r>
    </w:p>
    <w:p w:rsidR="0063450D" w:rsidRPr="00392448" w:rsidRDefault="0063450D" w:rsidP="002153BD">
      <w:pPr>
        <w:numPr>
          <w:ilvl w:val="0"/>
          <w:numId w:val="166"/>
        </w:numPr>
        <w:shd w:val="clear" w:color="auto" w:fill="FFFFFF"/>
        <w:autoSpaceDE w:val="0"/>
        <w:autoSpaceDN w:val="0"/>
        <w:adjustRightInd w:val="0"/>
        <w:spacing w:after="0" w:line="240" w:lineRule="atLeast"/>
        <w:ind w:left="284" w:hanging="284"/>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3450D" w:rsidRPr="00392448" w:rsidRDefault="0063450D" w:rsidP="002153BD">
      <w:pPr>
        <w:numPr>
          <w:ilvl w:val="0"/>
          <w:numId w:val="166"/>
        </w:numPr>
        <w:spacing w:after="0" w:line="240" w:lineRule="atLeast"/>
        <w:ind w:left="284" w:hanging="284"/>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pacing w:line="240" w:lineRule="atLeast"/>
        <w:rPr>
          <w:rFonts w:ascii="Times New Roman" w:hAnsi="Times New Roman" w:cs="Times New Roman"/>
          <w:b/>
          <w:sz w:val="24"/>
          <w:szCs w:val="24"/>
        </w:rPr>
      </w:pPr>
    </w:p>
    <w:p w:rsidR="0063450D" w:rsidRPr="00392448" w:rsidRDefault="0063450D" w:rsidP="0063450D">
      <w:pPr>
        <w:spacing w:line="240" w:lineRule="atLeast"/>
        <w:rPr>
          <w:rFonts w:ascii="Times New Roman" w:hAnsi="Times New Roman" w:cs="Times New Roman"/>
          <w:b/>
          <w:sz w:val="24"/>
          <w:szCs w:val="24"/>
        </w:rPr>
      </w:pPr>
      <w:r w:rsidRPr="00392448">
        <w:rPr>
          <w:rFonts w:ascii="Times New Roman" w:hAnsi="Times New Roman" w:cs="Times New Roman"/>
          <w:b/>
          <w:sz w:val="24"/>
          <w:szCs w:val="24"/>
        </w:rPr>
        <w:t>Метапредметные результаты:</w:t>
      </w:r>
    </w:p>
    <w:p w:rsidR="0063450D" w:rsidRPr="00392448" w:rsidRDefault="0063450D" w:rsidP="0063450D">
      <w:pPr>
        <w:spacing w:after="0" w:line="240" w:lineRule="atLeast"/>
        <w:ind w:firstLine="709"/>
        <w:jc w:val="both"/>
        <w:rPr>
          <w:rFonts w:ascii="Times New Roman" w:hAnsi="Times New Roman" w:cs="Times New Roman"/>
          <w:b/>
          <w:sz w:val="24"/>
          <w:szCs w:val="24"/>
        </w:rPr>
      </w:pPr>
      <w:r w:rsidRPr="00392448">
        <w:rPr>
          <w:rFonts w:ascii="Times New Roman" w:hAnsi="Times New Roman" w:cs="Times New Roman"/>
          <w:b/>
          <w:sz w:val="24"/>
          <w:szCs w:val="24"/>
        </w:rPr>
        <w:t>Регулятивные УУД</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анализировать существующие и планировать будущие образовательные результаты;</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идентифицировать собственные проблемы и определять главную проблему;</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формулировать учебные задачи как шаги достижения поставленной цели деятельности;</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b/>
          <w:sz w:val="24"/>
          <w:szCs w:val="24"/>
        </w:rPr>
      </w:pPr>
      <w:r w:rsidRPr="0039244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составлять план решения проблемы (выполнения проекта, проведения исследования);</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lastRenderedPageBreak/>
        <w:t>описывать свой опыт, оформляя его для передачи другим людям в виде технологии решения практических задач определенного класса;</w:t>
      </w:r>
    </w:p>
    <w:p w:rsidR="0063450D" w:rsidRPr="00392448" w:rsidRDefault="0063450D" w:rsidP="002153BD">
      <w:pPr>
        <w:widowControl w:val="0"/>
        <w:numPr>
          <w:ilvl w:val="0"/>
          <w:numId w:val="162"/>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планировать и корректировать свою индивидуальную образовательную траекторию.</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критерии правильности (корректности) выполнения учебной задачи;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фиксировать и анализировать динамику собственных образовательных результатов.</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b/>
          <w:sz w:val="24"/>
          <w:szCs w:val="24"/>
        </w:rPr>
      </w:pPr>
      <w:r w:rsidRPr="0039244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принимать решение в учебной ситуации и нести за него ответственность;</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3450D" w:rsidRPr="00392448" w:rsidRDefault="0063450D" w:rsidP="0063450D">
      <w:pPr>
        <w:spacing w:after="0" w:line="240" w:lineRule="atLeast"/>
        <w:ind w:firstLine="709"/>
        <w:jc w:val="both"/>
        <w:rPr>
          <w:rFonts w:ascii="Times New Roman" w:hAnsi="Times New Roman" w:cs="Times New Roman"/>
          <w:b/>
          <w:sz w:val="24"/>
          <w:szCs w:val="24"/>
        </w:rPr>
      </w:pPr>
      <w:r w:rsidRPr="00392448">
        <w:rPr>
          <w:rFonts w:ascii="Times New Roman" w:hAnsi="Times New Roman" w:cs="Times New Roman"/>
          <w:b/>
          <w:sz w:val="24"/>
          <w:szCs w:val="24"/>
        </w:rPr>
        <w:lastRenderedPageBreak/>
        <w:t>Познавательные УУД</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выделять явление из общего ряда других явлений;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излагать полученную информацию, интерпретируя ее в контексте решаемой задачи;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вербализовать эмоциональное впечатление, оказанное на него источником;</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обозначать символом и знаком предмет и/или явление;</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создавать абстрактный или реальный образ предмета и/или явления;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модель/схему на основе условий задачи и/или способа ее решения;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доказательство: прямое, косвенное, от противного;</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w:t>
      </w:r>
      <w:r w:rsidRPr="00392448">
        <w:rPr>
          <w:rFonts w:ascii="Times New Roman" w:hAnsi="Times New Roman" w:cs="Times New Roman"/>
          <w:sz w:val="24"/>
          <w:szCs w:val="24"/>
        </w:rPr>
        <w:lastRenderedPageBreak/>
        <w:t>поставленной цели и/или заданных критериев оценки продукта/результата.</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Смысловое чтение.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устанавливать взаимосвязь описанных в тексте событий, явлений, процессов;</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резюмировать главную идею текста;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критически оценивать содержание и форму текста.</w:t>
      </w:r>
    </w:p>
    <w:p w:rsidR="0063450D" w:rsidRPr="00392448" w:rsidRDefault="0063450D" w:rsidP="002153BD">
      <w:pPr>
        <w:widowControl w:val="0"/>
        <w:numPr>
          <w:ilvl w:val="0"/>
          <w:numId w:val="161"/>
        </w:numPr>
        <w:tabs>
          <w:tab w:val="left" w:pos="1134"/>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свое отношение к природной среде;</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анализировать влияние экологических факторов на среду обитания живых организмов;</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проводить причинный и вероятностный анализ экологических ситуаций;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63450D" w:rsidRPr="00392448" w:rsidRDefault="0063450D" w:rsidP="0063450D">
      <w:pPr>
        <w:spacing w:after="0" w:line="240" w:lineRule="atLeast"/>
        <w:ind w:firstLine="709"/>
        <w:jc w:val="both"/>
        <w:rPr>
          <w:rFonts w:ascii="Times New Roman" w:hAnsi="Times New Roman" w:cs="Times New Roman"/>
          <w:sz w:val="24"/>
          <w:szCs w:val="24"/>
        </w:rPr>
      </w:pPr>
      <w:r w:rsidRPr="00392448">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63450D" w:rsidRPr="00392448" w:rsidRDefault="0063450D" w:rsidP="002153BD">
      <w:pPr>
        <w:numPr>
          <w:ilvl w:val="0"/>
          <w:numId w:val="163"/>
        </w:numPr>
        <w:spacing w:after="0" w:line="240" w:lineRule="atLeast"/>
        <w:contextualSpacing/>
        <w:jc w:val="both"/>
        <w:rPr>
          <w:rFonts w:ascii="Times New Roman" w:hAnsi="Times New Roman" w:cs="Times New Roman"/>
          <w:sz w:val="24"/>
          <w:szCs w:val="24"/>
        </w:rPr>
      </w:pPr>
      <w:r w:rsidRPr="00392448">
        <w:rPr>
          <w:rFonts w:ascii="Times New Roman" w:hAnsi="Times New Roman" w:cs="Times New Roman"/>
          <w:sz w:val="24"/>
          <w:szCs w:val="24"/>
        </w:rPr>
        <w:t>определять необходимые ключевые поисковые слова и запросы;</w:t>
      </w:r>
    </w:p>
    <w:p w:rsidR="0063450D" w:rsidRPr="00392448" w:rsidRDefault="0063450D" w:rsidP="002153BD">
      <w:pPr>
        <w:numPr>
          <w:ilvl w:val="0"/>
          <w:numId w:val="163"/>
        </w:numPr>
        <w:spacing w:after="0" w:line="240" w:lineRule="atLeast"/>
        <w:contextualSpacing/>
        <w:jc w:val="both"/>
        <w:rPr>
          <w:rFonts w:ascii="Times New Roman" w:hAnsi="Times New Roman" w:cs="Times New Roman"/>
          <w:sz w:val="24"/>
          <w:szCs w:val="24"/>
        </w:rPr>
      </w:pPr>
      <w:r w:rsidRPr="00392448">
        <w:rPr>
          <w:rFonts w:ascii="Times New Roman" w:hAnsi="Times New Roman" w:cs="Times New Roman"/>
          <w:sz w:val="24"/>
          <w:szCs w:val="24"/>
        </w:rPr>
        <w:t>осуществлять взаимодействие с электронными поисковыми системами, словарями;</w:t>
      </w:r>
    </w:p>
    <w:p w:rsidR="0063450D" w:rsidRPr="00392448" w:rsidRDefault="0063450D" w:rsidP="002153BD">
      <w:pPr>
        <w:numPr>
          <w:ilvl w:val="0"/>
          <w:numId w:val="163"/>
        </w:numPr>
        <w:spacing w:after="0" w:line="240" w:lineRule="atLeast"/>
        <w:contextualSpacing/>
        <w:jc w:val="both"/>
        <w:rPr>
          <w:rFonts w:ascii="Times New Roman" w:hAnsi="Times New Roman" w:cs="Times New Roman"/>
          <w:sz w:val="24"/>
          <w:szCs w:val="24"/>
        </w:rPr>
      </w:pPr>
      <w:r w:rsidRPr="00392448">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соотносить полученные результаты поиска со своей деятельностью.</w:t>
      </w:r>
    </w:p>
    <w:p w:rsidR="0063450D" w:rsidRPr="00392448" w:rsidRDefault="0063450D" w:rsidP="0063450D">
      <w:pPr>
        <w:tabs>
          <w:tab w:val="left" w:pos="993"/>
        </w:tabs>
        <w:spacing w:after="0" w:line="240" w:lineRule="atLeast"/>
        <w:ind w:firstLine="709"/>
        <w:jc w:val="both"/>
        <w:rPr>
          <w:rFonts w:ascii="Times New Roman" w:hAnsi="Times New Roman" w:cs="Times New Roman"/>
          <w:b/>
          <w:sz w:val="24"/>
          <w:szCs w:val="24"/>
        </w:rPr>
      </w:pPr>
      <w:r w:rsidRPr="00392448">
        <w:rPr>
          <w:rFonts w:ascii="Times New Roman" w:hAnsi="Times New Roman" w:cs="Times New Roman"/>
          <w:b/>
          <w:sz w:val="24"/>
          <w:szCs w:val="24"/>
        </w:rPr>
        <w:t>Коммуникативные УУД</w:t>
      </w:r>
    </w:p>
    <w:p w:rsidR="0063450D" w:rsidRPr="00392448" w:rsidRDefault="0063450D" w:rsidP="002153BD">
      <w:pPr>
        <w:widowControl w:val="0"/>
        <w:numPr>
          <w:ilvl w:val="0"/>
          <w:numId w:val="164"/>
        </w:numPr>
        <w:tabs>
          <w:tab w:val="left" w:pos="426"/>
        </w:tabs>
        <w:spacing w:after="0" w:line="240" w:lineRule="atLeast"/>
        <w:ind w:left="0" w:firstLine="709"/>
        <w:contextualSpacing/>
        <w:jc w:val="both"/>
        <w:rPr>
          <w:rFonts w:ascii="Times New Roman" w:hAnsi="Times New Roman" w:cs="Times New Roman"/>
          <w:sz w:val="24"/>
          <w:szCs w:val="24"/>
        </w:rPr>
      </w:pPr>
      <w:r w:rsidRPr="0039244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возможные роли в совместной деятельности;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играть определенную роль в совместной деятельности;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строить позитивные отношения в процессе учебной и познавательной деятельности;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предлагать альтернативное решение в конфликтной ситуации;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выделять общую точку зрения в дискуссии;</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63450D" w:rsidRPr="00392448" w:rsidRDefault="0063450D" w:rsidP="002153BD">
      <w:pPr>
        <w:widowControl w:val="0"/>
        <w:numPr>
          <w:ilvl w:val="0"/>
          <w:numId w:val="165"/>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3450D" w:rsidRPr="00392448" w:rsidRDefault="0063450D" w:rsidP="002153BD">
      <w:pPr>
        <w:widowControl w:val="0"/>
        <w:numPr>
          <w:ilvl w:val="0"/>
          <w:numId w:val="164"/>
        </w:numPr>
        <w:tabs>
          <w:tab w:val="left" w:pos="142"/>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определять задачу коммуникации и в соответствии с ней отбирать речевые средства;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принимать решение в ходе диалога и согласовывать его с собеседником;</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3450D" w:rsidRPr="00392448" w:rsidRDefault="0063450D" w:rsidP="002153BD">
      <w:pPr>
        <w:widowControl w:val="0"/>
        <w:numPr>
          <w:ilvl w:val="0"/>
          <w:numId w:val="164"/>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использовать информацию с учетом этических и правовых норм;</w:t>
      </w:r>
    </w:p>
    <w:p w:rsidR="0063450D" w:rsidRPr="00392448" w:rsidRDefault="0063450D" w:rsidP="002153BD">
      <w:pPr>
        <w:widowControl w:val="0"/>
        <w:numPr>
          <w:ilvl w:val="0"/>
          <w:numId w:val="163"/>
        </w:numPr>
        <w:tabs>
          <w:tab w:val="left" w:pos="993"/>
        </w:tabs>
        <w:spacing w:after="0" w:line="240" w:lineRule="atLeast"/>
        <w:ind w:left="0" w:firstLine="709"/>
        <w:jc w:val="both"/>
        <w:rPr>
          <w:rFonts w:ascii="Times New Roman" w:hAnsi="Times New Roman" w:cs="Times New Roman"/>
          <w:sz w:val="24"/>
          <w:szCs w:val="24"/>
        </w:rPr>
      </w:pPr>
      <w:r w:rsidRPr="00392448">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3450D" w:rsidRPr="00392448" w:rsidRDefault="0063450D" w:rsidP="0063450D">
      <w:pPr>
        <w:shd w:val="clear" w:color="auto" w:fill="FFFFFF"/>
        <w:autoSpaceDE w:val="0"/>
        <w:autoSpaceDN w:val="0"/>
        <w:adjustRightInd w:val="0"/>
        <w:spacing w:after="0" w:line="240" w:lineRule="atLeast"/>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4.Содержание учебного предмета «Литература»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ПЯТЫЙ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УСТНОЕ НАРОДНОЕ ТВОРЧЕСТВО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Малые жанры фольклора. Детский фольклор (колыбельные песни,  пестушки, приговорки, скороговорки, загадки —  повторение).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Фольклор. Устное народное творчество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РУССКИЕ НАРОДНЫЕ 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«Царевна-лягушка». </w:t>
      </w:r>
      <w:r w:rsidRPr="00392448">
        <w:rPr>
          <w:rFonts w:ascii="Times New Roman" w:eastAsia="Times New Roman" w:hAnsi="Times New Roman" w:cs="Times New Roman"/>
          <w:sz w:val="24"/>
          <w:szCs w:val="24"/>
        </w:rPr>
        <w:t>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(М.Горький). Иван-царевич — победитель житейских невзгод. Животные-помощники. Особая роль чудесных противников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r w:rsidRPr="00392448">
        <w:rPr>
          <w:rFonts w:ascii="Times New Roman" w:eastAsia="Times New Roman" w:hAnsi="Times New Roman" w:cs="Times New Roman"/>
          <w:b/>
          <w:bCs/>
          <w:i/>
          <w:iCs/>
          <w:sz w:val="24"/>
          <w:szCs w:val="24"/>
        </w:rPr>
        <w:t xml:space="preserve"> «Иван-крестьянский сын и чудо-юдо». </w:t>
      </w:r>
      <w:r w:rsidRPr="00392448">
        <w:rPr>
          <w:rFonts w:ascii="Times New Roman" w:eastAsia="Times New Roman" w:hAnsi="Times New Roman" w:cs="Times New Roman"/>
          <w:sz w:val="24"/>
          <w:szCs w:val="24"/>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«Журавль и цапля», «Солдатская шинель» </w:t>
      </w:r>
      <w:r w:rsidRPr="00392448">
        <w:rPr>
          <w:rFonts w:ascii="Times New Roman" w:eastAsia="Times New Roman" w:hAnsi="Times New Roman" w:cs="Times New Roman"/>
          <w:sz w:val="24"/>
          <w:szCs w:val="24"/>
        </w:rPr>
        <w:t>— народные представления о справедливости, добре и зле в сказках о животных и бытовых сказках.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Сказка как повествовательный жанр фольклора. Виды сказок (закрепление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Постоянные эпитеты. Гипербола (начальное представление). Сказочные формулы. Вариативность народных сказок (первоначальное  представления). Сравнение.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ДРЕВНЕРУССКОЙ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«Повесть временных лет» </w:t>
      </w:r>
      <w:r w:rsidRPr="00392448">
        <w:rPr>
          <w:rFonts w:ascii="Times New Roman" w:eastAsia="Times New Roman" w:hAnsi="Times New Roman" w:cs="Times New Roman"/>
          <w:sz w:val="24"/>
          <w:szCs w:val="24"/>
        </w:rPr>
        <w:t xml:space="preserve">как литературный памятник. </w:t>
      </w:r>
      <w:r w:rsidRPr="00392448">
        <w:rPr>
          <w:rFonts w:ascii="Times New Roman" w:eastAsia="Times New Roman" w:hAnsi="Times New Roman" w:cs="Times New Roman"/>
          <w:b/>
          <w:bCs/>
          <w:i/>
          <w:iCs/>
          <w:sz w:val="24"/>
          <w:szCs w:val="24"/>
        </w:rPr>
        <w:t xml:space="preserve">«Подвиг отрока-киевлянина и хитрость воеводы Прети - на». </w:t>
      </w:r>
      <w:r w:rsidRPr="00392448">
        <w:rPr>
          <w:rFonts w:ascii="Times New Roman" w:eastAsia="Times New Roman" w:hAnsi="Times New Roman" w:cs="Times New Roman"/>
          <w:sz w:val="24"/>
          <w:szCs w:val="24"/>
        </w:rPr>
        <w:t>Отзвуки фольклора в летописи. Герои старинных «Повестей...» и их подвиги во имя мира на родной земле.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Летопись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ЛИТЕРАТУРЫ XVIII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Васильевич Ломоносов. </w:t>
      </w:r>
      <w:r w:rsidRPr="00392448">
        <w:rPr>
          <w:rFonts w:ascii="Times New Roman" w:eastAsia="Times New Roman" w:hAnsi="Times New Roman" w:cs="Times New Roman"/>
          <w:sz w:val="24"/>
          <w:szCs w:val="24"/>
        </w:rPr>
        <w:t>Краткий рассказ о жизни писателя (детство и годы учения, начало литературной деятельности). Ломоносов — учёный, поэт, художник, гражданин.</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«Случились вместе два астронома в пиру...» </w:t>
      </w:r>
      <w:r w:rsidRPr="00392448">
        <w:rPr>
          <w:rFonts w:ascii="Times New Roman" w:eastAsia="Times New Roman" w:hAnsi="Times New Roman" w:cs="Times New Roman"/>
          <w:sz w:val="24"/>
          <w:szCs w:val="24"/>
        </w:rPr>
        <w:t>— научные истины в поэтической форме. Юмор стихотворения.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Роды литературы: эпос, лирика, драма. Жанры литературы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ИЗ РУССКОЙ ЛИТЕРАТУРЫ XIX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Русские басни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Жанр басни. Истоки басенного жанра (Эзоп, Лафонтен, русские баснописцы XVIII века:А. П. Сумароков, И. И. Дмитриев)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Андреевич Крылов. </w:t>
      </w:r>
      <w:r w:rsidRPr="00392448">
        <w:rPr>
          <w:rFonts w:ascii="Times New Roman" w:eastAsia="Times New Roman" w:hAnsi="Times New Roman" w:cs="Times New Roman"/>
          <w:sz w:val="24"/>
          <w:szCs w:val="24"/>
        </w:rPr>
        <w:t>Краткий рассказ о баснописце (детство,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«Ворона и Лисица», «Волк и Ягнёнок», «Свинья под Дубом» </w:t>
      </w:r>
      <w:r w:rsidRPr="00392448">
        <w:rPr>
          <w:rFonts w:ascii="Times New Roman" w:eastAsia="Times New Roman" w:hAnsi="Times New Roman" w:cs="Times New Roman"/>
          <w:sz w:val="24"/>
          <w:szCs w:val="24"/>
        </w:rPr>
        <w:t xml:space="preserve">(на выбор). Осмеяние пороков — грубой силы, жадности, неблагодарности, хитрости и т. </w:t>
      </w:r>
      <w:r w:rsidRPr="00392448">
        <w:rPr>
          <w:rFonts w:ascii="Times New Roman" w:eastAsia="Times New Roman" w:hAnsi="Times New Roman" w:cs="Times New Roman"/>
          <w:b/>
          <w:bCs/>
          <w:i/>
          <w:iCs/>
          <w:sz w:val="24"/>
          <w:szCs w:val="24"/>
        </w:rPr>
        <w:t xml:space="preserve">ж., «Волк на псарне» </w:t>
      </w:r>
      <w:r w:rsidRPr="00392448">
        <w:rPr>
          <w:rFonts w:ascii="Times New Roman" w:eastAsia="Times New Roman" w:hAnsi="Times New Roman" w:cs="Times New Roman"/>
          <w:sz w:val="24"/>
          <w:szCs w:val="24"/>
        </w:rPr>
        <w:t>— отражение исторических событий в басне; патриотическая позиция автора.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Басня (развитие представлений), аллегория (начальные представления). Понятие об эзоповом языке.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Василий Андреевич Жуковский. </w:t>
      </w:r>
      <w:r w:rsidRPr="00392448">
        <w:rPr>
          <w:rFonts w:ascii="Times New Roman" w:eastAsia="Times New Roman" w:hAnsi="Times New Roman" w:cs="Times New Roman"/>
          <w:sz w:val="24"/>
          <w:szCs w:val="24"/>
        </w:rPr>
        <w:t>Краткий рассказ о поэте (детство и начало творчества, Жуковский-сказочник).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«Спящая царевна». </w:t>
      </w:r>
      <w:r w:rsidRPr="00392448">
        <w:rPr>
          <w:rFonts w:ascii="Times New Roman" w:eastAsia="Times New Roman" w:hAnsi="Times New Roman" w:cs="Times New Roman"/>
          <w:sz w:val="24"/>
          <w:szCs w:val="24"/>
        </w:rPr>
        <w:t>Сходные и различные черты сказки Жуковского и народной сказки. Особенности сюжета. Различие героев литературной и фольклорной 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«Кубок»   </w:t>
      </w:r>
      <w:r w:rsidRPr="00392448">
        <w:rPr>
          <w:rFonts w:ascii="Times New Roman" w:eastAsia="Times New Roman" w:hAnsi="Times New Roman" w:cs="Times New Roman"/>
          <w:sz w:val="24"/>
          <w:szCs w:val="24"/>
        </w:rPr>
        <w:t>Благородство и жестокость. Герои баллады.</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Баллада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Сергеевич Пушкин. </w:t>
      </w:r>
      <w:r w:rsidRPr="00392448">
        <w:rPr>
          <w:rFonts w:ascii="Times New Roman" w:eastAsia="Times New Roman" w:hAnsi="Times New Roman" w:cs="Times New Roman"/>
          <w:sz w:val="24"/>
          <w:szCs w:val="24"/>
        </w:rPr>
        <w:t>Краткий рассказ о жизни поэта (детство, годы учения).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Стихотворение </w:t>
      </w:r>
      <w:r w:rsidRPr="00392448">
        <w:rPr>
          <w:rFonts w:ascii="Times New Roman" w:eastAsia="Times New Roman" w:hAnsi="Times New Roman" w:cs="Times New Roman"/>
          <w:b/>
          <w:bCs/>
          <w:i/>
          <w:iCs/>
          <w:sz w:val="24"/>
          <w:szCs w:val="24"/>
        </w:rPr>
        <w:t xml:space="preserve">«Няне» </w:t>
      </w:r>
      <w:r w:rsidRPr="00392448">
        <w:rPr>
          <w:rFonts w:ascii="Times New Roman" w:eastAsia="Times New Roman" w:hAnsi="Times New Roman" w:cs="Times New Roman"/>
          <w:sz w:val="24"/>
          <w:szCs w:val="24"/>
        </w:rPr>
        <w:t>— поэтизация образа няни; мотивы одиночества и грусти, скрашиваемые любовью няни, её сказками и песнями.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«У лукоморья дуб зелёный...». </w:t>
      </w:r>
      <w:r w:rsidRPr="00392448">
        <w:rPr>
          <w:rFonts w:ascii="Times New Roman" w:eastAsia="Times New Roman" w:hAnsi="Times New Roman" w:cs="Times New Roman"/>
          <w:sz w:val="24"/>
          <w:szCs w:val="24"/>
        </w:rPr>
        <w:t>Пролог к поэме «Руслан и Людмила» — собирательная картина сюжетов, образов и событий народных сказок, мотивы и сюжеты пушкинского 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«Сказка о мёртвой царевне и о семи богатырях» </w:t>
      </w:r>
      <w:r w:rsidRPr="00392448">
        <w:rPr>
          <w:rFonts w:ascii="Times New Roman" w:eastAsia="Times New Roman" w:hAnsi="Times New Roman" w:cs="Times New Roman"/>
          <w:sz w:val="24"/>
          <w:szCs w:val="24"/>
        </w:rPr>
        <w:t>—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Лирическое послание (начальные представления). Пролог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Русская литературная сказка XIX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Антоний Погорельский. </w:t>
      </w:r>
      <w:r w:rsidRPr="00392448">
        <w:rPr>
          <w:rFonts w:ascii="Times New Roman" w:eastAsia="Times New Roman" w:hAnsi="Times New Roman" w:cs="Times New Roman"/>
          <w:b/>
          <w:bCs/>
          <w:i/>
          <w:iCs/>
          <w:sz w:val="24"/>
          <w:szCs w:val="24"/>
        </w:rPr>
        <w:t xml:space="preserve">«Чёрная курица, или Подземные жители». </w:t>
      </w:r>
      <w:r w:rsidRPr="00392448">
        <w:rPr>
          <w:rFonts w:ascii="Times New Roman" w:eastAsia="Times New Roman" w:hAnsi="Times New Roman" w:cs="Times New Roman"/>
          <w:sz w:val="24"/>
          <w:szCs w:val="24"/>
        </w:rPr>
        <w:t>Сказочно-условное,     фантастическое     и     достоверно-реальное     в     литературной     сказке.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Нравоучительное содержание и причудливый сюжет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Пётр Павлович Ершов. </w:t>
      </w:r>
      <w:r w:rsidRPr="00392448">
        <w:rPr>
          <w:rFonts w:ascii="Times New Roman" w:eastAsia="Times New Roman" w:hAnsi="Times New Roman" w:cs="Times New Roman"/>
          <w:b/>
          <w:bCs/>
          <w:i/>
          <w:iCs/>
          <w:sz w:val="24"/>
          <w:szCs w:val="24"/>
        </w:rPr>
        <w:t xml:space="preserve">«Конёк-Горбунок». </w:t>
      </w:r>
      <w:r w:rsidRPr="00392448">
        <w:rPr>
          <w:rFonts w:ascii="Times New Roman" w:eastAsia="Times New Roman" w:hAnsi="Times New Roman" w:cs="Times New Roman"/>
          <w:sz w:val="24"/>
          <w:szCs w:val="24"/>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Всеволод Михайлович Гаршин. </w:t>
      </w:r>
      <w:r w:rsidRPr="00392448">
        <w:rPr>
          <w:rFonts w:ascii="Times New Roman" w:eastAsia="Times New Roman" w:hAnsi="Times New Roman" w:cs="Times New Roman"/>
          <w:b/>
          <w:bCs/>
          <w:i/>
          <w:iCs/>
          <w:sz w:val="24"/>
          <w:szCs w:val="24"/>
        </w:rPr>
        <w:t>«</w:t>
      </w:r>
      <w:r w:rsidRPr="00392448">
        <w:rPr>
          <w:rFonts w:ascii="Times New Roman" w:eastAsia="Times New Roman" w:hAnsi="Times New Roman" w:cs="Times New Roman"/>
          <w:b/>
          <w:bCs/>
          <w:i/>
          <w:iCs/>
          <w:sz w:val="24"/>
          <w:szCs w:val="24"/>
          <w:lang w:val="en-US"/>
        </w:rPr>
        <w:t>AttaleaPrinceps</w:t>
      </w:r>
      <w:r w:rsidRPr="00392448">
        <w:rPr>
          <w:rFonts w:ascii="Times New Roman" w:eastAsia="Times New Roman" w:hAnsi="Times New Roman" w:cs="Times New Roman"/>
          <w:b/>
          <w:bCs/>
          <w:i/>
          <w:iCs/>
          <w:sz w:val="24"/>
          <w:szCs w:val="24"/>
        </w:rPr>
        <w:t xml:space="preserve">» . </w:t>
      </w:r>
      <w:r w:rsidRPr="00392448">
        <w:rPr>
          <w:rFonts w:ascii="Times New Roman" w:eastAsia="Times New Roman" w:hAnsi="Times New Roman" w:cs="Times New Roman"/>
          <w:sz w:val="24"/>
          <w:szCs w:val="24"/>
        </w:rPr>
        <w:t>Героическое и обыденное в сказке. Трагический финал и жизнеутверждающий пафос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Юрьевич Лермонтов. </w:t>
      </w:r>
      <w:r w:rsidRPr="00392448">
        <w:rPr>
          <w:rFonts w:ascii="Times New Roman" w:eastAsia="Times New Roman" w:hAnsi="Times New Roman" w:cs="Times New Roman"/>
          <w:sz w:val="24"/>
          <w:szCs w:val="24"/>
        </w:rPr>
        <w:t>Краткий рассказ о поэте (детство и начало литературной деятельности, интерес к истории России).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«Бородино» — </w:t>
      </w:r>
      <w:r w:rsidRPr="00392448">
        <w:rPr>
          <w:rFonts w:ascii="Times New Roman" w:eastAsia="Times New Roman" w:hAnsi="Times New Roman" w:cs="Times New Roman"/>
          <w:sz w:val="24"/>
          <w:szCs w:val="24"/>
        </w:rPr>
        <w:t>отклик на 25-летнюю годовщину Бородинского сражения (1837).</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Историческая основа стихотворения, 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Сравнение,     гипербола,      эпитет      (развитие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представлений), метафора, звукопись, аллитерация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Васильевич Гоголь. </w:t>
      </w:r>
      <w:r w:rsidRPr="00392448">
        <w:rPr>
          <w:rFonts w:ascii="Times New Roman" w:eastAsia="Times New Roman" w:hAnsi="Times New Roman" w:cs="Times New Roman"/>
          <w:sz w:val="24"/>
          <w:szCs w:val="24"/>
        </w:rPr>
        <w:t>Краткий рассказ о писателе (детство, годы учения,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«Заколдованное место» </w:t>
      </w:r>
      <w:r w:rsidRPr="00392448">
        <w:rPr>
          <w:rFonts w:ascii="Times New Roman" w:eastAsia="Times New Roman" w:hAnsi="Times New Roman" w:cs="Times New Roman"/>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«Ночь перед Рождеством». </w:t>
      </w:r>
      <w:r w:rsidRPr="00392448">
        <w:rPr>
          <w:rFonts w:ascii="Times New Roman" w:eastAsia="Times New Roman" w:hAnsi="Times New Roman" w:cs="Times New Roman"/>
          <w:sz w:val="24"/>
          <w:szCs w:val="24"/>
        </w:rPr>
        <w:t>(Для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Фантастика (развитие представлений). Юмор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Николай Алексеевич Некрасов. </w:t>
      </w:r>
      <w:r w:rsidRPr="00392448">
        <w:rPr>
          <w:rFonts w:ascii="Times New Roman" w:eastAsia="Times New Roman" w:hAnsi="Times New Roman" w:cs="Times New Roman"/>
          <w:sz w:val="24"/>
          <w:szCs w:val="24"/>
        </w:rPr>
        <w:t>Краткий рассказ о поэте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Стихотворение </w:t>
      </w:r>
      <w:r w:rsidRPr="00392448">
        <w:rPr>
          <w:rFonts w:ascii="Times New Roman" w:eastAsia="Times New Roman" w:hAnsi="Times New Roman" w:cs="Times New Roman"/>
          <w:b/>
          <w:bCs/>
          <w:i/>
          <w:iCs/>
          <w:sz w:val="24"/>
          <w:szCs w:val="24"/>
        </w:rPr>
        <w:t xml:space="preserve">«Крестьянские дети». </w:t>
      </w:r>
      <w:r w:rsidRPr="00392448">
        <w:rPr>
          <w:rFonts w:ascii="Times New Roman" w:eastAsia="Times New Roman" w:hAnsi="Times New Roman" w:cs="Times New Roman"/>
          <w:sz w:val="24"/>
          <w:szCs w:val="24"/>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«Есть женщины в русских селеньях...» </w:t>
      </w:r>
      <w:r w:rsidRPr="00392448">
        <w:rPr>
          <w:rFonts w:ascii="Times New Roman" w:eastAsia="Times New Roman" w:hAnsi="Times New Roman" w:cs="Times New Roman"/>
          <w:sz w:val="24"/>
          <w:szCs w:val="24"/>
        </w:rPr>
        <w:t xml:space="preserve">(отрывок из поэмы </w:t>
      </w:r>
      <w:r w:rsidRPr="00392448">
        <w:rPr>
          <w:rFonts w:ascii="Times New Roman" w:eastAsia="Times New Roman" w:hAnsi="Times New Roman" w:cs="Times New Roman"/>
          <w:b/>
          <w:bCs/>
          <w:i/>
          <w:iCs/>
          <w:sz w:val="24"/>
          <w:szCs w:val="24"/>
        </w:rPr>
        <w:t xml:space="preserve">«Мороз, Красный нос»). </w:t>
      </w:r>
      <w:r w:rsidRPr="00392448">
        <w:rPr>
          <w:rFonts w:ascii="Times New Roman" w:eastAsia="Times New Roman" w:hAnsi="Times New Roman" w:cs="Times New Roman"/>
          <w:sz w:val="24"/>
          <w:szCs w:val="24"/>
        </w:rPr>
        <w:t>Поэтический образ русской женщины.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«На Волге». </w:t>
      </w:r>
      <w:r w:rsidRPr="00392448">
        <w:rPr>
          <w:rFonts w:ascii="Times New Roman" w:eastAsia="Times New Roman" w:hAnsi="Times New Roman" w:cs="Times New Roman"/>
          <w:sz w:val="24"/>
          <w:szCs w:val="24"/>
        </w:rPr>
        <w:t>Картины природы. Раздумья поэта о судьбе народа. Вера в потенциальные силы народа, лучшую его судьбу.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Эпитет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Сергеевич Тургенев. </w:t>
      </w:r>
      <w:r w:rsidRPr="00392448">
        <w:rPr>
          <w:rFonts w:ascii="Times New Roman" w:eastAsia="Times New Roman" w:hAnsi="Times New Roman" w:cs="Times New Roman"/>
          <w:sz w:val="24"/>
          <w:szCs w:val="24"/>
        </w:rPr>
        <w:t>Краткий рассказ о писателе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«Муму». </w:t>
      </w:r>
      <w:r w:rsidRPr="00392448">
        <w:rPr>
          <w:rFonts w:ascii="Times New Roman" w:eastAsia="Times New Roman" w:hAnsi="Times New Roman" w:cs="Times New Roman"/>
          <w:sz w:val="24"/>
          <w:szCs w:val="24"/>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Портрет,        пейзаж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Литературный герой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Афанасий Афанасьевич Фет. </w:t>
      </w:r>
      <w:r w:rsidRPr="00392448">
        <w:rPr>
          <w:rFonts w:ascii="Times New Roman" w:eastAsia="Times New Roman" w:hAnsi="Times New Roman" w:cs="Times New Roman"/>
          <w:sz w:val="24"/>
          <w:szCs w:val="24"/>
        </w:rPr>
        <w:t xml:space="preserve">Краткий рассказ о поэте. Стихотворение    </w:t>
      </w:r>
      <w:r w:rsidRPr="00392448">
        <w:rPr>
          <w:rFonts w:ascii="Times New Roman" w:eastAsia="Times New Roman" w:hAnsi="Times New Roman" w:cs="Times New Roman"/>
          <w:b/>
          <w:bCs/>
          <w:i/>
          <w:iCs/>
          <w:sz w:val="24"/>
          <w:szCs w:val="24"/>
        </w:rPr>
        <w:t xml:space="preserve">«Весенний   дождь»    </w:t>
      </w:r>
      <w:r w:rsidRPr="00392448">
        <w:rPr>
          <w:rFonts w:ascii="Times New Roman" w:eastAsia="Times New Roman" w:hAnsi="Times New Roman" w:cs="Times New Roman"/>
          <w:sz w:val="24"/>
          <w:szCs w:val="24"/>
        </w:rPr>
        <w:t>—    радостная,    яркая,    полная    движения    картина весенней природы. Краски, звуки, запахи как воплощение красоты жизни.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Лев Николаевич Толстой. </w:t>
      </w:r>
      <w:r w:rsidRPr="00392448">
        <w:rPr>
          <w:rFonts w:ascii="Times New Roman" w:eastAsia="Times New Roman" w:hAnsi="Times New Roman" w:cs="Times New Roman"/>
          <w:sz w:val="24"/>
          <w:szCs w:val="24"/>
        </w:rPr>
        <w:t>Краткий рассказ о писателе (детство,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«Кавказский пленник». </w:t>
      </w:r>
      <w:r w:rsidRPr="00392448">
        <w:rPr>
          <w:rFonts w:ascii="Times New Roman" w:eastAsia="Times New Roman" w:hAnsi="Times New Roman" w:cs="Times New Roman"/>
          <w:sz w:val="24"/>
          <w:szCs w:val="24"/>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Сравнение (развитие понятия), сюжет (начальное представление).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Антон Павлович Чехов. </w:t>
      </w:r>
      <w:r w:rsidRPr="00392448">
        <w:rPr>
          <w:rFonts w:ascii="Times New Roman" w:eastAsia="Times New Roman" w:hAnsi="Times New Roman" w:cs="Times New Roman"/>
          <w:sz w:val="24"/>
          <w:szCs w:val="24"/>
        </w:rPr>
        <w:t>Краткий рассказ о писателе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«Хирургия» </w:t>
      </w:r>
      <w:r w:rsidRPr="00392448">
        <w:rPr>
          <w:rFonts w:ascii="Times New Roman" w:eastAsia="Times New Roman" w:hAnsi="Times New Roman" w:cs="Times New Roman"/>
          <w:sz w:val="24"/>
          <w:szCs w:val="24"/>
        </w:rPr>
        <w:t>— осмеяние глупости и невежества героев рассказа. Юмор ситуации. Речь персонажей как средство их Характеристики.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Юмор     (развитие     представлений),     речевая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характеристика персонажей (начальные представления). Речь героев как средство создания комической ситуации.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Поэты XIX века о Родине и родной природе </w:t>
      </w:r>
      <w:r w:rsidRPr="00392448">
        <w:rPr>
          <w:rFonts w:ascii="Times New Roman" w:eastAsia="Times New Roman" w:hAnsi="Times New Roman" w:cs="Times New Roman"/>
          <w:i/>
          <w:iCs/>
          <w:sz w:val="24"/>
          <w:szCs w:val="24"/>
        </w:rPr>
        <w:t>(обзор)</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 И. Тютчев. </w:t>
      </w:r>
      <w:r w:rsidRPr="00392448">
        <w:rPr>
          <w:rFonts w:ascii="Times New Roman" w:eastAsia="Times New Roman" w:hAnsi="Times New Roman" w:cs="Times New Roman"/>
          <w:b/>
          <w:bCs/>
          <w:i/>
          <w:iCs/>
          <w:sz w:val="24"/>
          <w:szCs w:val="24"/>
        </w:rPr>
        <w:t xml:space="preserve">«Зима недаром злится...», «Как верея охот летних бурь...», «Есть в осени первоначальной...», </w:t>
      </w:r>
      <w:r w:rsidRPr="00392448">
        <w:rPr>
          <w:rFonts w:ascii="Times New Roman" w:eastAsia="Times New Roman" w:hAnsi="Times New Roman" w:cs="Times New Roman"/>
          <w:b/>
          <w:bCs/>
          <w:sz w:val="24"/>
          <w:szCs w:val="24"/>
        </w:rPr>
        <w:t xml:space="preserve">... Н. Плещеев. </w:t>
      </w:r>
      <w:r w:rsidRPr="00392448">
        <w:rPr>
          <w:rFonts w:ascii="Times New Roman" w:eastAsia="Times New Roman" w:hAnsi="Times New Roman" w:cs="Times New Roman"/>
          <w:b/>
          <w:bCs/>
          <w:i/>
          <w:iCs/>
          <w:sz w:val="24"/>
          <w:szCs w:val="24"/>
        </w:rPr>
        <w:t xml:space="preserve">«Весна» </w:t>
      </w:r>
      <w:r w:rsidRPr="00392448">
        <w:rPr>
          <w:rFonts w:ascii="Times New Roman" w:eastAsia="Times New Roman" w:hAnsi="Times New Roman" w:cs="Times New Roman"/>
          <w:sz w:val="24"/>
          <w:szCs w:val="24"/>
        </w:rPr>
        <w:t xml:space="preserve">(отрывок); </w:t>
      </w:r>
      <w:r w:rsidRPr="00392448">
        <w:rPr>
          <w:rFonts w:ascii="Times New Roman" w:eastAsia="Times New Roman" w:hAnsi="Times New Roman" w:cs="Times New Roman"/>
          <w:b/>
          <w:bCs/>
          <w:sz w:val="24"/>
          <w:szCs w:val="24"/>
        </w:rPr>
        <w:t xml:space="preserve">И. С. Никитин. </w:t>
      </w:r>
      <w:r w:rsidRPr="00392448">
        <w:rPr>
          <w:rFonts w:ascii="Times New Roman" w:eastAsia="Times New Roman" w:hAnsi="Times New Roman" w:cs="Times New Roman"/>
          <w:b/>
          <w:bCs/>
          <w:i/>
          <w:iCs/>
          <w:sz w:val="24"/>
          <w:szCs w:val="24"/>
        </w:rPr>
        <w:t xml:space="preserve">«Утро», «Зимняя ночь в деревне» </w:t>
      </w:r>
      <w:r w:rsidRPr="00392448">
        <w:rPr>
          <w:rFonts w:ascii="Times New Roman" w:eastAsia="Times New Roman" w:hAnsi="Times New Roman" w:cs="Times New Roman"/>
          <w:sz w:val="24"/>
          <w:szCs w:val="24"/>
        </w:rPr>
        <w:t xml:space="preserve">(отрывок); </w:t>
      </w:r>
      <w:r w:rsidRPr="00392448">
        <w:rPr>
          <w:rFonts w:ascii="Times New Roman" w:eastAsia="Times New Roman" w:hAnsi="Times New Roman" w:cs="Times New Roman"/>
          <w:b/>
          <w:bCs/>
          <w:sz w:val="24"/>
          <w:szCs w:val="24"/>
        </w:rPr>
        <w:t xml:space="preserve">А. Н. Майков. </w:t>
      </w:r>
      <w:r w:rsidRPr="00392448">
        <w:rPr>
          <w:rFonts w:ascii="Times New Roman" w:eastAsia="Times New Roman" w:hAnsi="Times New Roman" w:cs="Times New Roman"/>
          <w:b/>
          <w:bCs/>
          <w:i/>
          <w:iCs/>
          <w:sz w:val="24"/>
          <w:szCs w:val="24"/>
        </w:rPr>
        <w:t xml:space="preserve">«Ласточки»; </w:t>
      </w:r>
      <w:r w:rsidRPr="00392448">
        <w:rPr>
          <w:rFonts w:ascii="Times New Roman" w:eastAsia="Times New Roman" w:hAnsi="Times New Roman" w:cs="Times New Roman"/>
          <w:b/>
          <w:bCs/>
          <w:sz w:val="24"/>
          <w:szCs w:val="24"/>
        </w:rPr>
        <w:t xml:space="preserve">И. З. Суриков. </w:t>
      </w:r>
      <w:r w:rsidRPr="00392448">
        <w:rPr>
          <w:rFonts w:ascii="Times New Roman" w:eastAsia="Times New Roman" w:hAnsi="Times New Roman" w:cs="Times New Roman"/>
          <w:b/>
          <w:bCs/>
          <w:i/>
          <w:iCs/>
          <w:sz w:val="24"/>
          <w:szCs w:val="24"/>
        </w:rPr>
        <w:t xml:space="preserve">«Зима» </w:t>
      </w:r>
      <w:r w:rsidRPr="00392448">
        <w:rPr>
          <w:rFonts w:ascii="Times New Roman" w:eastAsia="Times New Roman" w:hAnsi="Times New Roman" w:cs="Times New Roman"/>
          <w:sz w:val="24"/>
          <w:szCs w:val="24"/>
        </w:rPr>
        <w:t xml:space="preserve">(отрывок); </w:t>
      </w:r>
      <w:r w:rsidRPr="00392448">
        <w:rPr>
          <w:rFonts w:ascii="Times New Roman" w:eastAsia="Times New Roman" w:hAnsi="Times New Roman" w:cs="Times New Roman"/>
          <w:b/>
          <w:bCs/>
          <w:sz w:val="24"/>
          <w:szCs w:val="24"/>
        </w:rPr>
        <w:t xml:space="preserve">А. В. Кольцов. </w:t>
      </w:r>
      <w:r w:rsidRPr="00392448">
        <w:rPr>
          <w:rFonts w:ascii="Times New Roman" w:eastAsia="Times New Roman" w:hAnsi="Times New Roman" w:cs="Times New Roman"/>
          <w:b/>
          <w:bCs/>
          <w:i/>
          <w:iCs/>
          <w:sz w:val="24"/>
          <w:szCs w:val="24"/>
        </w:rPr>
        <w:t xml:space="preserve">«В степи». </w:t>
      </w:r>
      <w:r w:rsidRPr="00392448">
        <w:rPr>
          <w:rFonts w:ascii="Times New Roman" w:eastAsia="Times New Roman" w:hAnsi="Times New Roman" w:cs="Times New Roman"/>
          <w:sz w:val="24"/>
          <w:szCs w:val="24"/>
        </w:rPr>
        <w:t>Выразительное чтение наизусть стихотворений (по выбору учителя и учащихся).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Стихотворный       ритм       как       средство       передачи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эмоционального состояния, настроения.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ЛИТЕРАТУРЫ XX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Алексеевич Бунин. </w:t>
      </w:r>
      <w:r w:rsidRPr="00392448">
        <w:rPr>
          <w:rFonts w:ascii="Times New Roman" w:eastAsia="Times New Roman" w:hAnsi="Times New Roman" w:cs="Times New Roman"/>
          <w:sz w:val="24"/>
          <w:szCs w:val="24"/>
        </w:rPr>
        <w:t>Краткий рассказ о писателе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«Косцы». </w:t>
      </w:r>
      <w:r w:rsidRPr="00392448">
        <w:rPr>
          <w:rFonts w:ascii="Times New Roman" w:eastAsia="Times New Roman" w:hAnsi="Times New Roman" w:cs="Times New Roman"/>
          <w:sz w:val="24"/>
          <w:szCs w:val="24"/>
        </w:rP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392448">
        <w:rPr>
          <w:rFonts w:ascii="Times New Roman" w:eastAsia="Times New Roman" w:hAnsi="Times New Roman" w:cs="Times New Roman"/>
          <w:b/>
          <w:bCs/>
          <w:i/>
          <w:iCs/>
          <w:sz w:val="24"/>
          <w:szCs w:val="24"/>
        </w:rPr>
        <w:t xml:space="preserve">«Подснежник». </w:t>
      </w:r>
      <w:r w:rsidRPr="00392448">
        <w:rPr>
          <w:rFonts w:ascii="Times New Roman" w:eastAsia="Times New Roman" w:hAnsi="Times New Roman" w:cs="Times New Roman"/>
          <w:sz w:val="24"/>
          <w:szCs w:val="24"/>
        </w:rPr>
        <w:t>(Для внеклассного чтения.) Тема исторического прошлого России. Праздники и будни в жизни главного героя.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Владимир Галактионович Короленко. </w:t>
      </w:r>
      <w:r w:rsidRPr="00392448">
        <w:rPr>
          <w:rFonts w:ascii="Times New Roman" w:eastAsia="Times New Roman" w:hAnsi="Times New Roman" w:cs="Times New Roman"/>
          <w:sz w:val="24"/>
          <w:szCs w:val="24"/>
        </w:rPr>
        <w:t>Краткий рассказ о писателе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 xml:space="preserve">«В дурном обществе». </w:t>
      </w:r>
      <w:r w:rsidRPr="00392448">
        <w:rPr>
          <w:rFonts w:ascii="Times New Roman" w:eastAsia="Times New Roman" w:hAnsi="Times New Roman" w:cs="Times New Roman"/>
          <w:sz w:val="24"/>
          <w:szCs w:val="24"/>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Портрет (развитие представлений). Композиция литературного произведения (начальные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Сергей Александрович Есенин. </w:t>
      </w:r>
      <w:r w:rsidRPr="00392448">
        <w:rPr>
          <w:rFonts w:ascii="Times New Roman" w:eastAsia="Times New Roman" w:hAnsi="Times New Roman" w:cs="Times New Roman"/>
          <w:sz w:val="24"/>
          <w:szCs w:val="24"/>
        </w:rPr>
        <w:t>Краткий рассказ о поэте (детство, юность, начало творческого пути).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Стихотворения, </w:t>
      </w:r>
      <w:r w:rsidRPr="00392448">
        <w:rPr>
          <w:rFonts w:ascii="Times New Roman" w:eastAsia="Times New Roman" w:hAnsi="Times New Roman" w:cs="Times New Roman"/>
          <w:b/>
          <w:bCs/>
          <w:i/>
          <w:iCs/>
          <w:sz w:val="24"/>
          <w:szCs w:val="24"/>
        </w:rPr>
        <w:t xml:space="preserve">«Я покинул родимый дом...»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Низкий дом с голубыми ставнями...» </w:t>
      </w:r>
      <w:r w:rsidRPr="00392448">
        <w:rPr>
          <w:rFonts w:ascii="Times New Roman" w:eastAsia="Times New Roman" w:hAnsi="Times New Roman" w:cs="Times New Roman"/>
          <w:sz w:val="24"/>
          <w:szCs w:val="24"/>
        </w:rPr>
        <w:t>— поэтизация картин малой родины как исток художественного образа России. Особен-ности поэтического языка С. А. Есенина.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Русская литературная сказка XX века </w:t>
      </w:r>
      <w:r w:rsidRPr="00392448">
        <w:rPr>
          <w:rFonts w:ascii="Times New Roman" w:eastAsia="Times New Roman" w:hAnsi="Times New Roman" w:cs="Times New Roman"/>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Павел Петрович Бажов. </w:t>
      </w:r>
      <w:r w:rsidRPr="00392448">
        <w:rPr>
          <w:rFonts w:ascii="Times New Roman" w:eastAsia="Times New Roman" w:hAnsi="Times New Roman" w:cs="Times New Roman"/>
          <w:sz w:val="24"/>
          <w:szCs w:val="24"/>
        </w:rPr>
        <w:t>Краткий рассказ о писателе (детство и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«Медной горы Хозяйка». </w:t>
      </w:r>
      <w:r w:rsidRPr="00392448">
        <w:rPr>
          <w:rFonts w:ascii="Times New Roman" w:eastAsia="Times New Roman" w:hAnsi="Times New Roman" w:cs="Times New Roman"/>
          <w:sz w:val="24"/>
          <w:szCs w:val="24"/>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Сказ как жанр литературы (начальные представления). Сказ и сказка (общее и различное).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Константин Георгиевич Паустовский.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«Тёплый хлеб», «Заячьи лапы». </w:t>
      </w:r>
      <w:r w:rsidRPr="00392448">
        <w:rPr>
          <w:rFonts w:ascii="Times New Roman" w:eastAsia="Times New Roman" w:hAnsi="Times New Roman" w:cs="Times New Roman"/>
          <w:sz w:val="24"/>
          <w:szCs w:val="24"/>
        </w:rPr>
        <w:t>Доброта и сострадание, реальное и фантастическое в сказках Паустовского.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Самуил Яковлевич Маршак. </w:t>
      </w:r>
      <w:r w:rsidRPr="00392448">
        <w:rPr>
          <w:rFonts w:ascii="Times New Roman" w:eastAsia="Times New Roman" w:hAnsi="Times New Roman" w:cs="Times New Roman"/>
          <w:sz w:val="24"/>
          <w:szCs w:val="24"/>
        </w:rPr>
        <w:t>Краткий рассказ о писателе. Сказки С. Я. Маршака.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«Двенадцать месяцев» </w:t>
      </w:r>
      <w:r w:rsidRPr="00392448">
        <w:rPr>
          <w:rFonts w:ascii="Times New Roman" w:eastAsia="Times New Roman" w:hAnsi="Times New Roman" w:cs="Times New Roman"/>
          <w:sz w:val="24"/>
          <w:szCs w:val="24"/>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Развитие жанра литературной сказки в XX веке. Драма как род литературы (начальные представления). Пьеса-сказка.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Андрей Платонович Платонов. </w:t>
      </w:r>
      <w:r w:rsidRPr="00392448">
        <w:rPr>
          <w:rFonts w:ascii="Times New Roman" w:eastAsia="Times New Roman" w:hAnsi="Times New Roman" w:cs="Times New Roman"/>
          <w:sz w:val="24"/>
          <w:szCs w:val="24"/>
        </w:rPr>
        <w:t>Краткий рассказ о писателе (детство,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«Никита». </w:t>
      </w:r>
      <w:r w:rsidRPr="00392448">
        <w:rPr>
          <w:rFonts w:ascii="Times New Roman" w:eastAsia="Times New Roman" w:hAnsi="Times New Roman" w:cs="Times New Roman"/>
          <w:sz w:val="24"/>
          <w:szCs w:val="24"/>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окружающего мира.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Фантастика в литературном произведении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Виктор Петрович Астафьев. </w:t>
      </w:r>
      <w:r w:rsidRPr="00392448">
        <w:rPr>
          <w:rFonts w:ascii="Times New Roman" w:eastAsia="Times New Roman" w:hAnsi="Times New Roman" w:cs="Times New Roman"/>
          <w:sz w:val="24"/>
          <w:szCs w:val="24"/>
        </w:rPr>
        <w:t>Краткий рассказ о писателе (детство, начало литературной деятельности).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«Васюткино озеро». </w:t>
      </w:r>
      <w:r w:rsidRPr="00392448">
        <w:rPr>
          <w:rFonts w:ascii="Times New Roman" w:eastAsia="Times New Roman" w:hAnsi="Times New Roman" w:cs="Times New Roman"/>
          <w:sz w:val="24"/>
          <w:szCs w:val="24"/>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Автобиографичность литературного произведения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«Ради жизни на Земле...»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Стихотворные произведения о войне. Патриотические подвиги в годы Великой Отечественной войны.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 М. Симонов. </w:t>
      </w:r>
      <w:r w:rsidRPr="00392448">
        <w:rPr>
          <w:rFonts w:ascii="Times New Roman" w:eastAsia="Times New Roman" w:hAnsi="Times New Roman" w:cs="Times New Roman"/>
          <w:b/>
          <w:bCs/>
          <w:i/>
          <w:iCs/>
          <w:sz w:val="24"/>
          <w:szCs w:val="24"/>
        </w:rPr>
        <w:t>«Майор привёз мальчишку на лафете» ,</w:t>
      </w:r>
      <w:r w:rsidRPr="00392448">
        <w:rPr>
          <w:rFonts w:ascii="Times New Roman" w:eastAsia="Times New Roman" w:hAnsi="Times New Roman" w:cs="Times New Roman"/>
          <w:b/>
          <w:bCs/>
          <w:sz w:val="24"/>
          <w:szCs w:val="24"/>
        </w:rPr>
        <w:t xml:space="preserve">А. Т. Твардовский. </w:t>
      </w:r>
      <w:r w:rsidRPr="00392448">
        <w:rPr>
          <w:rFonts w:ascii="Times New Roman" w:eastAsia="Times New Roman" w:hAnsi="Times New Roman" w:cs="Times New Roman"/>
          <w:b/>
          <w:bCs/>
          <w:i/>
          <w:iCs/>
          <w:sz w:val="24"/>
          <w:szCs w:val="24"/>
        </w:rPr>
        <w:t>«Рассказ танкиста».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Война и дети — обострённо трагическая и героическая тема произведений о Великой Отечественной войне.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Произведения о Родине, родной природе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 Бунин. </w:t>
      </w:r>
      <w:r w:rsidRPr="00392448">
        <w:rPr>
          <w:rFonts w:ascii="Times New Roman" w:eastAsia="Times New Roman" w:hAnsi="Times New Roman" w:cs="Times New Roman"/>
          <w:b/>
          <w:bCs/>
          <w:i/>
          <w:iCs/>
          <w:sz w:val="24"/>
          <w:szCs w:val="24"/>
        </w:rPr>
        <w:t xml:space="preserve">«Помню </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b/>
          <w:bCs/>
          <w:i/>
          <w:iCs/>
          <w:sz w:val="24"/>
          <w:szCs w:val="24"/>
        </w:rPr>
        <w:t xml:space="preserve">долгий зимний вечер...», </w:t>
      </w:r>
      <w:r w:rsidRPr="00392448">
        <w:rPr>
          <w:rFonts w:ascii="Times New Roman" w:eastAsia="Times New Roman" w:hAnsi="Times New Roman" w:cs="Times New Roman"/>
          <w:b/>
          <w:bCs/>
          <w:sz w:val="24"/>
          <w:szCs w:val="24"/>
        </w:rPr>
        <w:t xml:space="preserve">А. Прокофьев </w:t>
      </w:r>
      <w:r w:rsidRPr="00392448">
        <w:rPr>
          <w:rFonts w:ascii="Times New Roman" w:eastAsia="Times New Roman" w:hAnsi="Times New Roman" w:cs="Times New Roman"/>
          <w:b/>
          <w:bCs/>
          <w:i/>
          <w:iCs/>
          <w:sz w:val="24"/>
          <w:szCs w:val="24"/>
        </w:rPr>
        <w:t xml:space="preserve">«Алёнушка», </w:t>
      </w:r>
      <w:r w:rsidRPr="00392448">
        <w:rPr>
          <w:rFonts w:ascii="Times New Roman" w:eastAsia="Times New Roman" w:hAnsi="Times New Roman" w:cs="Times New Roman"/>
          <w:b/>
          <w:bCs/>
          <w:sz w:val="24"/>
          <w:szCs w:val="24"/>
        </w:rPr>
        <w:t xml:space="preserve">Д. Кедрин. </w:t>
      </w:r>
      <w:r w:rsidRPr="00392448">
        <w:rPr>
          <w:rFonts w:ascii="Times New Roman" w:eastAsia="Times New Roman" w:hAnsi="Times New Roman" w:cs="Times New Roman"/>
          <w:b/>
          <w:bCs/>
          <w:i/>
          <w:iCs/>
          <w:sz w:val="24"/>
          <w:szCs w:val="24"/>
        </w:rPr>
        <w:t xml:space="preserve">«Алёнушка», </w:t>
      </w:r>
      <w:r w:rsidRPr="00392448">
        <w:rPr>
          <w:rFonts w:ascii="Times New Roman" w:eastAsia="Times New Roman" w:hAnsi="Times New Roman" w:cs="Times New Roman"/>
          <w:b/>
          <w:bCs/>
          <w:sz w:val="24"/>
          <w:szCs w:val="24"/>
        </w:rPr>
        <w:t xml:space="preserve">Н. Рубцов. </w:t>
      </w:r>
      <w:r w:rsidRPr="00392448">
        <w:rPr>
          <w:rFonts w:ascii="Times New Roman" w:eastAsia="Times New Roman" w:hAnsi="Times New Roman" w:cs="Times New Roman"/>
          <w:b/>
          <w:bCs/>
          <w:i/>
          <w:iCs/>
          <w:sz w:val="24"/>
          <w:szCs w:val="24"/>
        </w:rPr>
        <w:t xml:space="preserve">(Родная деревня», </w:t>
      </w:r>
      <w:r w:rsidRPr="00392448">
        <w:rPr>
          <w:rFonts w:ascii="Times New Roman" w:eastAsia="Times New Roman" w:hAnsi="Times New Roman" w:cs="Times New Roman"/>
          <w:b/>
          <w:bCs/>
          <w:sz w:val="24"/>
          <w:szCs w:val="24"/>
        </w:rPr>
        <w:t>Дон-Аминадо.</w:t>
      </w:r>
      <w:r w:rsidRPr="00392448">
        <w:rPr>
          <w:rFonts w:ascii="Times New Roman" w:eastAsia="Times New Roman" w:hAnsi="Times New Roman" w:cs="Times New Roman"/>
          <w:b/>
          <w:bCs/>
          <w:i/>
          <w:iCs/>
          <w:sz w:val="24"/>
          <w:szCs w:val="24"/>
        </w:rPr>
        <w:t>«Города и годы».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Стихотворные    лирические    произведения    о    Родине,    родной     природе    как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Писатели улыбаются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Саша Чёрный. </w:t>
      </w:r>
      <w:r w:rsidRPr="00392448">
        <w:rPr>
          <w:rFonts w:ascii="Times New Roman" w:eastAsia="Times New Roman" w:hAnsi="Times New Roman" w:cs="Times New Roman"/>
          <w:b/>
          <w:bCs/>
          <w:i/>
          <w:iCs/>
          <w:sz w:val="24"/>
          <w:szCs w:val="24"/>
        </w:rPr>
        <w:t>«Кавказский пленник», «Игорь-Робинзон»</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Образы и сюжеты литературной классики как темы   произведений для детей. Теория   литературы.  Юмор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ЗАРУБЕЖНОЙ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Роберт Льюис Стивенсон.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«Вересковый мёд». </w:t>
      </w:r>
      <w:r w:rsidRPr="00392448">
        <w:rPr>
          <w:rFonts w:ascii="Times New Roman" w:eastAsia="Times New Roman" w:hAnsi="Times New Roman" w:cs="Times New Roman"/>
          <w:sz w:val="24"/>
          <w:szCs w:val="24"/>
        </w:rPr>
        <w:t>Подвиг героя во имя сохранения       традиций предков. Теория   литературы.  Баллада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Даниель Дефо.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«Робинзон Крузо». </w:t>
      </w:r>
      <w:r w:rsidRPr="00392448">
        <w:rPr>
          <w:rFonts w:ascii="Times New Roman" w:eastAsia="Times New Roman" w:hAnsi="Times New Roman" w:cs="Times New Roman"/>
          <w:sz w:val="24"/>
          <w:szCs w:val="24"/>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ХансКристиан Андерсен.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«Снежная королева». </w:t>
      </w:r>
      <w:r w:rsidRPr="00392448">
        <w:rPr>
          <w:rFonts w:ascii="Times New Roman" w:eastAsia="Times New Roman" w:hAnsi="Times New Roman" w:cs="Times New Roman"/>
          <w:sz w:val="24"/>
          <w:szCs w:val="24"/>
        </w:rPr>
        <w:t>Символический смысл фантастических образов и художественных деталей в сказке Андерсена,Кай и Герда. Мужественное сердце Герды. Поиски Кая. Помощники Герды (цветы, ворон, олень, Маленькая разбойница др.). Снежная королева и Герда — противопоставление красоты внутренней и внешней. Победа добра, любви и дружбы.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Художественная деталь (начальное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Жорж Саид. </w:t>
      </w:r>
      <w:r w:rsidRPr="00392448">
        <w:rPr>
          <w:rFonts w:ascii="Times New Roman" w:eastAsia="Times New Roman" w:hAnsi="Times New Roman" w:cs="Times New Roman"/>
          <w:b/>
          <w:bCs/>
          <w:i/>
          <w:iCs/>
          <w:sz w:val="24"/>
          <w:szCs w:val="24"/>
        </w:rPr>
        <w:t xml:space="preserve">«О чём говорят цветы». </w:t>
      </w:r>
      <w:r w:rsidRPr="00392448">
        <w:rPr>
          <w:rFonts w:ascii="Times New Roman" w:eastAsia="Times New Roman" w:hAnsi="Times New Roman" w:cs="Times New Roman"/>
          <w:sz w:val="24"/>
          <w:szCs w:val="24"/>
        </w:rPr>
        <w:t>Спор героев о прекрасном. Речевая характеристика персонажей.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Аллегория       (иносказание)      в      повествовательной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литературе.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Марк Твен.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«Приключения   Тома   Сойера».   </w:t>
      </w:r>
      <w:r w:rsidRPr="00392448">
        <w:rPr>
          <w:rFonts w:ascii="Times New Roman" w:eastAsia="Times New Roman" w:hAnsi="Times New Roman" w:cs="Times New Roman"/>
          <w:sz w:val="24"/>
          <w:szCs w:val="24"/>
        </w:rPr>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Джек Лондон.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«Сказание о Кише» </w:t>
      </w:r>
      <w:r w:rsidRPr="00392448">
        <w:rPr>
          <w:rFonts w:ascii="Times New Roman" w:eastAsia="Times New Roman" w:hAnsi="Times New Roman" w:cs="Times New Roman"/>
          <w:sz w:val="24"/>
          <w:szCs w:val="24"/>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Итоговый контроль по результатам изучения курса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ШЕСТОЙ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Художественное произведение. Содержание и форма. Автор и герой. Отношение автора к герою. Способы выражения авторской позиции.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УСТНОЕ НАРОДНОЕ ТВОРЧЕСТВО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Обрядовый фольклор (начальные представления). Малые жанры фольклора: пословицы и поговорки, загадки.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ИЗ ДРЕВНЕРУССКОЙ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«Повесть временных лет», «Сказание о белгородском киселе».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Летопись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ИЗ ЛИТЕРАТУРЫ XVIII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 Русские басни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Иванович Дмитриев. </w:t>
      </w:r>
      <w:r w:rsidRPr="00392448">
        <w:rPr>
          <w:rFonts w:ascii="Times New Roman" w:eastAsia="Times New Roman" w:hAnsi="Times New Roman" w:cs="Times New Roman"/>
          <w:sz w:val="24"/>
          <w:szCs w:val="24"/>
        </w:rPr>
        <w:t xml:space="preserve">Рассказ о баснописце, </w:t>
      </w:r>
      <w:r w:rsidRPr="00392448">
        <w:rPr>
          <w:rFonts w:ascii="Times New Roman" w:eastAsia="Times New Roman" w:hAnsi="Times New Roman" w:cs="Times New Roman"/>
          <w:b/>
          <w:bCs/>
          <w:i/>
          <w:iCs/>
          <w:sz w:val="24"/>
          <w:szCs w:val="24"/>
        </w:rPr>
        <w:t xml:space="preserve">«Муха». </w:t>
      </w:r>
      <w:r w:rsidRPr="00392448">
        <w:rPr>
          <w:rFonts w:ascii="Times New Roman" w:eastAsia="Times New Roman" w:hAnsi="Times New Roman" w:cs="Times New Roman"/>
          <w:sz w:val="24"/>
          <w:szCs w:val="24"/>
        </w:rPr>
        <w:t>Противопоставление труда и безделья. Присвоение чужих заслуг. Смех над ленью и хвастовством. Особенности литературного языка XVIII столетия.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Мораль в басне, аллегория, иносказание (развитие понятий).</w:t>
      </w:r>
    </w:p>
    <w:p w:rsidR="0063450D" w:rsidRPr="00392448" w:rsidRDefault="0063450D" w:rsidP="0063450D">
      <w:pPr>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ИЗ РУССКОЙ ЛИТЕРАТУРЫ XIX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Андреевич     Крылов.        </w:t>
      </w:r>
      <w:r w:rsidRPr="00392448">
        <w:rPr>
          <w:rFonts w:ascii="Times New Roman" w:eastAsia="Times New Roman" w:hAnsi="Times New Roman" w:cs="Times New Roman"/>
          <w:sz w:val="24"/>
          <w:szCs w:val="24"/>
        </w:rPr>
        <w:t>Краткий     рассказ     о     писателе-баснописце.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Самообразование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Басни </w:t>
      </w:r>
      <w:r w:rsidRPr="00392448">
        <w:rPr>
          <w:rFonts w:ascii="Times New Roman" w:eastAsia="Times New Roman" w:hAnsi="Times New Roman" w:cs="Times New Roman"/>
          <w:b/>
          <w:bCs/>
          <w:i/>
          <w:iCs/>
          <w:sz w:val="24"/>
          <w:szCs w:val="24"/>
        </w:rPr>
        <w:t xml:space="preserve">«Листы и Корни», «Ларчик», «Осёл и Соловей». </w:t>
      </w:r>
      <w:r w:rsidRPr="00392448">
        <w:rPr>
          <w:rFonts w:ascii="Times New Roman" w:eastAsia="Times New Roman" w:hAnsi="Times New Roman" w:cs="Times New Roman"/>
          <w:sz w:val="24"/>
          <w:szCs w:val="24"/>
        </w:rPr>
        <w:t>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Басня. Аллегория. Мораль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Сергеевич Пушкин. </w:t>
      </w:r>
      <w:r w:rsidRPr="00392448">
        <w:rPr>
          <w:rFonts w:ascii="Times New Roman" w:eastAsia="Times New Roman" w:hAnsi="Times New Roman" w:cs="Times New Roman"/>
          <w:sz w:val="24"/>
          <w:szCs w:val="24"/>
        </w:rPr>
        <w:t>Краткий рассказ о поэте, лицейские годы.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«Узник». </w:t>
      </w:r>
      <w:r w:rsidRPr="00392448">
        <w:rPr>
          <w:rFonts w:ascii="Times New Roman" w:eastAsia="Times New Roman" w:hAnsi="Times New Roman" w:cs="Times New Roman"/>
          <w:sz w:val="24"/>
          <w:szCs w:val="24"/>
        </w:rPr>
        <w:t>Вольнолюбивые устремления поэта. Народно-поэтический колорит стихотворения.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«Зимнее утро». </w:t>
      </w:r>
      <w:r w:rsidRPr="00392448">
        <w:rPr>
          <w:rFonts w:ascii="Times New Roman" w:eastAsia="Times New Roman" w:hAnsi="Times New Roman" w:cs="Times New Roman"/>
          <w:sz w:val="24"/>
          <w:szCs w:val="24"/>
        </w:rPr>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«И. И. Пущину». </w:t>
      </w:r>
      <w:r w:rsidRPr="00392448">
        <w:rPr>
          <w:rFonts w:ascii="Times New Roman" w:eastAsia="Times New Roman" w:hAnsi="Times New Roman" w:cs="Times New Roman"/>
          <w:sz w:val="24"/>
          <w:szCs w:val="24"/>
        </w:rPr>
        <w:t>Светлое ЧУВСТВО дружбы — помощь в суровых испытаниях. Художественные особенности стихотворного послания.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«Зимняя дорога».  </w:t>
      </w:r>
      <w:r w:rsidRPr="00392448">
        <w:rPr>
          <w:rFonts w:ascii="Times New Roman" w:eastAsia="Times New Roman" w:hAnsi="Times New Roman" w:cs="Times New Roman"/>
          <w:sz w:val="24"/>
          <w:szCs w:val="24"/>
        </w:rPr>
        <w:t>Приметы  зимнего  пейзажа  (волнистые  туманы,  луна,   зимняя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дорога, тройка, колокольчик однозвучный, песня ямщика), навевающие грусть.</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Ожидание домашнего уюта, тепла, нежности любимой подруги. Тема жизненного пути.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«Повести покойного Ивана Петровича Белкина». </w:t>
      </w:r>
      <w:r w:rsidRPr="00392448">
        <w:rPr>
          <w:rFonts w:ascii="Times New Roman" w:eastAsia="Times New Roman" w:hAnsi="Times New Roman" w:cs="Times New Roman"/>
          <w:sz w:val="24"/>
          <w:szCs w:val="24"/>
        </w:rPr>
        <w:t>Книга (цикл) повестей.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Повествование от лица вымышленного автора как художественный приём.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«Барышня-крестьянка». </w:t>
      </w:r>
      <w:r w:rsidRPr="00392448">
        <w:rPr>
          <w:rFonts w:ascii="Times New Roman" w:eastAsia="Times New Roman" w:hAnsi="Times New Roman" w:cs="Times New Roman"/>
          <w:sz w:val="24"/>
          <w:szCs w:val="24"/>
        </w:rPr>
        <w:t>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 Дубровский». </w:t>
      </w:r>
      <w:r w:rsidRPr="00392448">
        <w:rPr>
          <w:rFonts w:ascii="Times New Roman" w:eastAsia="Times New Roman" w:hAnsi="Times New Roman" w:cs="Times New Roman"/>
          <w:sz w:val="24"/>
          <w:szCs w:val="24"/>
        </w:rPr>
        <w:t>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Эпитет, метафора, композиция (развитие понятий). Стихотворное послание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Юрьевич Лермонтов. </w:t>
      </w:r>
      <w:r w:rsidRPr="00392448">
        <w:rPr>
          <w:rFonts w:ascii="Times New Roman" w:eastAsia="Times New Roman" w:hAnsi="Times New Roman" w:cs="Times New Roman"/>
          <w:sz w:val="24"/>
          <w:szCs w:val="24"/>
        </w:rPr>
        <w:t>Краткий рассказ о поэте. Ученические годы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«Тучи». </w:t>
      </w:r>
      <w:r w:rsidRPr="00392448">
        <w:rPr>
          <w:rFonts w:ascii="Times New Roman" w:eastAsia="Times New Roman" w:hAnsi="Times New Roman" w:cs="Times New Roman"/>
          <w:sz w:val="24"/>
          <w:szCs w:val="24"/>
        </w:rPr>
        <w:t>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«Листок», «На севере диком...», «Утёс», «Три пальмы». </w:t>
      </w:r>
      <w:r w:rsidRPr="00392448">
        <w:rPr>
          <w:rFonts w:ascii="Times New Roman" w:eastAsia="Times New Roman" w:hAnsi="Times New Roman" w:cs="Times New Roman"/>
          <w:sz w:val="24"/>
          <w:szCs w:val="24"/>
        </w:rPr>
        <w:t>Тема красоты, гармонии человека с миром. Особенности выражения темы одиночества в лирике Лермонтова.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Сергеевич Тургенев.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 xml:space="preserve">«Бежин луг». </w:t>
      </w:r>
      <w:r w:rsidRPr="00392448">
        <w:rPr>
          <w:rFonts w:ascii="Times New Roman" w:eastAsia="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Пейзаж. Портретная характеристика персонажей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Фёдор Иванович Тютчев. </w:t>
      </w:r>
      <w:r w:rsidRPr="00392448">
        <w:rPr>
          <w:rFonts w:ascii="Times New Roman" w:eastAsia="Times New Roman" w:hAnsi="Times New Roman" w:cs="Times New Roman"/>
          <w:sz w:val="24"/>
          <w:szCs w:val="24"/>
        </w:rPr>
        <w:t>Рассказ о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Стихотворения </w:t>
      </w:r>
      <w:r w:rsidRPr="00392448">
        <w:rPr>
          <w:rFonts w:ascii="Times New Roman" w:eastAsia="Times New Roman" w:hAnsi="Times New Roman" w:cs="Times New Roman"/>
          <w:b/>
          <w:bCs/>
          <w:i/>
          <w:iCs/>
          <w:sz w:val="24"/>
          <w:szCs w:val="24"/>
        </w:rPr>
        <w:t xml:space="preserve">«Листья», «Неохотно и несмело...». </w:t>
      </w:r>
      <w:r w:rsidRPr="00392448">
        <w:rPr>
          <w:rFonts w:ascii="Times New Roman" w:eastAsia="Times New Roman" w:hAnsi="Times New Roman" w:cs="Times New Roman"/>
          <w:sz w:val="24"/>
          <w:szCs w:val="24"/>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 поляны коршун поднялся...». </w:t>
      </w:r>
      <w:r w:rsidRPr="00392448">
        <w:rPr>
          <w:rFonts w:ascii="Times New Roman" w:eastAsia="Times New Roman" w:hAnsi="Times New Roman" w:cs="Times New Roman"/>
          <w:sz w:val="24"/>
          <w:szCs w:val="24"/>
        </w:rPr>
        <w:t>Противопоставление судеб человека и коршуна: свободный полёт коршуна и земная обречённость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Афанасий Афанасьевич Фет. </w:t>
      </w:r>
      <w:r w:rsidRPr="00392448">
        <w:rPr>
          <w:rFonts w:ascii="Times New Roman" w:eastAsia="Times New Roman" w:hAnsi="Times New Roman" w:cs="Times New Roman"/>
          <w:sz w:val="24"/>
          <w:szCs w:val="24"/>
        </w:rPr>
        <w:t>Рассказ о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Стихотворения </w:t>
      </w:r>
      <w:r w:rsidRPr="00392448">
        <w:rPr>
          <w:rFonts w:ascii="Times New Roman" w:eastAsia="Times New Roman" w:hAnsi="Times New Roman" w:cs="Times New Roman"/>
          <w:b/>
          <w:bCs/>
          <w:i/>
          <w:iCs/>
          <w:sz w:val="24"/>
          <w:szCs w:val="24"/>
        </w:rPr>
        <w:t xml:space="preserve">«Ель рукавом мне тропинку завесила...», «Ещё майская ночь», «Учись у них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у дуба, у берёзы...». </w:t>
      </w:r>
      <w:r w:rsidRPr="00392448">
        <w:rPr>
          <w:rFonts w:ascii="Times New Roman" w:eastAsia="Times New Roman" w:hAnsi="Times New Roman" w:cs="Times New Roman"/>
          <w:sz w:val="24"/>
          <w:szCs w:val="24"/>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Пейзажная лирика (развитие понятия). Звукопись в поэзии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Алексеевич Некрасов. </w:t>
      </w:r>
      <w:r w:rsidRPr="00392448">
        <w:rPr>
          <w:rFonts w:ascii="Times New Roman" w:eastAsia="Times New Roman" w:hAnsi="Times New Roman" w:cs="Times New Roman"/>
          <w:sz w:val="24"/>
          <w:szCs w:val="24"/>
        </w:rPr>
        <w:t>Краткий рассказ о жизни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«Железная дорога». </w:t>
      </w:r>
      <w:r w:rsidRPr="00392448">
        <w:rPr>
          <w:rFonts w:ascii="Times New Roman" w:eastAsia="Times New Roman" w:hAnsi="Times New Roman" w:cs="Times New Roman"/>
          <w:sz w:val="24"/>
          <w:szCs w:val="24"/>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Стихотворные размеры (закрепление понятия). Диалог. Строфа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Семёнович Лесков.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«Левша».   </w:t>
      </w:r>
      <w:r w:rsidRPr="00392448">
        <w:rPr>
          <w:rFonts w:ascii="Times New Roman" w:eastAsia="Times New Roman" w:hAnsi="Times New Roman" w:cs="Times New Roman"/>
          <w:sz w:val="24"/>
          <w:szCs w:val="24"/>
        </w:rPr>
        <w:t>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Сказ как форма повествования (начальные представления). Ирония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Антон Павлович Чехов.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«Толстый и тонкий». </w:t>
      </w:r>
      <w:r w:rsidRPr="00392448">
        <w:rPr>
          <w:rFonts w:ascii="Times New Roman" w:eastAsia="Times New Roman" w:hAnsi="Times New Roman" w:cs="Times New Roman"/>
          <w:sz w:val="24"/>
          <w:szCs w:val="24"/>
        </w:rPr>
        <w:t>Речь героев как источник юмора. Юмористическая ситуация. Разоблачение лицемерия. Роль художественной детали.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еория литературы. Комическое. Юмор. Комическая ситуация (развитие понятий).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Родная природа в стихотворениях русских поэтов XIX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Я. Полонский. </w:t>
      </w:r>
      <w:r w:rsidRPr="00392448">
        <w:rPr>
          <w:rFonts w:ascii="Times New Roman" w:eastAsia="Times New Roman" w:hAnsi="Times New Roman" w:cs="Times New Roman"/>
          <w:b/>
          <w:bCs/>
          <w:i/>
          <w:iCs/>
          <w:sz w:val="24"/>
          <w:szCs w:val="24"/>
        </w:rPr>
        <w:t xml:space="preserve">«По горам две хмурых тучи...», « Посмотри, какая мгла…»; </w:t>
      </w:r>
      <w:r w:rsidRPr="00392448">
        <w:rPr>
          <w:rFonts w:ascii="Times New Roman" w:eastAsia="Times New Roman" w:hAnsi="Times New Roman" w:cs="Times New Roman"/>
          <w:b/>
          <w:bCs/>
          <w:sz w:val="24"/>
          <w:szCs w:val="24"/>
        </w:rPr>
        <w:t xml:space="preserve">Е. Баратынский. </w:t>
      </w:r>
      <w:r w:rsidRPr="00392448">
        <w:rPr>
          <w:rFonts w:ascii="Times New Roman" w:eastAsia="Times New Roman" w:hAnsi="Times New Roman" w:cs="Times New Roman"/>
          <w:b/>
          <w:bCs/>
          <w:i/>
          <w:iCs/>
          <w:sz w:val="24"/>
          <w:szCs w:val="24"/>
        </w:rPr>
        <w:t xml:space="preserve">«Весна, весна! Как воздух чист...», «Чудный град...», </w:t>
      </w:r>
      <w:r w:rsidRPr="00392448">
        <w:rPr>
          <w:rFonts w:ascii="Times New Roman" w:eastAsia="Times New Roman" w:hAnsi="Times New Roman" w:cs="Times New Roman"/>
          <w:b/>
          <w:bCs/>
          <w:sz w:val="24"/>
          <w:szCs w:val="24"/>
        </w:rPr>
        <w:t xml:space="preserve">А. Толстой. </w:t>
      </w:r>
      <w:r w:rsidRPr="00392448">
        <w:rPr>
          <w:rFonts w:ascii="Times New Roman" w:eastAsia="Times New Roman" w:hAnsi="Times New Roman" w:cs="Times New Roman"/>
          <w:b/>
          <w:bCs/>
          <w:i/>
          <w:iCs/>
          <w:sz w:val="24"/>
          <w:szCs w:val="24"/>
        </w:rPr>
        <w:t>«Где гнутся над омутом лозы,..».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Лирика как род литературы. Пейзажная лирика как жанр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XX ВЕКА </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Иванович Куприн. </w:t>
      </w:r>
      <w:r w:rsidRPr="00392448">
        <w:rPr>
          <w:rFonts w:ascii="Times New Roman" w:eastAsia="Times New Roman" w:hAnsi="Times New Roman" w:cs="Times New Roman"/>
          <w:sz w:val="24"/>
          <w:szCs w:val="24"/>
        </w:rPr>
        <w:t xml:space="preserve">Рассказ </w:t>
      </w:r>
      <w:r w:rsidRPr="00392448">
        <w:rPr>
          <w:rFonts w:ascii="Times New Roman" w:eastAsia="Times New Roman" w:hAnsi="Times New Roman" w:cs="Times New Roman"/>
          <w:b/>
          <w:bCs/>
          <w:i/>
          <w:iCs/>
          <w:sz w:val="24"/>
          <w:szCs w:val="24"/>
        </w:rPr>
        <w:t xml:space="preserve">«Чудесный доктор». </w:t>
      </w:r>
      <w:r w:rsidRPr="00392448">
        <w:rPr>
          <w:rFonts w:ascii="Times New Roman" w:eastAsia="Times New Roman" w:hAnsi="Times New Roman" w:cs="Times New Roman"/>
          <w:sz w:val="24"/>
          <w:szCs w:val="24"/>
        </w:rPr>
        <w:t>Реальная основа и содержание рассказа. Образ главного героя. Тема служения людям.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Рождественский рассказ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Андрей Платонович Платонов.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«Неизвестный цветок». </w:t>
      </w:r>
      <w:r w:rsidRPr="00392448">
        <w:rPr>
          <w:rFonts w:ascii="Times New Roman" w:eastAsia="Times New Roman" w:hAnsi="Times New Roman" w:cs="Times New Roman"/>
          <w:sz w:val="24"/>
          <w:szCs w:val="24"/>
        </w:rPr>
        <w:t>Прекрасное вокруг нас. «Ни на кого не похожие» герои А. Платонова.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Символическое содержание пейзажных образов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Александр Степанович Грин.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«Алые паруса». </w:t>
      </w:r>
      <w:r w:rsidRPr="00392448">
        <w:rPr>
          <w:rFonts w:ascii="Times New Roman" w:eastAsia="Times New Roman" w:hAnsi="Times New Roman" w:cs="Times New Roman"/>
          <w:sz w:val="24"/>
          <w:szCs w:val="24"/>
        </w:rPr>
        <w:t>Жестокая реальность и романтическая мечта в повести. Душевная чистота главных героев. Отношение автора к героям.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Произведения о Великой Отечественной войне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 М. Симонов. </w:t>
      </w:r>
      <w:r w:rsidRPr="00392448">
        <w:rPr>
          <w:rFonts w:ascii="Times New Roman" w:eastAsia="Times New Roman" w:hAnsi="Times New Roman" w:cs="Times New Roman"/>
          <w:b/>
          <w:bCs/>
          <w:i/>
          <w:iCs/>
          <w:sz w:val="24"/>
          <w:szCs w:val="24"/>
        </w:rPr>
        <w:t>«Ты помнишь, Алёша, дороги Смоленщины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b/>
          <w:bCs/>
          <w:sz w:val="24"/>
          <w:szCs w:val="24"/>
        </w:rPr>
        <w:t xml:space="preserve">Д. С. Самойлов. </w:t>
      </w:r>
      <w:r w:rsidRPr="00392448">
        <w:rPr>
          <w:rFonts w:ascii="Times New Roman" w:eastAsia="Times New Roman" w:hAnsi="Times New Roman" w:cs="Times New Roman"/>
          <w:b/>
          <w:bCs/>
          <w:i/>
          <w:iCs/>
          <w:sz w:val="24"/>
          <w:szCs w:val="24"/>
        </w:rPr>
        <w:t>«Сороковые».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Виктор Петрович Астафьев. </w:t>
      </w:r>
      <w:r w:rsidRPr="00392448">
        <w:rPr>
          <w:rFonts w:ascii="Times New Roman" w:eastAsia="Times New Roman" w:hAnsi="Times New Roman" w:cs="Times New Roman"/>
          <w:sz w:val="24"/>
          <w:szCs w:val="24"/>
        </w:rPr>
        <w:t>Краткий рассказ о писателе (детство, юность, начало творческого пути).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«Конь с розовой гривой». </w:t>
      </w:r>
      <w:r w:rsidRPr="00392448">
        <w:rPr>
          <w:rFonts w:ascii="Times New Roman" w:eastAsia="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Речевая      характеристика      героя      (развитие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представлений). Герой-повествователь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Валентин Григорьевич Распутин. </w:t>
      </w:r>
      <w:r w:rsidRPr="00392448">
        <w:rPr>
          <w:rFonts w:ascii="Times New Roman" w:eastAsia="Times New Roman" w:hAnsi="Times New Roman" w:cs="Times New Roman"/>
          <w:sz w:val="24"/>
          <w:szCs w:val="24"/>
        </w:rPr>
        <w:t>Краткий рассказ о писателе (детство, юность, начало творческого пути).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«Уроки французского». </w:t>
      </w:r>
      <w:r w:rsidRPr="00392448">
        <w:rPr>
          <w:rFonts w:ascii="Times New Roman" w:eastAsia="Times New Roman" w:hAnsi="Times New Roman" w:cs="Times New Roman"/>
          <w:sz w:val="24"/>
          <w:szCs w:val="24"/>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Рассказ,       сюжет       (развитие       понятий).       Герой-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повествователь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Михайлович Рубцов. </w:t>
      </w:r>
      <w:r w:rsidRPr="00392448">
        <w:rPr>
          <w:rFonts w:ascii="Times New Roman" w:eastAsia="Times New Roman" w:hAnsi="Times New Roman" w:cs="Times New Roman"/>
          <w:sz w:val="24"/>
          <w:szCs w:val="24"/>
        </w:rPr>
        <w:t xml:space="preserve">Краткий рассказ о поэте. </w:t>
      </w:r>
      <w:r w:rsidRPr="00392448">
        <w:rPr>
          <w:rFonts w:ascii="Times New Roman" w:eastAsia="Times New Roman" w:hAnsi="Times New Roman" w:cs="Times New Roman"/>
          <w:b/>
          <w:bCs/>
          <w:i/>
          <w:iCs/>
          <w:sz w:val="24"/>
          <w:szCs w:val="24"/>
        </w:rPr>
        <w:t xml:space="preserve">«Звезда полей», «Листья осенние», «В горнице». </w:t>
      </w:r>
      <w:r w:rsidRPr="00392448">
        <w:rPr>
          <w:rFonts w:ascii="Times New Roman" w:eastAsia="Times New Roman" w:hAnsi="Times New Roman" w:cs="Times New Roman"/>
          <w:sz w:val="24"/>
          <w:szCs w:val="24"/>
        </w:rPr>
        <w:t>Тема Родины в поэзии Рубцова. Человек и природа в «тихой» ли-рике Рубцова. Отличительные черты характера лирического героя.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Фазиль Искандер.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«Тринадцатый подвиг Геракла». </w:t>
      </w:r>
      <w:r w:rsidRPr="00392448">
        <w:rPr>
          <w:rFonts w:ascii="Times New Roman" w:eastAsia="Times New Roman" w:hAnsi="Times New Roman" w:cs="Times New Roman"/>
          <w:sz w:val="24"/>
          <w:szCs w:val="24"/>
        </w:rPr>
        <w:t>Влияние учителя на формирование детского характера. Чувство юмора гак одно из ценных качеств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Родная природа в русской поэзии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 Блок. </w:t>
      </w:r>
      <w:r w:rsidRPr="00392448">
        <w:rPr>
          <w:rFonts w:ascii="Times New Roman" w:eastAsia="Times New Roman" w:hAnsi="Times New Roman" w:cs="Times New Roman"/>
          <w:b/>
          <w:bCs/>
          <w:i/>
          <w:iCs/>
          <w:sz w:val="24"/>
          <w:szCs w:val="24"/>
        </w:rPr>
        <w:t xml:space="preserve">«Летний вечер», «О, как безумно за окном...», </w:t>
      </w:r>
      <w:r w:rsidRPr="00392448">
        <w:rPr>
          <w:rFonts w:ascii="Times New Roman" w:eastAsia="Times New Roman" w:hAnsi="Times New Roman" w:cs="Times New Roman"/>
          <w:b/>
          <w:bCs/>
          <w:sz w:val="24"/>
          <w:szCs w:val="24"/>
        </w:rPr>
        <w:t xml:space="preserve">С. Есенин. </w:t>
      </w:r>
      <w:r w:rsidRPr="00392448">
        <w:rPr>
          <w:rFonts w:ascii="Times New Roman" w:eastAsia="Times New Roman" w:hAnsi="Times New Roman" w:cs="Times New Roman"/>
          <w:b/>
          <w:bCs/>
          <w:i/>
          <w:iCs/>
          <w:sz w:val="24"/>
          <w:szCs w:val="24"/>
        </w:rPr>
        <w:t xml:space="preserve">«Мелколесье. Степь и дали...», «Пороша», </w:t>
      </w:r>
      <w:r w:rsidRPr="00392448">
        <w:rPr>
          <w:rFonts w:ascii="Times New Roman" w:eastAsia="Times New Roman" w:hAnsi="Times New Roman" w:cs="Times New Roman"/>
          <w:b/>
          <w:bCs/>
          <w:sz w:val="24"/>
          <w:szCs w:val="24"/>
        </w:rPr>
        <w:t xml:space="preserve">А. Ахматова. </w:t>
      </w:r>
      <w:r w:rsidRPr="00392448">
        <w:rPr>
          <w:rFonts w:ascii="Times New Roman" w:eastAsia="Times New Roman" w:hAnsi="Times New Roman" w:cs="Times New Roman"/>
          <w:b/>
          <w:bCs/>
          <w:i/>
          <w:iCs/>
          <w:sz w:val="24"/>
          <w:szCs w:val="24"/>
        </w:rPr>
        <w:t>«Перед весной бывают дни такие...».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Лирический герой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Писатели улыбаются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Василий Макарович Шукшин. </w:t>
      </w:r>
      <w:r w:rsidRPr="00392448">
        <w:rPr>
          <w:rFonts w:ascii="Times New Roman" w:eastAsia="Times New Roman" w:hAnsi="Times New Roman" w:cs="Times New Roman"/>
          <w:sz w:val="24"/>
          <w:szCs w:val="24"/>
        </w:rPr>
        <w:t xml:space="preserve">Слово о писателе, рассказы </w:t>
      </w:r>
      <w:r w:rsidRPr="00392448">
        <w:rPr>
          <w:rFonts w:ascii="Times New Roman" w:eastAsia="Times New Roman" w:hAnsi="Times New Roman" w:cs="Times New Roman"/>
          <w:b/>
          <w:bCs/>
          <w:i/>
          <w:iCs/>
          <w:sz w:val="24"/>
          <w:szCs w:val="24"/>
        </w:rPr>
        <w:t xml:space="preserve">«Чудик»,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b/>
          <w:bCs/>
          <w:i/>
          <w:iCs/>
          <w:sz w:val="24"/>
          <w:szCs w:val="24"/>
        </w:rPr>
        <w:t xml:space="preserve">«Критики».        </w:t>
      </w:r>
      <w:r w:rsidRPr="00392448">
        <w:rPr>
          <w:rFonts w:ascii="Times New Roman" w:eastAsia="Times New Roman" w:hAnsi="Times New Roman" w:cs="Times New Roman"/>
          <w:sz w:val="24"/>
          <w:szCs w:val="24"/>
        </w:rPr>
        <w:t>Особенности шукшинских  героев-«чудиков»,  правдоискателей, праведников. Человеческая открытость миру как синоним незащищенности, «странного» героя в литературе.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ЛИТЕРАТУРЫ НАРОДОВ РОССИИ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Габдулла Тукай. </w:t>
      </w:r>
      <w:r w:rsidRPr="00392448">
        <w:rPr>
          <w:rFonts w:ascii="Times New Roman" w:eastAsia="Times New Roman" w:hAnsi="Times New Roman" w:cs="Times New Roman"/>
          <w:sz w:val="24"/>
          <w:szCs w:val="24"/>
        </w:rPr>
        <w:t xml:space="preserve">Слово о татарском поэте. Стихотворения  </w:t>
      </w:r>
      <w:r w:rsidRPr="00392448">
        <w:rPr>
          <w:rFonts w:ascii="Times New Roman" w:eastAsia="Times New Roman" w:hAnsi="Times New Roman" w:cs="Times New Roman"/>
          <w:b/>
          <w:bCs/>
          <w:i/>
          <w:iCs/>
          <w:sz w:val="24"/>
          <w:szCs w:val="24"/>
        </w:rPr>
        <w:t xml:space="preserve">«Родная деревня», «Книга». </w:t>
      </w:r>
      <w:r w:rsidRPr="00392448">
        <w:rPr>
          <w:rFonts w:ascii="Times New Roman" w:eastAsia="Times New Roman" w:hAnsi="Times New Roman" w:cs="Times New Roman"/>
          <w:sz w:val="24"/>
          <w:szCs w:val="24"/>
        </w:rPr>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Кайсын Кулиев. </w:t>
      </w:r>
      <w:r w:rsidRPr="00392448">
        <w:rPr>
          <w:rFonts w:ascii="Times New Roman" w:eastAsia="Times New Roman" w:hAnsi="Times New Roman" w:cs="Times New Roman"/>
          <w:sz w:val="24"/>
          <w:szCs w:val="24"/>
        </w:rPr>
        <w:t xml:space="preserve">Слово о балкарском поэте. </w:t>
      </w:r>
      <w:r w:rsidRPr="00392448">
        <w:rPr>
          <w:rFonts w:ascii="Times New Roman" w:eastAsia="Times New Roman" w:hAnsi="Times New Roman" w:cs="Times New Roman"/>
          <w:b/>
          <w:bCs/>
          <w:i/>
          <w:iCs/>
          <w:sz w:val="24"/>
          <w:szCs w:val="24"/>
        </w:rPr>
        <w:t>«Когда на меня навалилась беда...», «Каким бы малым "был мой народ….». Род</w:t>
      </w:r>
      <w:r w:rsidRPr="00392448">
        <w:rPr>
          <w:rFonts w:ascii="Times New Roman" w:eastAsia="Times New Roman" w:hAnsi="Times New Roman" w:cs="Times New Roman"/>
          <w:sz w:val="24"/>
          <w:szCs w:val="24"/>
        </w:rPr>
        <w:t>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Теория литературы. Общечеловеческое и национальное в литературе разных народов.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ЗАРУБЕЖНОЙ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Мифы народов мира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Мифы Древней Греции. </w:t>
      </w:r>
      <w:r w:rsidRPr="00392448">
        <w:rPr>
          <w:rFonts w:ascii="Times New Roman" w:eastAsia="Times New Roman" w:hAnsi="Times New Roman" w:cs="Times New Roman"/>
          <w:b/>
          <w:bCs/>
          <w:i/>
          <w:iCs/>
          <w:sz w:val="24"/>
          <w:szCs w:val="24"/>
        </w:rPr>
        <w:t xml:space="preserve">Подвиги Геракла </w:t>
      </w:r>
      <w:r w:rsidRPr="00392448">
        <w:rPr>
          <w:rFonts w:ascii="Times New Roman" w:eastAsia="Times New Roman" w:hAnsi="Times New Roman" w:cs="Times New Roman"/>
          <w:sz w:val="24"/>
          <w:szCs w:val="24"/>
        </w:rPr>
        <w:t xml:space="preserve">(в переложении Куна): </w:t>
      </w:r>
      <w:r w:rsidRPr="00392448">
        <w:rPr>
          <w:rFonts w:ascii="Times New Roman" w:eastAsia="Times New Roman" w:hAnsi="Times New Roman" w:cs="Times New Roman"/>
          <w:b/>
          <w:bCs/>
          <w:i/>
          <w:iCs/>
          <w:sz w:val="24"/>
          <w:szCs w:val="24"/>
        </w:rPr>
        <w:t>«Скотный двор царя Авгия», «Яблоки Гесперид »</w:t>
      </w:r>
      <w:r w:rsidRPr="00392448">
        <w:rPr>
          <w:rFonts w:ascii="Times New Roman" w:eastAsia="Times New Roman" w:hAnsi="Times New Roman" w:cs="Times New Roman"/>
          <w:i/>
          <w:iCs/>
          <w:sz w:val="24"/>
          <w:szCs w:val="24"/>
        </w:rPr>
        <w:t>.</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Геродот. </w:t>
      </w:r>
      <w:r w:rsidRPr="00392448">
        <w:rPr>
          <w:rFonts w:ascii="Times New Roman" w:eastAsia="Times New Roman" w:hAnsi="Times New Roman" w:cs="Times New Roman"/>
          <w:b/>
          <w:bCs/>
          <w:i/>
          <w:iCs/>
          <w:sz w:val="24"/>
          <w:szCs w:val="24"/>
        </w:rPr>
        <w:t>«Легенда об Арионе».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Миф. Отличие мифа от сказки.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Гомер. </w:t>
      </w:r>
      <w:r w:rsidRPr="00392448">
        <w:rPr>
          <w:rFonts w:ascii="Times New Roman" w:eastAsia="Times New Roman" w:hAnsi="Times New Roman" w:cs="Times New Roman"/>
          <w:sz w:val="24"/>
          <w:szCs w:val="24"/>
        </w:rPr>
        <w:t>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Понятие о героическом эпосе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ПРОИЗВЕДЕНИЯ ЗАРУБЕЖНЫХ ПИСАТЕЛЕЙ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Мигель де Сервантес Сааведра. </w:t>
      </w:r>
      <w:r w:rsidRPr="00392448">
        <w:rPr>
          <w:rFonts w:ascii="Times New Roman" w:eastAsia="Times New Roman" w:hAnsi="Times New Roman" w:cs="Times New Roman"/>
          <w:sz w:val="24"/>
          <w:szCs w:val="24"/>
        </w:rPr>
        <w:t>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Роман </w:t>
      </w:r>
      <w:r w:rsidRPr="00392448">
        <w:rPr>
          <w:rFonts w:ascii="Times New Roman" w:eastAsia="Times New Roman" w:hAnsi="Times New Roman" w:cs="Times New Roman"/>
          <w:b/>
          <w:bCs/>
          <w:i/>
          <w:iCs/>
          <w:sz w:val="24"/>
          <w:szCs w:val="24"/>
        </w:rPr>
        <w:t xml:space="preserve">«Дон Кихот». </w:t>
      </w:r>
      <w:r w:rsidRPr="00392448">
        <w:rPr>
          <w:rFonts w:ascii="Times New Roman" w:eastAsia="Times New Roman" w:hAnsi="Times New Roman" w:cs="Times New Roman"/>
          <w:sz w:val="24"/>
          <w:szCs w:val="24"/>
        </w:rPr>
        <w:t>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«Вечные»  образы в  искусстве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Фридрих Шиллер. </w:t>
      </w:r>
      <w:r w:rsidRPr="00392448">
        <w:rPr>
          <w:rFonts w:ascii="Times New Roman" w:eastAsia="Times New Roman" w:hAnsi="Times New Roman" w:cs="Times New Roman"/>
          <w:sz w:val="24"/>
          <w:szCs w:val="24"/>
        </w:rPr>
        <w:t>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Баллада      </w:t>
      </w:r>
      <w:r w:rsidRPr="00392448">
        <w:rPr>
          <w:rFonts w:ascii="Times New Roman" w:eastAsia="Times New Roman" w:hAnsi="Times New Roman" w:cs="Times New Roman"/>
          <w:b/>
          <w:bCs/>
          <w:i/>
          <w:iCs/>
          <w:sz w:val="24"/>
          <w:szCs w:val="24"/>
        </w:rPr>
        <w:t xml:space="preserve">«Перчатка».     </w:t>
      </w:r>
      <w:r w:rsidRPr="00392448">
        <w:rPr>
          <w:rFonts w:ascii="Times New Roman" w:eastAsia="Times New Roman" w:hAnsi="Times New Roman" w:cs="Times New Roman"/>
          <w:sz w:val="24"/>
          <w:szCs w:val="24"/>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Теория   литературы.  Рыцарская баллада (начальные представления).</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Проспер Мериме. </w:t>
      </w:r>
      <w:r w:rsidRPr="00392448">
        <w:rPr>
          <w:rFonts w:ascii="Times New Roman" w:eastAsia="Times New Roman" w:hAnsi="Times New Roman" w:cs="Times New Roman"/>
          <w:sz w:val="24"/>
          <w:szCs w:val="24"/>
        </w:rPr>
        <w:t xml:space="preserve">Рассказ о писателе.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Новелла </w:t>
      </w:r>
      <w:r w:rsidRPr="00392448">
        <w:rPr>
          <w:rFonts w:ascii="Times New Roman" w:eastAsia="Times New Roman" w:hAnsi="Times New Roman" w:cs="Times New Roman"/>
          <w:b/>
          <w:bCs/>
          <w:i/>
          <w:iCs/>
          <w:sz w:val="24"/>
          <w:szCs w:val="24"/>
        </w:rPr>
        <w:t xml:space="preserve">«Маттео Фальконе». </w:t>
      </w:r>
      <w:r w:rsidRPr="00392448">
        <w:rPr>
          <w:rFonts w:ascii="Times New Roman" w:eastAsia="Times New Roman" w:hAnsi="Times New Roman" w:cs="Times New Roman"/>
          <w:sz w:val="24"/>
          <w:szCs w:val="24"/>
        </w:rPr>
        <w:t>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Антуан де Сент-Экзюпери. </w:t>
      </w:r>
      <w:r w:rsidRPr="00392448">
        <w:rPr>
          <w:rFonts w:ascii="Times New Roman" w:eastAsia="Times New Roman" w:hAnsi="Times New Roman" w:cs="Times New Roman"/>
          <w:sz w:val="24"/>
          <w:szCs w:val="24"/>
        </w:rPr>
        <w:t>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«Маленький принц» </w:t>
      </w:r>
      <w:r w:rsidRPr="00392448">
        <w:rPr>
          <w:rFonts w:ascii="Times New Roman" w:eastAsia="Times New Roman" w:hAnsi="Times New Roman" w:cs="Times New Roman"/>
          <w:sz w:val="24"/>
          <w:szCs w:val="24"/>
        </w:rPr>
        <w:t>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Теория   литературы.  Притча (начальные представления). </w:t>
      </w:r>
      <w:r w:rsidRPr="00392448">
        <w:rPr>
          <w:rFonts w:ascii="Times New Roman" w:eastAsia="Times New Roman" w:hAnsi="Times New Roman" w:cs="Times New Roman"/>
          <w:i/>
          <w:iCs/>
          <w:sz w:val="24"/>
          <w:szCs w:val="24"/>
        </w:rPr>
        <w:t xml:space="preserve">Итоговый контроль по результатам изучения курса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СЕДЬМОЙ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УСТНОЕ НАРОДНОЕ ТВОРЧЕСТВО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Предания. </w:t>
      </w:r>
      <w:r w:rsidRPr="00392448">
        <w:rPr>
          <w:rFonts w:ascii="Times New Roman" w:eastAsia="Times New Roman" w:hAnsi="Times New Roman" w:cs="Times New Roman"/>
          <w:sz w:val="24"/>
          <w:szCs w:val="24"/>
        </w:rPr>
        <w:t xml:space="preserve">Поэтическая автобиография народа. Устный рассказ об исторических событиях. </w:t>
      </w:r>
      <w:r w:rsidRPr="00392448">
        <w:rPr>
          <w:rFonts w:ascii="Times New Roman" w:eastAsia="Times New Roman" w:hAnsi="Times New Roman" w:cs="Times New Roman"/>
          <w:b/>
          <w:bCs/>
          <w:i/>
          <w:iCs/>
          <w:sz w:val="24"/>
          <w:szCs w:val="24"/>
        </w:rPr>
        <w:t>«Воцарение Ивана Грозного», «Сороки-Ведьмы», «Пётр и плотник».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Пословицы и поговорки. </w:t>
      </w:r>
      <w:r w:rsidRPr="00392448">
        <w:rPr>
          <w:rFonts w:ascii="Times New Roman" w:eastAsia="Times New Roman" w:hAnsi="Times New Roman" w:cs="Times New Roman"/>
          <w:sz w:val="24"/>
          <w:szCs w:val="24"/>
        </w:rPr>
        <w:t>Народная мудрость пословиц и поговорок. Выражение в них духа народного языка.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Устная народная проза. Предания (начальные представления). Афористические жанры фольклора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ЭПОС НАРОДОВ МИРА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 xml:space="preserve">«Вольга и Микула Селянинович». </w:t>
      </w:r>
      <w:r w:rsidRPr="00392448">
        <w:rPr>
          <w:rFonts w:ascii="Times New Roman" w:eastAsia="Times New Roman" w:hAnsi="Times New Roman" w:cs="Times New Roman"/>
          <w:sz w:val="24"/>
          <w:szCs w:val="24"/>
        </w:rPr>
        <w:t>Воплощение 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Киевский цикл былин. </w:t>
      </w:r>
      <w:r w:rsidRPr="00392448">
        <w:rPr>
          <w:rFonts w:ascii="Times New Roman" w:eastAsia="Times New Roman" w:hAnsi="Times New Roman" w:cs="Times New Roman"/>
          <w:b/>
          <w:bCs/>
          <w:i/>
          <w:iCs/>
          <w:sz w:val="24"/>
          <w:szCs w:val="24"/>
        </w:rPr>
        <w:t>«Илья Муромец и Соловей-разбойник»</w:t>
      </w:r>
      <w:r w:rsidRPr="00392448">
        <w:rPr>
          <w:rFonts w:ascii="Times New Roman" w:eastAsia="Times New Roman" w:hAnsi="Times New Roman" w:cs="Times New Roman"/>
          <w:sz w:val="24"/>
          <w:szCs w:val="24"/>
        </w:rPr>
        <w:t>. Бескорыстное служение Родине и народу, мужество, справедливость, чувство собственного достоинства — основ- черты характера Ильи Муромца. (Изучается одна былина бору.)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Новгородский цикл былин. </w:t>
      </w:r>
      <w:r w:rsidRPr="00392448">
        <w:rPr>
          <w:rFonts w:ascii="Times New Roman" w:eastAsia="Times New Roman" w:hAnsi="Times New Roman" w:cs="Times New Roman"/>
          <w:b/>
          <w:bCs/>
          <w:i/>
          <w:iCs/>
          <w:sz w:val="24"/>
          <w:szCs w:val="24"/>
        </w:rPr>
        <w:t xml:space="preserve">«Садко». </w:t>
      </w:r>
      <w:r w:rsidRPr="00392448">
        <w:rPr>
          <w:rFonts w:ascii="Times New Roman" w:eastAsia="Times New Roman" w:hAnsi="Times New Roman" w:cs="Times New Roman"/>
          <w:sz w:val="24"/>
          <w:szCs w:val="24"/>
        </w:rPr>
        <w:t>Своеобразие былины, поэтичность. Тематическое различие Киевского и Новгород- циклов былин. Своеобразие былинного стиха. Собирание былин. Собиратели. (Для самостоятельного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«Калевала» — карело-финский мифологический эпос, «отражение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Песнь о Роланде» (фрагменты). </w:t>
      </w:r>
      <w:r w:rsidRPr="00392448">
        <w:rPr>
          <w:rFonts w:ascii="Times New Roman" w:eastAsia="Times New Roman" w:hAnsi="Times New Roman" w:cs="Times New Roman"/>
          <w:sz w:val="24"/>
          <w:szCs w:val="24"/>
        </w:rPr>
        <w:t>Французский средневековый героический эпос. Историческая      основа      сюжета       о      Роланде.      Обобщённое      общечеловеческое      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национальное в эпосе народов мира. Роль гиперболы в создании а героя.</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Предание (развитие представлений). Гипербола (развитие представлений). Былина. Руны, 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Сборники    пословиц.    Собиратели     пословиц.    Меткость     и    точность     языка.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Героический эпос, афористические жанры фольклора. Пословицы, поговорки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ДРЕВНЕРУССКОЙ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«Поучение» Владимира Мономаха (отрывок), «Повесть о Петре и Февронии Муромских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Нравственные заветы Древней Руси. Внимание к личности, гимн любви и верности. Народно-поэтические мотивы в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Поучение (начальные  представления). Житие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«Повесть временных лет». </w:t>
      </w:r>
      <w:r w:rsidRPr="00392448">
        <w:rPr>
          <w:rFonts w:ascii="Times New Roman" w:eastAsia="Times New Roman" w:hAnsi="Times New Roman" w:cs="Times New Roman"/>
          <w:sz w:val="24"/>
          <w:szCs w:val="24"/>
        </w:rPr>
        <w:t>Отрывок «О пользе книг». Формирование традиции уважительного отношения к книге.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Летопись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XVIII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Васильевич Ломоносов. </w:t>
      </w:r>
      <w:r w:rsidRPr="00392448">
        <w:rPr>
          <w:rFonts w:ascii="Times New Roman" w:eastAsia="Times New Roman" w:hAnsi="Times New Roman" w:cs="Times New Roman"/>
          <w:sz w:val="24"/>
          <w:szCs w:val="24"/>
        </w:rPr>
        <w:t>Краткий рассказ об учёном и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 статуе Петра Великого», «Ода на день восшествия на Всероссийский престол ея Величества государыни Императрицы Елисаветы Петровны </w:t>
      </w:r>
      <w:r w:rsidRPr="00392448">
        <w:rPr>
          <w:rFonts w:ascii="Times New Roman" w:eastAsia="Times New Roman" w:hAnsi="Times New Roman" w:cs="Times New Roman"/>
          <w:i/>
          <w:iCs/>
          <w:sz w:val="24"/>
          <w:szCs w:val="24"/>
        </w:rPr>
        <w:t xml:space="preserve">1747 </w:t>
      </w:r>
      <w:r w:rsidRPr="00392448">
        <w:rPr>
          <w:rFonts w:ascii="Times New Roman" w:eastAsia="Times New Roman" w:hAnsi="Times New Roman" w:cs="Times New Roman"/>
          <w:b/>
          <w:bCs/>
          <w:i/>
          <w:iCs/>
          <w:sz w:val="24"/>
          <w:szCs w:val="24"/>
        </w:rPr>
        <w:t xml:space="preserve">года» </w:t>
      </w:r>
      <w:r w:rsidRPr="00392448">
        <w:rPr>
          <w:rFonts w:ascii="Times New Roman" w:eastAsia="Times New Roman" w:hAnsi="Times New Roman" w:cs="Times New Roman"/>
          <w:i/>
          <w:iCs/>
          <w:sz w:val="24"/>
          <w:szCs w:val="24"/>
        </w:rPr>
        <w:t xml:space="preserve">(отрывок). </w:t>
      </w:r>
      <w:r w:rsidRPr="00392448">
        <w:rPr>
          <w:rFonts w:ascii="Times New Roman" w:eastAsia="Times New Roman" w:hAnsi="Times New Roman" w:cs="Times New Roman"/>
          <w:sz w:val="24"/>
          <w:szCs w:val="24"/>
        </w:rPr>
        <w:t>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Ода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Гавриил Романович Державин. </w:t>
      </w:r>
      <w:r w:rsidRPr="00392448">
        <w:rPr>
          <w:rFonts w:ascii="Times New Roman" w:eastAsia="Times New Roman" w:hAnsi="Times New Roman" w:cs="Times New Roman"/>
          <w:sz w:val="24"/>
          <w:szCs w:val="24"/>
        </w:rPr>
        <w:t xml:space="preserve">Краткий рассказ о поэте. </w:t>
      </w:r>
      <w:r w:rsidRPr="00392448">
        <w:rPr>
          <w:rFonts w:ascii="Times New Roman" w:eastAsia="Times New Roman" w:hAnsi="Times New Roman" w:cs="Times New Roman"/>
          <w:b/>
          <w:bCs/>
          <w:i/>
          <w:iCs/>
          <w:sz w:val="24"/>
          <w:szCs w:val="24"/>
        </w:rPr>
        <w:t xml:space="preserve">«Река времён в своём стремленьи…», «На птичку...», «Признание». </w:t>
      </w:r>
      <w:r w:rsidRPr="00392448">
        <w:rPr>
          <w:rFonts w:ascii="Times New Roman" w:eastAsia="Times New Roman" w:hAnsi="Times New Roman" w:cs="Times New Roman"/>
          <w:sz w:val="24"/>
          <w:szCs w:val="24"/>
        </w:rPr>
        <w:t>Размышления о смысле жизни, о судьбе. Утверждение необходимости свободы творчества.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XIX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Сергеевич Пушкин.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«Полтава» («Полтавский бой»), «Медный всадник» </w:t>
      </w:r>
      <w:r w:rsidRPr="00392448">
        <w:rPr>
          <w:rFonts w:ascii="Times New Roman" w:eastAsia="Times New Roman" w:hAnsi="Times New Roman" w:cs="Times New Roman"/>
          <w:sz w:val="24"/>
          <w:szCs w:val="24"/>
        </w:rPr>
        <w:t xml:space="preserve">(вступление «На берегу пустынных волн...»), </w:t>
      </w:r>
      <w:r w:rsidRPr="00392448">
        <w:rPr>
          <w:rFonts w:ascii="Times New Roman" w:eastAsia="Times New Roman" w:hAnsi="Times New Roman" w:cs="Times New Roman"/>
          <w:b/>
          <w:bCs/>
          <w:i/>
          <w:iCs/>
          <w:sz w:val="24"/>
          <w:szCs w:val="24"/>
        </w:rPr>
        <w:t xml:space="preserve">«Песнь о вещем Олеге». </w:t>
      </w:r>
      <w:r w:rsidRPr="00392448">
        <w:rPr>
          <w:rFonts w:ascii="Times New Roman" w:eastAsia="Times New Roman" w:hAnsi="Times New Roman" w:cs="Times New Roman"/>
          <w:sz w:val="24"/>
          <w:szCs w:val="24"/>
        </w:rPr>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392448">
        <w:rPr>
          <w:rFonts w:ascii="Times New Roman" w:eastAsia="Times New Roman" w:hAnsi="Times New Roman" w:cs="Times New Roman"/>
          <w:sz w:val="24"/>
          <w:szCs w:val="24"/>
          <w:lang w:val="en-US"/>
        </w:rPr>
        <w:t>I</w:t>
      </w:r>
      <w:r w:rsidRPr="00392448">
        <w:rPr>
          <w:rFonts w:ascii="Times New Roman" w:eastAsia="Times New Roman" w:hAnsi="Times New Roman" w:cs="Times New Roman"/>
          <w:sz w:val="24"/>
          <w:szCs w:val="24"/>
        </w:rPr>
        <w:t xml:space="preserve">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Баллада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lastRenderedPageBreak/>
        <w:t xml:space="preserve">«Борис Годунов» </w:t>
      </w:r>
      <w:r w:rsidRPr="00392448">
        <w:rPr>
          <w:rFonts w:ascii="Times New Roman" w:eastAsia="Times New Roman" w:hAnsi="Times New Roman" w:cs="Times New Roman"/>
          <w:i/>
          <w:iCs/>
          <w:sz w:val="24"/>
          <w:szCs w:val="24"/>
        </w:rPr>
        <w:t xml:space="preserve">(сцена вЧудовом монастыре). </w:t>
      </w:r>
      <w:r w:rsidRPr="00392448">
        <w:rPr>
          <w:rFonts w:ascii="Times New Roman" w:eastAsia="Times New Roman" w:hAnsi="Times New Roman" w:cs="Times New Roman"/>
          <w:sz w:val="24"/>
          <w:szCs w:val="24"/>
        </w:rPr>
        <w:t>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«Станционный смотритель». </w:t>
      </w:r>
      <w:r w:rsidRPr="00392448">
        <w:rPr>
          <w:rFonts w:ascii="Times New Roman" w:eastAsia="Times New Roman" w:hAnsi="Times New Roman" w:cs="Times New Roman"/>
          <w:sz w:val="24"/>
          <w:szCs w:val="24"/>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Тория   литературы.  Повесть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Юрьевич Лермонтов. </w:t>
      </w:r>
      <w:r w:rsidRPr="00392448">
        <w:rPr>
          <w:rFonts w:ascii="Times New Roman" w:eastAsia="Times New Roman" w:hAnsi="Times New Roman" w:cs="Times New Roman"/>
          <w:sz w:val="24"/>
          <w:szCs w:val="24"/>
        </w:rPr>
        <w:t>Краткий рассказ о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«Песня про царя Ивана Васильевича, молодого опричника и удалого купца Калашникова». </w:t>
      </w:r>
      <w:r w:rsidRPr="00392448">
        <w:rPr>
          <w:rFonts w:ascii="Times New Roman" w:eastAsia="Times New Roman" w:hAnsi="Times New Roman" w:cs="Times New Roman"/>
          <w:sz w:val="24"/>
          <w:szCs w:val="24"/>
        </w:rPr>
        <w:t>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«Когда  волнуется желтеющая нива…» , «Молитва», «Ангел».</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Стихотворение      «Ангел»     как     воспоминание     об     идеальной     гармонии,     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«небесных» звуках, оставшихся в памяти души, переживание блаженства, полноты жизненных сил, связанное эй природы и её проявлений. «Молитва» («В минуту жизни трудную...») — готовность ринуться навстречу знакомым гармоничным звукам, символизирующим ожидаемое на земле.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Фольклоризм литературы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Васильевич Гоголь.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«Тарас Бульба». </w:t>
      </w:r>
      <w:r w:rsidRPr="00392448">
        <w:rPr>
          <w:rFonts w:ascii="Times New Roman" w:eastAsia="Times New Roman" w:hAnsi="Times New Roman" w:cs="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противопоставления. Патриотический пафос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Особенности изображения людей и природы в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Историческая и фольклорная рва произведения. Роды литературы: эпос (развитие понятия). Литературный герой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Сергеевич Тургенев.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(«Бирюк».</w:t>
      </w:r>
      <w:r w:rsidRPr="00392448">
        <w:rPr>
          <w:rFonts w:ascii="Times New Roman" w:eastAsia="Times New Roman" w:hAnsi="Times New Roman" w:cs="Times New Roman"/>
          <w:sz w:val="24"/>
          <w:szCs w:val="24"/>
        </w:rPr>
        <w:t>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Стихотворения в прозе. </w:t>
      </w:r>
      <w:r w:rsidRPr="00392448">
        <w:rPr>
          <w:rFonts w:ascii="Times New Roman" w:eastAsia="Times New Roman" w:hAnsi="Times New Roman" w:cs="Times New Roman"/>
          <w:b/>
          <w:bCs/>
          <w:i/>
          <w:iCs/>
          <w:sz w:val="24"/>
          <w:szCs w:val="24"/>
        </w:rPr>
        <w:t xml:space="preserve">«Русский язык». </w:t>
      </w:r>
      <w:r w:rsidRPr="00392448">
        <w:rPr>
          <w:rFonts w:ascii="Times New Roman" w:eastAsia="Times New Roman" w:hAnsi="Times New Roman" w:cs="Times New Roman"/>
          <w:sz w:val="24"/>
          <w:szCs w:val="24"/>
        </w:rPr>
        <w:t xml:space="preserve">Тургенев о богатстве и красоте русского языка. Родной язык как </w:t>
      </w:r>
      <w:r w:rsidRPr="00392448">
        <w:rPr>
          <w:rFonts w:ascii="Times New Roman" w:eastAsia="Times New Roman" w:hAnsi="Times New Roman" w:cs="Times New Roman"/>
          <w:b/>
          <w:bCs/>
          <w:sz w:val="24"/>
          <w:szCs w:val="24"/>
        </w:rPr>
        <w:t xml:space="preserve">духовная </w:t>
      </w:r>
      <w:r w:rsidRPr="00392448">
        <w:rPr>
          <w:rFonts w:ascii="Times New Roman" w:eastAsia="Times New Roman" w:hAnsi="Times New Roman" w:cs="Times New Roman"/>
          <w:sz w:val="24"/>
          <w:szCs w:val="24"/>
        </w:rPr>
        <w:t xml:space="preserve">опора человека. </w:t>
      </w:r>
      <w:r w:rsidRPr="00392448">
        <w:rPr>
          <w:rFonts w:ascii="Times New Roman" w:eastAsia="Times New Roman" w:hAnsi="Times New Roman" w:cs="Times New Roman"/>
          <w:b/>
          <w:bCs/>
          <w:i/>
          <w:iCs/>
          <w:sz w:val="24"/>
          <w:szCs w:val="24"/>
        </w:rPr>
        <w:t xml:space="preserve">«Близнецы», «Два богача». </w:t>
      </w:r>
      <w:r w:rsidRPr="00392448">
        <w:rPr>
          <w:rFonts w:ascii="Times New Roman" w:eastAsia="Times New Roman" w:hAnsi="Times New Roman" w:cs="Times New Roman"/>
          <w:sz w:val="24"/>
          <w:szCs w:val="24"/>
        </w:rPr>
        <w:t>Нравственности и человеческие взаимоотношения.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Стихотворения в прозе. Лирическая миниатюра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Алексеевич Некрасов. </w:t>
      </w:r>
      <w:r w:rsidRPr="00392448">
        <w:rPr>
          <w:rFonts w:ascii="Times New Roman" w:eastAsia="Times New Roman" w:hAnsi="Times New Roman" w:cs="Times New Roman"/>
          <w:sz w:val="24"/>
          <w:szCs w:val="24"/>
        </w:rPr>
        <w:t xml:space="preserve">Краткий рассказ </w:t>
      </w:r>
      <w:r w:rsidRPr="00392448">
        <w:rPr>
          <w:rFonts w:ascii="Times New Roman" w:eastAsia="Times New Roman" w:hAnsi="Times New Roman" w:cs="Times New Roman"/>
          <w:b/>
          <w:bCs/>
          <w:sz w:val="24"/>
          <w:szCs w:val="24"/>
        </w:rPr>
        <w:t xml:space="preserve">о </w:t>
      </w:r>
      <w:r w:rsidRPr="00392448">
        <w:rPr>
          <w:rFonts w:ascii="Times New Roman" w:eastAsia="Times New Roman" w:hAnsi="Times New Roman" w:cs="Times New Roman"/>
          <w:sz w:val="24"/>
          <w:szCs w:val="24"/>
        </w:rPr>
        <w:t>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«Русские женщины» («Княгиня Трубецкая»). </w:t>
      </w:r>
      <w:r w:rsidRPr="00392448">
        <w:rPr>
          <w:rFonts w:ascii="Times New Roman" w:eastAsia="Times New Roman" w:hAnsi="Times New Roman" w:cs="Times New Roman"/>
          <w:sz w:val="24"/>
          <w:szCs w:val="24"/>
        </w:rPr>
        <w:t>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«Размышления у парадного подъезда». </w:t>
      </w:r>
      <w:r w:rsidRPr="00392448">
        <w:rPr>
          <w:rFonts w:ascii="Times New Roman" w:eastAsia="Times New Roman" w:hAnsi="Times New Roman" w:cs="Times New Roman"/>
          <w:sz w:val="24"/>
          <w:szCs w:val="24"/>
        </w:rPr>
        <w:t>Боль поэта за судьбу народа. Своеобразие некрасовской музы. (Для чтения и обсуждения.)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Алексей Константинович Толстой. </w:t>
      </w:r>
      <w:r w:rsidRPr="00392448">
        <w:rPr>
          <w:rFonts w:ascii="Times New Roman" w:eastAsia="Times New Roman" w:hAnsi="Times New Roman" w:cs="Times New Roman"/>
          <w:sz w:val="24"/>
          <w:szCs w:val="24"/>
        </w:rPr>
        <w:t xml:space="preserve">Слово о поэте. Исторические  баллады </w:t>
      </w:r>
      <w:r w:rsidRPr="00392448">
        <w:rPr>
          <w:rFonts w:ascii="Times New Roman" w:eastAsia="Times New Roman" w:hAnsi="Times New Roman" w:cs="Times New Roman"/>
          <w:b/>
          <w:bCs/>
          <w:i/>
          <w:iCs/>
          <w:sz w:val="24"/>
          <w:szCs w:val="24"/>
        </w:rPr>
        <w:t xml:space="preserve">«Василий       Шибанов»  </w:t>
      </w:r>
      <w:r w:rsidRPr="00392448">
        <w:rPr>
          <w:rFonts w:ascii="Times New Roman" w:eastAsia="Times New Roman" w:hAnsi="Times New Roman" w:cs="Times New Roman"/>
          <w:sz w:val="24"/>
          <w:szCs w:val="24"/>
        </w:rPr>
        <w:t xml:space="preserve">и  </w:t>
      </w:r>
      <w:r w:rsidRPr="00392448">
        <w:rPr>
          <w:rFonts w:ascii="Times New Roman" w:eastAsia="Times New Roman" w:hAnsi="Times New Roman" w:cs="Times New Roman"/>
          <w:b/>
          <w:bCs/>
          <w:i/>
          <w:iCs/>
          <w:sz w:val="24"/>
          <w:szCs w:val="24"/>
        </w:rPr>
        <w:t>«Князь  Михайло Репнин».</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Воспроизведение исторического колорита эпохи. Правда и вымысел. Тема древнерусского «рыцарства», противостоящего самовластию.</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Историческая баллада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Смех сквозь слёзы, или «Уроки Щедрина»</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Евграфович Салтыков-Щедрин.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«Повесть о том, как один мужик двух генералов прокормил». </w:t>
      </w:r>
      <w:r w:rsidRPr="00392448">
        <w:rPr>
          <w:rFonts w:ascii="Times New Roman" w:eastAsia="Times New Roman" w:hAnsi="Times New Roman" w:cs="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«Дикий помещик». </w:t>
      </w:r>
      <w:r w:rsidRPr="00392448">
        <w:rPr>
          <w:rFonts w:ascii="Times New Roman" w:eastAsia="Times New Roman" w:hAnsi="Times New Roman" w:cs="Times New Roman"/>
          <w:sz w:val="24"/>
          <w:szCs w:val="24"/>
        </w:rPr>
        <w:t>(Для самостоятельного»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Гротеск (начальные представления). Ирония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Лев Николаевич Толстой. </w:t>
      </w:r>
      <w:r w:rsidRPr="00392448">
        <w:rPr>
          <w:rFonts w:ascii="Times New Roman" w:eastAsia="Times New Roman" w:hAnsi="Times New Roman" w:cs="Times New Roman"/>
          <w:sz w:val="24"/>
          <w:szCs w:val="24"/>
        </w:rPr>
        <w:t>Краткий рассказ о писателе (детство, юность, начало литературного творчества).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«Детство». </w:t>
      </w:r>
      <w:r w:rsidRPr="00392448">
        <w:rPr>
          <w:rFonts w:ascii="Times New Roman" w:eastAsia="Times New Roman" w:hAnsi="Times New Roman" w:cs="Times New Roman"/>
          <w:sz w:val="24"/>
          <w:szCs w:val="24"/>
        </w:rPr>
        <w:t>Главы из повести: «Классы», «Наталья Савишна», «Маmаn» и др. Взаимоотношения детей и взрослых. Проявления чувств героя, беспощадность к себе, анализ собственных поступков.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Автобиографическое художественное произведение (развитие понятия). Герой-повествователь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Смешное и   грустное рядом, или «Уроки Чехова»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Павлович Чехов.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«Хамелеон». </w:t>
      </w:r>
      <w:r w:rsidRPr="00392448">
        <w:rPr>
          <w:rFonts w:ascii="Times New Roman" w:eastAsia="Times New Roman" w:hAnsi="Times New Roman" w:cs="Times New Roman"/>
          <w:sz w:val="24"/>
          <w:szCs w:val="24"/>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392448">
        <w:rPr>
          <w:rFonts w:ascii="Times New Roman" w:eastAsia="Times New Roman" w:hAnsi="Times New Roman" w:cs="Times New Roman"/>
          <w:b/>
          <w:bCs/>
          <w:i/>
          <w:iCs/>
          <w:sz w:val="24"/>
          <w:szCs w:val="24"/>
        </w:rPr>
        <w:t xml:space="preserve">«Злоумышленник», «Размазня». </w:t>
      </w:r>
      <w:r w:rsidRPr="00392448">
        <w:rPr>
          <w:rFonts w:ascii="Times New Roman" w:eastAsia="Times New Roman" w:hAnsi="Times New Roman" w:cs="Times New Roman"/>
          <w:sz w:val="24"/>
          <w:szCs w:val="24"/>
        </w:rPr>
        <w:t>Многогранность комического в рассказах А. П. Чехова. (Для чтения и обсуждения.)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Сатира и юмор как формы комического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«Край ты мой, родимый край...» </w:t>
      </w:r>
      <w:r w:rsidRPr="00392448">
        <w:rPr>
          <w:rFonts w:ascii="Times New Roman" w:eastAsia="Times New Roman" w:hAnsi="Times New Roman" w:cs="Times New Roman"/>
          <w:i/>
          <w:iCs/>
          <w:sz w:val="24"/>
          <w:szCs w:val="24"/>
        </w:rPr>
        <w:t xml:space="preserve">(обзор) </w:t>
      </w:r>
      <w:r w:rsidRPr="00392448">
        <w:rPr>
          <w:rFonts w:ascii="Times New Roman" w:eastAsia="Times New Roman" w:hAnsi="Times New Roman" w:cs="Times New Roman"/>
          <w:sz w:val="24"/>
          <w:szCs w:val="24"/>
        </w:rPr>
        <w:t>Стихотворения русских поэтов XIX века о родной природе.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Жуковский. </w:t>
      </w:r>
      <w:r w:rsidRPr="00392448">
        <w:rPr>
          <w:rFonts w:ascii="Times New Roman" w:eastAsia="Times New Roman" w:hAnsi="Times New Roman" w:cs="Times New Roman"/>
          <w:b/>
          <w:bCs/>
          <w:i/>
          <w:iCs/>
          <w:sz w:val="24"/>
          <w:szCs w:val="24"/>
        </w:rPr>
        <w:t>«Приход весны» ,</w:t>
      </w:r>
      <w:r w:rsidRPr="00392448">
        <w:rPr>
          <w:rFonts w:ascii="Times New Roman" w:eastAsia="Times New Roman" w:hAnsi="Times New Roman" w:cs="Times New Roman"/>
          <w:b/>
          <w:bCs/>
          <w:sz w:val="24"/>
          <w:szCs w:val="24"/>
        </w:rPr>
        <w:t xml:space="preserve">И. Бунин. </w:t>
      </w:r>
      <w:r w:rsidRPr="00392448">
        <w:rPr>
          <w:rFonts w:ascii="Times New Roman" w:eastAsia="Times New Roman" w:hAnsi="Times New Roman" w:cs="Times New Roman"/>
          <w:b/>
          <w:bCs/>
          <w:i/>
          <w:iCs/>
          <w:sz w:val="24"/>
          <w:szCs w:val="24"/>
        </w:rPr>
        <w:t xml:space="preserve">«Родина», </w:t>
      </w:r>
      <w:r w:rsidRPr="00392448">
        <w:rPr>
          <w:rFonts w:ascii="Times New Roman" w:eastAsia="Times New Roman" w:hAnsi="Times New Roman" w:cs="Times New Roman"/>
          <w:b/>
          <w:bCs/>
          <w:sz w:val="24"/>
          <w:szCs w:val="24"/>
        </w:rPr>
        <w:t xml:space="preserve">Толстой. </w:t>
      </w:r>
      <w:r w:rsidRPr="00392448">
        <w:rPr>
          <w:rFonts w:ascii="Times New Roman" w:eastAsia="Times New Roman" w:hAnsi="Times New Roman" w:cs="Times New Roman"/>
          <w:b/>
          <w:bCs/>
          <w:i/>
          <w:iCs/>
          <w:sz w:val="24"/>
          <w:szCs w:val="24"/>
        </w:rPr>
        <w:t>«Край ты мой, родимый край...», «Благовест».</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Поэтическое изображение родной природы и  выражение авторского настроения, миросозерцания.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ИЗ РУССКОЙ ЛИТЕРАТУРЫ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Алексеевич Бунин.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«Цифры». </w:t>
      </w:r>
      <w:r w:rsidRPr="00392448">
        <w:rPr>
          <w:rFonts w:ascii="Times New Roman" w:eastAsia="Times New Roman" w:hAnsi="Times New Roman" w:cs="Times New Roman"/>
          <w:sz w:val="24"/>
          <w:szCs w:val="24"/>
        </w:rPr>
        <w:t>Воспитание детей в семье. Герой рассказа: гость взаимопонимания детей и взрослых.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«Лапти». </w:t>
      </w:r>
      <w:r w:rsidRPr="00392448">
        <w:rPr>
          <w:rFonts w:ascii="Times New Roman" w:eastAsia="Times New Roman" w:hAnsi="Times New Roman" w:cs="Times New Roman"/>
          <w:sz w:val="24"/>
          <w:szCs w:val="24"/>
        </w:rPr>
        <w:t>Душевное богатство простого крестьянина. (Для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Максим Горький.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Детство». </w:t>
      </w:r>
      <w:r w:rsidRPr="00392448">
        <w:rPr>
          <w:rFonts w:ascii="Times New Roman" w:eastAsia="Times New Roman" w:hAnsi="Times New Roman" w:cs="Times New Roman"/>
          <w:sz w:val="24"/>
          <w:szCs w:val="24"/>
        </w:rPr>
        <w:t>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«Старуха  Изергиль» </w:t>
      </w:r>
      <w:r w:rsidRPr="00392448">
        <w:rPr>
          <w:rFonts w:ascii="Times New Roman" w:eastAsia="Times New Roman" w:hAnsi="Times New Roman" w:cs="Times New Roman"/>
          <w:sz w:val="24"/>
          <w:szCs w:val="24"/>
        </w:rPr>
        <w:t xml:space="preserve">(«Легенда о Данко»), </w:t>
      </w:r>
      <w:r w:rsidRPr="00392448">
        <w:rPr>
          <w:rFonts w:ascii="Times New Roman" w:eastAsia="Times New Roman" w:hAnsi="Times New Roman" w:cs="Times New Roman"/>
          <w:b/>
          <w:bCs/>
          <w:i/>
          <w:iCs/>
          <w:sz w:val="24"/>
          <w:szCs w:val="24"/>
        </w:rPr>
        <w:t xml:space="preserve">«Челкаш». </w:t>
      </w:r>
      <w:r w:rsidRPr="00392448">
        <w:rPr>
          <w:rFonts w:ascii="Times New Roman" w:eastAsia="Times New Roman" w:hAnsi="Times New Roman" w:cs="Times New Roman"/>
          <w:sz w:val="24"/>
          <w:szCs w:val="24"/>
        </w:rPr>
        <w:t>(Для внеклассного чтения.)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Владимир Владимирович Маяковский.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«Необычайное приключение, бывшее с Владимиром  Маяковским летом на  даче».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Мысли автора о роли поэта в жизни человека и общества. Своеобразие стихотворного а, словотворчество Маяковского.</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«Хорошее отношение к лошадям». </w:t>
      </w:r>
      <w:r w:rsidRPr="00392448">
        <w:rPr>
          <w:rFonts w:ascii="Times New Roman" w:eastAsia="Times New Roman" w:hAnsi="Times New Roman" w:cs="Times New Roman"/>
          <w:sz w:val="24"/>
          <w:szCs w:val="24"/>
        </w:rPr>
        <w:t>Два взгляда на мир: безразличие, бессердечие мещанина и гуманизм, доброта, сострадание лирического героя стихотворения.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Лирический герой (начальные Давления). Обогащение знаний о ритме и рифме. Тоническое стихосложение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Леонид Николаевич Андреев.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«Кусака». </w:t>
      </w:r>
      <w:r w:rsidRPr="00392448">
        <w:rPr>
          <w:rFonts w:ascii="Times New Roman" w:eastAsia="Times New Roman" w:hAnsi="Times New Roman" w:cs="Times New Roman"/>
          <w:sz w:val="24"/>
          <w:szCs w:val="24"/>
        </w:rPr>
        <w:t>Чувство сострадания к братьям нашим меньший, бессердечие героев. Гуманистический пафос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Андрей Платонович Платонов.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«Юшка». </w:t>
      </w:r>
      <w:r w:rsidRPr="00392448">
        <w:rPr>
          <w:rFonts w:ascii="Times New Roman" w:eastAsia="Times New Roman" w:hAnsi="Times New Roman" w:cs="Times New Roman"/>
          <w:sz w:val="24"/>
          <w:szCs w:val="24"/>
        </w:rPr>
        <w:t xml:space="preserve">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w:t>
      </w:r>
      <w:r w:rsidRPr="00392448">
        <w:rPr>
          <w:rFonts w:ascii="Times New Roman" w:eastAsia="Times New Roman" w:hAnsi="Times New Roman" w:cs="Times New Roman"/>
          <w:sz w:val="24"/>
          <w:szCs w:val="24"/>
        </w:rPr>
        <w:lastRenderedPageBreak/>
        <w:t>сердцем. Осознание необходимости состраданий и уважения к человеку. Неповторимость и ценность каждой человеческой личности.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Борис Леонидович Пастернак.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«Июль», «Никого не будет в доме...».  </w:t>
      </w:r>
      <w:r w:rsidRPr="00392448">
        <w:rPr>
          <w:rFonts w:ascii="Times New Roman" w:eastAsia="Times New Roman" w:hAnsi="Times New Roman" w:cs="Times New Roman"/>
          <w:sz w:val="24"/>
          <w:szCs w:val="24"/>
        </w:rPr>
        <w:t>Картины   природы,   преображённые   поэтическим зрением Пастернака. Сравнений и метафоры в художественном мире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Сравнение. Метафора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На дорогах войны </w:t>
      </w:r>
      <w:r w:rsidRPr="00392448">
        <w:rPr>
          <w:rFonts w:ascii="Times New Roman" w:eastAsia="Times New Roman" w:hAnsi="Times New Roman" w:cs="Times New Roman"/>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Публицистика. Интервью как жанр публицистики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Федор Александрович Абрамов.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«О чём плачут лошади»? </w:t>
      </w:r>
      <w:r w:rsidRPr="00392448">
        <w:rPr>
          <w:rFonts w:ascii="Times New Roman" w:eastAsia="Times New Roman" w:hAnsi="Times New Roman" w:cs="Times New Roman"/>
          <w:sz w:val="24"/>
          <w:szCs w:val="24"/>
        </w:rPr>
        <w:t>Эстетические и нравственно-экологические проблемы, поднятые в рассказе.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Литературные традиции.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Евгений Иванович Носов.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«Кукла» </w:t>
      </w:r>
      <w:r w:rsidRPr="00392448">
        <w:rPr>
          <w:rFonts w:ascii="Times New Roman" w:eastAsia="Times New Roman" w:hAnsi="Times New Roman" w:cs="Times New Roman"/>
          <w:sz w:val="24"/>
          <w:szCs w:val="24"/>
        </w:rPr>
        <w:t xml:space="preserve">(«Акимыч»), </w:t>
      </w:r>
      <w:r w:rsidRPr="00392448">
        <w:rPr>
          <w:rFonts w:ascii="Times New Roman" w:eastAsia="Times New Roman" w:hAnsi="Times New Roman" w:cs="Times New Roman"/>
          <w:b/>
          <w:bCs/>
          <w:i/>
          <w:iCs/>
          <w:sz w:val="24"/>
          <w:szCs w:val="24"/>
        </w:rPr>
        <w:t xml:space="preserve">«Живое пламя». </w:t>
      </w:r>
      <w:r w:rsidRPr="00392448">
        <w:rPr>
          <w:rFonts w:ascii="Times New Roman" w:eastAsia="Times New Roman" w:hAnsi="Times New Roman" w:cs="Times New Roman"/>
          <w:sz w:val="24"/>
          <w:szCs w:val="24"/>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Юрий Павлович Казаков.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«Тихое утро». </w:t>
      </w:r>
      <w:r w:rsidRPr="00392448">
        <w:rPr>
          <w:rFonts w:ascii="Times New Roman" w:eastAsia="Times New Roman" w:hAnsi="Times New Roman" w:cs="Times New Roman"/>
          <w:sz w:val="24"/>
          <w:szCs w:val="24"/>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«Тихая моя Родина» </w:t>
      </w:r>
      <w:r w:rsidRPr="00392448">
        <w:rPr>
          <w:rFonts w:ascii="Times New Roman" w:eastAsia="Times New Roman" w:hAnsi="Times New Roman" w:cs="Times New Roman"/>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Стихотворения о Родине, родной природе, собственном восприятии окружающего </w:t>
      </w:r>
      <w:r w:rsidRPr="00392448">
        <w:rPr>
          <w:rFonts w:ascii="Times New Roman" w:eastAsia="Times New Roman" w:hAnsi="Times New Roman" w:cs="Times New Roman"/>
          <w:b/>
          <w:bCs/>
          <w:sz w:val="24"/>
          <w:szCs w:val="24"/>
        </w:rPr>
        <w:t xml:space="preserve">(В. Брюсов, Ф. Сологуб, С. Есенин, Н. Заболоцкий, Н. Рубцов). </w:t>
      </w:r>
      <w:r w:rsidRPr="00392448">
        <w:rPr>
          <w:rFonts w:ascii="Times New Roman" w:eastAsia="Times New Roman" w:hAnsi="Times New Roman" w:cs="Times New Roman"/>
          <w:sz w:val="24"/>
          <w:szCs w:val="24"/>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Трифонович Твардовский. </w:t>
      </w:r>
      <w:r w:rsidRPr="00392448">
        <w:rPr>
          <w:rFonts w:ascii="Times New Roman" w:eastAsia="Times New Roman" w:hAnsi="Times New Roman" w:cs="Times New Roman"/>
          <w:sz w:val="24"/>
          <w:szCs w:val="24"/>
        </w:rPr>
        <w:t>Краткий рассказ о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«Снега потемнеют синие...», «Июль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 xml:space="preserve">макушка лета…», «На дне моей жизни...». </w:t>
      </w:r>
      <w:r w:rsidRPr="00392448">
        <w:rPr>
          <w:rFonts w:ascii="Times New Roman" w:eastAsia="Times New Roman" w:hAnsi="Times New Roman" w:cs="Times New Roman"/>
          <w:sz w:val="24"/>
          <w:szCs w:val="24"/>
        </w:rPr>
        <w:t>Размышления поэта о взаимосвязи человека и природы, о неразделимости судьбы человека   и народа.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Лирический герой (развитие понятий).</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Дмитрий Сергеевич Лихачёв.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Земля родная» (главы из книги). </w:t>
      </w:r>
      <w:r w:rsidRPr="00392448">
        <w:rPr>
          <w:rFonts w:ascii="Times New Roman" w:eastAsia="Times New Roman" w:hAnsi="Times New Roman" w:cs="Times New Roman"/>
          <w:sz w:val="24"/>
          <w:szCs w:val="24"/>
        </w:rPr>
        <w:t xml:space="preserve">Духовное напутствие молодёжи.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Публицистика (развитие представлений). Мемуары как публицистический жанр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Писатели улыбаются, или Смех Михаила Зощенко М. Зощенко. </w:t>
      </w:r>
      <w:r w:rsidRPr="00392448">
        <w:rPr>
          <w:rFonts w:ascii="Times New Roman" w:eastAsia="Times New Roman" w:hAnsi="Times New Roman" w:cs="Times New Roman"/>
          <w:sz w:val="24"/>
          <w:szCs w:val="24"/>
        </w:rPr>
        <w:t xml:space="preserve">Слово о писателе. Рассказ   </w:t>
      </w:r>
      <w:r w:rsidRPr="00392448">
        <w:rPr>
          <w:rFonts w:ascii="Times New Roman" w:eastAsia="Times New Roman" w:hAnsi="Times New Roman" w:cs="Times New Roman"/>
          <w:b/>
          <w:bCs/>
          <w:i/>
          <w:iCs/>
          <w:sz w:val="24"/>
          <w:szCs w:val="24"/>
        </w:rPr>
        <w:t xml:space="preserve">«Беда». </w:t>
      </w:r>
      <w:r w:rsidRPr="00392448">
        <w:rPr>
          <w:rFonts w:ascii="Times New Roman" w:eastAsia="Times New Roman" w:hAnsi="Times New Roman" w:cs="Times New Roman"/>
          <w:sz w:val="24"/>
          <w:szCs w:val="24"/>
        </w:rPr>
        <w:t>Смешное и грустное в рассказах писателя.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Песни на   на слова русских поэтов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Вертинский. </w:t>
      </w:r>
      <w:r w:rsidRPr="00392448">
        <w:rPr>
          <w:rFonts w:ascii="Times New Roman" w:eastAsia="Times New Roman" w:hAnsi="Times New Roman" w:cs="Times New Roman"/>
          <w:b/>
          <w:bCs/>
          <w:i/>
          <w:iCs/>
          <w:sz w:val="24"/>
          <w:szCs w:val="24"/>
        </w:rPr>
        <w:t xml:space="preserve">«Доченьки», </w:t>
      </w:r>
      <w:r w:rsidRPr="00392448">
        <w:rPr>
          <w:rFonts w:ascii="Times New Roman" w:eastAsia="Times New Roman" w:hAnsi="Times New Roman" w:cs="Times New Roman"/>
          <w:b/>
          <w:bCs/>
          <w:sz w:val="24"/>
          <w:szCs w:val="24"/>
        </w:rPr>
        <w:t xml:space="preserve">И. Гофф. </w:t>
      </w:r>
      <w:r w:rsidRPr="00392448">
        <w:rPr>
          <w:rFonts w:ascii="Times New Roman" w:eastAsia="Times New Roman" w:hAnsi="Times New Roman" w:cs="Times New Roman"/>
          <w:b/>
          <w:bCs/>
          <w:i/>
          <w:iCs/>
          <w:sz w:val="24"/>
          <w:szCs w:val="24"/>
        </w:rPr>
        <w:t xml:space="preserve">«Русское поле», Б. Окуджава «По Смоленской дороге...». </w:t>
      </w:r>
      <w:r w:rsidRPr="00392448">
        <w:rPr>
          <w:rFonts w:ascii="Times New Roman" w:eastAsia="Times New Roman" w:hAnsi="Times New Roman" w:cs="Times New Roman"/>
          <w:sz w:val="24"/>
          <w:szCs w:val="24"/>
        </w:rPr>
        <w:t>Лирические размышления о жизни, быстро текущем времени. Светлая грусть переживаний.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Песня как синтетический жанр искусства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ЛИТЕРАТУРЫ НАРОДОВ РОССИИ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Расул Гамзатов. </w:t>
      </w:r>
      <w:r w:rsidRPr="00392448">
        <w:rPr>
          <w:rFonts w:ascii="Times New Roman" w:eastAsia="Times New Roman" w:hAnsi="Times New Roman" w:cs="Times New Roman"/>
          <w:sz w:val="24"/>
          <w:szCs w:val="24"/>
        </w:rPr>
        <w:t>Краткий рассказ об аварском поэте.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«Опять за спиною родная земля...», «Я вновь пришёл сюда не верю...» </w:t>
      </w:r>
      <w:r w:rsidRPr="00392448">
        <w:rPr>
          <w:rFonts w:ascii="Times New Roman" w:eastAsia="Times New Roman" w:hAnsi="Times New Roman" w:cs="Times New Roman"/>
          <w:sz w:val="24"/>
          <w:szCs w:val="24"/>
        </w:rPr>
        <w:t xml:space="preserve">(из цикла «Восьмистишия»), </w:t>
      </w:r>
      <w:r w:rsidRPr="00392448">
        <w:rPr>
          <w:rFonts w:ascii="Times New Roman" w:eastAsia="Times New Roman" w:hAnsi="Times New Roman" w:cs="Times New Roman"/>
          <w:b/>
          <w:bCs/>
          <w:i/>
          <w:iCs/>
          <w:sz w:val="24"/>
          <w:szCs w:val="24"/>
        </w:rPr>
        <w:t>«О моей Родине».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ИЗ ЗАРУБЕЖНОЙ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Роберт Бёрнс. </w:t>
      </w:r>
      <w:r w:rsidRPr="00392448">
        <w:rPr>
          <w:rFonts w:ascii="Times New Roman" w:eastAsia="Times New Roman" w:hAnsi="Times New Roman" w:cs="Times New Roman"/>
          <w:sz w:val="24"/>
          <w:szCs w:val="24"/>
        </w:rPr>
        <w:t>Особенности творчества.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«Честная бедность». </w:t>
      </w:r>
      <w:r w:rsidRPr="00392448">
        <w:rPr>
          <w:rFonts w:ascii="Times New Roman" w:eastAsia="Times New Roman" w:hAnsi="Times New Roman" w:cs="Times New Roman"/>
          <w:sz w:val="24"/>
          <w:szCs w:val="24"/>
        </w:rPr>
        <w:t>Представления народа о справедливости и честности. Народно-поэтический характер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Джодж Гордон Байрон. </w:t>
      </w:r>
      <w:r w:rsidRPr="00392448">
        <w:rPr>
          <w:rFonts w:ascii="Times New Roman" w:eastAsia="Times New Roman" w:hAnsi="Times New Roman" w:cs="Times New Roman"/>
          <w:b/>
          <w:bCs/>
          <w:i/>
          <w:iCs/>
          <w:sz w:val="24"/>
          <w:szCs w:val="24"/>
        </w:rPr>
        <w:t xml:space="preserve">«Душа моя мрачна...». </w:t>
      </w:r>
      <w:r w:rsidRPr="00392448">
        <w:rPr>
          <w:rFonts w:ascii="Times New Roman" w:eastAsia="Times New Roman" w:hAnsi="Times New Roman" w:cs="Times New Roman"/>
          <w:sz w:val="24"/>
          <w:szCs w:val="24"/>
        </w:rPr>
        <w:t>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Японские хокку </w:t>
      </w:r>
      <w:r w:rsidRPr="00392448">
        <w:rPr>
          <w:rFonts w:ascii="Times New Roman" w:eastAsia="Times New Roman" w:hAnsi="Times New Roman" w:cs="Times New Roman"/>
          <w:sz w:val="24"/>
          <w:szCs w:val="24"/>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Особенности жанра хокку (хайку).</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О. Генри. </w:t>
      </w:r>
      <w:r w:rsidRPr="00392448">
        <w:rPr>
          <w:rFonts w:ascii="Times New Roman" w:eastAsia="Times New Roman" w:hAnsi="Times New Roman" w:cs="Times New Roman"/>
          <w:b/>
          <w:bCs/>
          <w:i/>
          <w:iCs/>
          <w:sz w:val="24"/>
          <w:szCs w:val="24"/>
        </w:rPr>
        <w:t xml:space="preserve">«Дары волхвов». </w:t>
      </w:r>
      <w:r w:rsidRPr="00392448">
        <w:rPr>
          <w:rFonts w:ascii="Times New Roman" w:eastAsia="Times New Roman" w:hAnsi="Times New Roman" w:cs="Times New Roman"/>
          <w:sz w:val="24"/>
          <w:szCs w:val="24"/>
        </w:rPr>
        <w:t>Сила любви и преданности. Жертвенность во имя любви. Смешное и возвышенное в рассказе.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Рождественский рассказ (развитие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Рей Дуглас Брэдбери. </w:t>
      </w:r>
      <w:r w:rsidRPr="00392448">
        <w:rPr>
          <w:rFonts w:ascii="Times New Roman" w:eastAsia="Times New Roman" w:hAnsi="Times New Roman" w:cs="Times New Roman"/>
          <w:b/>
          <w:bCs/>
          <w:i/>
          <w:iCs/>
          <w:sz w:val="24"/>
          <w:szCs w:val="24"/>
        </w:rPr>
        <w:t xml:space="preserve">«Каникулы». </w:t>
      </w:r>
      <w:r w:rsidRPr="00392448">
        <w:rPr>
          <w:rFonts w:ascii="Times New Roman" w:eastAsia="Times New Roman" w:hAnsi="Times New Roman" w:cs="Times New Roman"/>
          <w:sz w:val="24"/>
          <w:szCs w:val="24"/>
        </w:rPr>
        <w:t xml:space="preserve">Фантастические рассказы Рея Брэдбери как выражение стремления уберечь </w:t>
      </w:r>
      <w:r w:rsidRPr="00392448">
        <w:rPr>
          <w:rFonts w:ascii="Times New Roman" w:eastAsia="Times New Roman" w:hAnsi="Times New Roman" w:cs="Times New Roman"/>
          <w:b/>
          <w:bCs/>
          <w:sz w:val="24"/>
          <w:szCs w:val="24"/>
        </w:rPr>
        <w:t xml:space="preserve">людей </w:t>
      </w:r>
      <w:r w:rsidRPr="00392448">
        <w:rPr>
          <w:rFonts w:ascii="Times New Roman" w:eastAsia="Times New Roman" w:hAnsi="Times New Roman" w:cs="Times New Roman"/>
          <w:sz w:val="24"/>
          <w:szCs w:val="24"/>
        </w:rPr>
        <w:t>от зла и опасности на Земле. Мечта о чудесной победе добра.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Фантастика в художественной литературе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Итоговый контроль по результатам изучения курса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ВОСЬМОЙ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УСТНОЕ НАРОДНОЕ ТВОРЧЕСТВО – 2 ч.</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 мире русской народной песни (лирические, исторические песни). Отражение жизни народа в народной песне: </w:t>
      </w:r>
      <w:r w:rsidRPr="00392448">
        <w:rPr>
          <w:rFonts w:ascii="Times New Roman" w:eastAsia="Times New Roman" w:hAnsi="Times New Roman" w:cs="Times New Roman"/>
          <w:b/>
          <w:bCs/>
          <w:i/>
          <w:iCs/>
          <w:sz w:val="24"/>
          <w:szCs w:val="24"/>
        </w:rPr>
        <w:t>«В тёмном лесе», «Уж ты ночка, ноченька тёмная...», «Вдоль по улице метелица метёт...», «Пугачёв в темнице», «Пугачёв казнён».</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Частушки </w:t>
      </w:r>
      <w:r w:rsidRPr="00392448">
        <w:rPr>
          <w:rFonts w:ascii="Times New Roman" w:eastAsia="Times New Roman" w:hAnsi="Times New Roman" w:cs="Times New Roman"/>
          <w:sz w:val="24"/>
          <w:szCs w:val="24"/>
        </w:rPr>
        <w:t>как малый песенный жанр. Отражение различных сторон жизни народа в частушках. Разнообразие тематики частушек. Поэтика частушек.</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Предания </w:t>
      </w:r>
      <w:r w:rsidRPr="00392448">
        <w:rPr>
          <w:rFonts w:ascii="Times New Roman" w:eastAsia="Times New Roman" w:hAnsi="Times New Roman" w:cs="Times New Roman"/>
          <w:sz w:val="24"/>
          <w:szCs w:val="24"/>
        </w:rPr>
        <w:t xml:space="preserve">как исторический жанр русской народной прозы. </w:t>
      </w:r>
      <w:r w:rsidRPr="00392448">
        <w:rPr>
          <w:rFonts w:ascii="Times New Roman" w:eastAsia="Times New Roman" w:hAnsi="Times New Roman" w:cs="Times New Roman"/>
          <w:b/>
          <w:bCs/>
          <w:i/>
          <w:iCs/>
          <w:sz w:val="24"/>
          <w:szCs w:val="24"/>
        </w:rPr>
        <w:t xml:space="preserve">«О Пугачёве», «О покорении Сибири Ермаком...». </w:t>
      </w:r>
      <w:r w:rsidRPr="00392448">
        <w:rPr>
          <w:rFonts w:ascii="Times New Roman" w:eastAsia="Times New Roman" w:hAnsi="Times New Roman" w:cs="Times New Roman"/>
          <w:sz w:val="24"/>
          <w:szCs w:val="24"/>
        </w:rPr>
        <w:t>Особенности содержания и формы народных преданий.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Народная песня, частушка (развитие представлений). Предание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ИЗ ДРЕВНЕРУССКОЙ ЛИТЕРАТУРЫ – 2 ч.</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 </w:t>
      </w:r>
      <w:r w:rsidRPr="00392448">
        <w:rPr>
          <w:rFonts w:ascii="Times New Roman" w:eastAsia="Times New Roman" w:hAnsi="Times New Roman" w:cs="Times New Roman"/>
          <w:b/>
          <w:bCs/>
          <w:i/>
          <w:iCs/>
          <w:sz w:val="24"/>
          <w:szCs w:val="24"/>
        </w:rPr>
        <w:t xml:space="preserve">«Жития Александра Невского». </w:t>
      </w:r>
      <w:r w:rsidRPr="00392448">
        <w:rPr>
          <w:rFonts w:ascii="Times New Roman" w:eastAsia="Times New Roman" w:hAnsi="Times New Roman" w:cs="Times New Roman"/>
          <w:sz w:val="24"/>
          <w:szCs w:val="24"/>
        </w:rPr>
        <w:t>Защита русских земель от нашествий и набегов врагов. Бранные подвиги Александра Невского и его духовный подвиг самопожертвования.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Художественные особенности воинской повести и жития. </w:t>
      </w:r>
      <w:r w:rsidRPr="00392448">
        <w:rPr>
          <w:rFonts w:ascii="Times New Roman" w:eastAsia="Times New Roman" w:hAnsi="Times New Roman" w:cs="Times New Roman"/>
          <w:b/>
          <w:bCs/>
          <w:i/>
          <w:iCs/>
          <w:sz w:val="24"/>
          <w:szCs w:val="24"/>
        </w:rPr>
        <w:t xml:space="preserve">«Шемякин    суд». </w:t>
      </w:r>
      <w:r w:rsidRPr="00392448">
        <w:rPr>
          <w:rFonts w:ascii="Times New Roman" w:eastAsia="Times New Roman" w:hAnsi="Times New Roman" w:cs="Times New Roman"/>
          <w:sz w:val="24"/>
          <w:szCs w:val="24"/>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плутами. «Шемякин   суд» — «кривосуд» (Шемяка «посулы любил, так он и судил»). Особенности поэтики бытовой сатирической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древнерусской литературы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ИЗ ЛИТЕРАТУРЫ XVIII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Денис Иванович Фонвизин.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«Недоросль» (сцены). </w:t>
      </w:r>
      <w:r w:rsidRPr="00392448">
        <w:rPr>
          <w:rFonts w:ascii="Times New Roman" w:eastAsia="Times New Roman" w:hAnsi="Times New Roman" w:cs="Times New Roman"/>
          <w:sz w:val="24"/>
          <w:szCs w:val="24"/>
        </w:rPr>
        <w:t>Сатирическая направленность комедии. Проблема воспитания истинного гражданина. Сотая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Понятие   о   классицизме.   Основные   правила   классицизма   в драматическом произведении.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ИЗ ЛИТЕРАТУРЫ XIX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Андреевич Крылов. </w:t>
      </w:r>
      <w:r w:rsidRPr="00392448">
        <w:rPr>
          <w:rFonts w:ascii="Times New Roman" w:eastAsia="Times New Roman" w:hAnsi="Times New Roman" w:cs="Times New Roman"/>
          <w:sz w:val="24"/>
          <w:szCs w:val="24"/>
        </w:rPr>
        <w:t>Поэт и мудрец. Язвительный сатирик и баснописец. 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«Обоз». </w:t>
      </w:r>
      <w:r w:rsidRPr="00392448">
        <w:rPr>
          <w:rFonts w:ascii="Times New Roman" w:eastAsia="Times New Roman" w:hAnsi="Times New Roman" w:cs="Times New Roman"/>
          <w:sz w:val="24"/>
          <w:szCs w:val="24"/>
        </w:rPr>
        <w:t>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зазнайства.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Тория   литературы. Басня. Мораль. Аллегория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Кондратий Федорович Рылеев. </w:t>
      </w:r>
      <w:r w:rsidRPr="00392448">
        <w:rPr>
          <w:rFonts w:ascii="Times New Roman" w:eastAsia="Times New Roman" w:hAnsi="Times New Roman" w:cs="Times New Roman"/>
          <w:sz w:val="24"/>
          <w:szCs w:val="24"/>
        </w:rPr>
        <w:t>Автор дум и сатир. Краткий рассказ о писателе. Оценка дум современниками.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«Смерть Ермака». </w:t>
      </w:r>
      <w:r w:rsidRPr="00392448">
        <w:rPr>
          <w:rFonts w:ascii="Times New Roman" w:eastAsia="Times New Roman" w:hAnsi="Times New Roman" w:cs="Times New Roman"/>
          <w:sz w:val="24"/>
          <w:szCs w:val="24"/>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Дума (начальное представление).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Александ</w:t>
      </w:r>
      <w:r w:rsidRPr="00392448">
        <w:rPr>
          <w:rFonts w:ascii="Times New Roman" w:eastAsia="Times New Roman" w:hAnsi="Times New Roman" w:cs="Times New Roman"/>
          <w:b/>
          <w:bCs/>
          <w:sz w:val="24"/>
          <w:szCs w:val="24"/>
        </w:rPr>
        <w:t xml:space="preserve">р Сергеевич Пушкин. </w:t>
      </w:r>
      <w:r w:rsidRPr="00392448">
        <w:rPr>
          <w:rFonts w:ascii="Times New Roman" w:eastAsia="Times New Roman" w:hAnsi="Times New Roman" w:cs="Times New Roman"/>
          <w:sz w:val="24"/>
          <w:szCs w:val="24"/>
        </w:rPr>
        <w:t>Краткий рассказ об отношении поэта к истории и исторической теме в литературе. .Разно плановость содержания стихотворения — зарисовка природы, отклик на десятилетие восстания декабристов.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 («Я помню чудное мгновенье...»). </w:t>
      </w:r>
      <w:r w:rsidRPr="00392448">
        <w:rPr>
          <w:rFonts w:ascii="Times New Roman" w:eastAsia="Times New Roman" w:hAnsi="Times New Roman" w:cs="Times New Roman"/>
          <w:sz w:val="24"/>
          <w:szCs w:val="24"/>
        </w:rPr>
        <w:t>Обогащение любовной лирики мотивами пробуждения души к творчеству.</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«19 октября». </w:t>
      </w:r>
      <w:r w:rsidRPr="00392448">
        <w:rPr>
          <w:rFonts w:ascii="Times New Roman" w:eastAsia="Times New Roman" w:hAnsi="Times New Roman" w:cs="Times New Roman"/>
          <w:sz w:val="24"/>
          <w:szCs w:val="24"/>
        </w:rPr>
        <w:t>Мотивы дружбы, прочного союза и единения друзей. Дружба как нравственный жизненный стержень сообщества избранных.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«История Пугачёва» (отрывки). </w:t>
      </w:r>
      <w:r w:rsidRPr="00392448">
        <w:rPr>
          <w:rFonts w:ascii="Times New Roman" w:eastAsia="Times New Roman" w:hAnsi="Times New Roman" w:cs="Times New Roman"/>
          <w:sz w:val="24"/>
          <w:szCs w:val="24"/>
        </w:rPr>
        <w:t xml:space="preserve">Заглавие Пушкина («История Пугачёва») и поправка Николая </w:t>
      </w:r>
      <w:r w:rsidRPr="00392448">
        <w:rPr>
          <w:rFonts w:ascii="Times New Roman" w:eastAsia="Times New Roman" w:hAnsi="Times New Roman" w:cs="Times New Roman"/>
          <w:sz w:val="24"/>
          <w:szCs w:val="24"/>
          <w:lang w:val="en-US"/>
        </w:rPr>
        <w:t>I</w:t>
      </w:r>
      <w:r w:rsidRPr="00392448">
        <w:rPr>
          <w:rFonts w:ascii="Times New Roman" w:eastAsia="Times New Roman" w:hAnsi="Times New Roman" w:cs="Times New Roman"/>
          <w:sz w:val="24"/>
          <w:szCs w:val="24"/>
        </w:rPr>
        <w:t xml:space="preserve">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Роман </w:t>
      </w:r>
      <w:r w:rsidRPr="00392448">
        <w:rPr>
          <w:rFonts w:ascii="Times New Roman" w:eastAsia="Times New Roman" w:hAnsi="Times New Roman" w:cs="Times New Roman"/>
          <w:b/>
          <w:bCs/>
          <w:i/>
          <w:iCs/>
          <w:sz w:val="24"/>
          <w:szCs w:val="24"/>
        </w:rPr>
        <w:t xml:space="preserve">«Капитанская дочка». </w:t>
      </w:r>
      <w:r w:rsidRPr="00392448">
        <w:rPr>
          <w:rFonts w:ascii="Times New Roman" w:eastAsia="Times New Roman" w:hAnsi="Times New Roman" w:cs="Times New Roman"/>
          <w:sz w:val="24"/>
          <w:szCs w:val="24"/>
        </w:rPr>
        <w:t>Пётр Гринёв — жизненны#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Юрьевич Лермонтов. </w:t>
      </w:r>
      <w:r w:rsidRPr="00392448">
        <w:rPr>
          <w:rFonts w:ascii="Times New Roman" w:eastAsia="Times New Roman" w:hAnsi="Times New Roman" w:cs="Times New Roman"/>
          <w:sz w:val="24"/>
          <w:szCs w:val="24"/>
        </w:rPr>
        <w:t>Краткий рассказ о писателе, отношение к историческим темам и воплощение этих тем в его творчестве.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Поэма </w:t>
      </w:r>
      <w:r w:rsidRPr="00392448">
        <w:rPr>
          <w:rFonts w:ascii="Times New Roman" w:eastAsia="Times New Roman" w:hAnsi="Times New Roman" w:cs="Times New Roman"/>
          <w:b/>
          <w:bCs/>
          <w:i/>
          <w:iCs/>
          <w:sz w:val="24"/>
          <w:szCs w:val="24"/>
        </w:rPr>
        <w:t xml:space="preserve">«Мцыри». </w:t>
      </w:r>
      <w:r w:rsidRPr="00392448">
        <w:rPr>
          <w:rFonts w:ascii="Times New Roman" w:eastAsia="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Васильевич Гоголь. </w:t>
      </w:r>
      <w:r w:rsidRPr="00392448">
        <w:rPr>
          <w:rFonts w:ascii="Times New Roman" w:eastAsia="Times New Roman" w:hAnsi="Times New Roman" w:cs="Times New Roman"/>
          <w:sz w:val="24"/>
          <w:szCs w:val="24"/>
        </w:rPr>
        <w:t>Краткий рассказ о писателе, его отношение к истории, исторической теме в художественном произведении.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«Ревизор». </w:t>
      </w:r>
      <w:r w:rsidRPr="00392448">
        <w:rPr>
          <w:rFonts w:ascii="Times New Roman" w:eastAsia="Times New Roman" w:hAnsi="Times New Roman" w:cs="Times New Roman"/>
          <w:sz w:val="24"/>
          <w:szCs w:val="24"/>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sz w:val="24"/>
          <w:szCs w:val="24"/>
        </w:rPr>
        <w:t>РК</w:t>
      </w:r>
      <w:r w:rsidRPr="00392448">
        <w:rPr>
          <w:rFonts w:ascii="Times New Roman" w:eastAsia="Times New Roman" w:hAnsi="Times New Roman" w:cs="Times New Roman"/>
          <w:sz w:val="24"/>
          <w:szCs w:val="24"/>
        </w:rPr>
        <w:t>Остановка Гоголя на почтовой станции Малоярославец. Встреча и обед с местным городничим. Знакомство Гоголя с Торговыми рядами в Калуге.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xml:space="preserve">Теория литературы. Комедия (развитие представлений), и юмор (развитие представлений). Ремарки как форма гния авторской поэзии (начальные представления). </w:t>
      </w:r>
      <w:r w:rsidRPr="00392448">
        <w:rPr>
          <w:rFonts w:ascii="Times New Roman" w:eastAsia="Times New Roman" w:hAnsi="Times New Roman" w:cs="Times New Roman"/>
          <w:b/>
          <w:bCs/>
          <w:i/>
          <w:iCs/>
          <w:sz w:val="24"/>
          <w:szCs w:val="24"/>
        </w:rPr>
        <w:t xml:space="preserve">«Шинель». </w:t>
      </w:r>
      <w:r w:rsidRPr="00392448">
        <w:rPr>
          <w:rFonts w:ascii="Times New Roman" w:eastAsia="Times New Roman" w:hAnsi="Times New Roman" w:cs="Times New Roman"/>
          <w:sz w:val="24"/>
          <w:szCs w:val="24"/>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Сергеевич Тургенев.  </w:t>
      </w:r>
      <w:r w:rsidRPr="00392448">
        <w:rPr>
          <w:rFonts w:ascii="Times New Roman" w:eastAsia="Times New Roman" w:hAnsi="Times New Roman" w:cs="Times New Roman"/>
          <w:sz w:val="24"/>
          <w:szCs w:val="24"/>
        </w:rPr>
        <w:t xml:space="preserve">Краткий  рассказ  о писателе (Тургенев  как пропагандист русской литературы в Европе). Рассказ </w:t>
      </w:r>
      <w:r w:rsidRPr="00392448">
        <w:rPr>
          <w:rFonts w:ascii="Times New Roman" w:eastAsia="Times New Roman" w:hAnsi="Times New Roman" w:cs="Times New Roman"/>
          <w:b/>
          <w:bCs/>
          <w:i/>
          <w:iCs/>
          <w:sz w:val="24"/>
          <w:szCs w:val="24"/>
        </w:rPr>
        <w:t xml:space="preserve">«Певцы». </w:t>
      </w:r>
      <w:r w:rsidRPr="00392448">
        <w:rPr>
          <w:rFonts w:ascii="Times New Roman" w:eastAsia="Times New Roman" w:hAnsi="Times New Roman" w:cs="Times New Roman"/>
          <w:sz w:val="24"/>
          <w:szCs w:val="24"/>
        </w:rPr>
        <w:t>Изображение русской жизни и русских характеров в рассказе. Образ рассказчика. Способы выражения авторской позиции.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Евграфович Салтыков-Щедрин. </w:t>
      </w:r>
      <w:r w:rsidRPr="00392448">
        <w:rPr>
          <w:rFonts w:ascii="Times New Roman" w:eastAsia="Times New Roman" w:hAnsi="Times New Roman" w:cs="Times New Roman"/>
          <w:sz w:val="24"/>
          <w:szCs w:val="24"/>
        </w:rPr>
        <w:t>Краткий рассказ о писателе, редакторе, издателе.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«История одного города» (отрывок). </w:t>
      </w:r>
      <w:r w:rsidRPr="00392448">
        <w:rPr>
          <w:rFonts w:ascii="Times New Roman" w:eastAsia="Times New Roman" w:hAnsi="Times New Roman" w:cs="Times New Roman"/>
          <w:sz w:val="24"/>
          <w:szCs w:val="24"/>
        </w:rPr>
        <w:t>Художественно-поэтическая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Гипербола, гротеск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Литературная пародия (начальные представления). Эзопов язык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Семёнович Лесков.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«Старый гений». </w:t>
      </w:r>
      <w:r w:rsidRPr="00392448">
        <w:rPr>
          <w:rFonts w:ascii="Times New Roman" w:eastAsia="Times New Roman" w:hAnsi="Times New Roman" w:cs="Times New Roman"/>
          <w:sz w:val="24"/>
          <w:szCs w:val="24"/>
        </w:rPr>
        <w:t>Сатира на чиновничество. Защита беззащитных. Нравственные проблемы рассказа. Деталь как средство создания образа в рассказе.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Рассказ (развитие представления). Художественная деталь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Лев Николаевич Толстой. </w:t>
      </w:r>
      <w:r w:rsidRPr="00392448">
        <w:rPr>
          <w:rFonts w:ascii="Times New Roman" w:eastAsia="Times New Roman" w:hAnsi="Times New Roman" w:cs="Times New Roman"/>
          <w:sz w:val="24"/>
          <w:szCs w:val="24"/>
        </w:rPr>
        <w:t>Краткий рассказ о писателе. Идеал взаимной любви и согласия в обществе.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«После бала». </w:t>
      </w:r>
      <w:r w:rsidRPr="00392448">
        <w:rPr>
          <w:rFonts w:ascii="Times New Roman" w:eastAsia="Times New Roman" w:hAnsi="Times New Roman" w:cs="Times New Roman"/>
          <w:sz w:val="24"/>
          <w:szCs w:val="24"/>
        </w:rPr>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Поэзия родной природы в русской литературе XIX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 С. Пушкин.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Цветы последние милей…», </w:t>
      </w:r>
      <w:r w:rsidRPr="00392448">
        <w:rPr>
          <w:rFonts w:ascii="Times New Roman" w:eastAsia="Times New Roman" w:hAnsi="Times New Roman" w:cs="Times New Roman"/>
          <w:b/>
          <w:bCs/>
          <w:sz w:val="24"/>
          <w:szCs w:val="24"/>
        </w:rPr>
        <w:t xml:space="preserve">М. Ю. Лермонтов. </w:t>
      </w:r>
      <w:r w:rsidRPr="00392448">
        <w:rPr>
          <w:rFonts w:ascii="Times New Roman" w:eastAsia="Times New Roman" w:hAnsi="Times New Roman" w:cs="Times New Roman"/>
          <w:b/>
          <w:bCs/>
          <w:i/>
          <w:iCs/>
          <w:sz w:val="24"/>
          <w:szCs w:val="24"/>
        </w:rPr>
        <w:t xml:space="preserve">«Осень», </w:t>
      </w:r>
      <w:r w:rsidRPr="00392448">
        <w:rPr>
          <w:rFonts w:ascii="Times New Roman" w:eastAsia="Times New Roman" w:hAnsi="Times New Roman" w:cs="Times New Roman"/>
          <w:b/>
          <w:bCs/>
          <w:sz w:val="24"/>
          <w:szCs w:val="24"/>
        </w:rPr>
        <w:t xml:space="preserve">Ф. И. Тютчев. </w:t>
      </w:r>
      <w:r w:rsidRPr="00392448">
        <w:rPr>
          <w:rFonts w:ascii="Times New Roman" w:eastAsia="Times New Roman" w:hAnsi="Times New Roman" w:cs="Times New Roman"/>
          <w:b/>
          <w:bCs/>
          <w:i/>
          <w:iCs/>
          <w:sz w:val="24"/>
          <w:szCs w:val="24"/>
        </w:rPr>
        <w:t xml:space="preserve">«Осенний вечер», </w:t>
      </w:r>
      <w:r w:rsidRPr="00392448">
        <w:rPr>
          <w:rFonts w:ascii="Times New Roman" w:eastAsia="Times New Roman" w:hAnsi="Times New Roman" w:cs="Times New Roman"/>
          <w:b/>
          <w:bCs/>
          <w:sz w:val="24"/>
          <w:szCs w:val="24"/>
        </w:rPr>
        <w:t xml:space="preserve">А. А. Фет. </w:t>
      </w:r>
      <w:r w:rsidRPr="00392448">
        <w:rPr>
          <w:rFonts w:ascii="Times New Roman" w:eastAsia="Times New Roman" w:hAnsi="Times New Roman" w:cs="Times New Roman"/>
          <w:b/>
          <w:bCs/>
          <w:i/>
          <w:iCs/>
          <w:sz w:val="24"/>
          <w:szCs w:val="24"/>
        </w:rPr>
        <w:t xml:space="preserve">«Первый ландыш»', </w:t>
      </w:r>
      <w:r w:rsidRPr="00392448">
        <w:rPr>
          <w:rFonts w:ascii="Times New Roman" w:eastAsia="Times New Roman" w:hAnsi="Times New Roman" w:cs="Times New Roman"/>
          <w:b/>
          <w:bCs/>
          <w:sz w:val="24"/>
          <w:szCs w:val="24"/>
        </w:rPr>
        <w:t xml:space="preserve">А. Н. Майков. </w:t>
      </w:r>
      <w:r w:rsidRPr="00392448">
        <w:rPr>
          <w:rFonts w:ascii="Times New Roman" w:eastAsia="Times New Roman" w:hAnsi="Times New Roman" w:cs="Times New Roman"/>
          <w:b/>
          <w:bCs/>
          <w:i/>
          <w:iCs/>
          <w:sz w:val="24"/>
          <w:szCs w:val="24"/>
        </w:rPr>
        <w:t>«Поле зыблется цвет ами...».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Антон Павлович Чехов.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«О любви» (из трилогии). </w:t>
      </w:r>
      <w:r w:rsidRPr="00392448">
        <w:rPr>
          <w:rFonts w:ascii="Times New Roman" w:eastAsia="Times New Roman" w:hAnsi="Times New Roman" w:cs="Times New Roman"/>
          <w:sz w:val="24"/>
          <w:szCs w:val="24"/>
        </w:rPr>
        <w:t>История о любви и упущенном счастье.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Психологизм художественной литературы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Алексеевич Бунин.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«Кавказ». </w:t>
      </w:r>
      <w:r w:rsidRPr="00392448">
        <w:rPr>
          <w:rFonts w:ascii="Times New Roman" w:eastAsia="Times New Roman" w:hAnsi="Times New Roman" w:cs="Times New Roman"/>
          <w:sz w:val="24"/>
          <w:szCs w:val="24"/>
        </w:rPr>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Иванович Куприн.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«Куст сирени». </w:t>
      </w:r>
      <w:r w:rsidRPr="00392448">
        <w:rPr>
          <w:rFonts w:ascii="Times New Roman" w:eastAsia="Times New Roman" w:hAnsi="Times New Roman" w:cs="Times New Roman"/>
          <w:sz w:val="24"/>
          <w:szCs w:val="24"/>
        </w:rPr>
        <w:t>Утверждение согласия  и  взаимопонимания,  любви  и счастья  в  семье. Самоотверженность и находчивость главной героини.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Сюжет и фабула.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Александрович Блок. </w:t>
      </w:r>
      <w:r w:rsidRPr="00392448">
        <w:rPr>
          <w:rFonts w:ascii="Times New Roman" w:eastAsia="Times New Roman" w:hAnsi="Times New Roman" w:cs="Times New Roman"/>
          <w:sz w:val="24"/>
          <w:szCs w:val="24"/>
        </w:rPr>
        <w:t xml:space="preserve">Краткий рассказ о поэте. </w:t>
      </w:r>
      <w:r w:rsidRPr="00392448">
        <w:rPr>
          <w:rFonts w:ascii="Times New Roman" w:eastAsia="Times New Roman" w:hAnsi="Times New Roman" w:cs="Times New Roman"/>
          <w:b/>
          <w:bCs/>
          <w:i/>
          <w:iCs/>
          <w:sz w:val="24"/>
          <w:szCs w:val="24"/>
        </w:rPr>
        <w:t xml:space="preserve">«Россия». </w:t>
      </w:r>
      <w:r w:rsidRPr="00392448">
        <w:rPr>
          <w:rFonts w:ascii="Times New Roman" w:eastAsia="Times New Roman" w:hAnsi="Times New Roman" w:cs="Times New Roman"/>
          <w:sz w:val="24"/>
          <w:szCs w:val="24"/>
        </w:rPr>
        <w:t>Историческая тема в стихотворении, её современное звучание и смысл.</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Сергей Александрович Есенин. </w:t>
      </w:r>
      <w:r w:rsidRPr="00392448">
        <w:rPr>
          <w:rFonts w:ascii="Times New Roman" w:eastAsia="Times New Roman" w:hAnsi="Times New Roman" w:cs="Times New Roman"/>
          <w:sz w:val="24"/>
          <w:szCs w:val="24"/>
        </w:rPr>
        <w:t xml:space="preserve">Краткий рассказ о жизни и творчестве поэта. </w:t>
      </w:r>
      <w:r w:rsidRPr="00392448">
        <w:rPr>
          <w:rFonts w:ascii="Times New Roman" w:eastAsia="Times New Roman" w:hAnsi="Times New Roman" w:cs="Times New Roman"/>
          <w:b/>
          <w:bCs/>
          <w:i/>
          <w:iCs/>
          <w:sz w:val="24"/>
          <w:szCs w:val="24"/>
        </w:rPr>
        <w:t xml:space="preserve">«Пугачёв».   </w:t>
      </w:r>
      <w:r w:rsidRPr="00392448">
        <w:rPr>
          <w:rFonts w:ascii="Times New Roman" w:eastAsia="Times New Roman" w:hAnsi="Times New Roman" w:cs="Times New Roman"/>
          <w:sz w:val="24"/>
          <w:szCs w:val="24"/>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А.Есенина. Современность и историческое  прошлое в драматической поэме Есенина.</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Драматическая поэма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Иван Сергеевич Шмелёв. </w:t>
      </w:r>
      <w:r w:rsidRPr="00392448">
        <w:rPr>
          <w:rFonts w:ascii="Times New Roman" w:eastAsia="Times New Roman" w:hAnsi="Times New Roman" w:cs="Times New Roman"/>
          <w:sz w:val="24"/>
          <w:szCs w:val="24"/>
        </w:rPr>
        <w:t>Краткий рассказ о писателе (детство, юность, начало творческого пути).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«Как я стал писателем». </w:t>
      </w:r>
      <w:r w:rsidRPr="00392448">
        <w:rPr>
          <w:rFonts w:ascii="Times New Roman" w:eastAsia="Times New Roman" w:hAnsi="Times New Roman" w:cs="Times New Roman"/>
          <w:sz w:val="24"/>
          <w:szCs w:val="24"/>
        </w:rPr>
        <w:t>Рассказ о пути к творчеству. Сопоставление художественного произведения с документально-биографическими (мемуары, воспоминания, дневники).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Писатели улыбаются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Журнал </w:t>
      </w:r>
      <w:r w:rsidRPr="00392448">
        <w:rPr>
          <w:rFonts w:ascii="Times New Roman" w:eastAsia="Times New Roman" w:hAnsi="Times New Roman" w:cs="Times New Roman"/>
          <w:b/>
          <w:bCs/>
          <w:sz w:val="24"/>
          <w:szCs w:val="24"/>
        </w:rPr>
        <w:t xml:space="preserve">«Сатирикон». Тэффи, О. Дымов, А. Аверченко. </w:t>
      </w:r>
      <w:r w:rsidRPr="00392448">
        <w:rPr>
          <w:rFonts w:ascii="Times New Roman" w:eastAsia="Times New Roman" w:hAnsi="Times New Roman" w:cs="Times New Roman"/>
          <w:b/>
          <w:bCs/>
          <w:i/>
          <w:iCs/>
          <w:sz w:val="24"/>
          <w:szCs w:val="24"/>
        </w:rPr>
        <w:t xml:space="preserve">«Всеобщая история, обработанная «Сатириконом» (отрывки). </w:t>
      </w:r>
      <w:r w:rsidRPr="00392448">
        <w:rPr>
          <w:rFonts w:ascii="Times New Roman" w:eastAsia="Times New Roman" w:hAnsi="Times New Roman" w:cs="Times New Roman"/>
          <w:sz w:val="24"/>
          <w:szCs w:val="24"/>
        </w:rPr>
        <w:t>Сатирическое изображение исторических событий.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 и способы создания сатирического повествования, иронического повествования о прошлом.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М.Зощенко.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История болезни», </w:t>
      </w:r>
      <w:r w:rsidRPr="00392448">
        <w:rPr>
          <w:rFonts w:ascii="Times New Roman" w:eastAsia="Times New Roman" w:hAnsi="Times New Roman" w:cs="Times New Roman"/>
          <w:b/>
          <w:bCs/>
          <w:sz w:val="24"/>
          <w:szCs w:val="24"/>
        </w:rPr>
        <w:t xml:space="preserve">Тэффи. </w:t>
      </w:r>
      <w:r w:rsidRPr="00392448">
        <w:rPr>
          <w:rFonts w:ascii="Times New Roman" w:eastAsia="Times New Roman" w:hAnsi="Times New Roman" w:cs="Times New Roman"/>
          <w:b/>
          <w:bCs/>
          <w:i/>
          <w:iCs/>
          <w:sz w:val="24"/>
          <w:szCs w:val="24"/>
        </w:rPr>
        <w:t>«Жизнь и воротник»</w:t>
      </w:r>
      <w:r w:rsidRPr="00392448">
        <w:rPr>
          <w:rFonts w:ascii="Times New Roman" w:eastAsia="Times New Roman" w:hAnsi="Times New Roman" w:cs="Times New Roman"/>
          <w:sz w:val="24"/>
          <w:szCs w:val="24"/>
        </w:rPr>
        <w:t>. (Для самостоятельного чтения.) Сатира и юмор в рассказах.</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Андреевич Осоргин.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«Пенсне». </w:t>
      </w:r>
      <w:r w:rsidRPr="00392448">
        <w:rPr>
          <w:rFonts w:ascii="Times New Roman" w:eastAsia="Times New Roman" w:hAnsi="Times New Roman" w:cs="Times New Roman"/>
          <w:sz w:val="24"/>
          <w:szCs w:val="24"/>
        </w:rPr>
        <w:t>Сочетание фантастики и реальности в рассказе. Мелочи быта и их психологическое содержание.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Трифонович Твардовский.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«Василий    Тёркин».    </w:t>
      </w:r>
      <w:r w:rsidRPr="00392448">
        <w:rPr>
          <w:rFonts w:ascii="Times New Roman" w:eastAsia="Times New Roman" w:hAnsi="Times New Roman" w:cs="Times New Roman"/>
          <w:sz w:val="24"/>
          <w:szCs w:val="24"/>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Новаторский характер Василия Тёркина — сочетание крестьянина и убеждений гражданина, защитника род- страны. Картины жизни воюющего народа. Реалистическая правда о войне в поэме. Юмор. Язык поэмы. Связь юра и литературы. Композиция поэмы. Восприятие читателями-фронтовиками. Оценка поэмы в литературной критике.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Фольклоризм      литературы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Авторские отступления как элемент композиции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Стихи и песни о Великой Отечественной войне 1945 -1945 годов </w:t>
      </w:r>
      <w:r w:rsidRPr="00392448">
        <w:rPr>
          <w:rFonts w:ascii="Times New Roman" w:eastAsia="Times New Roman" w:hAnsi="Times New Roman" w:cs="Times New Roman"/>
          <w:b/>
          <w:bCs/>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Традиции в изображении боевых подвигов народа и во- будней. Героизм воинов, защищающих свою Родину: </w:t>
      </w:r>
      <w:r w:rsidRPr="00392448">
        <w:rPr>
          <w:rFonts w:ascii="Times New Roman" w:eastAsia="Times New Roman" w:hAnsi="Times New Roman" w:cs="Times New Roman"/>
          <w:b/>
          <w:bCs/>
          <w:sz w:val="24"/>
          <w:szCs w:val="24"/>
        </w:rPr>
        <w:t xml:space="preserve">М.Исаковский. </w:t>
      </w:r>
      <w:r w:rsidRPr="00392448">
        <w:rPr>
          <w:rFonts w:ascii="Times New Roman" w:eastAsia="Times New Roman" w:hAnsi="Times New Roman" w:cs="Times New Roman"/>
          <w:b/>
          <w:bCs/>
          <w:i/>
          <w:iCs/>
          <w:sz w:val="24"/>
          <w:szCs w:val="24"/>
        </w:rPr>
        <w:t>«Катюша», «Враги сожгли родную хату…»</w:t>
      </w:r>
      <w:r w:rsidRPr="00392448">
        <w:rPr>
          <w:rFonts w:ascii="Times New Roman" w:eastAsia="Times New Roman" w:hAnsi="Times New Roman" w:cs="Times New Roman"/>
          <w:b/>
          <w:bCs/>
          <w:sz w:val="24"/>
          <w:szCs w:val="24"/>
        </w:rPr>
        <w:t xml:space="preserve">; Б. Окуджава. </w:t>
      </w:r>
      <w:r w:rsidRPr="00392448">
        <w:rPr>
          <w:rFonts w:ascii="Times New Roman" w:eastAsia="Times New Roman" w:hAnsi="Times New Roman" w:cs="Times New Roman"/>
          <w:b/>
          <w:bCs/>
          <w:i/>
          <w:iCs/>
          <w:sz w:val="24"/>
          <w:szCs w:val="24"/>
        </w:rPr>
        <w:t>«Песенка о пехоте», «Здесь птицы не поют</w:t>
      </w:r>
      <w:r w:rsidRPr="00392448">
        <w:rPr>
          <w:rFonts w:ascii="Times New Roman" w:eastAsia="Times New Roman" w:hAnsi="Times New Roman" w:cs="Times New Roman"/>
          <w:b/>
          <w:bCs/>
          <w:sz w:val="24"/>
          <w:szCs w:val="24"/>
        </w:rPr>
        <w:t xml:space="preserve">...»; А. Фатьянов. </w:t>
      </w:r>
      <w:r w:rsidRPr="00392448">
        <w:rPr>
          <w:rFonts w:ascii="Times New Roman" w:eastAsia="Times New Roman" w:hAnsi="Times New Roman" w:cs="Times New Roman"/>
          <w:b/>
          <w:bCs/>
          <w:i/>
          <w:iCs/>
          <w:sz w:val="24"/>
          <w:szCs w:val="24"/>
        </w:rPr>
        <w:t xml:space="preserve">«Соловьи», </w:t>
      </w:r>
      <w:r w:rsidRPr="00392448">
        <w:rPr>
          <w:rFonts w:ascii="Times New Roman" w:eastAsia="Times New Roman" w:hAnsi="Times New Roman" w:cs="Times New Roman"/>
          <w:b/>
          <w:bCs/>
          <w:sz w:val="24"/>
          <w:szCs w:val="24"/>
          <w:lang w:val="en-US"/>
        </w:rPr>
        <w:t>JI</w:t>
      </w:r>
      <w:r w:rsidRPr="00392448">
        <w:rPr>
          <w:rFonts w:ascii="Times New Roman" w:eastAsia="Times New Roman" w:hAnsi="Times New Roman" w:cs="Times New Roman"/>
          <w:b/>
          <w:bCs/>
          <w:sz w:val="24"/>
          <w:szCs w:val="24"/>
        </w:rPr>
        <w:t xml:space="preserve">. Ошанин. </w:t>
      </w:r>
      <w:r w:rsidRPr="00392448">
        <w:rPr>
          <w:rFonts w:ascii="Times New Roman" w:eastAsia="Times New Roman" w:hAnsi="Times New Roman" w:cs="Times New Roman"/>
          <w:b/>
          <w:bCs/>
          <w:i/>
          <w:iCs/>
          <w:sz w:val="24"/>
          <w:szCs w:val="24"/>
        </w:rPr>
        <w:t xml:space="preserve">«Дороги» </w:t>
      </w:r>
      <w:r w:rsidRPr="00392448">
        <w:rPr>
          <w:rFonts w:ascii="Times New Roman" w:eastAsia="Times New Roman" w:hAnsi="Times New Roman" w:cs="Times New Roman"/>
          <w:sz w:val="24"/>
          <w:szCs w:val="24"/>
        </w:rPr>
        <w:t xml:space="preserve">Лирические и героические песни в годы Великой Отечественной войны. Их призывно-воодушевляющий характер, отражение в лирической песне сокровенных чувств и переживаний каждого солдата. </w:t>
      </w:r>
      <w:r w:rsidRPr="00392448">
        <w:rPr>
          <w:rFonts w:ascii="Times New Roman" w:eastAsia="Times New Roman" w:hAnsi="Times New Roman" w:cs="Times New Roman"/>
          <w:b/>
          <w:bCs/>
          <w:sz w:val="24"/>
          <w:szCs w:val="24"/>
        </w:rPr>
        <w:t xml:space="preserve">Виктор Петрович Астафьев.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«Фотография, на которой меня нет». </w:t>
      </w:r>
      <w:r w:rsidRPr="00392448">
        <w:rPr>
          <w:rFonts w:ascii="Times New Roman" w:eastAsia="Times New Roman" w:hAnsi="Times New Roman" w:cs="Times New Roman"/>
          <w:sz w:val="24"/>
          <w:szCs w:val="24"/>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Теория   литературы.  Герой-повествователь (развитие явлений). Русские поэты о Родине, родной природе </w:t>
      </w:r>
      <w:r w:rsidRPr="00392448">
        <w:rPr>
          <w:rFonts w:ascii="Times New Roman" w:eastAsia="Times New Roman" w:hAnsi="Times New Roman" w:cs="Times New Roman"/>
          <w:b/>
          <w:bCs/>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 Анненский. </w:t>
      </w:r>
      <w:r w:rsidRPr="00392448">
        <w:rPr>
          <w:rFonts w:ascii="Times New Roman" w:eastAsia="Times New Roman" w:hAnsi="Times New Roman" w:cs="Times New Roman"/>
          <w:b/>
          <w:bCs/>
          <w:i/>
          <w:iCs/>
          <w:sz w:val="24"/>
          <w:szCs w:val="24"/>
        </w:rPr>
        <w:t xml:space="preserve">«Снег», </w:t>
      </w:r>
      <w:r w:rsidRPr="00392448">
        <w:rPr>
          <w:rFonts w:ascii="Times New Roman" w:eastAsia="Times New Roman" w:hAnsi="Times New Roman" w:cs="Times New Roman"/>
          <w:b/>
          <w:bCs/>
          <w:sz w:val="24"/>
          <w:szCs w:val="24"/>
        </w:rPr>
        <w:t xml:space="preserve">Д. Мережковский. </w:t>
      </w:r>
      <w:r w:rsidRPr="00392448">
        <w:rPr>
          <w:rFonts w:ascii="Times New Roman" w:eastAsia="Times New Roman" w:hAnsi="Times New Roman" w:cs="Times New Roman"/>
          <w:b/>
          <w:bCs/>
          <w:i/>
          <w:iCs/>
          <w:sz w:val="24"/>
          <w:szCs w:val="24"/>
        </w:rPr>
        <w:t xml:space="preserve">«Родное», «Не надо звуков»; </w:t>
      </w:r>
      <w:r w:rsidRPr="00392448">
        <w:rPr>
          <w:rFonts w:ascii="Times New Roman" w:eastAsia="Times New Roman" w:hAnsi="Times New Roman" w:cs="Times New Roman"/>
          <w:b/>
          <w:bCs/>
          <w:sz w:val="24"/>
          <w:szCs w:val="24"/>
        </w:rPr>
        <w:t xml:space="preserve">Н. Заболоцкий. </w:t>
      </w:r>
      <w:r w:rsidRPr="00392448">
        <w:rPr>
          <w:rFonts w:ascii="Times New Roman" w:eastAsia="Times New Roman" w:hAnsi="Times New Roman" w:cs="Times New Roman"/>
          <w:b/>
          <w:bCs/>
          <w:i/>
          <w:iCs/>
          <w:sz w:val="24"/>
          <w:szCs w:val="24"/>
        </w:rPr>
        <w:t xml:space="preserve">«Вечер на Оке», «Уступи мне, скворец, уголок...»; </w:t>
      </w:r>
      <w:r w:rsidRPr="00392448">
        <w:rPr>
          <w:rFonts w:ascii="Times New Roman" w:eastAsia="Times New Roman" w:hAnsi="Times New Roman" w:cs="Times New Roman"/>
          <w:b/>
          <w:bCs/>
          <w:sz w:val="24"/>
          <w:szCs w:val="24"/>
        </w:rPr>
        <w:t xml:space="preserve">Н. Рубцов. </w:t>
      </w:r>
      <w:r w:rsidRPr="00392448">
        <w:rPr>
          <w:rFonts w:ascii="Times New Roman" w:eastAsia="Times New Roman" w:hAnsi="Times New Roman" w:cs="Times New Roman"/>
          <w:b/>
          <w:bCs/>
          <w:i/>
          <w:iCs/>
          <w:sz w:val="24"/>
          <w:szCs w:val="24"/>
        </w:rPr>
        <w:t>«По вечерам», «Встреча», «Привет, Россия...».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Поэты Русского зарубежья об оставленной ими Родине: </w:t>
      </w:r>
      <w:r w:rsidRPr="00392448">
        <w:rPr>
          <w:rFonts w:ascii="Times New Roman" w:eastAsia="Times New Roman" w:hAnsi="Times New Roman" w:cs="Times New Roman"/>
          <w:b/>
          <w:bCs/>
          <w:sz w:val="24"/>
          <w:szCs w:val="24"/>
        </w:rPr>
        <w:t xml:space="preserve">Н. Оцуп. </w:t>
      </w:r>
      <w:r w:rsidRPr="00392448">
        <w:rPr>
          <w:rFonts w:ascii="Times New Roman" w:eastAsia="Times New Roman" w:hAnsi="Times New Roman" w:cs="Times New Roman"/>
          <w:b/>
          <w:bCs/>
          <w:i/>
          <w:iCs/>
          <w:sz w:val="24"/>
          <w:szCs w:val="24"/>
        </w:rPr>
        <w:t xml:space="preserve">«Мне трудно без России...» (отрывок); </w:t>
      </w:r>
      <w:r w:rsidRPr="00392448">
        <w:rPr>
          <w:rFonts w:ascii="Times New Roman" w:eastAsia="Times New Roman" w:hAnsi="Times New Roman" w:cs="Times New Roman"/>
          <w:b/>
          <w:bCs/>
          <w:sz w:val="24"/>
          <w:szCs w:val="24"/>
        </w:rPr>
        <w:t xml:space="preserve">3. Гиппиус. </w:t>
      </w:r>
      <w:r w:rsidRPr="00392448">
        <w:rPr>
          <w:rFonts w:ascii="Times New Roman" w:eastAsia="Times New Roman" w:hAnsi="Times New Roman" w:cs="Times New Roman"/>
          <w:b/>
          <w:bCs/>
          <w:i/>
          <w:iCs/>
          <w:sz w:val="24"/>
          <w:szCs w:val="24"/>
        </w:rPr>
        <w:t xml:space="preserve">«Знайте!», «Так и есть»; </w:t>
      </w:r>
      <w:r w:rsidRPr="00392448">
        <w:rPr>
          <w:rFonts w:ascii="Times New Roman" w:eastAsia="Times New Roman" w:hAnsi="Times New Roman" w:cs="Times New Roman"/>
          <w:b/>
          <w:bCs/>
          <w:sz w:val="24"/>
          <w:szCs w:val="24"/>
        </w:rPr>
        <w:t xml:space="preserve">Дон-Аминадо. </w:t>
      </w:r>
      <w:r w:rsidRPr="00392448">
        <w:rPr>
          <w:rFonts w:ascii="Times New Roman" w:eastAsia="Times New Roman" w:hAnsi="Times New Roman" w:cs="Times New Roman"/>
          <w:b/>
          <w:bCs/>
          <w:i/>
          <w:iCs/>
          <w:sz w:val="24"/>
          <w:szCs w:val="24"/>
        </w:rPr>
        <w:t xml:space="preserve">«Бабье лето»; </w:t>
      </w:r>
      <w:r w:rsidRPr="00392448">
        <w:rPr>
          <w:rFonts w:ascii="Times New Roman" w:eastAsia="Times New Roman" w:hAnsi="Times New Roman" w:cs="Times New Roman"/>
          <w:b/>
          <w:bCs/>
          <w:sz w:val="24"/>
          <w:szCs w:val="24"/>
        </w:rPr>
        <w:t xml:space="preserve">И. Бунин. </w:t>
      </w:r>
      <w:r w:rsidRPr="00392448">
        <w:rPr>
          <w:rFonts w:ascii="Times New Roman" w:eastAsia="Times New Roman" w:hAnsi="Times New Roman" w:cs="Times New Roman"/>
          <w:b/>
          <w:bCs/>
          <w:i/>
          <w:iCs/>
          <w:sz w:val="24"/>
          <w:szCs w:val="24"/>
        </w:rPr>
        <w:t xml:space="preserve">«У птицы есть гнездо...». </w:t>
      </w:r>
      <w:r w:rsidRPr="00392448">
        <w:rPr>
          <w:rFonts w:ascii="Times New Roman" w:eastAsia="Times New Roman" w:hAnsi="Times New Roman" w:cs="Times New Roman"/>
          <w:sz w:val="24"/>
          <w:szCs w:val="24"/>
        </w:rPr>
        <w:t>Общее и индивидуальное в произведениях, поэтов Русского зарубежья о Родине.</w:t>
      </w:r>
    </w:p>
    <w:p w:rsidR="0063450D" w:rsidRPr="00392448" w:rsidRDefault="0063450D" w:rsidP="0063450D">
      <w:pPr>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ИЗ ЗАРУБЕЖНОЙ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Уильям Шекспир. </w:t>
      </w:r>
      <w:r w:rsidRPr="00392448">
        <w:rPr>
          <w:rFonts w:ascii="Times New Roman" w:eastAsia="Times New Roman" w:hAnsi="Times New Roman" w:cs="Times New Roman"/>
          <w:sz w:val="24"/>
          <w:szCs w:val="24"/>
        </w:rPr>
        <w:t>Краткий рассказ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«Ромео и Джульетта». </w:t>
      </w:r>
      <w:r w:rsidRPr="00392448">
        <w:rPr>
          <w:rFonts w:ascii="Times New Roman" w:eastAsia="Times New Roman" w:hAnsi="Times New Roman" w:cs="Times New Roman"/>
          <w:sz w:val="24"/>
          <w:szCs w:val="24"/>
        </w:rPr>
        <w:t>Семейная вражда и любовь героев. Ромео и Джульетта — символ любви и жертвенности. «Вечные проблемы» в творчестве Шекспира.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Конфликт как основа сюжета драматического произведения.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Сонеты </w:t>
      </w:r>
      <w:r w:rsidRPr="00392448">
        <w:rPr>
          <w:rFonts w:ascii="Times New Roman" w:eastAsia="Times New Roman" w:hAnsi="Times New Roman" w:cs="Times New Roman"/>
          <w:b/>
          <w:bCs/>
          <w:i/>
          <w:iCs/>
          <w:sz w:val="24"/>
          <w:szCs w:val="24"/>
        </w:rPr>
        <w:t>«Её глаза на звёзды не похожи...», «Увы, мой стих не блещет новизной...».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Сонет как форма лирической поэзии.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Жан Батист Мольер. </w:t>
      </w:r>
      <w:r w:rsidRPr="00392448">
        <w:rPr>
          <w:rFonts w:ascii="Times New Roman" w:eastAsia="Times New Roman" w:hAnsi="Times New Roman" w:cs="Times New Roman"/>
          <w:sz w:val="24"/>
          <w:szCs w:val="24"/>
        </w:rPr>
        <w:t>Слово о Мольере.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«Мещанин во дворянстве» (обзор с чтением, отдельных сцен). </w:t>
      </w:r>
      <w:r w:rsidRPr="00392448">
        <w:rPr>
          <w:rFonts w:ascii="Times New Roman" w:eastAsia="Times New Roman" w:hAnsi="Times New Roman" w:cs="Times New Roman"/>
          <w:sz w:val="24"/>
          <w:szCs w:val="24"/>
        </w:rPr>
        <w:t>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Теория   литературы.  Классицизм. Комедия (развитие понятий).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Вальтер Скотт. </w:t>
      </w:r>
      <w:r w:rsidRPr="00392448">
        <w:rPr>
          <w:rFonts w:ascii="Times New Roman" w:eastAsia="Times New Roman" w:hAnsi="Times New Roman" w:cs="Times New Roman"/>
          <w:sz w:val="24"/>
          <w:szCs w:val="24"/>
        </w:rPr>
        <w:t xml:space="preserve">Краткий рассказ о писателе. </w:t>
      </w:r>
      <w:r w:rsidRPr="00392448">
        <w:rPr>
          <w:rFonts w:ascii="Times New Roman" w:eastAsia="Times New Roman" w:hAnsi="Times New Roman" w:cs="Times New Roman"/>
          <w:b/>
          <w:bCs/>
          <w:i/>
          <w:iCs/>
          <w:sz w:val="24"/>
          <w:szCs w:val="24"/>
        </w:rPr>
        <w:t xml:space="preserve">«Айвенго».   </w:t>
      </w:r>
      <w:r w:rsidRPr="00392448">
        <w:rPr>
          <w:rFonts w:ascii="Times New Roman" w:eastAsia="Times New Roman" w:hAnsi="Times New Roman" w:cs="Times New Roman"/>
          <w:sz w:val="24"/>
          <w:szCs w:val="24"/>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Исторический роман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Итоговый контроль по результатам изучения курса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ДЕВЯТЫЙ КЛАСС</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Введение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Литература и её роль в духовной жизни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Шедевры родной литературы. Формирование потребности общения с искусством, возникновение и развитие творческой   самостоятельности.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Литература как искусство слова (углубление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ДРЕВНЕРУССКОЙ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Беседа о древнерусской литературе. Самобытный характер русской литературы. Богатство и разнообразие жанров.</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«Слово о полку Игореве». </w:t>
      </w:r>
      <w:r w:rsidRPr="00392448">
        <w:rPr>
          <w:rFonts w:ascii="Times New Roman" w:eastAsia="Times New Roman" w:hAnsi="Times New Roman" w:cs="Times New Roman"/>
          <w:sz w:val="24"/>
          <w:szCs w:val="24"/>
        </w:rPr>
        <w:t>«Слово...» как величайший памятник литературы Древней Руси. История открытия «Слова…» ; Проблема авторства. Историческая основа памятника, сюжет. Образы русских князей. Ярославна как идеальный русской женщины. Образ Русской земли. Авторская по- в «Слове...». «Золотое слово» Святослава. Соединение языческой и христианской ости. Язык произведения. Переводы «Слова...».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ЛИТЕРАТУРЫ XVIII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Характеристика русской литературы XVIII века. Гражданский пафос русского классицизма.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Васильевич Ломоносов. </w:t>
      </w:r>
      <w:r w:rsidRPr="00392448">
        <w:rPr>
          <w:rFonts w:ascii="Times New Roman" w:eastAsia="Times New Roman" w:hAnsi="Times New Roman" w:cs="Times New Roman"/>
          <w:sz w:val="24"/>
          <w:szCs w:val="24"/>
        </w:rPr>
        <w:t>Жизнь и творчество (обзор). Учёный, поэт, реформатор русского литературного языка и стиха.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«Вечернее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ИмператрицыЕлисаветы Петровны 1747 года». </w:t>
      </w:r>
      <w:r w:rsidRPr="00392448">
        <w:rPr>
          <w:rFonts w:ascii="Times New Roman" w:eastAsia="Times New Roman" w:hAnsi="Times New Roman" w:cs="Times New Roman"/>
          <w:sz w:val="24"/>
          <w:szCs w:val="24"/>
        </w:rPr>
        <w:t>Прославление Родины, мира, науки и просвещения в произведениях Ломоносова.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Ода как жанр лирической поэзии.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Гавриил Романович Державин. </w:t>
      </w:r>
      <w:r w:rsidRPr="00392448">
        <w:rPr>
          <w:rFonts w:ascii="Times New Roman" w:eastAsia="Times New Roman" w:hAnsi="Times New Roman" w:cs="Times New Roman"/>
          <w:sz w:val="24"/>
          <w:szCs w:val="24"/>
        </w:rPr>
        <w:t>Жизнь и творчество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i/>
          <w:iCs/>
          <w:sz w:val="24"/>
          <w:szCs w:val="24"/>
        </w:rPr>
        <w:t xml:space="preserve">Властителям и судиям». </w:t>
      </w:r>
      <w:r w:rsidRPr="00392448">
        <w:rPr>
          <w:rFonts w:ascii="Times New Roman" w:eastAsia="Times New Roman" w:hAnsi="Times New Roman" w:cs="Times New Roman"/>
          <w:sz w:val="24"/>
          <w:szCs w:val="24"/>
        </w:rPr>
        <w:t>Тема несправедливости сильных мира сего. «Высокий» слог и ораторские, декламационные   интонации.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«Памятник». </w:t>
      </w:r>
      <w:r w:rsidRPr="00392448">
        <w:rPr>
          <w:rFonts w:ascii="Times New Roman" w:eastAsia="Times New Roman" w:hAnsi="Times New Roman" w:cs="Times New Roman"/>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Михайлович Карамзин.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Повесть </w:t>
      </w:r>
      <w:r w:rsidRPr="00392448">
        <w:rPr>
          <w:rFonts w:ascii="Times New Roman" w:eastAsia="Times New Roman" w:hAnsi="Times New Roman" w:cs="Times New Roman"/>
          <w:b/>
          <w:bCs/>
          <w:i/>
          <w:iCs/>
          <w:sz w:val="24"/>
          <w:szCs w:val="24"/>
        </w:rPr>
        <w:t xml:space="preserve">«Бедная Лиза», </w:t>
      </w:r>
      <w:r w:rsidRPr="00392448">
        <w:rPr>
          <w:rFonts w:ascii="Times New Roman" w:eastAsia="Times New Roman" w:hAnsi="Times New Roman" w:cs="Times New Roman"/>
          <w:sz w:val="24"/>
          <w:szCs w:val="24"/>
        </w:rPr>
        <w:t xml:space="preserve">стихотворение </w:t>
      </w:r>
      <w:r w:rsidRPr="00392448">
        <w:rPr>
          <w:rFonts w:ascii="Times New Roman" w:eastAsia="Times New Roman" w:hAnsi="Times New Roman" w:cs="Times New Roman"/>
          <w:b/>
          <w:bCs/>
          <w:i/>
          <w:iCs/>
          <w:sz w:val="24"/>
          <w:szCs w:val="24"/>
        </w:rPr>
        <w:t xml:space="preserve">«Осень». </w:t>
      </w:r>
      <w:r w:rsidRPr="00392448">
        <w:rPr>
          <w:rFonts w:ascii="Times New Roman" w:eastAsia="Times New Roman" w:hAnsi="Times New Roman" w:cs="Times New Roman"/>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Сентиментализм (начальные представления).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XIX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Василий Андреевич Жуковский. </w:t>
      </w:r>
      <w:r w:rsidRPr="00392448">
        <w:rPr>
          <w:rFonts w:ascii="Times New Roman" w:eastAsia="Times New Roman" w:hAnsi="Times New Roman" w:cs="Times New Roman"/>
          <w:sz w:val="24"/>
          <w:szCs w:val="24"/>
        </w:rPr>
        <w:t>Жизнь и творчество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«Море». </w:t>
      </w:r>
      <w:r w:rsidRPr="00392448">
        <w:rPr>
          <w:rFonts w:ascii="Times New Roman" w:eastAsia="Times New Roman" w:hAnsi="Times New Roman" w:cs="Times New Roman"/>
          <w:sz w:val="24"/>
          <w:szCs w:val="24"/>
        </w:rPr>
        <w:t>Романтический образ моря.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«Невыразимое». </w:t>
      </w:r>
      <w:r w:rsidRPr="00392448">
        <w:rPr>
          <w:rFonts w:ascii="Times New Roman" w:eastAsia="Times New Roman" w:hAnsi="Times New Roman" w:cs="Times New Roman"/>
          <w:sz w:val="24"/>
          <w:szCs w:val="24"/>
        </w:rPr>
        <w:t>Границы выразимого. Возможности поэтического языка и трудности, встающие на пути поэта. Отношение романтика к слову.</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«Светлана». </w:t>
      </w:r>
      <w:r w:rsidRPr="00392448">
        <w:rPr>
          <w:rFonts w:ascii="Times New Roman" w:eastAsia="Times New Roman" w:hAnsi="Times New Roman" w:cs="Times New Roman"/>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Теория литературы. Баллада (развитие представлений). Фольклоризм литературы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Сергеевич Грибоедов. </w:t>
      </w:r>
      <w:r w:rsidRPr="00392448">
        <w:rPr>
          <w:rFonts w:ascii="Times New Roman" w:eastAsia="Times New Roman" w:hAnsi="Times New Roman" w:cs="Times New Roman"/>
          <w:sz w:val="24"/>
          <w:szCs w:val="24"/>
        </w:rPr>
        <w:t xml:space="preserve">Жизнь и творчество (обзор). Комедия </w:t>
      </w:r>
      <w:r w:rsidRPr="00392448">
        <w:rPr>
          <w:rFonts w:ascii="Times New Roman" w:eastAsia="Times New Roman" w:hAnsi="Times New Roman" w:cs="Times New Roman"/>
          <w:b/>
          <w:bCs/>
          <w:i/>
          <w:iCs/>
          <w:sz w:val="24"/>
          <w:szCs w:val="24"/>
        </w:rPr>
        <w:t xml:space="preserve">«Горе от ума». </w:t>
      </w:r>
      <w:r w:rsidRPr="00392448">
        <w:rPr>
          <w:rFonts w:ascii="Times New Roman" w:eastAsia="Times New Roman" w:hAnsi="Times New Roman" w:cs="Times New Roman"/>
          <w:sz w:val="24"/>
          <w:szCs w:val="24"/>
        </w:rPr>
        <w:t>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Сергеевич Пушкин. </w:t>
      </w:r>
      <w:r w:rsidRPr="00392448">
        <w:rPr>
          <w:rFonts w:ascii="Times New Roman" w:eastAsia="Times New Roman" w:hAnsi="Times New Roman" w:cs="Times New Roman"/>
          <w:sz w:val="24"/>
          <w:szCs w:val="24"/>
        </w:rPr>
        <w:t>Жизнь и творчество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Стихотворения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«Евгений Онегин». </w:t>
      </w:r>
      <w:r w:rsidRPr="00392448">
        <w:rPr>
          <w:rFonts w:ascii="Times New Roman" w:eastAsia="Times New Roman" w:hAnsi="Times New Roman" w:cs="Times New Roman"/>
          <w:sz w:val="24"/>
          <w:szCs w:val="24"/>
        </w:rPr>
        <w:t>Обзор содержания. «Евгений Онегин» - роман в стихах. Творческая история. Образы главных Основная сюжетная линия и лирические отступления.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критики: В. Г. Белинский, Д. И. Писарев; «органическая» критика: Д. А. Григорьев; «почвенники» — Ф. М. Достоевский; философская  критика начала XX века; писательские оценки).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«Моцарт и Сальери». </w:t>
      </w:r>
      <w:r w:rsidRPr="00392448">
        <w:rPr>
          <w:rFonts w:ascii="Times New Roman" w:eastAsia="Times New Roman" w:hAnsi="Times New Roman" w:cs="Times New Roman"/>
          <w:sz w:val="24"/>
          <w:szCs w:val="24"/>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Роман в стихах (начальные представления). Реализм (развитие понятия). Трагедия как жанр (развитие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Юрьевич Лермонтов. </w:t>
      </w:r>
      <w:r w:rsidRPr="00392448">
        <w:rPr>
          <w:rFonts w:ascii="Times New Roman" w:eastAsia="Times New Roman" w:hAnsi="Times New Roman" w:cs="Times New Roman"/>
          <w:sz w:val="24"/>
          <w:szCs w:val="24"/>
        </w:rPr>
        <w:t xml:space="preserve">Жизнь и творчество (обзор). </w:t>
      </w:r>
      <w:r w:rsidRPr="00392448">
        <w:rPr>
          <w:rFonts w:ascii="Times New Roman" w:eastAsia="Times New Roman" w:hAnsi="Times New Roman" w:cs="Times New Roman"/>
          <w:b/>
          <w:bCs/>
          <w:i/>
          <w:iCs/>
          <w:sz w:val="24"/>
          <w:szCs w:val="24"/>
        </w:rPr>
        <w:t xml:space="preserve">«Герой   нашего   времени».    </w:t>
      </w:r>
      <w:r w:rsidRPr="00392448">
        <w:rPr>
          <w:rFonts w:ascii="Times New Roman" w:eastAsia="Times New Roman" w:hAnsi="Times New Roman" w:cs="Times New Roman"/>
          <w:sz w:val="24"/>
          <w:szCs w:val="24"/>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Особенности композиции. Печорин — «самый любопытный предмет своих наблюдений» (В. Г. Белинский).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Печорин и Максим Максимыч. Печорин и доктор Вернер, Печорин и Грушницкий. Печорин и Вера. Печорин и Мери, Печорин и «ундина».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Повесть </w:t>
      </w:r>
      <w:r w:rsidRPr="00392448">
        <w:rPr>
          <w:rFonts w:ascii="Times New Roman" w:eastAsia="Times New Roman" w:hAnsi="Times New Roman" w:cs="Times New Roman"/>
          <w:b/>
          <w:bCs/>
          <w:i/>
          <w:iCs/>
          <w:sz w:val="24"/>
          <w:szCs w:val="24"/>
        </w:rPr>
        <w:t xml:space="preserve">«Фаталист» </w:t>
      </w:r>
      <w:r w:rsidRPr="00392448">
        <w:rPr>
          <w:rFonts w:ascii="Times New Roman" w:eastAsia="Times New Roman" w:hAnsi="Times New Roman" w:cs="Times New Roman"/>
          <w:sz w:val="24"/>
          <w:szCs w:val="24"/>
        </w:rPr>
        <w:t>и её философско-композиционное значениеие. Споры о романтизме и реализме романа. Поэзия Лермонтова и «Герой нашего времени» в критике В. Г. Белинского.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Основные мотивы лирики. </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b/>
          <w:bCs/>
          <w:i/>
          <w:iCs/>
          <w:sz w:val="24"/>
          <w:szCs w:val="24"/>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значенье...», «Предсказание», «Молитва», «Нищий».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Трагическая судьба поэта и человека в бездуховном мире. Характер лирического героя лермонтовской поэзии. Тема Родины, поэта и поэзии.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Васильевич Гоголь. </w:t>
      </w:r>
      <w:r w:rsidRPr="00392448">
        <w:rPr>
          <w:rFonts w:ascii="Times New Roman" w:eastAsia="Times New Roman" w:hAnsi="Times New Roman" w:cs="Times New Roman"/>
          <w:sz w:val="24"/>
          <w:szCs w:val="24"/>
        </w:rPr>
        <w:t>Жизнь и творчество (обзор).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«Мёртвые души». </w:t>
      </w:r>
      <w:r w:rsidRPr="00392448">
        <w:rPr>
          <w:rFonts w:ascii="Times New Roman" w:eastAsia="Times New Roman" w:hAnsi="Times New Roman" w:cs="Times New Roman"/>
          <w:sz w:val="24"/>
          <w:szCs w:val="24"/>
        </w:rPr>
        <w:t>История создания. Смысл названия поэмы. Система образов. Мёртвые и живые души. Чичиков — «приобретатель», новый герой эпохи.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Эволюции образа автора — от сатирика к пророку и проповеднику. Поэма в оценках Белинского. Ответ Гоголя на критику Белинского.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Фёдор Михайлович Достоевский.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«Белые ночи». </w:t>
      </w:r>
      <w:r w:rsidRPr="00392448">
        <w:rPr>
          <w:rFonts w:ascii="Times New Roman" w:eastAsia="Times New Roman" w:hAnsi="Times New Roman" w:cs="Times New Roman"/>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Повесть (развитие понятия). Психологизм литературы (развитие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Антон Павлович Чехов.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«Тоска», «Смерть чиновника». </w:t>
      </w:r>
      <w:r w:rsidRPr="00392448">
        <w:rPr>
          <w:rFonts w:ascii="Times New Roman" w:eastAsia="Times New Roman" w:hAnsi="Times New Roman" w:cs="Times New Roman"/>
          <w:sz w:val="24"/>
          <w:szCs w:val="24"/>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Развитие представлении о жанровых особенностях рассказа.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ЛИТЕРАТУРЫ XX ВЕКА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Богатство и разнообразие жанров и направлений русской литературы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Из русской прозы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Беседа о разнообразии видов и жанров прозаических произведений XX века, о ведущих прозаиках России.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Алексеевич Бунин. </w:t>
      </w:r>
      <w:r w:rsidRPr="00392448">
        <w:rPr>
          <w:rFonts w:ascii="Times New Roman" w:eastAsia="Times New Roman" w:hAnsi="Times New Roman" w:cs="Times New Roman"/>
          <w:sz w:val="24"/>
          <w:szCs w:val="24"/>
        </w:rPr>
        <w:t xml:space="preserve">Слово о писателе. </w:t>
      </w:r>
      <w:r w:rsidRPr="00392448">
        <w:rPr>
          <w:rFonts w:ascii="Times New Roman" w:eastAsia="Times New Roman" w:hAnsi="Times New Roman" w:cs="Times New Roman"/>
          <w:b/>
          <w:bCs/>
          <w:i/>
          <w:iCs/>
          <w:sz w:val="24"/>
          <w:szCs w:val="24"/>
        </w:rPr>
        <w:t xml:space="preserve">«Тёмные  аллеи». </w:t>
      </w:r>
      <w:r w:rsidRPr="00392448">
        <w:rPr>
          <w:rFonts w:ascii="Times New Roman" w:eastAsia="Times New Roman" w:hAnsi="Times New Roman" w:cs="Times New Roman"/>
          <w:sz w:val="24"/>
          <w:szCs w:val="24"/>
        </w:rPr>
        <w:t>Печальная   история   любви   людных   социальных   слоев.   «Поэзия»   и «проза» русской :. Лиризм повествования. Теория    литературы.     Психологизм    литературы    (развитие    представлений).    Роль художественной детали в характере героя.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Афанасьевич Булгаков.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Повесть </w:t>
      </w:r>
      <w:r w:rsidRPr="00392448">
        <w:rPr>
          <w:rFonts w:ascii="Times New Roman" w:eastAsia="Times New Roman" w:hAnsi="Times New Roman" w:cs="Times New Roman"/>
          <w:b/>
          <w:bCs/>
          <w:i/>
          <w:iCs/>
          <w:sz w:val="24"/>
          <w:szCs w:val="24"/>
        </w:rPr>
        <w:t xml:space="preserve">«Собачье сердце». </w:t>
      </w:r>
      <w:r w:rsidRPr="00392448">
        <w:rPr>
          <w:rFonts w:ascii="Times New Roman" w:eastAsia="Times New Roman" w:hAnsi="Times New Roman" w:cs="Times New Roman"/>
          <w:sz w:val="24"/>
          <w:szCs w:val="24"/>
        </w:rPr>
        <w:t>История создания и судьба повести. Смысл названия. Система образов произведения. Умственная, нравственная, духовная недоразвитость — основа и «шариковщины», «швондерства». Поэтика Булгакова-сатирика. Приём гротеска в повести.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Художественная условность, фантастика, сатира (развитие понятий).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Михаил Александрович Шолохов.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Рассказ </w:t>
      </w:r>
      <w:r w:rsidRPr="00392448">
        <w:rPr>
          <w:rFonts w:ascii="Times New Roman" w:eastAsia="Times New Roman" w:hAnsi="Times New Roman" w:cs="Times New Roman"/>
          <w:b/>
          <w:bCs/>
          <w:i/>
          <w:iCs/>
          <w:sz w:val="24"/>
          <w:szCs w:val="24"/>
        </w:rPr>
        <w:t xml:space="preserve">«Судьба человека». </w:t>
      </w:r>
      <w:r w:rsidRPr="00392448">
        <w:rPr>
          <w:rFonts w:ascii="Times New Roman" w:eastAsia="Times New Roman" w:hAnsi="Times New Roman" w:cs="Times New Roman"/>
          <w:sz w:val="24"/>
          <w:szCs w:val="24"/>
        </w:rPr>
        <w:t>Смысл названия рассказа. Родины и судьба человека. Композиция рассказа. Образ Андрея Соколова, простого человека, воина и труженика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Реализм в художественной литературе. Реалистическая типизация (углубление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Исаевич Солженицын. </w:t>
      </w:r>
      <w:r w:rsidRPr="00392448">
        <w:rPr>
          <w:rFonts w:ascii="Times New Roman" w:eastAsia="Times New Roman" w:hAnsi="Times New Roman" w:cs="Times New Roman"/>
          <w:sz w:val="24"/>
          <w:szCs w:val="24"/>
        </w:rPr>
        <w:t>Слово о писателе.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Рассказ </w:t>
      </w:r>
      <w:r w:rsidRPr="00392448">
        <w:rPr>
          <w:rFonts w:ascii="Times New Roman" w:eastAsia="Times New Roman" w:hAnsi="Times New Roman" w:cs="Times New Roman"/>
          <w:b/>
          <w:bCs/>
          <w:i/>
          <w:iCs/>
          <w:sz w:val="24"/>
          <w:szCs w:val="24"/>
        </w:rPr>
        <w:t xml:space="preserve">«Матрёнин двор». </w:t>
      </w:r>
      <w:r w:rsidRPr="00392448">
        <w:rPr>
          <w:rFonts w:ascii="Times New Roman" w:eastAsia="Times New Roman" w:hAnsi="Times New Roman" w:cs="Times New Roman"/>
          <w:sz w:val="24"/>
          <w:szCs w:val="24"/>
        </w:rPr>
        <w:t>Образ праведницы. Трагизм героини. Жизненная основа притчи.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Притча (углубление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Из русской поэзии XX века </w:t>
      </w:r>
      <w:r w:rsidRPr="00392448">
        <w:rPr>
          <w:rFonts w:ascii="Times New Roman" w:eastAsia="Times New Roman" w:hAnsi="Times New Roman" w:cs="Times New Roman"/>
          <w:b/>
          <w:bCs/>
          <w:i/>
          <w:iCs/>
          <w:sz w:val="24"/>
          <w:szCs w:val="24"/>
        </w:rPr>
        <w:t>(обзор)</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Общий обзор и изучение трёх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Штрихи   к   портретам</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Александрович Блок.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Ветер принёс издалёка...», «О, весна без конца и без </w:t>
      </w:r>
      <w:r w:rsidRPr="00392448">
        <w:rPr>
          <w:rFonts w:ascii="Times New Roman" w:eastAsia="Times New Roman" w:hAnsi="Times New Roman" w:cs="Times New Roman"/>
          <w:sz w:val="24"/>
          <w:szCs w:val="24"/>
          <w:lang w:val="en-US"/>
        </w:rPr>
        <w:t>so</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i/>
          <w:iCs/>
          <w:sz w:val="24"/>
          <w:szCs w:val="24"/>
        </w:rPr>
        <w:t>«О, я хочу безумно жить...», цикл «Родина».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Образ Родины в поэзии Блока.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Сергей Александрович Есенин.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«Вот уже вечер...», «Не жалею, не зову, не плачу...», й ты мой заброшенный...», «Гой ты, Русь моя род- .», «Нивы сжаты, рощи голы...», «Разбуди меня завтра рано...», «Отговорила роща золотая...». </w:t>
      </w:r>
      <w:r w:rsidRPr="00392448">
        <w:rPr>
          <w:rFonts w:ascii="Times New Roman" w:eastAsia="Times New Roman" w:hAnsi="Times New Roman" w:cs="Times New Roman"/>
          <w:sz w:val="24"/>
          <w:szCs w:val="24"/>
        </w:rPr>
        <w:t>Народнопесенная основа произведений поэта. Сквозные образы в ли-рике Есенина. Тема России — главная в есенинской поэзии. Олицетворение как основной художественный приём. Своеобразие метафор и сравнений.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Владимир Владимирович Маяковский.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«Послушайте!», «А вы могли бы?», «Люблю» (отрывок) </w:t>
      </w:r>
      <w:r w:rsidRPr="00392448">
        <w:rPr>
          <w:rFonts w:ascii="Times New Roman" w:eastAsia="Times New Roman" w:hAnsi="Times New Roman" w:cs="Times New Roman"/>
          <w:sz w:val="24"/>
          <w:szCs w:val="24"/>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Марина Ивановна Цветаева.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«Идёшь,   на   меня   похожий...»,   «Бабушке»,   «Мне   нравится,   что   вы   больны  не   мной...», «Стихи  к   Блоку»,  «Откуда  такая   нежность?..»,   «Родина»,  «Стихи  о   Мосте».  </w:t>
      </w:r>
      <w:r w:rsidRPr="00392448">
        <w:rPr>
          <w:rFonts w:ascii="Times New Roman" w:eastAsia="Times New Roman" w:hAnsi="Times New Roman" w:cs="Times New Roman"/>
          <w:sz w:val="24"/>
          <w:szCs w:val="24"/>
        </w:rPr>
        <w:t>Стихо-творения о поэзии, о любви. Особенности поэтики Цветаевой. Традиции и новаторство в творческих поисках поэта.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Николай Алексеевич Заболоцкий.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«Я не ищу гармонии в природе...», «Где-то в поле возле Магадана...», «Можжевеловый куст», «О красоте человеческих лиц», «Завещание».</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Стихотворения о человеке и природе. Философская глубина обобщений поэта-мыслителя.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Анна Андреевна Ахматова. </w:t>
      </w:r>
      <w:r w:rsidRPr="00392448">
        <w:rPr>
          <w:rFonts w:ascii="Times New Roman" w:eastAsia="Times New Roman" w:hAnsi="Times New Roman" w:cs="Times New Roman"/>
          <w:sz w:val="24"/>
          <w:szCs w:val="24"/>
        </w:rPr>
        <w:t xml:space="preserve">Слово о поэте. Стихотворные произведения из книг </w:t>
      </w:r>
      <w:r w:rsidRPr="00392448">
        <w:rPr>
          <w:rFonts w:ascii="Times New Roman" w:eastAsia="Times New Roman" w:hAnsi="Times New Roman" w:cs="Times New Roman"/>
          <w:b/>
          <w:bCs/>
          <w:i/>
          <w:iCs/>
          <w:sz w:val="24"/>
          <w:szCs w:val="24"/>
        </w:rPr>
        <w:t>«Чётки», «Белая стая», «Пушкин», «Подорожник», «</w:t>
      </w:r>
      <w:r w:rsidRPr="00392448">
        <w:rPr>
          <w:rFonts w:ascii="Times New Roman" w:eastAsia="Times New Roman" w:hAnsi="Times New Roman" w:cs="Times New Roman"/>
          <w:b/>
          <w:bCs/>
          <w:i/>
          <w:iCs/>
          <w:sz w:val="24"/>
          <w:szCs w:val="24"/>
          <w:lang w:val="en-US"/>
        </w:rPr>
        <w:t>ANNODOMINI</w:t>
      </w:r>
      <w:r w:rsidRPr="00392448">
        <w:rPr>
          <w:rFonts w:ascii="Times New Roman" w:eastAsia="Times New Roman" w:hAnsi="Times New Roman" w:cs="Times New Roman"/>
          <w:b/>
          <w:bCs/>
          <w:i/>
          <w:iCs/>
          <w:sz w:val="24"/>
          <w:szCs w:val="24"/>
        </w:rPr>
        <w:t xml:space="preserve">» ,   «Тростник»,   «Ветер   войны».   </w:t>
      </w:r>
      <w:r w:rsidRPr="00392448">
        <w:rPr>
          <w:rFonts w:ascii="Times New Roman" w:eastAsia="Times New Roman" w:hAnsi="Times New Roman" w:cs="Times New Roman"/>
          <w:sz w:val="24"/>
          <w:szCs w:val="24"/>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Борис Леонидович Пастернак.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«Красавица моя, вся стать...», «Перемена», «Весна в лесу», «Во всём мне хочется дойти...», «Быть     знаменитым     некрасиво...».     </w:t>
      </w:r>
      <w:r w:rsidRPr="00392448">
        <w:rPr>
          <w:rFonts w:ascii="Times New Roman" w:eastAsia="Times New Roman" w:hAnsi="Times New Roman" w:cs="Times New Roman"/>
          <w:sz w:val="24"/>
          <w:szCs w:val="24"/>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Александр Трифонович Твардовский.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«Урожай»,   «Весенние   строчки»,  «Я   убит   подо  Ржевом».  </w:t>
      </w:r>
      <w:r w:rsidRPr="00392448">
        <w:rPr>
          <w:rFonts w:ascii="Times New Roman" w:eastAsia="Times New Roman" w:hAnsi="Times New Roman" w:cs="Times New Roman"/>
          <w:sz w:val="24"/>
          <w:szCs w:val="24"/>
        </w:rPr>
        <w:t>Стихотворения   о   Родине,   о природе. Интонация и стиль стихотворений.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Силлабо-тоническая     и     тоническая     системы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стихосложения. Виды рифм. Способы рифмовки (углубление представлений).</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ПЕСНИ И РОМАНСЫ НА СТИХИ ПОЭТОВ XIX - XX ВЕКОВ </w:t>
      </w:r>
      <w:r w:rsidRPr="00392448">
        <w:rPr>
          <w:rFonts w:ascii="Times New Roman" w:eastAsia="Times New Roman" w:hAnsi="Times New Roman" w:cs="Times New Roman"/>
          <w:b/>
          <w:bCs/>
          <w:i/>
          <w:iCs/>
          <w:sz w:val="24"/>
          <w:szCs w:val="24"/>
        </w:rPr>
        <w:t>(обзор)</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  С.  Пушкин.  </w:t>
      </w:r>
      <w:r w:rsidRPr="00392448">
        <w:rPr>
          <w:rFonts w:ascii="Times New Roman" w:eastAsia="Times New Roman" w:hAnsi="Times New Roman" w:cs="Times New Roman"/>
          <w:b/>
          <w:bCs/>
          <w:i/>
          <w:iCs/>
          <w:sz w:val="24"/>
          <w:szCs w:val="24"/>
        </w:rPr>
        <w:t xml:space="preserve">«Певец»-, </w:t>
      </w:r>
      <w:r w:rsidRPr="00392448">
        <w:rPr>
          <w:rFonts w:ascii="Times New Roman" w:eastAsia="Times New Roman" w:hAnsi="Times New Roman" w:cs="Times New Roman"/>
          <w:b/>
          <w:bCs/>
          <w:sz w:val="24"/>
          <w:szCs w:val="24"/>
        </w:rPr>
        <w:t xml:space="preserve">М.  Ю.  Лермонтов.  </w:t>
      </w:r>
      <w:r w:rsidRPr="00392448">
        <w:rPr>
          <w:rFonts w:ascii="Times New Roman" w:eastAsia="Times New Roman" w:hAnsi="Times New Roman" w:cs="Times New Roman"/>
          <w:b/>
          <w:bCs/>
          <w:i/>
          <w:iCs/>
          <w:sz w:val="24"/>
          <w:szCs w:val="24"/>
        </w:rPr>
        <w:t xml:space="preserve">«Отчего»,  </w:t>
      </w:r>
      <w:r w:rsidRPr="00392448">
        <w:rPr>
          <w:rFonts w:ascii="Times New Roman" w:eastAsia="Times New Roman" w:hAnsi="Times New Roman" w:cs="Times New Roman"/>
          <w:b/>
          <w:bCs/>
          <w:sz w:val="24"/>
          <w:szCs w:val="24"/>
        </w:rPr>
        <w:t xml:space="preserve">В.  Соллогуб.  </w:t>
      </w:r>
      <w:r w:rsidRPr="00392448">
        <w:rPr>
          <w:rFonts w:ascii="Times New Roman" w:eastAsia="Times New Roman" w:hAnsi="Times New Roman" w:cs="Times New Roman"/>
          <w:b/>
          <w:bCs/>
          <w:i/>
          <w:iCs/>
          <w:sz w:val="24"/>
          <w:szCs w:val="24"/>
        </w:rPr>
        <w:t xml:space="preserve">«Серенада» («Закинув плащ, с гитарой под рукою...»), </w:t>
      </w:r>
      <w:r w:rsidRPr="00392448">
        <w:rPr>
          <w:rFonts w:ascii="Times New Roman" w:eastAsia="Times New Roman" w:hAnsi="Times New Roman" w:cs="Times New Roman"/>
          <w:b/>
          <w:bCs/>
          <w:sz w:val="24"/>
          <w:szCs w:val="24"/>
        </w:rPr>
        <w:t xml:space="preserve">Н. Некрасов. </w:t>
      </w:r>
      <w:r w:rsidRPr="00392448">
        <w:rPr>
          <w:rFonts w:ascii="Times New Roman" w:eastAsia="Times New Roman" w:hAnsi="Times New Roman" w:cs="Times New Roman"/>
          <w:b/>
          <w:bCs/>
          <w:i/>
          <w:iCs/>
          <w:sz w:val="24"/>
          <w:szCs w:val="24"/>
        </w:rPr>
        <w:t xml:space="preserve">«Тройка» («Что ты жадно Б.» («Я встретил вас </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b/>
          <w:bCs/>
          <w:i/>
          <w:iCs/>
          <w:sz w:val="24"/>
          <w:szCs w:val="24"/>
        </w:rPr>
        <w:t xml:space="preserve">и всё .», </w:t>
      </w:r>
      <w:r w:rsidRPr="00392448">
        <w:rPr>
          <w:rFonts w:ascii="Times New Roman" w:eastAsia="Times New Roman" w:hAnsi="Times New Roman" w:cs="Times New Roman"/>
          <w:b/>
          <w:bCs/>
          <w:sz w:val="24"/>
          <w:szCs w:val="24"/>
        </w:rPr>
        <w:t xml:space="preserve">А. К. Толстой. </w:t>
      </w:r>
      <w:r w:rsidRPr="00392448">
        <w:rPr>
          <w:rFonts w:ascii="Times New Roman" w:eastAsia="Times New Roman" w:hAnsi="Times New Roman" w:cs="Times New Roman"/>
          <w:b/>
          <w:bCs/>
          <w:i/>
          <w:iCs/>
          <w:sz w:val="24"/>
          <w:szCs w:val="24"/>
        </w:rPr>
        <w:t xml:space="preserve">«Средь шумного бала, случайно…». </w:t>
      </w:r>
      <w:r w:rsidRPr="00392448">
        <w:rPr>
          <w:rFonts w:ascii="Times New Roman" w:eastAsia="Times New Roman" w:hAnsi="Times New Roman" w:cs="Times New Roman"/>
          <w:b/>
          <w:bCs/>
          <w:sz w:val="24"/>
          <w:szCs w:val="24"/>
        </w:rPr>
        <w:t xml:space="preserve">А. Фет. </w:t>
      </w:r>
      <w:r w:rsidRPr="00392448">
        <w:rPr>
          <w:rFonts w:ascii="Times New Roman" w:eastAsia="Times New Roman" w:hAnsi="Times New Roman" w:cs="Times New Roman"/>
          <w:b/>
          <w:bCs/>
          <w:i/>
          <w:iCs/>
          <w:sz w:val="24"/>
          <w:szCs w:val="24"/>
        </w:rPr>
        <w:t xml:space="preserve">«Я тебе ничего не скажу...», </w:t>
      </w:r>
      <w:r w:rsidRPr="00392448">
        <w:rPr>
          <w:rFonts w:ascii="Times New Roman" w:eastAsia="Times New Roman" w:hAnsi="Times New Roman" w:cs="Times New Roman"/>
          <w:b/>
          <w:bCs/>
          <w:sz w:val="24"/>
          <w:szCs w:val="24"/>
        </w:rPr>
        <w:t xml:space="preserve">А. А. Сурков </w:t>
      </w:r>
      <w:r w:rsidRPr="00392448">
        <w:rPr>
          <w:rFonts w:ascii="Times New Roman" w:eastAsia="Times New Roman" w:hAnsi="Times New Roman" w:cs="Times New Roman"/>
          <w:b/>
          <w:bCs/>
          <w:i/>
          <w:iCs/>
          <w:sz w:val="24"/>
          <w:szCs w:val="24"/>
        </w:rPr>
        <w:t xml:space="preserve">«Бьется в тесной печурке огонь...», </w:t>
      </w:r>
      <w:r w:rsidRPr="00392448">
        <w:rPr>
          <w:rFonts w:ascii="Times New Roman" w:eastAsia="Times New Roman" w:hAnsi="Times New Roman" w:cs="Times New Roman"/>
          <w:b/>
          <w:bCs/>
          <w:sz w:val="24"/>
          <w:szCs w:val="24"/>
        </w:rPr>
        <w:t>К. М. Симонов. «Жди меня</w:t>
      </w:r>
      <w:r w:rsidRPr="00392448">
        <w:rPr>
          <w:rFonts w:ascii="Times New Roman" w:eastAsia="Times New Roman" w:hAnsi="Times New Roman" w:cs="Times New Roman"/>
          <w:b/>
          <w:bCs/>
          <w:i/>
          <w:iCs/>
          <w:sz w:val="24"/>
          <w:szCs w:val="24"/>
        </w:rPr>
        <w:t xml:space="preserve">, и я вернусь...», </w:t>
      </w:r>
      <w:r w:rsidRPr="00392448">
        <w:rPr>
          <w:rFonts w:ascii="Times New Roman" w:eastAsia="Times New Roman" w:hAnsi="Times New Roman" w:cs="Times New Roman"/>
          <w:b/>
          <w:bCs/>
          <w:sz w:val="24"/>
          <w:szCs w:val="24"/>
        </w:rPr>
        <w:t xml:space="preserve">Н. А. Заболоцкий. </w:t>
      </w:r>
      <w:r w:rsidRPr="00392448">
        <w:rPr>
          <w:rFonts w:ascii="Times New Roman" w:eastAsia="Times New Roman" w:hAnsi="Times New Roman" w:cs="Times New Roman"/>
          <w:b/>
          <w:bCs/>
          <w:i/>
          <w:iCs/>
          <w:sz w:val="24"/>
          <w:szCs w:val="24"/>
        </w:rPr>
        <w:t>«Призна</w:t>
      </w:r>
      <w:r w:rsidRPr="00392448">
        <w:rPr>
          <w:rFonts w:ascii="Times New Roman" w:eastAsia="Times New Roman" w:hAnsi="Times New Roman" w:cs="Times New Roman"/>
          <w:b/>
          <w:bCs/>
          <w:sz w:val="24"/>
          <w:szCs w:val="24"/>
        </w:rPr>
        <w:t xml:space="preserve">ние» и </w:t>
      </w:r>
      <w:r w:rsidRPr="00392448">
        <w:rPr>
          <w:rFonts w:ascii="Times New Roman" w:eastAsia="Times New Roman" w:hAnsi="Times New Roman" w:cs="Times New Roman"/>
          <w:sz w:val="24"/>
          <w:szCs w:val="24"/>
        </w:rPr>
        <w:t>др.  Романсы  и  песни  как синтетический жанр, поэм словесного и музыкального искусства выражающий мысли, настроения человека.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ИЗ ЗАРУБЕЖНОЙ ЛИТЕРАТУРЫ </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Античная лирика. Гораций.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«Я воздвиг памятник...». </w:t>
      </w:r>
      <w:r w:rsidRPr="00392448">
        <w:rPr>
          <w:rFonts w:ascii="Times New Roman" w:eastAsia="Times New Roman" w:hAnsi="Times New Roman" w:cs="Times New Roman"/>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Данте Алигьери. </w:t>
      </w:r>
      <w:r w:rsidRPr="00392448">
        <w:rPr>
          <w:rFonts w:ascii="Times New Roman" w:eastAsia="Times New Roman" w:hAnsi="Times New Roman" w:cs="Times New Roman"/>
          <w:sz w:val="24"/>
          <w:szCs w:val="24"/>
        </w:rPr>
        <w:t xml:space="preserve">Слово о поэте. </w:t>
      </w:r>
      <w:r w:rsidRPr="00392448">
        <w:rPr>
          <w:rFonts w:ascii="Times New Roman" w:eastAsia="Times New Roman" w:hAnsi="Times New Roman" w:cs="Times New Roman"/>
          <w:b/>
          <w:bCs/>
          <w:i/>
          <w:iCs/>
          <w:sz w:val="24"/>
          <w:szCs w:val="24"/>
        </w:rPr>
        <w:t xml:space="preserve">«Божественная комедия» (фрагменты). </w:t>
      </w:r>
      <w:r w:rsidRPr="00392448">
        <w:rPr>
          <w:rFonts w:ascii="Times New Roman" w:eastAsia="Times New Roman" w:hAnsi="Times New Roman" w:cs="Times New Roman"/>
          <w:sz w:val="24"/>
          <w:szCs w:val="24"/>
        </w:rPr>
        <w:t>Множественность смыслов поэмы: буквальный (изображение загробного ), аллегорический (движение идеи бытия от мрака к свету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и мистический (интуитивное постижение божественной через восприятие красоты поэзии как божественного хотя и сотворённого земным человеком, разумом поэта). Универсально-философский характер поэмы.</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Уильям Шекспир. </w:t>
      </w:r>
      <w:r w:rsidRPr="00392448">
        <w:rPr>
          <w:rFonts w:ascii="Times New Roman" w:eastAsia="Times New Roman" w:hAnsi="Times New Roman" w:cs="Times New Roman"/>
          <w:sz w:val="24"/>
          <w:szCs w:val="24"/>
        </w:rPr>
        <w:t>Краткие сведения о жизни и творчестве Шекспира. Характеристика гуманизма эпохи Возрождения.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«Гамлет» </w:t>
      </w:r>
      <w:r w:rsidRPr="00392448">
        <w:rPr>
          <w:rFonts w:ascii="Times New Roman" w:eastAsia="Times New Roman" w:hAnsi="Times New Roman" w:cs="Times New Roman"/>
          <w:sz w:val="24"/>
          <w:szCs w:val="24"/>
        </w:rPr>
        <w:t>(обзор с чтением отдельных сцен по выбору учителя, например: монологи Гамлета из сцены пятой акт), сцены цервой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Философская глубина трагедии «Гамлет». Гамлет как вечный образ мировой литературы. Шекспир   и русская литература.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Трагедия  как  драматический  жанр (углубление понятия).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Иоганн    Вольфганг  Гёте.  </w:t>
      </w:r>
      <w:r w:rsidRPr="00392448">
        <w:rPr>
          <w:rFonts w:ascii="Times New Roman" w:eastAsia="Times New Roman" w:hAnsi="Times New Roman" w:cs="Times New Roman"/>
          <w:sz w:val="24"/>
          <w:szCs w:val="24"/>
        </w:rPr>
        <w:t>Краткие  сведения    о  жизни и творчестве Гёте. Характеристика особенностей эпохи Прошения.</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 xml:space="preserve">«Фауст» </w:t>
      </w:r>
      <w:r w:rsidRPr="00392448">
        <w:rPr>
          <w:rFonts w:ascii="Times New Roman" w:eastAsia="Times New Roman" w:hAnsi="Times New Roman" w:cs="Times New Roman"/>
          <w:sz w:val="24"/>
          <w:szCs w:val="24"/>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63450D" w:rsidRPr="00392448" w:rsidRDefault="0063450D" w:rsidP="0063450D">
      <w:pPr>
        <w:shd w:val="clear" w:color="auto" w:fill="FFFFFF"/>
        <w:autoSpaceDE w:val="0"/>
        <w:autoSpaceDN w:val="0"/>
        <w:adjustRightInd w:val="0"/>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Теория   литературы.  Драматическая поэма (углубление понятия).</w:t>
      </w:r>
    </w:p>
    <w:p w:rsidR="0063450D" w:rsidRPr="00392448" w:rsidRDefault="0063450D" w:rsidP="0063450D">
      <w:pPr>
        <w:spacing w:after="0" w:line="240" w:lineRule="atLeast"/>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 xml:space="preserve">Итоговый контроль по результатам изучения курса </w:t>
      </w:r>
    </w:p>
    <w:p w:rsidR="0063450D" w:rsidRPr="00392448" w:rsidRDefault="0063450D" w:rsidP="0063450D">
      <w:pPr>
        <w:spacing w:after="0" w:line="240" w:lineRule="atLeast"/>
        <w:jc w:val="both"/>
        <w:rPr>
          <w:rFonts w:ascii="Times New Roman" w:eastAsia="Times New Roman" w:hAnsi="Times New Roman" w:cs="Times New Roman"/>
          <w:i/>
          <w:iCs/>
          <w:sz w:val="24"/>
          <w:szCs w:val="24"/>
        </w:rPr>
      </w:pPr>
    </w:p>
    <w:p w:rsidR="0063450D" w:rsidRPr="00392448" w:rsidRDefault="0063450D" w:rsidP="0063450D">
      <w:pPr>
        <w:shd w:val="clear" w:color="auto" w:fill="FFFFFF"/>
        <w:spacing w:line="240" w:lineRule="atLeast"/>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5.Тематическое планирование</w:t>
      </w:r>
      <w:r w:rsidRPr="00392448">
        <w:rPr>
          <w:rFonts w:ascii="Times New Roman" w:eastAsia="Times New Roman" w:hAnsi="Times New Roman" w:cs="Times New Roman"/>
          <w:b/>
          <w:bCs/>
          <w:sz w:val="24"/>
          <w:szCs w:val="24"/>
          <w:lang w:val="en-US"/>
        </w:rPr>
        <w:t>.</w:t>
      </w:r>
    </w:p>
    <w:p w:rsidR="0063450D" w:rsidRPr="00392448" w:rsidRDefault="0063450D" w:rsidP="0063450D">
      <w:pPr>
        <w:shd w:val="clear" w:color="auto" w:fill="FFFFFF"/>
        <w:spacing w:line="240" w:lineRule="atLeast"/>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268"/>
      </w:tblGrid>
      <w:tr w:rsidR="0063450D" w:rsidRPr="00392448" w:rsidTr="0063450D">
        <w:tc>
          <w:tcPr>
            <w:tcW w:w="7054" w:type="dxa"/>
          </w:tcPr>
          <w:p w:rsidR="0063450D" w:rsidRPr="00392448" w:rsidRDefault="0063450D" w:rsidP="0063450D">
            <w:pPr>
              <w:spacing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 раздела</w:t>
            </w:r>
          </w:p>
        </w:tc>
        <w:tc>
          <w:tcPr>
            <w:tcW w:w="2268" w:type="dxa"/>
          </w:tcPr>
          <w:p w:rsidR="0063450D" w:rsidRPr="00392448" w:rsidRDefault="0063450D" w:rsidP="0063450D">
            <w:pPr>
              <w:spacing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Введение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УСТНОЕ НАРОДНОЕ ТВОРЧЕСТВО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7</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ДРЕВНЕРУССКОЙ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XVIII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 РУССКОЙ ЛИТЕРАТУРЫ XIX ВЕКА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XX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ЗАРУБЕЖНОЙ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 xml:space="preserve">105 </w:t>
            </w:r>
          </w:p>
        </w:tc>
      </w:tr>
    </w:tbl>
    <w:p w:rsidR="0063450D" w:rsidRPr="00392448" w:rsidRDefault="0063450D" w:rsidP="0063450D">
      <w:pPr>
        <w:shd w:val="clear" w:color="auto" w:fill="FFFFFF"/>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6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268"/>
      </w:tblGrid>
      <w:tr w:rsidR="0063450D" w:rsidRPr="00392448" w:rsidTr="0063450D">
        <w:tc>
          <w:tcPr>
            <w:tcW w:w="7054" w:type="dxa"/>
          </w:tcPr>
          <w:p w:rsidR="0063450D" w:rsidRPr="00392448" w:rsidRDefault="0063450D" w:rsidP="0063450D">
            <w:pPr>
              <w:spacing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 раздела</w:t>
            </w:r>
          </w:p>
        </w:tc>
        <w:tc>
          <w:tcPr>
            <w:tcW w:w="2268" w:type="dxa"/>
          </w:tcPr>
          <w:p w:rsidR="0063450D" w:rsidRPr="00392448" w:rsidRDefault="0063450D" w:rsidP="0063450D">
            <w:pPr>
              <w:spacing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Введение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УСТНОЕ НАРОДНОЕ ТВОРЧЕСТВО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ДРЕВНЕРУССКОЙ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XVIII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РУССКОЙ ЛИТЕРАТУРЫ XIX ВЕКА .А.С.ПУШКИН</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19</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М.Ю.ЛЕРМОНТОВ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И.С.ТУРГЕНЕВ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Ф.И.ТЮТЧЕВ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А.А.ФЕТ</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Н.А.НЕКРАСОВ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6</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Н.С.ЛЕСКОВ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6</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А.П.ЧЕХОВ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РОДНАЯ ПРИРОДА В ЛИРИКЕ ПОЭТОВ ХХ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XX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7</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ПРОИЗВЕДЕНИЯ О ВЕЛИКОЙ ОТЕЧЕСТВЕННОЙ ВОЙНЕ</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В.П.АСТАФЬЕВ</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В.Г.РАСПУТИН</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М.М.ПРИШВИН</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РОДНАЯ ПРИРОДА В ПРОИЗВЕДЕНИЯХ ПОЭТОВ ХХ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ПИСАТЕЛИ УЛЫБАЮТСЯ</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НАРОДОВ РОССИИ</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ЗАРУБЕЖНОЙ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105</w:t>
            </w:r>
          </w:p>
        </w:tc>
      </w:tr>
    </w:tbl>
    <w:p w:rsidR="0063450D" w:rsidRPr="00392448" w:rsidRDefault="0063450D" w:rsidP="0063450D">
      <w:pPr>
        <w:shd w:val="clear" w:color="auto" w:fill="FFFFFF"/>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7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268"/>
      </w:tblGrid>
      <w:tr w:rsidR="0063450D" w:rsidRPr="00392448" w:rsidTr="0063450D">
        <w:tc>
          <w:tcPr>
            <w:tcW w:w="7054" w:type="dxa"/>
          </w:tcPr>
          <w:p w:rsidR="0063450D" w:rsidRPr="00392448" w:rsidRDefault="0063450D" w:rsidP="0063450D">
            <w:pPr>
              <w:spacing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 раздела</w:t>
            </w:r>
          </w:p>
        </w:tc>
        <w:tc>
          <w:tcPr>
            <w:tcW w:w="2268" w:type="dxa"/>
          </w:tcPr>
          <w:p w:rsidR="0063450D" w:rsidRPr="00392448" w:rsidRDefault="0063450D" w:rsidP="0063450D">
            <w:pPr>
              <w:spacing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Введение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УСТНОЕ НАРОДНОЕ ТВОРЧЕСТВО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8</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ДРЕВНЕРУССКОЙ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XVIII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 РУССКОЙ ЛИТЕРАТУРЫ XIX ВЕКА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49</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XX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29</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ИЗ ЛИТЕРАТУРЫ НАРОДОВ РОССИИ</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ЗАРУБЕЖНОЙ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9</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105</w:t>
            </w:r>
          </w:p>
        </w:tc>
      </w:tr>
    </w:tbl>
    <w:p w:rsidR="0063450D" w:rsidRPr="00392448" w:rsidRDefault="0063450D" w:rsidP="0063450D">
      <w:pPr>
        <w:shd w:val="clear" w:color="auto" w:fill="FFFFFF"/>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268"/>
      </w:tblGrid>
      <w:tr w:rsidR="0063450D" w:rsidRPr="00392448" w:rsidTr="0063450D">
        <w:tc>
          <w:tcPr>
            <w:tcW w:w="7054" w:type="dxa"/>
          </w:tcPr>
          <w:p w:rsidR="0063450D" w:rsidRPr="00392448" w:rsidRDefault="0063450D" w:rsidP="0063450D">
            <w:pPr>
              <w:spacing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 раздела</w:t>
            </w:r>
          </w:p>
        </w:tc>
        <w:tc>
          <w:tcPr>
            <w:tcW w:w="2268" w:type="dxa"/>
          </w:tcPr>
          <w:p w:rsidR="0063450D" w:rsidRPr="00392448" w:rsidRDefault="0063450D" w:rsidP="0063450D">
            <w:pPr>
              <w:spacing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Введение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УСТНОЕ НАРОДНОЕ ТВОРЧЕСТВО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ДРЕВНЕРУССКОЙ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XVIII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 РУССКОЙ ЛИТЕРАТУРЫ XIX ВЕКА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48</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XX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32</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ЗАРУБЕЖНОЙ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105</w:t>
            </w:r>
          </w:p>
        </w:tc>
      </w:tr>
    </w:tbl>
    <w:p w:rsidR="0063450D" w:rsidRPr="00392448" w:rsidRDefault="0063450D" w:rsidP="0063450D">
      <w:pPr>
        <w:shd w:val="clear" w:color="auto" w:fill="FFFFFF"/>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9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2268"/>
      </w:tblGrid>
      <w:tr w:rsidR="0063450D" w:rsidRPr="00392448" w:rsidTr="0063450D">
        <w:tc>
          <w:tcPr>
            <w:tcW w:w="7054" w:type="dxa"/>
          </w:tcPr>
          <w:p w:rsidR="0063450D" w:rsidRPr="00392448" w:rsidRDefault="0063450D" w:rsidP="0063450D">
            <w:pPr>
              <w:spacing w:line="240" w:lineRule="atLeast"/>
              <w:jc w:val="center"/>
              <w:rPr>
                <w:rFonts w:ascii="Times New Roman" w:hAnsi="Times New Roman" w:cs="Times New Roman"/>
                <w:b/>
                <w:sz w:val="24"/>
                <w:szCs w:val="24"/>
              </w:rPr>
            </w:pPr>
            <w:r w:rsidRPr="00392448">
              <w:rPr>
                <w:rFonts w:ascii="Times New Roman" w:hAnsi="Times New Roman" w:cs="Times New Roman"/>
                <w:b/>
                <w:sz w:val="24"/>
                <w:szCs w:val="24"/>
              </w:rPr>
              <w:t>Тема раздела</w:t>
            </w:r>
          </w:p>
        </w:tc>
        <w:tc>
          <w:tcPr>
            <w:tcW w:w="2268" w:type="dxa"/>
          </w:tcPr>
          <w:p w:rsidR="0063450D" w:rsidRPr="00392448" w:rsidRDefault="0063450D" w:rsidP="0063450D">
            <w:pPr>
              <w:spacing w:line="240" w:lineRule="atLeast"/>
              <w:jc w:val="both"/>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Введение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ДРЕВНЕРУССКОЙ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XVIII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9</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ИЗ РУССКОЙ ЛИТЕРАТУРЫ XIX ВЕКА  </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56</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ЛИТЕРАТУРЫ XX ВЕКА</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26</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ЗАРУБЕЖНОЙ ЛИТЕРАТУРЫ</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7</w:t>
            </w:r>
          </w:p>
        </w:tc>
      </w:tr>
      <w:tr w:rsidR="0063450D" w:rsidRPr="00392448" w:rsidTr="0063450D">
        <w:tc>
          <w:tcPr>
            <w:tcW w:w="7054" w:type="dxa"/>
          </w:tcPr>
          <w:p w:rsidR="0063450D" w:rsidRPr="00392448" w:rsidRDefault="0063450D" w:rsidP="0063450D">
            <w:pPr>
              <w:shd w:val="clear" w:color="auto" w:fill="FFFFFF"/>
              <w:autoSpaceDE w:val="0"/>
              <w:autoSpaceDN w:val="0"/>
              <w:adjustRightInd w:val="0"/>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w:t>
            </w:r>
          </w:p>
        </w:tc>
        <w:tc>
          <w:tcPr>
            <w:tcW w:w="2268" w:type="dxa"/>
          </w:tcPr>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hAnsi="Times New Roman" w:cs="Times New Roman"/>
                <w:sz w:val="24"/>
                <w:szCs w:val="24"/>
              </w:rPr>
              <w:t>102</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Немецкий язык.</w:t>
      </w:r>
    </w:p>
    <w:p w:rsidR="0063450D" w:rsidRPr="00392448" w:rsidRDefault="0063450D" w:rsidP="002153BD">
      <w:pPr>
        <w:pStyle w:val="a6"/>
        <w:numPr>
          <w:ilvl w:val="0"/>
          <w:numId w:val="176"/>
        </w:numPr>
        <w:rPr>
          <w:rFonts w:ascii="Times New Roman" w:hAnsi="Times New Roman" w:cs="Times New Roman"/>
          <w:b/>
          <w:bCs/>
          <w:sz w:val="24"/>
          <w:szCs w:val="24"/>
        </w:rPr>
      </w:pPr>
      <w:r w:rsidRPr="00392448">
        <w:rPr>
          <w:rFonts w:ascii="Times New Roman" w:hAnsi="Times New Roman" w:cs="Times New Roman"/>
          <w:b/>
          <w:sz w:val="24"/>
          <w:szCs w:val="24"/>
        </w:rPr>
        <w:t>Планируемые результаты освоения учебного предмета.</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Личностные результаты</w:t>
      </w:r>
    </w:p>
    <w:p w:rsidR="0063450D" w:rsidRPr="00392448" w:rsidRDefault="0063450D" w:rsidP="0063450D">
      <w:pPr>
        <w:rPr>
          <w:rFonts w:ascii="Times New Roman" w:eastAsia="Calibri" w:hAnsi="Times New Roman" w:cs="Times New Roman"/>
          <w:b/>
          <w:sz w:val="24"/>
          <w:szCs w:val="24"/>
        </w:rPr>
      </w:pPr>
      <w:r w:rsidRPr="00392448">
        <w:rPr>
          <w:rFonts w:ascii="Times New Roman" w:hAnsi="Times New Roman" w:cs="Times New Roman"/>
          <w:b/>
          <w:sz w:val="24"/>
          <w:szCs w:val="24"/>
        </w:rPr>
        <w:t>11</w:t>
      </w:r>
      <w:r w:rsidRPr="00392448">
        <w:rPr>
          <w:rFonts w:ascii="Times New Roman" w:eastAsia="Calibri" w:hAnsi="Times New Roman" w:cs="Times New Roman"/>
          <w:b/>
          <w:sz w:val="24"/>
          <w:szCs w:val="24"/>
        </w:rPr>
        <w:t>–13 лет, 5–7 классы</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w:t>
      </w:r>
      <w:r w:rsidRPr="00392448">
        <w:rPr>
          <w:rFonts w:ascii="Times New Roman" w:eastAsia="Calibri" w:hAnsi="Times New Roman" w:cs="Times New Roman"/>
          <w:sz w:val="24"/>
          <w:szCs w:val="24"/>
        </w:rPr>
        <w:lastRenderedPageBreak/>
        <w:t xml:space="preserve">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4. Осознанное, уважительное и доброжелательное отношение к другому человеку, его мнению, мировоззрению, культуре, языку, вере, гражданской позиции. </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5.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6.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7.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w:t>
      </w:r>
    </w:p>
    <w:p w:rsidR="0063450D" w:rsidRPr="00392448" w:rsidRDefault="0063450D" w:rsidP="0063450D">
      <w:pPr>
        <w:rPr>
          <w:rFonts w:ascii="Times New Roman" w:eastAsia="Calibri" w:hAnsi="Times New Roman" w:cs="Times New Roman"/>
          <w:b/>
          <w:sz w:val="24"/>
          <w:szCs w:val="24"/>
        </w:rPr>
      </w:pPr>
      <w:r w:rsidRPr="00392448">
        <w:rPr>
          <w:rFonts w:ascii="Times New Roman" w:eastAsia="Calibri" w:hAnsi="Times New Roman" w:cs="Times New Roman"/>
          <w:b/>
          <w:sz w:val="24"/>
          <w:szCs w:val="24"/>
        </w:rPr>
        <w:t>14-15 лет, 8-9 классы</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1. Осознанное, уважительное и доброжелательное отношение к истории, культуре, религии, традициям, языкам, ценностям народов России и народов мира.</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2.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3.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5.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6.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8. Сформированность активного отношения к традициям художественной культуры как смысловой, эстетической и личностно-значимой ценности).</w:t>
      </w:r>
    </w:p>
    <w:p w:rsidR="0063450D" w:rsidRPr="00392448" w:rsidRDefault="0063450D" w:rsidP="0063450D">
      <w:pPr>
        <w:rPr>
          <w:rFonts w:ascii="Times New Roman" w:eastAsia="Calibri" w:hAnsi="Times New Roman" w:cs="Times New Roman"/>
          <w:sz w:val="24"/>
          <w:szCs w:val="24"/>
        </w:rPr>
      </w:pPr>
      <w:r w:rsidRPr="00392448">
        <w:rPr>
          <w:rFonts w:ascii="Times New Roman" w:eastAsia="Calibri"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Метапредметные результаты:</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Регулятивные УУД</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идентифицировать собственные проблемы и определять главную проблему;</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выдвигать версии решения проблемы, формулировать гипотезы, предвосхищать конечный результат;</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ставить цель деятельности на основе определенной проблемы и существующих возможностей;</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3450D" w:rsidRPr="00392448" w:rsidRDefault="0063450D" w:rsidP="0063450D">
      <w:pPr>
        <w:widowControl w:val="0"/>
        <w:tabs>
          <w:tab w:val="left" w:pos="1134"/>
        </w:tabs>
        <w:spacing w:after="0"/>
        <w:jc w:val="both"/>
        <w:rPr>
          <w:rFonts w:ascii="Times New Roman" w:eastAsia="Calibri" w:hAnsi="Times New Roman" w:cs="Times New Roman"/>
          <w:b/>
          <w:sz w:val="24"/>
          <w:szCs w:val="24"/>
        </w:rPr>
      </w:pPr>
      <w:r w:rsidRPr="00392448">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3450D" w:rsidRPr="00392448" w:rsidRDefault="0063450D" w:rsidP="002153BD">
      <w:pPr>
        <w:widowControl w:val="0"/>
        <w:numPr>
          <w:ilvl w:val="0"/>
          <w:numId w:val="162"/>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планировать и корректировать свою индивидуальную образовательную траекторию.</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устанавливать связь между полученными характеристиками продукта и </w:t>
      </w:r>
      <w:r w:rsidRPr="00392448">
        <w:rPr>
          <w:rFonts w:ascii="Times New Roman" w:eastAsia="Calibri" w:hAnsi="Times New Roman" w:cs="Times New Roman"/>
          <w:sz w:val="24"/>
          <w:szCs w:val="24"/>
        </w:rPr>
        <w:lastRenderedPageBreak/>
        <w:t>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p w:rsidR="0063450D" w:rsidRPr="00392448" w:rsidRDefault="0063450D" w:rsidP="0063450D">
      <w:pPr>
        <w:widowControl w:val="0"/>
        <w:tabs>
          <w:tab w:val="left" w:pos="1134"/>
        </w:tabs>
        <w:spacing w:after="0"/>
        <w:jc w:val="both"/>
        <w:rPr>
          <w:rFonts w:ascii="Times New Roman" w:eastAsia="Calibri" w:hAnsi="Times New Roman" w:cs="Times New Roman"/>
          <w:b/>
          <w:sz w:val="24"/>
          <w:szCs w:val="24"/>
        </w:rPr>
      </w:pPr>
      <w:r w:rsidRPr="00392448">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принимать решение в учебной ситуации и нести за него ответственность;</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Познавательные УУД</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выделять явление из общего ряда других явлений;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вербализовать эмоциональное впечатление, оказанное на него источником;</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обозначать символом и знаком предмет и/или явление;</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создавать абстрактный или реальный образ предмета и/или явления;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модель/схему на основе условий задачи и/или способа ее решения;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доказательство: прямое, косвенное, от противного;</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Смысловое чтение.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устанавливать взаимосвязь описанных в тексте событий, явлений, процессов;</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резюмировать главную идею текста;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критически оценивать содержание и форму текста.</w:t>
      </w:r>
    </w:p>
    <w:p w:rsidR="0063450D" w:rsidRPr="00392448" w:rsidRDefault="0063450D" w:rsidP="0063450D">
      <w:pPr>
        <w:widowControl w:val="0"/>
        <w:tabs>
          <w:tab w:val="left" w:pos="1134"/>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свое отношение к природной среде;</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проводить причинный и вероятностный анализ экологических ситуаций;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p w:rsidR="0063450D" w:rsidRPr="00392448" w:rsidRDefault="0063450D" w:rsidP="0063450D">
      <w:pPr>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63450D" w:rsidRPr="00392448" w:rsidRDefault="0063450D" w:rsidP="002153BD">
      <w:pPr>
        <w:numPr>
          <w:ilvl w:val="0"/>
          <w:numId w:val="163"/>
        </w:numPr>
        <w:spacing w:after="0"/>
        <w:contextualSpacing/>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необходимые ключевые поисковые слова и запросы;</w:t>
      </w:r>
    </w:p>
    <w:p w:rsidR="0063450D" w:rsidRPr="00392448" w:rsidRDefault="0063450D" w:rsidP="002153BD">
      <w:pPr>
        <w:numPr>
          <w:ilvl w:val="0"/>
          <w:numId w:val="163"/>
        </w:numPr>
        <w:spacing w:after="0"/>
        <w:contextualSpacing/>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осуществлять взаимодействие с электронными поисковыми системами, словарями;</w:t>
      </w:r>
    </w:p>
    <w:p w:rsidR="0063450D" w:rsidRPr="00392448" w:rsidRDefault="0063450D" w:rsidP="002153BD">
      <w:pPr>
        <w:numPr>
          <w:ilvl w:val="0"/>
          <w:numId w:val="163"/>
        </w:numPr>
        <w:spacing w:after="0"/>
        <w:contextualSpacing/>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формировать множественную выборку из поисковых источников для объективизации результатов поиска;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соотносить полученные результаты поиска со своей деятельностью.</w:t>
      </w:r>
    </w:p>
    <w:p w:rsidR="0063450D" w:rsidRPr="00392448" w:rsidRDefault="0063450D" w:rsidP="0063450D">
      <w:pPr>
        <w:tabs>
          <w:tab w:val="left" w:pos="993"/>
        </w:tabs>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Коммуникативные УУД</w:t>
      </w:r>
    </w:p>
    <w:p w:rsidR="0063450D" w:rsidRPr="00392448" w:rsidRDefault="0063450D" w:rsidP="0063450D">
      <w:pPr>
        <w:widowControl w:val="0"/>
        <w:tabs>
          <w:tab w:val="left" w:pos="426"/>
        </w:tabs>
        <w:spacing w:after="0"/>
        <w:contextualSpacing/>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возможные роли в совместной деятельности;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играть определенную роль в совместной деятельности;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предлагать альтернативное решение в конфликтной ситуации;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выделять общую точку зрения в дискуссии;</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3450D" w:rsidRPr="00392448" w:rsidRDefault="0063450D" w:rsidP="002153BD">
      <w:pPr>
        <w:widowControl w:val="0"/>
        <w:numPr>
          <w:ilvl w:val="0"/>
          <w:numId w:val="165"/>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3450D" w:rsidRPr="00392448" w:rsidRDefault="0063450D" w:rsidP="0063450D">
      <w:pPr>
        <w:widowControl w:val="0"/>
        <w:tabs>
          <w:tab w:val="left" w:pos="142"/>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принимать решение в ходе диалога и согласовывать его с собеседником;</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3450D" w:rsidRPr="00392448" w:rsidRDefault="0063450D" w:rsidP="0063450D">
      <w:pPr>
        <w:widowControl w:val="0"/>
        <w:tabs>
          <w:tab w:val="left" w:pos="993"/>
        </w:tabs>
        <w:spacing w:after="0"/>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использовать информацию с учетом этических и правовых норм;</w:t>
      </w:r>
    </w:p>
    <w:p w:rsidR="0063450D" w:rsidRPr="00392448" w:rsidRDefault="0063450D" w:rsidP="002153BD">
      <w:pPr>
        <w:widowControl w:val="0"/>
        <w:numPr>
          <w:ilvl w:val="0"/>
          <w:numId w:val="163"/>
        </w:numPr>
        <w:tabs>
          <w:tab w:val="left" w:pos="993"/>
        </w:tabs>
        <w:spacing w:after="0"/>
        <w:ind w:left="0"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bCs/>
          <w:sz w:val="24"/>
          <w:szCs w:val="24"/>
        </w:rPr>
      </w:pPr>
      <w:r w:rsidRPr="00392448">
        <w:rPr>
          <w:rFonts w:ascii="Times New Roman" w:hAnsi="Times New Roman" w:cs="Times New Roman"/>
          <w:b/>
          <w:bCs/>
          <w:sz w:val="24"/>
          <w:szCs w:val="24"/>
        </w:rPr>
        <w:t xml:space="preserve">Предметные результаты </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Коммуникативные умения</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Говорение. Диалогическая речь</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lastRenderedPageBreak/>
        <w:t>Выпускник научится:</w:t>
      </w:r>
    </w:p>
    <w:p w:rsidR="0063450D" w:rsidRPr="00392448" w:rsidRDefault="0063450D" w:rsidP="002153BD">
      <w:pPr>
        <w:numPr>
          <w:ilvl w:val="0"/>
          <w:numId w:val="178"/>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Выпускник получит возможность научиться:</w:t>
      </w:r>
    </w:p>
    <w:p w:rsidR="0063450D" w:rsidRPr="00392448" w:rsidRDefault="0063450D" w:rsidP="002153BD">
      <w:pPr>
        <w:numPr>
          <w:ilvl w:val="0"/>
          <w:numId w:val="178"/>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 xml:space="preserve">вести диалог-обмен мнениями; </w:t>
      </w:r>
    </w:p>
    <w:p w:rsidR="0063450D" w:rsidRPr="00392448" w:rsidRDefault="0063450D" w:rsidP="002153BD">
      <w:pPr>
        <w:numPr>
          <w:ilvl w:val="0"/>
          <w:numId w:val="177"/>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брать и давать интервью;</w:t>
      </w:r>
    </w:p>
    <w:p w:rsidR="0063450D" w:rsidRPr="00392448" w:rsidRDefault="0063450D" w:rsidP="002153BD">
      <w:pPr>
        <w:numPr>
          <w:ilvl w:val="0"/>
          <w:numId w:val="177"/>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вести диалог-расспрос на основе нелинейного текста (таблицы, диаграммы и т. д.).</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Говорение. Монологическая речь</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Выпускник научится:</w:t>
      </w:r>
    </w:p>
    <w:p w:rsidR="0063450D" w:rsidRPr="00392448" w:rsidRDefault="0063450D" w:rsidP="002153BD">
      <w:pPr>
        <w:numPr>
          <w:ilvl w:val="0"/>
          <w:numId w:val="180"/>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3450D" w:rsidRPr="00392448" w:rsidRDefault="0063450D" w:rsidP="002153BD">
      <w:pPr>
        <w:numPr>
          <w:ilvl w:val="0"/>
          <w:numId w:val="180"/>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63450D" w:rsidRPr="00392448" w:rsidRDefault="0063450D" w:rsidP="002153BD">
      <w:pPr>
        <w:numPr>
          <w:ilvl w:val="0"/>
          <w:numId w:val="180"/>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63450D" w:rsidRPr="00392448" w:rsidRDefault="0063450D" w:rsidP="002153BD">
      <w:pPr>
        <w:numPr>
          <w:ilvl w:val="0"/>
          <w:numId w:val="180"/>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63450D" w:rsidRPr="00392448" w:rsidRDefault="0063450D" w:rsidP="002153BD">
      <w:pPr>
        <w:numPr>
          <w:ilvl w:val="0"/>
          <w:numId w:val="180"/>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Выпускник получит возможность научиться: </w:t>
      </w:r>
    </w:p>
    <w:p w:rsidR="0063450D" w:rsidRPr="00392448" w:rsidRDefault="0063450D" w:rsidP="002153BD">
      <w:pPr>
        <w:numPr>
          <w:ilvl w:val="0"/>
          <w:numId w:val="179"/>
        </w:numPr>
        <w:tabs>
          <w:tab w:val="left" w:pos="1134"/>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 xml:space="preserve">делать сообщение на заданную тему на основе прочитанного; </w:t>
      </w:r>
    </w:p>
    <w:p w:rsidR="0063450D" w:rsidRPr="00392448" w:rsidRDefault="0063450D" w:rsidP="002153BD">
      <w:pPr>
        <w:numPr>
          <w:ilvl w:val="0"/>
          <w:numId w:val="179"/>
        </w:numPr>
        <w:tabs>
          <w:tab w:val="left" w:pos="1134"/>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3450D" w:rsidRPr="00392448" w:rsidRDefault="0063450D" w:rsidP="002153BD">
      <w:pPr>
        <w:numPr>
          <w:ilvl w:val="0"/>
          <w:numId w:val="179"/>
        </w:numPr>
        <w:tabs>
          <w:tab w:val="left" w:pos="1134"/>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3450D" w:rsidRPr="00392448" w:rsidRDefault="0063450D" w:rsidP="002153BD">
      <w:pPr>
        <w:numPr>
          <w:ilvl w:val="0"/>
          <w:numId w:val="179"/>
        </w:numPr>
        <w:tabs>
          <w:tab w:val="left" w:pos="1134"/>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кратко высказываться с опорой на нелинейный текст (таблицы, диаграммы, расписание и т. п.);</w:t>
      </w:r>
    </w:p>
    <w:p w:rsidR="0063450D" w:rsidRPr="00392448" w:rsidRDefault="0063450D" w:rsidP="002153BD">
      <w:pPr>
        <w:numPr>
          <w:ilvl w:val="0"/>
          <w:numId w:val="179"/>
        </w:numPr>
        <w:tabs>
          <w:tab w:val="left" w:pos="1134"/>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кратко излагать результаты выполненной проектной работы.</w:t>
      </w:r>
    </w:p>
    <w:p w:rsidR="0063450D" w:rsidRPr="00392448" w:rsidRDefault="0063450D" w:rsidP="0063450D">
      <w:pPr>
        <w:spacing w:after="0"/>
        <w:ind w:firstLine="709"/>
        <w:jc w:val="both"/>
        <w:rPr>
          <w:rFonts w:ascii="Times New Roman" w:eastAsia="Calibri" w:hAnsi="Times New Roman" w:cs="Times New Roman"/>
          <w:b/>
          <w:i/>
          <w:sz w:val="24"/>
          <w:szCs w:val="24"/>
        </w:rPr>
      </w:pPr>
      <w:r w:rsidRPr="00392448">
        <w:rPr>
          <w:rFonts w:ascii="Times New Roman" w:eastAsia="Calibri" w:hAnsi="Times New Roman" w:cs="Times New Roman"/>
          <w:b/>
          <w:sz w:val="24"/>
          <w:szCs w:val="24"/>
        </w:rPr>
        <w:t>Аудирование</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Выпускник научится: </w:t>
      </w:r>
    </w:p>
    <w:p w:rsidR="0063450D" w:rsidRPr="00392448" w:rsidRDefault="0063450D" w:rsidP="002153BD">
      <w:pPr>
        <w:numPr>
          <w:ilvl w:val="0"/>
          <w:numId w:val="181"/>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3450D" w:rsidRPr="00392448" w:rsidRDefault="0063450D" w:rsidP="002153BD">
      <w:pPr>
        <w:numPr>
          <w:ilvl w:val="0"/>
          <w:numId w:val="181"/>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Выпускник получит возможность научиться:</w:t>
      </w:r>
    </w:p>
    <w:p w:rsidR="0063450D" w:rsidRPr="00392448" w:rsidRDefault="0063450D" w:rsidP="002153BD">
      <w:pPr>
        <w:numPr>
          <w:ilvl w:val="0"/>
          <w:numId w:val="182"/>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выделять основную тему в воспринимаемом на слух тексте;</w:t>
      </w:r>
    </w:p>
    <w:p w:rsidR="0063450D" w:rsidRPr="00392448" w:rsidRDefault="0063450D" w:rsidP="002153BD">
      <w:pPr>
        <w:numPr>
          <w:ilvl w:val="0"/>
          <w:numId w:val="182"/>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63450D" w:rsidRPr="00392448" w:rsidRDefault="0063450D" w:rsidP="0063450D">
      <w:pPr>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b/>
          <w:sz w:val="24"/>
          <w:szCs w:val="24"/>
        </w:rPr>
        <w:t xml:space="preserve">Чтение </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Выпускник научится: </w:t>
      </w:r>
    </w:p>
    <w:p w:rsidR="0063450D" w:rsidRPr="00392448" w:rsidRDefault="0063450D" w:rsidP="002153BD">
      <w:pPr>
        <w:numPr>
          <w:ilvl w:val="0"/>
          <w:numId w:val="183"/>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3450D" w:rsidRPr="00392448" w:rsidRDefault="0063450D" w:rsidP="002153BD">
      <w:pPr>
        <w:numPr>
          <w:ilvl w:val="0"/>
          <w:numId w:val="183"/>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3450D" w:rsidRPr="00392448" w:rsidRDefault="0063450D" w:rsidP="002153BD">
      <w:pPr>
        <w:numPr>
          <w:ilvl w:val="0"/>
          <w:numId w:val="184"/>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63450D" w:rsidRPr="00392448" w:rsidRDefault="0063450D" w:rsidP="002153BD">
      <w:pPr>
        <w:numPr>
          <w:ilvl w:val="0"/>
          <w:numId w:val="184"/>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3450D" w:rsidRPr="00392448" w:rsidRDefault="0063450D" w:rsidP="0063450D">
      <w:pPr>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b/>
          <w:sz w:val="24"/>
          <w:szCs w:val="24"/>
        </w:rPr>
        <w:t>Выпускник получит возможность научиться:</w:t>
      </w:r>
    </w:p>
    <w:p w:rsidR="0063450D" w:rsidRPr="00392448" w:rsidRDefault="0063450D" w:rsidP="002153BD">
      <w:pPr>
        <w:numPr>
          <w:ilvl w:val="0"/>
          <w:numId w:val="184"/>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63450D" w:rsidRPr="00392448" w:rsidRDefault="0063450D" w:rsidP="002153BD">
      <w:pPr>
        <w:numPr>
          <w:ilvl w:val="0"/>
          <w:numId w:val="184"/>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восстанавливать текст из разрозненных абзацев или путем добавления выпущенных фрагментов.</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Письменная речь </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Выпускник научится: </w:t>
      </w:r>
    </w:p>
    <w:p w:rsidR="0063450D" w:rsidRPr="00392448" w:rsidRDefault="0063450D" w:rsidP="002153BD">
      <w:pPr>
        <w:numPr>
          <w:ilvl w:val="0"/>
          <w:numId w:val="185"/>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3450D" w:rsidRPr="00392448" w:rsidRDefault="0063450D" w:rsidP="002153BD">
      <w:pPr>
        <w:numPr>
          <w:ilvl w:val="0"/>
          <w:numId w:val="185"/>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3450D" w:rsidRPr="00392448" w:rsidRDefault="0063450D" w:rsidP="002153BD">
      <w:pPr>
        <w:numPr>
          <w:ilvl w:val="0"/>
          <w:numId w:val="185"/>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3450D" w:rsidRPr="00392448" w:rsidRDefault="0063450D" w:rsidP="002153BD">
      <w:pPr>
        <w:numPr>
          <w:ilvl w:val="0"/>
          <w:numId w:val="185"/>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писать небольшие письменные высказывания с опорой на образец/ план.</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Выпускник получит возможность научиться:</w:t>
      </w:r>
    </w:p>
    <w:p w:rsidR="0063450D" w:rsidRPr="00392448" w:rsidRDefault="0063450D" w:rsidP="002153BD">
      <w:pPr>
        <w:numPr>
          <w:ilvl w:val="0"/>
          <w:numId w:val="186"/>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63450D" w:rsidRPr="00392448" w:rsidRDefault="0063450D" w:rsidP="002153BD">
      <w:pPr>
        <w:numPr>
          <w:ilvl w:val="0"/>
          <w:numId w:val="186"/>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писать электронное письмо (</w:t>
      </w:r>
      <w:r w:rsidRPr="00392448">
        <w:rPr>
          <w:rFonts w:ascii="Times New Roman" w:eastAsia="Calibri" w:hAnsi="Times New Roman" w:cs="Times New Roman"/>
          <w:i/>
          <w:sz w:val="24"/>
          <w:szCs w:val="24"/>
          <w:lang w:val="en-US"/>
        </w:rPr>
        <w:t>e</w:t>
      </w:r>
      <w:r w:rsidRPr="00392448">
        <w:rPr>
          <w:rFonts w:ascii="Times New Roman" w:eastAsia="Calibri" w:hAnsi="Times New Roman" w:cs="Times New Roman"/>
          <w:i/>
          <w:sz w:val="24"/>
          <w:szCs w:val="24"/>
        </w:rPr>
        <w:t>-</w:t>
      </w:r>
      <w:r w:rsidRPr="00392448">
        <w:rPr>
          <w:rFonts w:ascii="Times New Roman" w:eastAsia="Calibri" w:hAnsi="Times New Roman" w:cs="Times New Roman"/>
          <w:i/>
          <w:sz w:val="24"/>
          <w:szCs w:val="24"/>
          <w:lang w:val="en-US"/>
        </w:rPr>
        <w:t>mail</w:t>
      </w:r>
      <w:r w:rsidRPr="00392448">
        <w:rPr>
          <w:rFonts w:ascii="Times New Roman" w:eastAsia="Calibri" w:hAnsi="Times New Roman" w:cs="Times New Roman"/>
          <w:i/>
          <w:sz w:val="24"/>
          <w:szCs w:val="24"/>
        </w:rPr>
        <w:t>) зарубежному другу в ответ на электронное письмо-стимул;</w:t>
      </w:r>
    </w:p>
    <w:p w:rsidR="0063450D" w:rsidRPr="00392448" w:rsidRDefault="0063450D" w:rsidP="002153BD">
      <w:pPr>
        <w:numPr>
          <w:ilvl w:val="0"/>
          <w:numId w:val="186"/>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 xml:space="preserve">составлять план/ тезисы устного или письменного сообщения; </w:t>
      </w:r>
    </w:p>
    <w:p w:rsidR="0063450D" w:rsidRPr="00392448" w:rsidRDefault="0063450D" w:rsidP="002153BD">
      <w:pPr>
        <w:numPr>
          <w:ilvl w:val="0"/>
          <w:numId w:val="187"/>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кратко излагать в письменном виде результаты проектной деятельности;</w:t>
      </w:r>
    </w:p>
    <w:p w:rsidR="0063450D" w:rsidRPr="00392448" w:rsidRDefault="0063450D" w:rsidP="002153BD">
      <w:pPr>
        <w:numPr>
          <w:ilvl w:val="0"/>
          <w:numId w:val="187"/>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63450D" w:rsidRPr="00392448" w:rsidRDefault="0063450D" w:rsidP="0063450D">
      <w:pPr>
        <w:rPr>
          <w:rFonts w:ascii="Times New Roman" w:hAnsi="Times New Roman" w:cs="Times New Roman"/>
          <w:b/>
          <w:bCs/>
          <w:sz w:val="24"/>
          <w:szCs w:val="24"/>
        </w:rPr>
      </w:pPr>
      <w:r w:rsidRPr="00392448">
        <w:rPr>
          <w:rFonts w:ascii="Times New Roman" w:hAnsi="Times New Roman" w:cs="Times New Roman"/>
          <w:b/>
          <w:bCs/>
          <w:sz w:val="24"/>
          <w:szCs w:val="24"/>
        </w:rPr>
        <w:t>Языковые навыки и средства оперирования ими</w:t>
      </w:r>
    </w:p>
    <w:p w:rsidR="0063450D" w:rsidRPr="00392448" w:rsidRDefault="0063450D" w:rsidP="0063450D">
      <w:pPr>
        <w:rPr>
          <w:rFonts w:ascii="Times New Roman" w:hAnsi="Times New Roman" w:cs="Times New Roman"/>
          <w:b/>
          <w:bCs/>
          <w:sz w:val="24"/>
          <w:szCs w:val="24"/>
        </w:rPr>
      </w:pPr>
      <w:r w:rsidRPr="00392448">
        <w:rPr>
          <w:rFonts w:ascii="Times New Roman" w:hAnsi="Times New Roman" w:cs="Times New Roman"/>
          <w:b/>
          <w:bCs/>
          <w:sz w:val="24"/>
          <w:szCs w:val="24"/>
        </w:rPr>
        <w:t>Орфография и пунктуация</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Выпускник научится:</w:t>
      </w:r>
    </w:p>
    <w:p w:rsidR="0063450D" w:rsidRPr="00392448" w:rsidRDefault="0063450D" w:rsidP="002153BD">
      <w:pPr>
        <w:numPr>
          <w:ilvl w:val="0"/>
          <w:numId w:val="188"/>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правильно писать изученные слова;</w:t>
      </w:r>
    </w:p>
    <w:p w:rsidR="0063450D" w:rsidRPr="00392448" w:rsidRDefault="0063450D" w:rsidP="002153BD">
      <w:pPr>
        <w:numPr>
          <w:ilvl w:val="0"/>
          <w:numId w:val="188"/>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3450D" w:rsidRPr="00392448" w:rsidRDefault="0063450D" w:rsidP="002153BD">
      <w:pPr>
        <w:numPr>
          <w:ilvl w:val="0"/>
          <w:numId w:val="188"/>
        </w:numPr>
        <w:tabs>
          <w:tab w:val="left" w:pos="993"/>
        </w:tabs>
        <w:spacing w:after="0"/>
        <w:ind w:firstLine="709"/>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3450D" w:rsidRPr="00392448" w:rsidRDefault="0063450D" w:rsidP="0063450D">
      <w:pPr>
        <w:spacing w:after="0"/>
        <w:ind w:firstLine="709"/>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lastRenderedPageBreak/>
        <w:t>Выпускник получит возможность научиться:</w:t>
      </w:r>
    </w:p>
    <w:p w:rsidR="0063450D" w:rsidRPr="00392448" w:rsidRDefault="0063450D" w:rsidP="002153BD">
      <w:pPr>
        <w:numPr>
          <w:ilvl w:val="0"/>
          <w:numId w:val="189"/>
        </w:numPr>
        <w:tabs>
          <w:tab w:val="left" w:pos="993"/>
        </w:tabs>
        <w:spacing w:after="0"/>
        <w:ind w:firstLine="709"/>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сравнивать и анализировать буквосочетания немецкого языка и их транскрипцию.</w:t>
      </w:r>
    </w:p>
    <w:p w:rsidR="0063450D" w:rsidRPr="00392448" w:rsidRDefault="0063450D" w:rsidP="0063450D">
      <w:pPr>
        <w:tabs>
          <w:tab w:val="left" w:pos="993"/>
        </w:tabs>
        <w:spacing w:after="0"/>
        <w:ind w:left="1429"/>
        <w:jc w:val="both"/>
        <w:rPr>
          <w:rFonts w:ascii="Times New Roman" w:eastAsia="Calibri" w:hAnsi="Times New Roman" w:cs="Times New Roman"/>
          <w:i/>
          <w:sz w:val="24"/>
          <w:szCs w:val="24"/>
        </w:rPr>
      </w:pPr>
    </w:p>
    <w:p w:rsidR="0063450D" w:rsidRPr="00392448" w:rsidRDefault="0063450D" w:rsidP="0063450D">
      <w:pPr>
        <w:rPr>
          <w:rFonts w:ascii="Times New Roman" w:hAnsi="Times New Roman" w:cs="Times New Roman"/>
          <w:b/>
          <w:bCs/>
          <w:i/>
          <w:iCs/>
          <w:sz w:val="24"/>
          <w:szCs w:val="24"/>
        </w:rPr>
      </w:pPr>
      <w:r w:rsidRPr="00392448">
        <w:rPr>
          <w:rFonts w:ascii="Times New Roman" w:hAnsi="Times New Roman" w:cs="Times New Roman"/>
          <w:b/>
          <w:bCs/>
          <w:i/>
          <w:iCs/>
          <w:sz w:val="24"/>
          <w:szCs w:val="24"/>
        </w:rPr>
        <w:t>Фонетическая сторона речи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соблюдать правильное ударение в изученных словах;</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различать коммуникативные типы предложения по интонации;</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i/>
          <w:iCs/>
          <w:sz w:val="24"/>
          <w:szCs w:val="24"/>
        </w:rPr>
        <w:t>Выпускник получит возможность научиться:</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выражать модальные значения, чувства и эмоции с помощью интонации.</w:t>
      </w:r>
    </w:p>
    <w:p w:rsidR="0063450D" w:rsidRPr="00392448" w:rsidRDefault="0063450D" w:rsidP="0063450D">
      <w:pPr>
        <w:rPr>
          <w:rFonts w:ascii="Times New Roman" w:hAnsi="Times New Roman" w:cs="Times New Roman"/>
          <w:b/>
          <w:bCs/>
          <w:i/>
          <w:iCs/>
          <w:sz w:val="24"/>
          <w:szCs w:val="24"/>
        </w:rPr>
      </w:pPr>
      <w:r w:rsidRPr="00392448">
        <w:rPr>
          <w:rFonts w:ascii="Times New Roman" w:hAnsi="Times New Roman" w:cs="Times New Roman"/>
          <w:b/>
          <w:bCs/>
          <w:i/>
          <w:iCs/>
          <w:sz w:val="24"/>
          <w:szCs w:val="24"/>
        </w:rPr>
        <w:t>Лексическая сторона речи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соблюдать существующие в немецком языке нормы лексической сочетаемости;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словосложения) в пределах тематики основной школы в соответствии с решаемой коммуникативной задачей.</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i/>
          <w:iCs/>
          <w:sz w:val="24"/>
          <w:szCs w:val="24"/>
        </w:rPr>
        <w:t>Выпускник получит возможность научиться:</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 xml:space="preserve">употреблять в речи в нескольких значениях многозначные слова, изученные в пределах тематики основной школы; </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находить различия между явлениями синонимии и антонимии;</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распознавать принадлежность слов к частям речи по определённым признакам (артиклям, аффиксам и др.);</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63450D" w:rsidRPr="00392448" w:rsidRDefault="0063450D" w:rsidP="0063450D">
      <w:pPr>
        <w:rPr>
          <w:rFonts w:ascii="Times New Roman" w:hAnsi="Times New Roman" w:cs="Times New Roman"/>
          <w:b/>
          <w:bCs/>
          <w:i/>
          <w:iCs/>
          <w:sz w:val="24"/>
          <w:szCs w:val="24"/>
        </w:rPr>
      </w:pPr>
      <w:r w:rsidRPr="00392448">
        <w:rPr>
          <w:rFonts w:ascii="Times New Roman" w:hAnsi="Times New Roman" w:cs="Times New Roman"/>
          <w:b/>
          <w:bCs/>
          <w:i/>
          <w:iCs/>
          <w:sz w:val="24"/>
          <w:szCs w:val="24"/>
        </w:rPr>
        <w:lastRenderedPageBreak/>
        <w:t>Грамматическая сторона речи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Выпускник научится: </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распознавать и употреблять в речи: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распространённые простые предложения, в том числе с несколькими обстоятельствами, следующими в определённом порядке </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WirsindineinneuesHausimvorigemJahrumgezogen</w:t>
      </w:r>
      <w:r w:rsidRPr="00392448">
        <w:rPr>
          <w:rFonts w:ascii="Times New Roman" w:hAnsi="Times New Roman" w:cs="Times New Roman"/>
          <w:b/>
          <w:bCs/>
          <w:i/>
          <w:iCs/>
          <w:sz w:val="24"/>
          <w:szCs w:val="24"/>
        </w:rPr>
        <w:t>)</w:t>
      </w:r>
      <w:r w:rsidRPr="00392448">
        <w:rPr>
          <w:rFonts w:ascii="Times New Roman" w:hAnsi="Times New Roman" w:cs="Times New Roman"/>
          <w:sz w:val="24"/>
          <w:szCs w:val="24"/>
        </w:rPr>
        <w:t>;</w:t>
      </w:r>
    </w:p>
    <w:p w:rsidR="0063450D" w:rsidRPr="00392448" w:rsidRDefault="0063450D" w:rsidP="0063450D">
      <w:pPr>
        <w:rPr>
          <w:rFonts w:ascii="Times New Roman" w:hAnsi="Times New Roman" w:cs="Times New Roman"/>
          <w:sz w:val="24"/>
          <w:szCs w:val="24"/>
          <w:lang w:val="de-DE"/>
        </w:rPr>
      </w:pPr>
      <w:r w:rsidRPr="00392448">
        <w:rPr>
          <w:rFonts w:ascii="Times New Roman" w:hAnsi="Times New Roman" w:cs="Times New Roman"/>
          <w:sz w:val="24"/>
          <w:szCs w:val="24"/>
          <w:lang w:val="de-DE"/>
        </w:rPr>
        <w:t>— </w:t>
      </w:r>
      <w:r w:rsidRPr="00392448">
        <w:rPr>
          <w:rFonts w:ascii="Times New Roman" w:hAnsi="Times New Roman" w:cs="Times New Roman"/>
          <w:sz w:val="24"/>
          <w:szCs w:val="24"/>
        </w:rPr>
        <w:t>предложениясначальным</w:t>
      </w:r>
      <w:r w:rsidRPr="00392448">
        <w:rPr>
          <w:rFonts w:ascii="Times New Roman" w:hAnsi="Times New Roman" w:cs="Times New Roman"/>
          <w:b/>
          <w:bCs/>
          <w:i/>
          <w:iCs/>
          <w:sz w:val="24"/>
          <w:szCs w:val="24"/>
          <w:lang w:val="de-DE"/>
        </w:rPr>
        <w:t>Das/Es (Das ist unsere Schule. Es ist kalt. Es ist 6. Uhr abends.)</w:t>
      </w:r>
      <w:r w:rsidRPr="00392448">
        <w:rPr>
          <w:rFonts w:ascii="Times New Roman" w:hAnsi="Times New Roman" w:cs="Times New Roman"/>
          <w:sz w:val="24"/>
          <w:szCs w:val="24"/>
          <w:lang w:val="de-DE"/>
        </w:rPr>
        <w:t>;</w:t>
      </w:r>
    </w:p>
    <w:p w:rsidR="0063450D" w:rsidRPr="00392448" w:rsidRDefault="0063450D" w:rsidP="0063450D">
      <w:pPr>
        <w:rPr>
          <w:rFonts w:ascii="Times New Roman" w:hAnsi="Times New Roman" w:cs="Times New Roman"/>
          <w:sz w:val="24"/>
          <w:szCs w:val="24"/>
          <w:lang w:val="de-DE"/>
        </w:rPr>
      </w:pPr>
      <w:r w:rsidRPr="00392448">
        <w:rPr>
          <w:rFonts w:ascii="Times New Roman" w:hAnsi="Times New Roman" w:cs="Times New Roman"/>
          <w:sz w:val="24"/>
          <w:szCs w:val="24"/>
          <w:lang w:val="de-DE"/>
        </w:rPr>
        <w:t>— </w:t>
      </w:r>
      <w:r w:rsidRPr="00392448">
        <w:rPr>
          <w:rFonts w:ascii="Times New Roman" w:hAnsi="Times New Roman" w:cs="Times New Roman"/>
          <w:sz w:val="24"/>
          <w:szCs w:val="24"/>
        </w:rPr>
        <w:t>предложениясначальным</w:t>
      </w:r>
      <w:r w:rsidRPr="00392448">
        <w:rPr>
          <w:rFonts w:ascii="Times New Roman" w:hAnsi="Times New Roman" w:cs="Times New Roman"/>
          <w:b/>
          <w:bCs/>
          <w:i/>
          <w:iCs/>
          <w:sz w:val="24"/>
          <w:szCs w:val="24"/>
          <w:lang w:val="de-DE"/>
        </w:rPr>
        <w:t>Es gibt (Es gibt viele Autos auf der Strasse.)</w:t>
      </w:r>
      <w:r w:rsidRPr="00392448">
        <w:rPr>
          <w:rFonts w:ascii="Times New Roman" w:hAnsi="Times New Roman" w:cs="Times New Roman"/>
          <w:sz w:val="24"/>
          <w:szCs w:val="24"/>
          <w:lang w:val="de-DE"/>
        </w:rPr>
        <w:t>;</w:t>
      </w:r>
    </w:p>
    <w:p w:rsidR="0063450D" w:rsidRPr="00392448" w:rsidRDefault="0063450D" w:rsidP="0063450D">
      <w:pPr>
        <w:rPr>
          <w:rFonts w:ascii="Times New Roman" w:hAnsi="Times New Roman" w:cs="Times New Roman"/>
          <w:i/>
          <w:iCs/>
          <w:sz w:val="24"/>
          <w:szCs w:val="24"/>
          <w:lang w:val="de-DE"/>
        </w:rPr>
      </w:pPr>
      <w:r w:rsidRPr="00392448">
        <w:rPr>
          <w:rFonts w:ascii="Times New Roman" w:hAnsi="Times New Roman" w:cs="Times New Roman"/>
          <w:sz w:val="24"/>
          <w:szCs w:val="24"/>
          <w:lang w:val="de-DE"/>
        </w:rPr>
        <w:t>— </w:t>
      </w:r>
      <w:r w:rsidRPr="00392448">
        <w:rPr>
          <w:rFonts w:ascii="Times New Roman" w:hAnsi="Times New Roman" w:cs="Times New Roman"/>
          <w:sz w:val="24"/>
          <w:szCs w:val="24"/>
        </w:rPr>
        <w:t>сложносочинённыепредложенияссочинительнымисоюзами</w:t>
      </w:r>
      <w:r w:rsidRPr="00392448">
        <w:rPr>
          <w:rFonts w:ascii="Times New Roman" w:hAnsi="Times New Roman" w:cs="Times New Roman"/>
          <w:b/>
          <w:bCs/>
          <w:i/>
          <w:iCs/>
          <w:sz w:val="24"/>
          <w:szCs w:val="24"/>
          <w:lang w:val="de-DE"/>
        </w:rPr>
        <w:t>und, aber, oder</w:t>
      </w:r>
      <w:r w:rsidRPr="00392448">
        <w:rPr>
          <w:rFonts w:ascii="Times New Roman" w:hAnsi="Times New Roman" w:cs="Times New Roman"/>
          <w:i/>
          <w:iCs/>
          <w:sz w:val="24"/>
          <w:szCs w:val="24"/>
          <w:lang w:val="de-DE"/>
        </w:rPr>
        <w:t>;</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косвенную речь в утвердительных и вопросительных предложениях в настоящем и прошедшем времени;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имена существительные </w:t>
      </w:r>
      <w:r w:rsidRPr="00392448">
        <w:rPr>
          <w:rFonts w:ascii="Times New Roman" w:hAnsi="Times New Roman" w:cs="Times New Roman"/>
          <w:sz w:val="24"/>
          <w:szCs w:val="24"/>
          <w:lang w:val="en-US"/>
        </w:rPr>
        <w:t>c</w:t>
      </w:r>
      <w:r w:rsidRPr="00392448">
        <w:rPr>
          <w:rFonts w:ascii="Times New Roman" w:hAnsi="Times New Roman" w:cs="Times New Roman"/>
          <w:sz w:val="24"/>
          <w:szCs w:val="24"/>
        </w:rPr>
        <w:t xml:space="preserve"> определённым/неопределённым/нулевым артиклем;</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личные, притяжательные, указательные, неопределённые, относительные, вопросительные местоимения;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и качество (</w:t>
      </w:r>
      <w:r w:rsidRPr="00392448">
        <w:rPr>
          <w:rFonts w:ascii="Times New Roman" w:hAnsi="Times New Roman" w:cs="Times New Roman"/>
          <w:b/>
          <w:bCs/>
          <w:i/>
          <w:iCs/>
          <w:sz w:val="24"/>
          <w:szCs w:val="24"/>
          <w:lang w:val="en-US"/>
        </w:rPr>
        <w:t>viel</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gern</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gut</w:t>
      </w:r>
      <w:r w:rsidRPr="00392448">
        <w:rPr>
          <w:rFonts w:ascii="Times New Roman" w:hAnsi="Times New Roman" w:cs="Times New Roman"/>
          <w:sz w:val="24"/>
          <w:szCs w:val="24"/>
        </w:rPr>
        <w:t>);</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количественные и порядковые числительные;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глаголы в наиболее употребительных временных формах действительного залога: </w:t>
      </w:r>
      <w:r w:rsidRPr="00392448">
        <w:rPr>
          <w:rFonts w:ascii="Times New Roman" w:hAnsi="Times New Roman" w:cs="Times New Roman"/>
          <w:b/>
          <w:bCs/>
          <w:i/>
          <w:iCs/>
          <w:sz w:val="24"/>
          <w:szCs w:val="24"/>
          <w:lang w:val="en-US"/>
        </w:rPr>
        <w:t>Pr</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sens</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Pr</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teritim</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Perfekt</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FuturumI</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Plusquamperfekt</w:t>
      </w:r>
      <w:r w:rsidRPr="00392448">
        <w:rPr>
          <w:rFonts w:ascii="Times New Roman" w:hAnsi="Times New Roman" w:cs="Times New Roman"/>
          <w:sz w:val="24"/>
          <w:szCs w:val="24"/>
        </w:rPr>
        <w:t>;</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 xml:space="preserve">— глаголы в следующих формах страдательного залога: </w:t>
      </w:r>
      <w:r w:rsidRPr="00392448">
        <w:rPr>
          <w:rFonts w:ascii="Times New Roman" w:hAnsi="Times New Roman" w:cs="Times New Roman"/>
          <w:b/>
          <w:bCs/>
          <w:i/>
          <w:iCs/>
          <w:sz w:val="24"/>
          <w:szCs w:val="24"/>
          <w:lang w:val="en-US"/>
        </w:rPr>
        <w:t>Pr</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sensPassiv</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Pr</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teritimPassiv</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PerfektPassiv</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FuturumIPassiv</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PlusquamperfektPassiv</w:t>
      </w:r>
      <w:r w:rsidRPr="00392448">
        <w:rPr>
          <w:rFonts w:ascii="Times New Roman" w:hAnsi="Times New Roman" w:cs="Times New Roman"/>
          <w:i/>
          <w:iCs/>
          <w:sz w:val="24"/>
          <w:szCs w:val="24"/>
        </w:rPr>
        <w:t>;</w:t>
      </w:r>
    </w:p>
    <w:p w:rsidR="0063450D" w:rsidRPr="00392448" w:rsidRDefault="0063450D" w:rsidP="0063450D">
      <w:pPr>
        <w:rPr>
          <w:rFonts w:ascii="Times New Roman" w:hAnsi="Times New Roman" w:cs="Times New Roman"/>
          <w:sz w:val="24"/>
          <w:szCs w:val="24"/>
          <w:lang w:val="de-DE"/>
        </w:rPr>
      </w:pPr>
      <w:r w:rsidRPr="00392448">
        <w:rPr>
          <w:rFonts w:ascii="Times New Roman" w:hAnsi="Times New Roman" w:cs="Times New Roman"/>
          <w:sz w:val="24"/>
          <w:szCs w:val="24"/>
          <w:lang w:val="de-DE"/>
        </w:rPr>
        <w:t>— </w:t>
      </w:r>
      <w:r w:rsidRPr="00392448">
        <w:rPr>
          <w:rFonts w:ascii="Times New Roman" w:hAnsi="Times New Roman" w:cs="Times New Roman"/>
          <w:sz w:val="24"/>
          <w:szCs w:val="24"/>
        </w:rPr>
        <w:t>условныепредложенияреальногохарактера</w:t>
      </w:r>
      <w:r w:rsidRPr="00392448">
        <w:rPr>
          <w:rFonts w:ascii="Times New Roman" w:hAnsi="Times New Roman" w:cs="Times New Roman"/>
          <w:b/>
          <w:bCs/>
          <w:i/>
          <w:iCs/>
          <w:sz w:val="24"/>
          <w:szCs w:val="24"/>
          <w:lang w:val="de-DE"/>
        </w:rPr>
        <w:t>Koditionalis, Konjunktiv I (Ich würde gerne auf die Krim fahren)</w:t>
      </w:r>
      <w:r w:rsidRPr="00392448">
        <w:rPr>
          <w:rFonts w:ascii="Times New Roman" w:hAnsi="Times New Roman" w:cs="Times New Roman"/>
          <w:sz w:val="24"/>
          <w:szCs w:val="24"/>
          <w:lang w:val="de-DE"/>
        </w:rPr>
        <w:t>;</w:t>
      </w:r>
    </w:p>
    <w:p w:rsidR="0063450D" w:rsidRPr="00392448" w:rsidRDefault="0063450D" w:rsidP="0063450D">
      <w:pPr>
        <w:rPr>
          <w:rFonts w:ascii="Times New Roman" w:hAnsi="Times New Roman" w:cs="Times New Roman"/>
          <w:i/>
          <w:iCs/>
          <w:sz w:val="24"/>
          <w:szCs w:val="24"/>
          <w:lang w:val="de-DE"/>
        </w:rPr>
      </w:pPr>
      <w:r w:rsidRPr="00392448">
        <w:rPr>
          <w:rFonts w:ascii="Times New Roman" w:hAnsi="Times New Roman" w:cs="Times New Roman"/>
          <w:sz w:val="24"/>
          <w:szCs w:val="24"/>
          <w:lang w:val="de-DE"/>
        </w:rPr>
        <w:t>— </w:t>
      </w:r>
      <w:r w:rsidRPr="00392448">
        <w:rPr>
          <w:rFonts w:ascii="Times New Roman" w:hAnsi="Times New Roman" w:cs="Times New Roman"/>
          <w:sz w:val="24"/>
          <w:szCs w:val="24"/>
        </w:rPr>
        <w:t>модальныеглаголы</w:t>
      </w:r>
      <w:r w:rsidRPr="00392448">
        <w:rPr>
          <w:rFonts w:ascii="Times New Roman" w:hAnsi="Times New Roman" w:cs="Times New Roman"/>
          <w:b/>
          <w:bCs/>
          <w:i/>
          <w:iCs/>
          <w:sz w:val="24"/>
          <w:szCs w:val="24"/>
          <w:lang w:val="de-DE"/>
        </w:rPr>
        <w:t>wollen, sollen können, müssen, dürfen, mögen</w:t>
      </w:r>
      <w:r w:rsidRPr="00392448">
        <w:rPr>
          <w:rFonts w:ascii="Times New Roman" w:hAnsi="Times New Roman" w:cs="Times New Roman"/>
          <w:sz w:val="24"/>
          <w:szCs w:val="24"/>
          <w:lang w:val="de-DE"/>
        </w:rPr>
        <w:t>;</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i/>
          <w:iCs/>
          <w:sz w:val="24"/>
          <w:szCs w:val="24"/>
        </w:rPr>
        <w:t>Выпускник получит возможность научиться:</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lastRenderedPageBreak/>
        <w:t>• </w:t>
      </w:r>
      <w:r w:rsidRPr="00392448">
        <w:rPr>
          <w:rFonts w:ascii="Times New Roman" w:hAnsi="Times New Roman" w:cs="Times New Roman"/>
          <w:i/>
          <w:iCs/>
          <w:sz w:val="24"/>
          <w:szCs w:val="24"/>
        </w:rPr>
        <w:t xml:space="preserve">распознавать сложноподчинённые предложения с придаточными: времени с союзами </w:t>
      </w:r>
      <w:r w:rsidRPr="00392448">
        <w:rPr>
          <w:rFonts w:ascii="Times New Roman" w:hAnsi="Times New Roman" w:cs="Times New Roman"/>
          <w:b/>
          <w:bCs/>
          <w:i/>
          <w:iCs/>
          <w:sz w:val="24"/>
          <w:szCs w:val="24"/>
          <w:lang w:val="en-US"/>
        </w:rPr>
        <w:t>wenn</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als</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nachdem</w:t>
      </w:r>
      <w:r w:rsidRPr="00392448">
        <w:rPr>
          <w:rFonts w:ascii="Times New Roman" w:hAnsi="Times New Roman" w:cs="Times New Roman"/>
          <w:i/>
          <w:iCs/>
          <w:sz w:val="24"/>
          <w:szCs w:val="24"/>
        </w:rPr>
        <w:t xml:space="preserve">; цели с союзом </w:t>
      </w:r>
      <w:r w:rsidRPr="00392448">
        <w:rPr>
          <w:rFonts w:ascii="Times New Roman" w:hAnsi="Times New Roman" w:cs="Times New Roman"/>
          <w:b/>
          <w:bCs/>
          <w:i/>
          <w:iCs/>
          <w:sz w:val="24"/>
          <w:szCs w:val="24"/>
          <w:lang w:val="en-US"/>
        </w:rPr>
        <w:t>damit</w:t>
      </w:r>
      <w:r w:rsidRPr="00392448">
        <w:rPr>
          <w:rFonts w:ascii="Times New Roman" w:hAnsi="Times New Roman" w:cs="Times New Roman"/>
          <w:i/>
          <w:iCs/>
          <w:sz w:val="24"/>
          <w:szCs w:val="24"/>
        </w:rPr>
        <w:t xml:space="preserve">; условия с союзом </w:t>
      </w:r>
      <w:r w:rsidRPr="00392448">
        <w:rPr>
          <w:rFonts w:ascii="Times New Roman" w:hAnsi="Times New Roman" w:cs="Times New Roman"/>
          <w:b/>
          <w:bCs/>
          <w:i/>
          <w:iCs/>
          <w:sz w:val="24"/>
          <w:szCs w:val="24"/>
          <w:lang w:val="en-US"/>
        </w:rPr>
        <w:t>wenn</w:t>
      </w:r>
      <w:r w:rsidRPr="00392448">
        <w:rPr>
          <w:rFonts w:ascii="Times New Roman" w:hAnsi="Times New Roman" w:cs="Times New Roman"/>
          <w:i/>
          <w:iCs/>
          <w:sz w:val="24"/>
          <w:szCs w:val="24"/>
        </w:rPr>
        <w:t xml:space="preserve">; определительными с союзами </w:t>
      </w:r>
      <w:r w:rsidRPr="00392448">
        <w:rPr>
          <w:rFonts w:ascii="Times New Roman" w:hAnsi="Times New Roman" w:cs="Times New Roman"/>
          <w:b/>
          <w:bCs/>
          <w:i/>
          <w:iCs/>
          <w:sz w:val="24"/>
          <w:szCs w:val="24"/>
          <w:lang w:val="en-US"/>
        </w:rPr>
        <w:t>die</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welche</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das</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welches</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der</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welcher</w:t>
      </w:r>
      <w:r w:rsidRPr="00392448">
        <w:rPr>
          <w:rFonts w:ascii="Times New Roman" w:hAnsi="Times New Roman" w:cs="Times New Roman"/>
          <w:b/>
          <w:bCs/>
          <w:i/>
          <w:iCs/>
          <w:sz w:val="24"/>
          <w:szCs w:val="24"/>
        </w:rPr>
        <w:t xml:space="preserve">, </w:t>
      </w:r>
      <w:r w:rsidRPr="00392448">
        <w:rPr>
          <w:rFonts w:ascii="Times New Roman" w:hAnsi="Times New Roman" w:cs="Times New Roman"/>
          <w:b/>
          <w:bCs/>
          <w:i/>
          <w:iCs/>
          <w:sz w:val="24"/>
          <w:szCs w:val="24"/>
          <w:lang w:val="en-US"/>
        </w:rPr>
        <w:t>die</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welche</w:t>
      </w:r>
      <w:r w:rsidRPr="00392448">
        <w:rPr>
          <w:rFonts w:ascii="Times New Roman" w:hAnsi="Times New Roman" w:cs="Times New Roman"/>
          <w:i/>
          <w:iCs/>
          <w:sz w:val="24"/>
          <w:szCs w:val="24"/>
        </w:rPr>
        <w:t>;</w:t>
      </w:r>
    </w:p>
    <w:p w:rsidR="0063450D" w:rsidRPr="00392448" w:rsidRDefault="0063450D" w:rsidP="0063450D">
      <w:pPr>
        <w:rPr>
          <w:rFonts w:ascii="Times New Roman" w:hAnsi="Times New Roman" w:cs="Times New Roman"/>
          <w:i/>
          <w:iCs/>
          <w:sz w:val="24"/>
          <w:szCs w:val="24"/>
        </w:rPr>
      </w:pPr>
      <w:r w:rsidRPr="00392448">
        <w:rPr>
          <w:rFonts w:ascii="Times New Roman" w:hAnsi="Times New Roman" w:cs="Times New Roman"/>
          <w:sz w:val="24"/>
          <w:szCs w:val="24"/>
        </w:rPr>
        <w:t>•</w:t>
      </w:r>
      <w:r w:rsidRPr="00392448">
        <w:rPr>
          <w:rFonts w:ascii="Times New Roman" w:hAnsi="Times New Roman" w:cs="Times New Roman"/>
          <w:sz w:val="24"/>
          <w:szCs w:val="24"/>
          <w:lang w:val="en-US"/>
        </w:rPr>
        <w:t> </w:t>
      </w:r>
      <w:r w:rsidRPr="00392448">
        <w:rPr>
          <w:rFonts w:ascii="Times New Roman" w:hAnsi="Times New Roman" w:cs="Times New Roman"/>
          <w:i/>
          <w:iCs/>
          <w:sz w:val="24"/>
          <w:szCs w:val="24"/>
        </w:rPr>
        <w:t xml:space="preserve">распознавать в речи предложения с конструкциями </w:t>
      </w:r>
      <w:r w:rsidRPr="00392448">
        <w:rPr>
          <w:rFonts w:ascii="Times New Roman" w:hAnsi="Times New Roman" w:cs="Times New Roman"/>
          <w:i/>
          <w:iCs/>
          <w:sz w:val="24"/>
          <w:szCs w:val="24"/>
          <w:lang w:val="en-US"/>
        </w:rPr>
        <w:t>je</w:t>
      </w:r>
      <w:r w:rsidRPr="00392448">
        <w:rPr>
          <w:rFonts w:ascii="Times New Roman" w:hAnsi="Times New Roman" w:cs="Times New Roman"/>
          <w:i/>
          <w:iCs/>
          <w:sz w:val="24"/>
          <w:szCs w:val="24"/>
        </w:rPr>
        <w:t>...</w:t>
      </w:r>
      <w:r w:rsidRPr="00392448">
        <w:rPr>
          <w:rFonts w:ascii="Times New Roman" w:hAnsi="Times New Roman" w:cs="Times New Roman"/>
          <w:i/>
          <w:iCs/>
          <w:sz w:val="24"/>
          <w:szCs w:val="24"/>
          <w:lang w:val="en-US"/>
        </w:rPr>
        <w:t>desto</w:t>
      </w:r>
      <w:r w:rsidRPr="00392448">
        <w:rPr>
          <w:rFonts w:ascii="Times New Roman" w:hAnsi="Times New Roman" w:cs="Times New Roman"/>
          <w:i/>
          <w:iCs/>
          <w:sz w:val="24"/>
          <w:szCs w:val="24"/>
        </w:rPr>
        <w:t xml:space="preserve">, </w:t>
      </w:r>
      <w:r w:rsidRPr="00392448">
        <w:rPr>
          <w:rFonts w:ascii="Times New Roman" w:hAnsi="Times New Roman" w:cs="Times New Roman"/>
          <w:i/>
          <w:iCs/>
          <w:sz w:val="24"/>
          <w:szCs w:val="24"/>
          <w:lang w:val="en-US"/>
        </w:rPr>
        <w:t>sowie</w:t>
      </w:r>
      <w:r w:rsidRPr="00392448">
        <w:rPr>
          <w:rFonts w:ascii="Times New Roman" w:hAnsi="Times New Roman" w:cs="Times New Roman"/>
          <w:i/>
          <w:iCs/>
          <w:sz w:val="24"/>
          <w:szCs w:val="24"/>
        </w:rPr>
        <w:t>...</w:t>
      </w:r>
      <w:r w:rsidRPr="00392448">
        <w:rPr>
          <w:rFonts w:ascii="Times New Roman" w:hAnsi="Times New Roman" w:cs="Times New Roman"/>
          <w:i/>
          <w:iCs/>
          <w:sz w:val="24"/>
          <w:szCs w:val="24"/>
          <w:lang w:val="en-US"/>
        </w:rPr>
        <w:t>alsauch</w:t>
      </w:r>
      <w:r w:rsidRPr="00392448">
        <w:rPr>
          <w:rFonts w:ascii="Times New Roman" w:hAnsi="Times New Roman" w:cs="Times New Roman"/>
          <w:i/>
          <w:iCs/>
          <w:sz w:val="24"/>
          <w:szCs w:val="24"/>
        </w:rPr>
        <w:t xml:space="preserve">, </w:t>
      </w:r>
      <w:r w:rsidRPr="00392448">
        <w:rPr>
          <w:rFonts w:ascii="Times New Roman" w:hAnsi="Times New Roman" w:cs="Times New Roman"/>
          <w:i/>
          <w:iCs/>
          <w:sz w:val="24"/>
          <w:szCs w:val="24"/>
          <w:lang w:val="en-US"/>
        </w:rPr>
        <w:t>weder</w:t>
      </w:r>
      <w:r w:rsidRPr="00392448">
        <w:rPr>
          <w:rFonts w:ascii="Times New Roman" w:hAnsi="Times New Roman" w:cs="Times New Roman"/>
          <w:i/>
          <w:iCs/>
          <w:sz w:val="24"/>
          <w:szCs w:val="24"/>
        </w:rPr>
        <w:t>...</w:t>
      </w:r>
      <w:r w:rsidRPr="00392448">
        <w:rPr>
          <w:rFonts w:ascii="Times New Roman" w:hAnsi="Times New Roman" w:cs="Times New Roman"/>
          <w:i/>
          <w:iCs/>
          <w:sz w:val="24"/>
          <w:szCs w:val="24"/>
          <w:lang w:val="en-US"/>
        </w:rPr>
        <w:t>noch</w:t>
      </w:r>
      <w:r w:rsidRPr="00392448">
        <w:rPr>
          <w:rFonts w:ascii="Times New Roman" w:hAnsi="Times New Roman" w:cs="Times New Roman"/>
          <w:i/>
          <w:iCs/>
          <w:sz w:val="24"/>
          <w:szCs w:val="24"/>
        </w:rPr>
        <w:t xml:space="preserve">; </w:t>
      </w:r>
      <w:r w:rsidRPr="00392448">
        <w:rPr>
          <w:rFonts w:ascii="Times New Roman" w:hAnsi="Times New Roman" w:cs="Times New Roman"/>
          <w:i/>
          <w:iCs/>
          <w:sz w:val="24"/>
          <w:szCs w:val="24"/>
          <w:lang w:val="en-US"/>
        </w:rPr>
        <w:t>entweder</w:t>
      </w:r>
      <w:r w:rsidRPr="00392448">
        <w:rPr>
          <w:rFonts w:ascii="Times New Roman" w:hAnsi="Times New Roman" w:cs="Times New Roman"/>
          <w:i/>
          <w:iCs/>
          <w:sz w:val="24"/>
          <w:szCs w:val="24"/>
        </w:rPr>
        <w:t>...</w:t>
      </w:r>
      <w:r w:rsidRPr="00392448">
        <w:rPr>
          <w:rFonts w:ascii="Times New Roman" w:hAnsi="Times New Roman" w:cs="Times New Roman"/>
          <w:i/>
          <w:iCs/>
          <w:sz w:val="24"/>
          <w:szCs w:val="24"/>
          <w:lang w:val="en-US"/>
        </w:rPr>
        <w:t>auch</w:t>
      </w:r>
      <w:r w:rsidRPr="00392448">
        <w:rPr>
          <w:rFonts w:ascii="Times New Roman" w:hAnsi="Times New Roman" w:cs="Times New Roman"/>
          <w:i/>
          <w:iCs/>
          <w:sz w:val="24"/>
          <w:szCs w:val="24"/>
        </w:rPr>
        <w:t>;</w:t>
      </w:r>
    </w:p>
    <w:p w:rsidR="0063450D" w:rsidRPr="00392448" w:rsidRDefault="0063450D" w:rsidP="0063450D">
      <w:pPr>
        <w:rPr>
          <w:rFonts w:ascii="Times New Roman" w:hAnsi="Times New Roman" w:cs="Times New Roman"/>
          <w:b/>
          <w:bCs/>
          <w:i/>
          <w:iCs/>
          <w:sz w:val="24"/>
          <w:szCs w:val="24"/>
        </w:rPr>
      </w:pPr>
      <w:r w:rsidRPr="00392448">
        <w:rPr>
          <w:rFonts w:ascii="Times New Roman" w:hAnsi="Times New Roman" w:cs="Times New Roman"/>
          <w:sz w:val="24"/>
          <w:szCs w:val="24"/>
        </w:rPr>
        <w:t>• </w:t>
      </w:r>
      <w:r w:rsidRPr="00392448">
        <w:rPr>
          <w:rFonts w:ascii="Times New Roman" w:hAnsi="Times New Roman" w:cs="Times New Roman"/>
          <w:i/>
          <w:iCs/>
          <w:sz w:val="24"/>
          <w:szCs w:val="24"/>
        </w:rPr>
        <w:t xml:space="preserve">распознавать в речи условные предложения нереального характера </w:t>
      </w:r>
      <w:r w:rsidRPr="00392448">
        <w:rPr>
          <w:rFonts w:ascii="Times New Roman" w:hAnsi="Times New Roman" w:cs="Times New Roman"/>
          <w:b/>
          <w:bCs/>
          <w:i/>
          <w:iCs/>
          <w:sz w:val="24"/>
          <w:szCs w:val="24"/>
          <w:lang w:val="de-DE"/>
        </w:rPr>
        <w:t>KonjunktivI</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Ichh</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tte</w:t>
      </w:r>
      <w:r w:rsidRPr="00392448">
        <w:rPr>
          <w:rFonts w:ascii="Times New Roman" w:hAnsi="Times New Roman" w:cs="Times New Roman"/>
          <w:b/>
          <w:bCs/>
          <w:i/>
          <w:iCs/>
          <w:sz w:val="24"/>
          <w:szCs w:val="24"/>
        </w:rPr>
        <w:t>/</w:t>
      </w:r>
      <w:r w:rsidRPr="00392448">
        <w:rPr>
          <w:rFonts w:ascii="Times New Roman" w:hAnsi="Times New Roman" w:cs="Times New Roman"/>
          <w:b/>
          <w:bCs/>
          <w:i/>
          <w:iCs/>
          <w:sz w:val="24"/>
          <w:szCs w:val="24"/>
          <w:lang w:val="en-US"/>
        </w:rPr>
        <w:t>w</w:t>
      </w:r>
      <w:r w:rsidRPr="00392448">
        <w:rPr>
          <w:rFonts w:ascii="Times New Roman" w:hAnsi="Times New Roman" w:cs="Times New Roman"/>
          <w:b/>
          <w:bCs/>
          <w:i/>
          <w:iCs/>
          <w:sz w:val="24"/>
          <w:szCs w:val="24"/>
        </w:rPr>
        <w:t>ä</w:t>
      </w:r>
      <w:r w:rsidRPr="00392448">
        <w:rPr>
          <w:rFonts w:ascii="Times New Roman" w:hAnsi="Times New Roman" w:cs="Times New Roman"/>
          <w:b/>
          <w:bCs/>
          <w:i/>
          <w:iCs/>
          <w:sz w:val="24"/>
          <w:szCs w:val="24"/>
          <w:lang w:val="en-US"/>
        </w:rPr>
        <w:t>re</w:t>
      </w:r>
      <w:r w:rsidRPr="00392448">
        <w:rPr>
          <w:rFonts w:ascii="Times New Roman" w:hAnsi="Times New Roman" w:cs="Times New Roman"/>
          <w:b/>
          <w:bCs/>
          <w:i/>
          <w:iCs/>
          <w:sz w:val="24"/>
          <w:szCs w:val="24"/>
        </w:rPr>
        <w:t>)</w:t>
      </w:r>
      <w:r w:rsidRPr="00392448">
        <w:rPr>
          <w:rFonts w:ascii="Times New Roman" w:hAnsi="Times New Roman" w:cs="Times New Roman"/>
          <w:i/>
          <w:iCs/>
          <w:sz w:val="24"/>
          <w:szCs w:val="24"/>
        </w:rPr>
        <w:t xml:space="preserve">; </w:t>
      </w:r>
    </w:p>
    <w:p w:rsidR="0063450D" w:rsidRPr="00392448" w:rsidRDefault="0063450D" w:rsidP="0063450D">
      <w:pPr>
        <w:rPr>
          <w:rFonts w:ascii="Times New Roman" w:hAnsi="Times New Roman" w:cs="Times New Roman"/>
          <w:b/>
          <w:bCs/>
          <w:i/>
          <w:iCs/>
          <w:sz w:val="24"/>
          <w:szCs w:val="24"/>
        </w:rPr>
      </w:pPr>
      <w:r w:rsidRPr="00392448">
        <w:rPr>
          <w:rFonts w:ascii="Times New Roman" w:hAnsi="Times New Roman" w:cs="Times New Roman"/>
          <w:sz w:val="24"/>
          <w:szCs w:val="24"/>
        </w:rPr>
        <w:t>•</w:t>
      </w:r>
      <w:r w:rsidRPr="00392448">
        <w:rPr>
          <w:rFonts w:ascii="Times New Roman" w:hAnsi="Times New Roman" w:cs="Times New Roman"/>
          <w:sz w:val="24"/>
          <w:szCs w:val="24"/>
          <w:lang w:val="en-US"/>
        </w:rPr>
        <w:t> </w:t>
      </w:r>
      <w:r w:rsidRPr="00392448">
        <w:rPr>
          <w:rFonts w:ascii="Times New Roman" w:hAnsi="Times New Roman" w:cs="Times New Roman"/>
          <w:i/>
          <w:iCs/>
          <w:sz w:val="24"/>
          <w:szCs w:val="24"/>
        </w:rPr>
        <w:t>употреблять в речи глаголы при передаче косвенной речи</w:t>
      </w:r>
      <w:r w:rsidRPr="00392448">
        <w:rPr>
          <w:rFonts w:ascii="Times New Roman" w:hAnsi="Times New Roman" w:cs="Times New Roman"/>
          <w:b/>
          <w:bCs/>
          <w:i/>
          <w:iCs/>
          <w:sz w:val="24"/>
          <w:szCs w:val="24"/>
        </w:rPr>
        <w:t>.</w:t>
      </w:r>
    </w:p>
    <w:p w:rsidR="0063450D" w:rsidRPr="00392448" w:rsidRDefault="0063450D" w:rsidP="0063450D">
      <w:pPr>
        <w:rPr>
          <w:rFonts w:ascii="Times New Roman" w:hAnsi="Times New Roman" w:cs="Times New Roman"/>
          <w:b/>
          <w:bCs/>
          <w:iCs/>
          <w:sz w:val="24"/>
          <w:szCs w:val="24"/>
        </w:rPr>
      </w:pPr>
      <w:r w:rsidRPr="00392448">
        <w:rPr>
          <w:rFonts w:ascii="Times New Roman" w:hAnsi="Times New Roman" w:cs="Times New Roman"/>
          <w:b/>
          <w:bCs/>
          <w:iCs/>
          <w:sz w:val="24"/>
          <w:szCs w:val="24"/>
        </w:rPr>
        <w:t>Социокультурные знания и умения</w:t>
      </w:r>
    </w:p>
    <w:p w:rsidR="0063450D" w:rsidRPr="00392448" w:rsidRDefault="0063450D" w:rsidP="0063450D">
      <w:pPr>
        <w:rPr>
          <w:rFonts w:ascii="Times New Roman" w:hAnsi="Times New Roman" w:cs="Times New Roman"/>
          <w:b/>
          <w:bCs/>
          <w:iCs/>
          <w:sz w:val="24"/>
          <w:szCs w:val="24"/>
        </w:rPr>
      </w:pPr>
      <w:r w:rsidRPr="00392448">
        <w:rPr>
          <w:rFonts w:ascii="Times New Roman" w:hAnsi="Times New Roman" w:cs="Times New Roman"/>
          <w:b/>
          <w:bCs/>
          <w:iCs/>
          <w:sz w:val="24"/>
          <w:szCs w:val="24"/>
        </w:rPr>
        <w:t>Выпускник научится:</w:t>
      </w:r>
    </w:p>
    <w:p w:rsidR="0063450D" w:rsidRPr="00392448" w:rsidRDefault="0063450D" w:rsidP="002153BD">
      <w:pPr>
        <w:numPr>
          <w:ilvl w:val="0"/>
          <w:numId w:val="190"/>
        </w:numPr>
        <w:rPr>
          <w:rFonts w:ascii="Times New Roman" w:hAnsi="Times New Roman" w:cs="Times New Roman"/>
          <w:bCs/>
          <w:iCs/>
          <w:sz w:val="24"/>
          <w:szCs w:val="24"/>
        </w:rPr>
      </w:pPr>
      <w:r w:rsidRPr="00392448">
        <w:rPr>
          <w:rFonts w:ascii="Times New Roman" w:hAnsi="Times New Roman" w:cs="Times New Roman"/>
          <w:bCs/>
          <w:i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3450D" w:rsidRPr="00392448" w:rsidRDefault="0063450D" w:rsidP="002153BD">
      <w:pPr>
        <w:numPr>
          <w:ilvl w:val="0"/>
          <w:numId w:val="190"/>
        </w:numPr>
        <w:rPr>
          <w:rFonts w:ascii="Times New Roman" w:hAnsi="Times New Roman" w:cs="Times New Roman"/>
          <w:bCs/>
          <w:iCs/>
          <w:sz w:val="24"/>
          <w:szCs w:val="24"/>
        </w:rPr>
      </w:pPr>
      <w:r w:rsidRPr="00392448">
        <w:rPr>
          <w:rFonts w:ascii="Times New Roman" w:hAnsi="Times New Roman" w:cs="Times New Roman"/>
          <w:bCs/>
          <w:iCs/>
          <w:sz w:val="24"/>
          <w:szCs w:val="24"/>
        </w:rPr>
        <w:t>представлять родную страну и культуру на английском языке;</w:t>
      </w:r>
    </w:p>
    <w:p w:rsidR="0063450D" w:rsidRPr="00392448" w:rsidRDefault="0063450D" w:rsidP="002153BD">
      <w:pPr>
        <w:numPr>
          <w:ilvl w:val="0"/>
          <w:numId w:val="190"/>
        </w:numPr>
        <w:rPr>
          <w:rFonts w:ascii="Times New Roman" w:hAnsi="Times New Roman" w:cs="Times New Roman"/>
          <w:bCs/>
          <w:iCs/>
          <w:sz w:val="24"/>
          <w:szCs w:val="24"/>
        </w:rPr>
      </w:pPr>
      <w:r w:rsidRPr="00392448">
        <w:rPr>
          <w:rFonts w:ascii="Times New Roman" w:hAnsi="Times New Roman" w:cs="Times New Roman"/>
          <w:bCs/>
          <w:iCs/>
          <w:sz w:val="24"/>
          <w:szCs w:val="24"/>
        </w:rPr>
        <w:t>понимать социокультурные реалии при чтении и аудировании в рамках изученного материала.</w:t>
      </w:r>
    </w:p>
    <w:p w:rsidR="0063450D" w:rsidRPr="00392448" w:rsidRDefault="0063450D" w:rsidP="0063450D">
      <w:pPr>
        <w:rPr>
          <w:rFonts w:ascii="Times New Roman" w:hAnsi="Times New Roman" w:cs="Times New Roman"/>
          <w:bCs/>
          <w:iCs/>
          <w:sz w:val="24"/>
          <w:szCs w:val="24"/>
        </w:rPr>
      </w:pPr>
      <w:r w:rsidRPr="00392448">
        <w:rPr>
          <w:rFonts w:ascii="Times New Roman" w:hAnsi="Times New Roman" w:cs="Times New Roman"/>
          <w:b/>
          <w:bCs/>
          <w:iCs/>
          <w:sz w:val="24"/>
          <w:szCs w:val="24"/>
        </w:rPr>
        <w:t>Выпускник получит возможность научиться:</w:t>
      </w:r>
    </w:p>
    <w:p w:rsidR="0063450D" w:rsidRPr="00392448" w:rsidRDefault="0063450D" w:rsidP="002153BD">
      <w:pPr>
        <w:numPr>
          <w:ilvl w:val="0"/>
          <w:numId w:val="191"/>
        </w:numPr>
        <w:rPr>
          <w:rFonts w:ascii="Times New Roman" w:hAnsi="Times New Roman" w:cs="Times New Roman"/>
          <w:b/>
          <w:bCs/>
          <w:i/>
          <w:iCs/>
          <w:sz w:val="24"/>
          <w:szCs w:val="24"/>
        </w:rPr>
      </w:pPr>
      <w:r w:rsidRPr="00392448">
        <w:rPr>
          <w:rFonts w:ascii="Times New Roman" w:hAnsi="Times New Roman" w:cs="Times New Roman"/>
          <w:bCs/>
          <w:i/>
          <w:iCs/>
          <w:sz w:val="24"/>
          <w:szCs w:val="24"/>
        </w:rPr>
        <w:t>использовать социокультурные реалии при создании устных и письменных высказываний;</w:t>
      </w:r>
    </w:p>
    <w:p w:rsidR="0063450D" w:rsidRPr="00392448" w:rsidRDefault="0063450D" w:rsidP="002153BD">
      <w:pPr>
        <w:numPr>
          <w:ilvl w:val="0"/>
          <w:numId w:val="191"/>
        </w:numPr>
        <w:rPr>
          <w:rFonts w:ascii="Times New Roman" w:hAnsi="Times New Roman" w:cs="Times New Roman"/>
          <w:b/>
          <w:bCs/>
          <w:i/>
          <w:iCs/>
          <w:sz w:val="24"/>
          <w:szCs w:val="24"/>
        </w:rPr>
      </w:pPr>
      <w:r w:rsidRPr="00392448">
        <w:rPr>
          <w:rFonts w:ascii="Times New Roman" w:hAnsi="Times New Roman" w:cs="Times New Roman"/>
          <w:bCs/>
          <w:i/>
          <w:iCs/>
          <w:sz w:val="24"/>
          <w:szCs w:val="24"/>
        </w:rPr>
        <w:t>находить сходство и различие в традициях родной страны и страны/стран изучаемого языка.</w:t>
      </w:r>
    </w:p>
    <w:p w:rsidR="0063450D" w:rsidRPr="00392448" w:rsidRDefault="0063450D" w:rsidP="0063450D">
      <w:pPr>
        <w:rPr>
          <w:rFonts w:ascii="Times New Roman" w:hAnsi="Times New Roman" w:cs="Times New Roman"/>
          <w:b/>
          <w:bCs/>
          <w:iCs/>
          <w:sz w:val="24"/>
          <w:szCs w:val="24"/>
        </w:rPr>
      </w:pPr>
      <w:r w:rsidRPr="00392448">
        <w:rPr>
          <w:rFonts w:ascii="Times New Roman" w:hAnsi="Times New Roman" w:cs="Times New Roman"/>
          <w:b/>
          <w:bCs/>
          <w:iCs/>
          <w:sz w:val="24"/>
          <w:szCs w:val="24"/>
        </w:rPr>
        <w:t>Компенсаторные умения</w:t>
      </w:r>
    </w:p>
    <w:p w:rsidR="0063450D" w:rsidRPr="00392448" w:rsidRDefault="0063450D" w:rsidP="0063450D">
      <w:pPr>
        <w:rPr>
          <w:rFonts w:ascii="Times New Roman" w:hAnsi="Times New Roman" w:cs="Times New Roman"/>
          <w:b/>
          <w:bCs/>
          <w:iCs/>
          <w:sz w:val="24"/>
          <w:szCs w:val="24"/>
        </w:rPr>
      </w:pPr>
      <w:r w:rsidRPr="00392448">
        <w:rPr>
          <w:rFonts w:ascii="Times New Roman" w:hAnsi="Times New Roman" w:cs="Times New Roman"/>
          <w:b/>
          <w:bCs/>
          <w:iCs/>
          <w:sz w:val="24"/>
          <w:szCs w:val="24"/>
        </w:rPr>
        <w:t>Выпускник научится:</w:t>
      </w:r>
    </w:p>
    <w:p w:rsidR="0063450D" w:rsidRPr="00392448" w:rsidRDefault="0063450D" w:rsidP="002153BD">
      <w:pPr>
        <w:numPr>
          <w:ilvl w:val="0"/>
          <w:numId w:val="192"/>
        </w:numPr>
        <w:rPr>
          <w:rFonts w:ascii="Times New Roman" w:hAnsi="Times New Roman" w:cs="Times New Roman"/>
          <w:b/>
          <w:bCs/>
          <w:iCs/>
          <w:sz w:val="24"/>
          <w:szCs w:val="24"/>
        </w:rPr>
      </w:pPr>
      <w:r w:rsidRPr="00392448">
        <w:rPr>
          <w:rFonts w:ascii="Times New Roman" w:hAnsi="Times New Roman" w:cs="Times New Roman"/>
          <w:bCs/>
          <w:iCs/>
          <w:sz w:val="24"/>
          <w:szCs w:val="24"/>
        </w:rPr>
        <w:t>выходить из положения при дефиците языковых средств: использовать переспрос при говорении.</w:t>
      </w:r>
    </w:p>
    <w:p w:rsidR="0063450D" w:rsidRPr="00392448" w:rsidRDefault="0063450D" w:rsidP="0063450D">
      <w:pPr>
        <w:rPr>
          <w:rFonts w:ascii="Times New Roman" w:hAnsi="Times New Roman" w:cs="Times New Roman"/>
          <w:bCs/>
          <w:iCs/>
          <w:sz w:val="24"/>
          <w:szCs w:val="24"/>
        </w:rPr>
      </w:pPr>
      <w:r w:rsidRPr="00392448">
        <w:rPr>
          <w:rFonts w:ascii="Times New Roman" w:hAnsi="Times New Roman" w:cs="Times New Roman"/>
          <w:b/>
          <w:bCs/>
          <w:iCs/>
          <w:sz w:val="24"/>
          <w:szCs w:val="24"/>
        </w:rPr>
        <w:t>Выпускник получит возможность научиться:</w:t>
      </w:r>
    </w:p>
    <w:p w:rsidR="0063450D" w:rsidRPr="00392448" w:rsidRDefault="0063450D" w:rsidP="002153BD">
      <w:pPr>
        <w:numPr>
          <w:ilvl w:val="0"/>
          <w:numId w:val="192"/>
        </w:numPr>
        <w:rPr>
          <w:rFonts w:ascii="Times New Roman" w:hAnsi="Times New Roman" w:cs="Times New Roman"/>
          <w:bCs/>
          <w:i/>
          <w:iCs/>
          <w:sz w:val="24"/>
          <w:szCs w:val="24"/>
        </w:rPr>
      </w:pPr>
      <w:r w:rsidRPr="00392448">
        <w:rPr>
          <w:rFonts w:ascii="Times New Roman" w:hAnsi="Times New Roman" w:cs="Times New Roman"/>
          <w:bCs/>
          <w:i/>
          <w:iCs/>
          <w:sz w:val="24"/>
          <w:szCs w:val="24"/>
        </w:rPr>
        <w:t>использовать перифраз, синонимические и антонимические средства при говорении;</w:t>
      </w:r>
    </w:p>
    <w:p w:rsidR="0063450D" w:rsidRPr="00392448" w:rsidRDefault="0063450D" w:rsidP="002153BD">
      <w:pPr>
        <w:numPr>
          <w:ilvl w:val="0"/>
          <w:numId w:val="192"/>
        </w:numPr>
        <w:rPr>
          <w:rFonts w:ascii="Times New Roman" w:hAnsi="Times New Roman" w:cs="Times New Roman"/>
          <w:b/>
          <w:bCs/>
          <w:iCs/>
          <w:sz w:val="24"/>
          <w:szCs w:val="24"/>
        </w:rPr>
      </w:pPr>
      <w:r w:rsidRPr="00392448">
        <w:rPr>
          <w:rFonts w:ascii="Times New Roman" w:hAnsi="Times New Roman" w:cs="Times New Roman"/>
          <w:bCs/>
          <w:i/>
          <w:iCs/>
          <w:sz w:val="24"/>
          <w:szCs w:val="24"/>
        </w:rPr>
        <w:t>пользоваться языковой и контекстуальной догадкой при аудировании и чтении.</w:t>
      </w:r>
    </w:p>
    <w:p w:rsidR="0063450D" w:rsidRPr="00392448" w:rsidRDefault="0063450D" w:rsidP="002153BD">
      <w:pPr>
        <w:pStyle w:val="ac"/>
        <w:numPr>
          <w:ilvl w:val="0"/>
          <w:numId w:val="176"/>
        </w:numPr>
        <w:spacing w:after="0" w:line="276" w:lineRule="auto"/>
        <w:rPr>
          <w:b/>
          <w:bCs/>
        </w:rPr>
      </w:pPr>
      <w:r w:rsidRPr="00392448">
        <w:rPr>
          <w:b/>
          <w:bCs/>
        </w:rPr>
        <w:t>Основное содержание учебного предмета.</w:t>
      </w:r>
    </w:p>
    <w:p w:rsidR="0063450D" w:rsidRPr="00392448" w:rsidRDefault="0063450D" w:rsidP="0063450D">
      <w:pPr>
        <w:pStyle w:val="ac"/>
        <w:spacing w:after="0" w:line="276" w:lineRule="auto"/>
        <w:ind w:left="1080"/>
        <w:rPr>
          <w:b/>
          <w:bCs/>
        </w:rPr>
      </w:pPr>
      <w:r w:rsidRPr="00392448">
        <w:rPr>
          <w:b/>
          <w:bCs/>
        </w:rPr>
        <w:t>Предметное содержание речи</w:t>
      </w:r>
    </w:p>
    <w:p w:rsidR="0063450D" w:rsidRPr="00392448" w:rsidRDefault="0063450D" w:rsidP="0063450D">
      <w:pPr>
        <w:pStyle w:val="ac"/>
        <w:shd w:val="clear" w:color="auto" w:fill="FFFFFF"/>
        <w:spacing w:before="0" w:beforeAutospacing="0" w:after="0" w:afterAutospacing="0" w:line="276" w:lineRule="auto"/>
        <w:jc w:val="both"/>
      </w:pPr>
      <w:r w:rsidRPr="00392448">
        <w:t>1. Межличностные взаимоотношения в семье, со сверстниками; решение конфликтных ситуаций. Внешность и характеристика человека.</w:t>
      </w:r>
    </w:p>
    <w:p w:rsidR="0063450D" w:rsidRPr="00392448" w:rsidRDefault="0063450D" w:rsidP="0063450D">
      <w:pPr>
        <w:pStyle w:val="ac"/>
        <w:shd w:val="clear" w:color="auto" w:fill="FFFFFF"/>
        <w:spacing w:before="0" w:beforeAutospacing="0" w:after="0" w:afterAutospacing="0" w:line="276" w:lineRule="auto"/>
        <w:jc w:val="both"/>
      </w:pPr>
      <w:r w:rsidRPr="00392448">
        <w:t xml:space="preserve"> 2. Досуг и увлечения (чтение, кино, театр, музей, музыка). Виды отдыха, путешествия. Молодёжная мода, покупки.</w:t>
      </w:r>
    </w:p>
    <w:p w:rsidR="0063450D" w:rsidRPr="00392448" w:rsidRDefault="0063450D" w:rsidP="0063450D">
      <w:pPr>
        <w:pStyle w:val="ac"/>
        <w:shd w:val="clear" w:color="auto" w:fill="FFFFFF"/>
        <w:spacing w:before="0" w:beforeAutospacing="0" w:after="0" w:afterAutospacing="0" w:line="276" w:lineRule="auto"/>
        <w:jc w:val="both"/>
      </w:pPr>
      <w:r w:rsidRPr="00392448">
        <w:t xml:space="preserve"> 3. Здоровый образ жизни: режим труда и отдыха, спорт, сбалансированное питание.</w:t>
      </w:r>
    </w:p>
    <w:p w:rsidR="0063450D" w:rsidRPr="00392448" w:rsidRDefault="0063450D" w:rsidP="0063450D">
      <w:pPr>
        <w:pStyle w:val="ac"/>
        <w:shd w:val="clear" w:color="auto" w:fill="FFFFFF"/>
        <w:spacing w:before="0" w:beforeAutospacing="0" w:after="0" w:afterAutospacing="0" w:line="276" w:lineRule="auto"/>
        <w:jc w:val="both"/>
      </w:pPr>
      <w:r w:rsidRPr="00392448">
        <w:lastRenderedPageBreak/>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63450D" w:rsidRPr="00392448" w:rsidRDefault="0063450D" w:rsidP="0063450D">
      <w:pPr>
        <w:pStyle w:val="ac"/>
        <w:shd w:val="clear" w:color="auto" w:fill="FFFFFF"/>
        <w:spacing w:before="0" w:beforeAutospacing="0" w:after="0" w:afterAutospacing="0" w:line="276" w:lineRule="auto"/>
        <w:jc w:val="both"/>
      </w:pPr>
      <w:r w:rsidRPr="00392448">
        <w:t xml:space="preserve">5. Мир профессий. Проблемы выбора профессии. Роль иностранного языка в планах на будущее. </w:t>
      </w:r>
    </w:p>
    <w:p w:rsidR="0063450D" w:rsidRPr="00392448" w:rsidRDefault="0063450D" w:rsidP="0063450D">
      <w:pPr>
        <w:pStyle w:val="ac"/>
        <w:shd w:val="clear" w:color="auto" w:fill="FFFFFF"/>
        <w:spacing w:before="0" w:beforeAutospacing="0" w:after="0" w:afterAutospacing="0" w:line="276" w:lineRule="auto"/>
        <w:jc w:val="both"/>
      </w:pPr>
      <w:r w:rsidRPr="00392448">
        <w:t>6. Проблемы экологии. Защита окружающей среды. Климат, погода. Условия проживания в городской/сельской местности.</w:t>
      </w:r>
    </w:p>
    <w:p w:rsidR="0063450D" w:rsidRPr="00392448" w:rsidRDefault="0063450D" w:rsidP="0063450D">
      <w:pPr>
        <w:pStyle w:val="ac"/>
        <w:shd w:val="clear" w:color="auto" w:fill="FFFFFF"/>
        <w:spacing w:before="0" w:beforeAutospacing="0" w:after="0" w:afterAutospacing="0" w:line="276" w:lineRule="auto"/>
        <w:jc w:val="both"/>
      </w:pPr>
      <w:r w:rsidRPr="00392448">
        <w:t xml:space="preserve"> 7. Средства массовой информации и коммуникации (пресса, телевидение, радио, Интернет). </w:t>
      </w:r>
    </w:p>
    <w:p w:rsidR="0063450D" w:rsidRPr="00392448" w:rsidRDefault="0063450D" w:rsidP="0063450D">
      <w:pPr>
        <w:pStyle w:val="ac"/>
        <w:shd w:val="clear" w:color="auto" w:fill="FFFFFF"/>
        <w:spacing w:before="0" w:beforeAutospacing="0" w:after="0" w:afterAutospacing="0" w:line="276" w:lineRule="auto"/>
        <w:jc w:val="both"/>
      </w:pPr>
      <w:r w:rsidRPr="00392448">
        <w:t xml:space="preserve">8. 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обычаи), столицы и крупные города, достопримечательности, страницы истории, выдающиеся люди, их вклад в науку и мировую культуру. Европейский союз. </w:t>
      </w:r>
    </w:p>
    <w:p w:rsidR="0063450D" w:rsidRPr="00392448" w:rsidRDefault="0063450D" w:rsidP="0063450D">
      <w:pPr>
        <w:shd w:val="clear" w:color="auto" w:fill="FFFFFF"/>
        <w:rPr>
          <w:rFonts w:ascii="Times New Roman" w:eastAsia="Times New Roman" w:hAnsi="Times New Roman" w:cs="Times New Roman"/>
          <w:b/>
          <w:bCs/>
          <w:sz w:val="24"/>
          <w:szCs w:val="24"/>
        </w:rPr>
      </w:pP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Виды речевой деятельности/ Коммуникативные умения.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коммуникативной сфере:</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Говорение:</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Диалогическая речь.</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В 5–7 классах </w:t>
      </w:r>
    </w:p>
    <w:p w:rsidR="0063450D" w:rsidRPr="00392448" w:rsidRDefault="0063450D" w:rsidP="002153BD">
      <w:pPr>
        <w:pStyle w:val="a6"/>
        <w:numPr>
          <w:ilvl w:val="0"/>
          <w:numId w:val="19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начать, поддержать и закончить разговор;</w:t>
      </w:r>
    </w:p>
    <w:p w:rsidR="0063450D" w:rsidRPr="00392448" w:rsidRDefault="0063450D" w:rsidP="002153BD">
      <w:pPr>
        <w:pStyle w:val="a6"/>
        <w:numPr>
          <w:ilvl w:val="0"/>
          <w:numId w:val="19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поздравить, выразить пожелания и отреагировать на них;</w:t>
      </w:r>
    </w:p>
    <w:p w:rsidR="0063450D" w:rsidRPr="00392448" w:rsidRDefault="0063450D" w:rsidP="002153BD">
      <w:pPr>
        <w:pStyle w:val="a6"/>
        <w:numPr>
          <w:ilvl w:val="0"/>
          <w:numId w:val="19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выразить благодарность;</w:t>
      </w:r>
    </w:p>
    <w:p w:rsidR="0063450D" w:rsidRPr="00392448" w:rsidRDefault="0063450D" w:rsidP="002153BD">
      <w:pPr>
        <w:pStyle w:val="a6"/>
        <w:numPr>
          <w:ilvl w:val="0"/>
          <w:numId w:val="19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вежливо переспросить, выразить согласие /отказ.</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диалогов – до 3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 обучении ведению диалога-расспроса отрабатываются речевые умения запрашивать</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и сообщать фактическую информацию (Кто? Что? Как? Где? Куда? Когда? С кем?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Почему?), переходя с позиции спрашивающего на позицию отвечающего. Объем диалогов</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до 4-х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 обучении ведению диалога-побуждения к действию отрабатываются умения:</w:t>
      </w:r>
    </w:p>
    <w:p w:rsidR="0063450D" w:rsidRPr="00392448" w:rsidRDefault="0063450D" w:rsidP="002153BD">
      <w:pPr>
        <w:pStyle w:val="a6"/>
        <w:numPr>
          <w:ilvl w:val="0"/>
          <w:numId w:val="19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обратиться с просьбой и выразить готовность/отказ ее выполнить;</w:t>
      </w:r>
    </w:p>
    <w:p w:rsidR="0063450D" w:rsidRPr="00392448" w:rsidRDefault="0063450D" w:rsidP="002153BD">
      <w:pPr>
        <w:pStyle w:val="a6"/>
        <w:numPr>
          <w:ilvl w:val="0"/>
          <w:numId w:val="19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дать совет и принять/не принять его;</w:t>
      </w:r>
    </w:p>
    <w:p w:rsidR="0063450D" w:rsidRPr="00392448" w:rsidRDefault="0063450D" w:rsidP="002153BD">
      <w:pPr>
        <w:pStyle w:val="a6"/>
        <w:numPr>
          <w:ilvl w:val="0"/>
          <w:numId w:val="19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пригласить к действию/взаимодействию и согласиться/не согласиться, принять в нем участие.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диалогов – до 2-х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 обучении ведению диалога-обмена мнениями отрабатываются умения:</w:t>
      </w:r>
    </w:p>
    <w:p w:rsidR="0063450D" w:rsidRPr="00392448" w:rsidRDefault="0063450D" w:rsidP="002153BD">
      <w:pPr>
        <w:pStyle w:val="a6"/>
        <w:numPr>
          <w:ilvl w:val="0"/>
          <w:numId w:val="19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выражать свою точку зрения;</w:t>
      </w:r>
    </w:p>
    <w:p w:rsidR="0063450D" w:rsidRPr="00392448" w:rsidRDefault="0063450D" w:rsidP="002153BD">
      <w:pPr>
        <w:pStyle w:val="a6"/>
        <w:numPr>
          <w:ilvl w:val="0"/>
          <w:numId w:val="19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выражать согласие/ несогласие с точкой зрения партнера;</w:t>
      </w:r>
    </w:p>
    <w:p w:rsidR="0063450D" w:rsidRPr="00392448" w:rsidRDefault="0063450D" w:rsidP="002153BD">
      <w:pPr>
        <w:pStyle w:val="a6"/>
        <w:numPr>
          <w:ilvl w:val="0"/>
          <w:numId w:val="19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выражать сомнение;</w:t>
      </w:r>
    </w:p>
    <w:p w:rsidR="0063450D" w:rsidRPr="00392448" w:rsidRDefault="0063450D" w:rsidP="002153BD">
      <w:pPr>
        <w:pStyle w:val="a6"/>
        <w:numPr>
          <w:ilvl w:val="0"/>
          <w:numId w:val="19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выражать чувства, эмоции (радость, огорчение).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учебных диалогов – до 2-х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8-9 классы.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Речевые умения при ведении диалогов этикетного характера:начать, поддержать и закончить разговор;поздравить, выразить пожелания и отреагировать на них; выразить благодарность;вежливо переспросить, выразить согласие/ отказ.</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Cs/>
          <w:sz w:val="24"/>
          <w:szCs w:val="24"/>
        </w:rPr>
        <w:t>Объем этикетных диалогов – до 4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Речевые умения при ведении диалога-расспроса: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данных диалогов – до 6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Речевые умения при ведении диалога-побуждения к действию:</w:t>
      </w:r>
    </w:p>
    <w:p w:rsidR="0063450D" w:rsidRPr="00392448" w:rsidRDefault="0063450D" w:rsidP="002153BD">
      <w:pPr>
        <w:pStyle w:val="a6"/>
        <w:numPr>
          <w:ilvl w:val="0"/>
          <w:numId w:val="19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обратиться с просьбой и выразить готовность/отказ ее выполнить;</w:t>
      </w:r>
    </w:p>
    <w:p w:rsidR="0063450D" w:rsidRPr="00392448" w:rsidRDefault="0063450D" w:rsidP="002153BD">
      <w:pPr>
        <w:pStyle w:val="a6"/>
        <w:numPr>
          <w:ilvl w:val="0"/>
          <w:numId w:val="19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дать совет и принять/не принять его;</w:t>
      </w:r>
    </w:p>
    <w:p w:rsidR="0063450D" w:rsidRPr="00392448" w:rsidRDefault="0063450D" w:rsidP="002153BD">
      <w:pPr>
        <w:pStyle w:val="a6"/>
        <w:numPr>
          <w:ilvl w:val="0"/>
          <w:numId w:val="19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пригласить к действию/взаимодействию и согласиться/не согласиться принять внем участие;</w:t>
      </w:r>
    </w:p>
    <w:p w:rsidR="0063450D" w:rsidRPr="00392448" w:rsidRDefault="0063450D" w:rsidP="002153BD">
      <w:pPr>
        <w:pStyle w:val="a6"/>
        <w:numPr>
          <w:ilvl w:val="0"/>
          <w:numId w:val="19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сделать предложение и выразить согласие/несогласие, принять его, объяснитьпричину.</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данных диалогов – до 4 реплик со стороны каждого учащегося.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Речевые умения при ведении диалога–обмена мнениями:</w:t>
      </w:r>
    </w:p>
    <w:p w:rsidR="0063450D" w:rsidRPr="00392448" w:rsidRDefault="0063450D" w:rsidP="002153BD">
      <w:pPr>
        <w:pStyle w:val="a6"/>
        <w:numPr>
          <w:ilvl w:val="0"/>
          <w:numId w:val="19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выразить точку зрения и согласиться/не согласиться с ней;</w:t>
      </w:r>
    </w:p>
    <w:p w:rsidR="0063450D" w:rsidRPr="00392448" w:rsidRDefault="0063450D" w:rsidP="002153BD">
      <w:pPr>
        <w:pStyle w:val="a6"/>
        <w:numPr>
          <w:ilvl w:val="0"/>
          <w:numId w:val="19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высказать одобрение/неодобрение;</w:t>
      </w:r>
    </w:p>
    <w:p w:rsidR="0063450D" w:rsidRPr="00392448" w:rsidRDefault="0063450D" w:rsidP="002153BD">
      <w:pPr>
        <w:pStyle w:val="a6"/>
        <w:numPr>
          <w:ilvl w:val="0"/>
          <w:numId w:val="19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выразить сомнение;</w:t>
      </w:r>
    </w:p>
    <w:p w:rsidR="0063450D" w:rsidRPr="00392448" w:rsidRDefault="0063450D" w:rsidP="002153BD">
      <w:pPr>
        <w:pStyle w:val="a6"/>
        <w:numPr>
          <w:ilvl w:val="0"/>
          <w:numId w:val="19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выразить эмоциональную оценку обсуждаемых событий(радость/огорчение, желание/нежелание);</w:t>
      </w:r>
    </w:p>
    <w:p w:rsidR="0063450D" w:rsidRPr="00392448" w:rsidRDefault="0063450D" w:rsidP="002153BD">
      <w:pPr>
        <w:pStyle w:val="a6"/>
        <w:numPr>
          <w:ilvl w:val="0"/>
          <w:numId w:val="19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выразить эмоциональную поддержку партнера, в том числе с помощьюкомплиментов.</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диалогов - не менее 5-7 реплик со стороны каждого учащегося. При участии в этихвидах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Монологическая речь.</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Развитие монологической речи в</w:t>
      </w:r>
      <w:r w:rsidRPr="00392448">
        <w:rPr>
          <w:rFonts w:ascii="Times New Roman" w:eastAsia="Times New Roman" w:hAnsi="Times New Roman" w:cs="Times New Roman"/>
          <w:b/>
          <w:bCs/>
          <w:sz w:val="24"/>
          <w:szCs w:val="24"/>
        </w:rPr>
        <w:t xml:space="preserve"> 5-7 классах </w:t>
      </w:r>
      <w:r w:rsidRPr="00392448">
        <w:rPr>
          <w:rFonts w:ascii="Times New Roman" w:eastAsia="Times New Roman" w:hAnsi="Times New Roman" w:cs="Times New Roman"/>
          <w:bCs/>
          <w:sz w:val="24"/>
          <w:szCs w:val="24"/>
        </w:rPr>
        <w:t>предусматривает овладение следующими умениями:</w:t>
      </w:r>
    </w:p>
    <w:p w:rsidR="0063450D" w:rsidRPr="00392448" w:rsidRDefault="0063450D" w:rsidP="002153BD">
      <w:pPr>
        <w:pStyle w:val="a6"/>
        <w:numPr>
          <w:ilvl w:val="0"/>
          <w:numId w:val="198"/>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кратко высказываться о фактах и событиях, используя такиекоммуникативные типы речи как описание, повествование и сообщение, а такжеэмоциональные и оценочные суждения;</w:t>
      </w:r>
    </w:p>
    <w:p w:rsidR="0063450D" w:rsidRPr="00392448" w:rsidRDefault="0063450D" w:rsidP="002153BD">
      <w:pPr>
        <w:pStyle w:val="a6"/>
        <w:numPr>
          <w:ilvl w:val="0"/>
          <w:numId w:val="198"/>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передавать содержание, основную мысль прочитанного с опорой на текст;</w:t>
      </w:r>
    </w:p>
    <w:p w:rsidR="0063450D" w:rsidRPr="00392448" w:rsidRDefault="0063450D" w:rsidP="002153BD">
      <w:pPr>
        <w:pStyle w:val="a6"/>
        <w:numPr>
          <w:ilvl w:val="0"/>
          <w:numId w:val="198"/>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делать сообщение в связи с прочитанным/прослушанным текстом.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монологического высказывания – до 8-10 фраз.</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8-9 классы.</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Развитие монологической речи на средней ступени предусматривает овладение учащимися следующими умениями:</w:t>
      </w:r>
    </w:p>
    <w:p w:rsidR="0063450D" w:rsidRPr="00392448" w:rsidRDefault="0063450D" w:rsidP="002153BD">
      <w:pPr>
        <w:pStyle w:val="a6"/>
        <w:numPr>
          <w:ilvl w:val="0"/>
          <w:numId w:val="19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кратко высказываться о фактах и событиях, используя основныекоммуникативные типы речи (описание, повествование, сообщение,характеристика), эмоциональные и оценочные суждения;</w:t>
      </w:r>
    </w:p>
    <w:p w:rsidR="0063450D" w:rsidRPr="00392448" w:rsidRDefault="0063450D" w:rsidP="002153BD">
      <w:pPr>
        <w:pStyle w:val="a6"/>
        <w:numPr>
          <w:ilvl w:val="0"/>
          <w:numId w:val="19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передавать содержание, основную мысль прочитанного с опорой на текст;</w:t>
      </w:r>
    </w:p>
    <w:p w:rsidR="0063450D" w:rsidRPr="00392448" w:rsidRDefault="0063450D" w:rsidP="002153BD">
      <w:pPr>
        <w:pStyle w:val="a6"/>
        <w:numPr>
          <w:ilvl w:val="0"/>
          <w:numId w:val="19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делать сообщение в связи с прочитанным текстом.</w:t>
      </w:r>
    </w:p>
    <w:p w:rsidR="0063450D" w:rsidRPr="00392448" w:rsidRDefault="0063450D" w:rsidP="002153BD">
      <w:pPr>
        <w:pStyle w:val="a6"/>
        <w:numPr>
          <w:ilvl w:val="0"/>
          <w:numId w:val="19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выражать и аргументировать свое отношение к прочитанному/услышанному.</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монологического высказывания – до 12 фраз.</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Аудирование.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Владение умениями воспринимать на слух иноязычный текст предусматривает понимание несложных текстов с разной глубиной проникновения в ихисодержание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типатекста. При этом предусматривается развитие умений:</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5-7 классы</w:t>
      </w:r>
    </w:p>
    <w:p w:rsidR="0063450D" w:rsidRPr="00392448" w:rsidRDefault="0063450D" w:rsidP="002153BD">
      <w:pPr>
        <w:pStyle w:val="a6"/>
        <w:numPr>
          <w:ilvl w:val="0"/>
          <w:numId w:val="20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выделять основную мысль в воспринимаемом на слух тексте;</w:t>
      </w:r>
    </w:p>
    <w:p w:rsidR="0063450D" w:rsidRPr="00392448" w:rsidRDefault="0063450D" w:rsidP="002153BD">
      <w:pPr>
        <w:pStyle w:val="a6"/>
        <w:numPr>
          <w:ilvl w:val="0"/>
          <w:numId w:val="20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выбирать главные факты, опуская второстепенные;</w:t>
      </w:r>
    </w:p>
    <w:p w:rsidR="0063450D" w:rsidRPr="00392448" w:rsidRDefault="0063450D" w:rsidP="002153BD">
      <w:pPr>
        <w:pStyle w:val="a6"/>
        <w:numPr>
          <w:ilvl w:val="0"/>
          <w:numId w:val="20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выборочно понимать необходимую информацию в сообщенияхпрагматического характера с опорой на языковую догадку, контекст.</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Содержание текстов должно соответствовать возрастным особенностям и интересам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учащихся 5-7 классов, иметь образовательную и воспитательную ценность. Время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звучания текстов для аудирования – до 2-х минут.</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8-9 классы:</w:t>
      </w:r>
    </w:p>
    <w:p w:rsidR="0063450D" w:rsidRPr="00392448" w:rsidRDefault="0063450D" w:rsidP="002153BD">
      <w:pPr>
        <w:pStyle w:val="a6"/>
        <w:numPr>
          <w:ilvl w:val="0"/>
          <w:numId w:val="20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прогнозировать содержание устного текста по началу сообщения и выделятьосновную мысль в воспринимаемом на слух тексте;</w:t>
      </w:r>
    </w:p>
    <w:p w:rsidR="0063450D" w:rsidRPr="00392448" w:rsidRDefault="0063450D" w:rsidP="002153BD">
      <w:pPr>
        <w:pStyle w:val="a6"/>
        <w:numPr>
          <w:ilvl w:val="0"/>
          <w:numId w:val="20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выбирать главные факты, опуская второстепенные;</w:t>
      </w:r>
    </w:p>
    <w:p w:rsidR="0063450D" w:rsidRPr="00392448" w:rsidRDefault="0063450D" w:rsidP="002153BD">
      <w:pPr>
        <w:pStyle w:val="a6"/>
        <w:numPr>
          <w:ilvl w:val="0"/>
          <w:numId w:val="20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выборочно понимать необходимую информацию в сообщенияхпрагматического характера с опорой на языковую догадку, контекст; игнорировать незнакомый языковой материал, несущественный для понимания.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Содержание текстов должно соответствовать возрастным особенностям и интересам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учащихся 8-9 классов, иметь образовательную и воспитательную ценность.</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Время звучания текста – 1,5-2 минуты текста в зависимости от коммуникативной задачи 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функционального типа текста.</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Чтение.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иметь образовательную и воспитательную ценность. Независимо от вида чтения возможно использование двуязычного словаря.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включающих факты, отражающие особенности быта, жизни, культуры стран изучаемого языка. Объем текстов для чтения – 400-500 слов (5-7 классы), 500 слов (8-9 классы). Умения чтения, подлежащие формированию:</w:t>
      </w:r>
    </w:p>
    <w:p w:rsidR="0063450D" w:rsidRPr="00392448" w:rsidRDefault="0063450D" w:rsidP="002153BD">
      <w:pPr>
        <w:pStyle w:val="a6"/>
        <w:numPr>
          <w:ilvl w:val="0"/>
          <w:numId w:val="20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определять тему, содержание текста по заголовку;</w:t>
      </w:r>
    </w:p>
    <w:p w:rsidR="0063450D" w:rsidRPr="00392448" w:rsidRDefault="0063450D" w:rsidP="002153BD">
      <w:pPr>
        <w:pStyle w:val="a6"/>
        <w:numPr>
          <w:ilvl w:val="0"/>
          <w:numId w:val="20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выделять основную мысль;</w:t>
      </w:r>
    </w:p>
    <w:p w:rsidR="0063450D" w:rsidRPr="00392448" w:rsidRDefault="0063450D" w:rsidP="002153BD">
      <w:pPr>
        <w:pStyle w:val="a6"/>
        <w:numPr>
          <w:ilvl w:val="0"/>
          <w:numId w:val="20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выбирать главные факты из текста, опуская второстепенные;</w:t>
      </w:r>
    </w:p>
    <w:p w:rsidR="0063450D" w:rsidRPr="00392448" w:rsidRDefault="0063450D" w:rsidP="002153BD">
      <w:pPr>
        <w:pStyle w:val="a6"/>
        <w:numPr>
          <w:ilvl w:val="0"/>
          <w:numId w:val="20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устанавливать логическую последовательность основных фактов текста.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Чтение с полным пониманием текста осуществляется на несложных аутентичных текстах, ориентированных на предметное содержание речи в 5-7 классах, на облегченных аутентичных текстах разных жанров в 8-9 классах. Формируются и отрабатываются умения: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5-7 классы:</w:t>
      </w:r>
    </w:p>
    <w:p w:rsidR="0063450D" w:rsidRPr="00392448" w:rsidRDefault="0063450D" w:rsidP="002153BD">
      <w:pPr>
        <w:pStyle w:val="a6"/>
        <w:numPr>
          <w:ilvl w:val="0"/>
          <w:numId w:val="20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полно и точно понимать содержание текста на основе егоинформационной переработки (языковой догадки, словообразовательного анализа,использования двуязычного словаря);</w:t>
      </w:r>
    </w:p>
    <w:p w:rsidR="0063450D" w:rsidRPr="00392448" w:rsidRDefault="0063450D" w:rsidP="002153BD">
      <w:pPr>
        <w:pStyle w:val="a6"/>
        <w:numPr>
          <w:ilvl w:val="0"/>
          <w:numId w:val="20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выражать свое мнение по прочитанному.</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текстов для чтения до 250 слов.</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8-9 классы:</w:t>
      </w:r>
    </w:p>
    <w:p w:rsidR="0063450D" w:rsidRPr="00392448" w:rsidRDefault="0063450D" w:rsidP="002153BD">
      <w:pPr>
        <w:pStyle w:val="a6"/>
        <w:numPr>
          <w:ilvl w:val="0"/>
          <w:numId w:val="20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полно и точно понимать содержание текста на основе егоинформационной переработки (языковой догадки, словообразовательного играмматического анализа, выборочного перевода, использование страноведческогокомментария);</w:t>
      </w:r>
    </w:p>
    <w:p w:rsidR="0063450D" w:rsidRPr="00392448" w:rsidRDefault="0063450D" w:rsidP="002153BD">
      <w:pPr>
        <w:pStyle w:val="a6"/>
        <w:numPr>
          <w:ilvl w:val="0"/>
          <w:numId w:val="20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оценивать полученную информацию, выразить свое мнение;</w:t>
      </w:r>
    </w:p>
    <w:p w:rsidR="0063450D" w:rsidRPr="00392448" w:rsidRDefault="0063450D" w:rsidP="002153BD">
      <w:pPr>
        <w:pStyle w:val="a6"/>
        <w:numPr>
          <w:ilvl w:val="0"/>
          <w:numId w:val="20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прокомментировать/объяснить те или иные факты, описанные в тексте.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Объем текста - до 600 слов.</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Независимо от вида чтения возможно использование двуязычного словаря.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Письменная речь.</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Овладение письменной речью предусматривает развитие следующих умений:</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5-7 классы:</w:t>
      </w:r>
    </w:p>
    <w:p w:rsidR="0063450D" w:rsidRPr="00392448" w:rsidRDefault="0063450D" w:rsidP="002153BD">
      <w:pPr>
        <w:pStyle w:val="a6"/>
        <w:numPr>
          <w:ilvl w:val="0"/>
          <w:numId w:val="20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делать выписки из текста;</w:t>
      </w:r>
    </w:p>
    <w:p w:rsidR="0063450D" w:rsidRPr="00392448" w:rsidRDefault="0063450D" w:rsidP="002153BD">
      <w:pPr>
        <w:pStyle w:val="a6"/>
        <w:numPr>
          <w:ilvl w:val="0"/>
          <w:numId w:val="205"/>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писать короткие поздравления с днем рождения, другим праздником (объемом до30 слов, включая адрес), выражать пожелания</w:t>
      </w:r>
    </w:p>
    <w:p w:rsidR="0063450D" w:rsidRPr="00392448" w:rsidRDefault="0063450D" w:rsidP="002153BD">
      <w:pPr>
        <w:pStyle w:val="a6"/>
        <w:numPr>
          <w:ilvl w:val="0"/>
          <w:numId w:val="20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заполнять бланки (указывать имя, фамилию, пол, возраст, гражданство,адрес);</w:t>
      </w:r>
    </w:p>
    <w:p w:rsidR="0063450D" w:rsidRPr="00392448" w:rsidRDefault="0063450D" w:rsidP="002153BD">
      <w:pPr>
        <w:pStyle w:val="a6"/>
        <w:numPr>
          <w:ilvl w:val="0"/>
          <w:numId w:val="206"/>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писать личное письмо с опорой на образец (расспрашивать адресат о егожизни, делах, сообщать то же о себе, выражать благодарность, просьбы),объем личного письма – 50-60 слов, включая адрес).</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8-9 классы:</w:t>
      </w:r>
    </w:p>
    <w:p w:rsidR="0063450D" w:rsidRPr="00392448" w:rsidRDefault="0063450D" w:rsidP="002153BD">
      <w:pPr>
        <w:pStyle w:val="a6"/>
        <w:numPr>
          <w:ilvl w:val="0"/>
          <w:numId w:val="20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делать выписки из текста;</w:t>
      </w:r>
    </w:p>
    <w:p w:rsidR="0063450D" w:rsidRPr="00392448" w:rsidRDefault="0063450D" w:rsidP="002153BD">
      <w:pPr>
        <w:pStyle w:val="a6"/>
        <w:numPr>
          <w:ilvl w:val="0"/>
          <w:numId w:val="207"/>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писать короткие поздравления с днем рождения, другими праздниками, выражатьпожелания; (объемом 30-40 слов, включая написание адреса);</w:t>
      </w:r>
    </w:p>
    <w:p w:rsidR="0063450D" w:rsidRPr="00392448" w:rsidRDefault="0063450D" w:rsidP="002153BD">
      <w:pPr>
        <w:pStyle w:val="a6"/>
        <w:numPr>
          <w:ilvl w:val="0"/>
          <w:numId w:val="208"/>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заполнять бланки (указывать имя, фамилию, пол, возраст, гражданство,адрес);</w:t>
      </w:r>
    </w:p>
    <w:p w:rsidR="0063450D" w:rsidRPr="00392448" w:rsidRDefault="0063450D" w:rsidP="002153BD">
      <w:pPr>
        <w:pStyle w:val="a6"/>
        <w:numPr>
          <w:ilvl w:val="0"/>
          <w:numId w:val="208"/>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писать личное письмо по образцу/ без опоры на образец (расспрашивать адресата его жизни, делах, сообщать то же о себе, выражать благодарность,просьбу), используя материал одной или нескольких тем, усвоенных в устной речии при чтении, употребляя необходимые формулы речевого этикета (объем личногописьма 80-90 слов, включая адрес).</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На средней ступени обучения уучащиеся развиваются такие </w:t>
      </w:r>
      <w:r w:rsidRPr="00392448">
        <w:rPr>
          <w:rFonts w:ascii="Times New Roman" w:eastAsia="Times New Roman" w:hAnsi="Times New Roman" w:cs="Times New Roman"/>
          <w:b/>
          <w:bCs/>
          <w:sz w:val="24"/>
          <w:szCs w:val="24"/>
        </w:rPr>
        <w:t>специальные учебные умения</w:t>
      </w:r>
      <w:r w:rsidRPr="00392448">
        <w:rPr>
          <w:rFonts w:ascii="Times New Roman" w:eastAsia="Times New Roman" w:hAnsi="Times New Roman" w:cs="Times New Roman"/>
          <w:bCs/>
          <w:sz w:val="24"/>
          <w:szCs w:val="24"/>
        </w:rPr>
        <w:t xml:space="preserve"> как:</w:t>
      </w:r>
    </w:p>
    <w:p w:rsidR="0063450D" w:rsidRPr="00392448" w:rsidRDefault="0063450D" w:rsidP="002153BD">
      <w:pPr>
        <w:pStyle w:val="a6"/>
        <w:numPr>
          <w:ilvl w:val="0"/>
          <w:numId w:val="20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осуществлять информационную переработку иноязычных текстов, раскрываяразнообразными способами значения новых слов, определяя грамматическуюформу;</w:t>
      </w:r>
    </w:p>
    <w:p w:rsidR="0063450D" w:rsidRPr="00392448" w:rsidRDefault="0063450D" w:rsidP="002153BD">
      <w:pPr>
        <w:pStyle w:val="a6"/>
        <w:numPr>
          <w:ilvl w:val="0"/>
          <w:numId w:val="20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пользоваться словарями и справочниками, в том числе электронными;</w:t>
      </w:r>
    </w:p>
    <w:p w:rsidR="0063450D" w:rsidRPr="00392448" w:rsidRDefault="0063450D" w:rsidP="002153BD">
      <w:pPr>
        <w:pStyle w:val="a6"/>
        <w:numPr>
          <w:ilvl w:val="0"/>
          <w:numId w:val="209"/>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участвовать в проектной деятельности, в том числе межпредметного характера,требующей использования иноязычных источников информации.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 основной школе также целенаправленно осуществляется развитие компенсаторных</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умений - умений выходить из затруднительных положений при дефиците языковых</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w:t>
      </w:r>
      <w:r w:rsidRPr="00392448">
        <w:rPr>
          <w:rFonts w:ascii="Times New Roman" w:eastAsia="Times New Roman" w:hAnsi="Times New Roman" w:cs="Times New Roman"/>
          <w:bCs/>
          <w:sz w:val="24"/>
          <w:szCs w:val="24"/>
        </w:rPr>
        <w:lastRenderedPageBreak/>
        <w:t>тематическое прогнозирование содержания, опускать/игнорировать информацию, не мешающую понять основное значение текста.</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 Социокультурная компетенция.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фамилиями и именами выдающихся людей в странах изучаемого языка;</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оригинальными или адаптированными материалами детской поэзии и прозы;</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иноязычными сказками и легендами, рассказами;</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 государственной символикой (флагом и его цветовой символикой, гимном,столицами страны/ стран изучаемого языка);</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 традициями проведения праздников Рождества, Нового года, Пасхи и т.д. встранах изучаемого языка;</w:t>
      </w:r>
    </w:p>
    <w:p w:rsidR="0063450D" w:rsidRPr="00392448" w:rsidRDefault="0063450D" w:rsidP="002153BD">
      <w:pPr>
        <w:pStyle w:val="a6"/>
        <w:numPr>
          <w:ilvl w:val="0"/>
          <w:numId w:val="210"/>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словами немецкого языка, вошедшими во многие языки мира, (в том числе и врусский) и русскими словами, вошедшими в лексикон немецкого языка.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Предусматривается овладение умениями:</w:t>
      </w:r>
    </w:p>
    <w:p w:rsidR="0063450D" w:rsidRPr="00392448" w:rsidRDefault="0063450D" w:rsidP="002153BD">
      <w:pPr>
        <w:pStyle w:val="a6"/>
        <w:numPr>
          <w:ilvl w:val="0"/>
          <w:numId w:val="21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писать свое имя и фамилию, а также имена и фамилии своих родственников идрузей на немецком языке;</w:t>
      </w:r>
    </w:p>
    <w:p w:rsidR="0063450D" w:rsidRPr="00392448" w:rsidRDefault="0063450D" w:rsidP="002153BD">
      <w:pPr>
        <w:pStyle w:val="a6"/>
        <w:numPr>
          <w:ilvl w:val="0"/>
          <w:numId w:val="21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правильно оформлять адрес на немецком языке;</w:t>
      </w:r>
    </w:p>
    <w:p w:rsidR="0063450D" w:rsidRPr="00392448" w:rsidRDefault="0063450D" w:rsidP="002153BD">
      <w:pPr>
        <w:pStyle w:val="a6"/>
        <w:numPr>
          <w:ilvl w:val="0"/>
          <w:numId w:val="211"/>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описывать наиболее известные культурные достопримечательности Москвы иСанкт-Петербурга, городов/сел/ деревень, в которых живут школьники.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Школьники учатся осуществлять межличностное и межкультурное общение, применяя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знания о национально-культурных особенностях своей страны и страны/стран изучаемого</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языка, полученные на уроках иностранного языка и в процессе изучения других предметов (знания межпредметного характера).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Они овладевают знаниями о:</w:t>
      </w:r>
    </w:p>
    <w:p w:rsidR="0063450D" w:rsidRPr="00392448" w:rsidRDefault="0063450D" w:rsidP="002153BD">
      <w:pPr>
        <w:pStyle w:val="a6"/>
        <w:numPr>
          <w:ilvl w:val="0"/>
          <w:numId w:val="21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значении немецкого языка в современном мире;</w:t>
      </w:r>
    </w:p>
    <w:p w:rsidR="0063450D" w:rsidRPr="00392448" w:rsidRDefault="0063450D" w:rsidP="002153BD">
      <w:pPr>
        <w:pStyle w:val="a6"/>
        <w:numPr>
          <w:ilvl w:val="0"/>
          <w:numId w:val="21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наиболее употребительной тематической фоновой лексики и реалиях приизучении учебных тем (традиции в питании, проведении выходных дней,основные национальные праздники, этикетные особенности посещения гостей,сферы обслуживания);</w:t>
      </w:r>
    </w:p>
    <w:p w:rsidR="0063450D" w:rsidRPr="00392448" w:rsidRDefault="0063450D" w:rsidP="002153BD">
      <w:pPr>
        <w:pStyle w:val="a6"/>
        <w:numPr>
          <w:ilvl w:val="0"/>
          <w:numId w:val="21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социокультурном портрете стран ( говорящих на изучаемом языке) и культурномнаследии стран изучаемого языка.;</w:t>
      </w:r>
    </w:p>
    <w:p w:rsidR="0063450D" w:rsidRPr="00392448" w:rsidRDefault="0063450D" w:rsidP="002153BD">
      <w:pPr>
        <w:pStyle w:val="a6"/>
        <w:numPr>
          <w:ilvl w:val="0"/>
          <w:numId w:val="212"/>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речевых различиях в ситуациях формального и неформального общения в рамкахизучаемых предметов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Предусматривается также овладение умениями: представлять родную страну и культуру на иностранном языке; оказывать помощь зарубежным гостям в ситуациях повседневного общения.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Языковая компетенция (владение языковыми средствами и действиями с ними)</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lastRenderedPageBreak/>
        <w:t>5-7 классы:</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Графика и орфография.</w:t>
      </w:r>
    </w:p>
    <w:p w:rsidR="0063450D" w:rsidRPr="00392448" w:rsidRDefault="0063450D" w:rsidP="002153BD">
      <w:pPr>
        <w:pStyle w:val="a6"/>
        <w:numPr>
          <w:ilvl w:val="0"/>
          <w:numId w:val="21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Знания правил чтения и написания новых слов, отобранных для данного этапаобучения, и навыки их употребления в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
          <w:bCs/>
          <w:sz w:val="24"/>
          <w:szCs w:val="24"/>
        </w:rPr>
        <w:t>Фонетическая сторона речи</w:t>
      </w:r>
    </w:p>
    <w:p w:rsidR="0063450D" w:rsidRPr="00392448" w:rsidRDefault="0063450D" w:rsidP="002153BD">
      <w:pPr>
        <w:pStyle w:val="a6"/>
        <w:numPr>
          <w:ilvl w:val="0"/>
          <w:numId w:val="214"/>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Навыки адекватного произношения и различения на слух всех звуков немецкогоязыка; соблюдение правильного ударения в словах и фразах; членениепредложений на смысловые группы; соблюдение интонации в различных типахпредложений.</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Лексическая сторона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Развитие навыков их распознавания и употребления в речи. Знание основных способов словообразования: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аффиксации: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1) существительных с суффиксами –</w:t>
      </w:r>
      <w:r w:rsidRPr="00392448">
        <w:rPr>
          <w:rFonts w:ascii="Times New Roman" w:eastAsia="Times New Roman" w:hAnsi="Times New Roman" w:cs="Times New Roman"/>
          <w:bCs/>
          <w:sz w:val="24"/>
          <w:szCs w:val="24"/>
          <w:lang w:val="en-US"/>
        </w:rPr>
        <w:t>ung</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dieOrdnung</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heit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dieFreiheit</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keit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die</w:t>
      </w:r>
    </w:p>
    <w:p w:rsidR="0063450D" w:rsidRPr="00392448" w:rsidRDefault="0063450D" w:rsidP="0063450D">
      <w:pPr>
        <w:shd w:val="clear" w:color="auto" w:fill="FFFFFF"/>
        <w:rPr>
          <w:rFonts w:ascii="Times New Roman" w:eastAsia="Times New Roman" w:hAnsi="Times New Roman" w:cs="Times New Roman"/>
          <w:bCs/>
          <w:sz w:val="24"/>
          <w:szCs w:val="24"/>
          <w:lang w:val="en-US"/>
        </w:rPr>
      </w:pPr>
      <w:r w:rsidRPr="00392448">
        <w:rPr>
          <w:rFonts w:ascii="Times New Roman" w:eastAsia="Times New Roman" w:hAnsi="Times New Roman" w:cs="Times New Roman"/>
          <w:bCs/>
          <w:sz w:val="24"/>
          <w:szCs w:val="24"/>
          <w:lang w:val="en-US"/>
        </w:rPr>
        <w:t>Sauberkeit), -schaft (die Freundschaft), -or (der Proffessor), -um (das Datum), -ik (die Musik)</w:t>
      </w:r>
    </w:p>
    <w:p w:rsidR="0063450D" w:rsidRPr="00392448" w:rsidRDefault="0063450D" w:rsidP="0063450D">
      <w:pPr>
        <w:shd w:val="clear" w:color="auto" w:fill="FFFFFF"/>
        <w:rPr>
          <w:rFonts w:ascii="Times New Roman" w:eastAsia="Times New Roman" w:hAnsi="Times New Roman" w:cs="Times New Roman"/>
          <w:bCs/>
          <w:sz w:val="24"/>
          <w:szCs w:val="24"/>
          <w:lang w:val="en-US"/>
        </w:rPr>
      </w:pPr>
      <w:r w:rsidRPr="00392448">
        <w:rPr>
          <w:rFonts w:ascii="Times New Roman" w:eastAsia="Times New Roman" w:hAnsi="Times New Roman" w:cs="Times New Roman"/>
          <w:bCs/>
          <w:sz w:val="24"/>
          <w:szCs w:val="24"/>
          <w:lang w:val="en-US"/>
        </w:rPr>
        <w:t>2) прилагательных с суффиксами –ig (richtig), -lich (fröhlich), -isch (typisch), -los (fehlerlos);</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3) существительных и прилагательных с префиксом </w:t>
      </w:r>
      <w:r w:rsidRPr="00392448">
        <w:rPr>
          <w:rFonts w:ascii="Times New Roman" w:eastAsia="Times New Roman" w:hAnsi="Times New Roman" w:cs="Times New Roman"/>
          <w:bCs/>
          <w:sz w:val="24"/>
          <w:szCs w:val="24"/>
          <w:lang w:val="en-US"/>
        </w:rPr>
        <w:t>un</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dasUngl</w:t>
      </w:r>
      <w:r w:rsidRPr="00392448">
        <w:rPr>
          <w:rFonts w:ascii="Times New Roman" w:eastAsia="Times New Roman" w:hAnsi="Times New Roman" w:cs="Times New Roman"/>
          <w:bCs/>
          <w:sz w:val="24"/>
          <w:szCs w:val="24"/>
        </w:rPr>
        <w:t>ü</w:t>
      </w:r>
      <w:r w:rsidRPr="00392448">
        <w:rPr>
          <w:rFonts w:ascii="Times New Roman" w:eastAsia="Times New Roman" w:hAnsi="Times New Roman" w:cs="Times New Roman"/>
          <w:bCs/>
          <w:sz w:val="24"/>
          <w:szCs w:val="24"/>
          <w:lang w:val="en-US"/>
        </w:rPr>
        <w:t>ck</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ungl</w:t>
      </w:r>
      <w:r w:rsidRPr="00392448">
        <w:rPr>
          <w:rFonts w:ascii="Times New Roman" w:eastAsia="Times New Roman" w:hAnsi="Times New Roman" w:cs="Times New Roman"/>
          <w:bCs/>
          <w:sz w:val="24"/>
          <w:szCs w:val="24"/>
        </w:rPr>
        <w:t>ü</w:t>
      </w:r>
      <w:r w:rsidRPr="00392448">
        <w:rPr>
          <w:rFonts w:ascii="Times New Roman" w:eastAsia="Times New Roman" w:hAnsi="Times New Roman" w:cs="Times New Roman"/>
          <w:bCs/>
          <w:sz w:val="24"/>
          <w:szCs w:val="24"/>
          <w:lang w:val="en-US"/>
        </w:rPr>
        <w:t>cklich</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4) глаголов с отделяемыми и неотделяемыми приставками и другими словами в функции приставок типа: </w:t>
      </w:r>
      <w:r w:rsidRPr="00392448">
        <w:rPr>
          <w:rFonts w:ascii="Times New Roman" w:eastAsia="Times New Roman" w:hAnsi="Times New Roman" w:cs="Times New Roman"/>
          <w:bCs/>
          <w:sz w:val="24"/>
          <w:szCs w:val="24"/>
          <w:lang w:val="en-US"/>
        </w:rPr>
        <w:t>fernsehen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словосложения: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1) существительное + существительное ( </w:t>
      </w:r>
      <w:r w:rsidRPr="00392448">
        <w:rPr>
          <w:rFonts w:ascii="Times New Roman" w:eastAsia="Times New Roman" w:hAnsi="Times New Roman" w:cs="Times New Roman"/>
          <w:bCs/>
          <w:sz w:val="24"/>
          <w:szCs w:val="24"/>
          <w:lang w:val="en-US"/>
        </w:rPr>
        <w:t>dasKlassenzimmer</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2) прилагательное + прилагательное (</w:t>
      </w:r>
      <w:r w:rsidRPr="00392448">
        <w:rPr>
          <w:rFonts w:ascii="Times New Roman" w:eastAsia="Times New Roman" w:hAnsi="Times New Roman" w:cs="Times New Roman"/>
          <w:bCs/>
          <w:sz w:val="24"/>
          <w:szCs w:val="24"/>
          <w:lang w:val="en-US"/>
        </w:rPr>
        <w:t>hellblau</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dunkelrot</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3) прилагательное + существительное (</w:t>
      </w:r>
      <w:r w:rsidRPr="00392448">
        <w:rPr>
          <w:rFonts w:ascii="Times New Roman" w:eastAsia="Times New Roman" w:hAnsi="Times New Roman" w:cs="Times New Roman"/>
          <w:bCs/>
          <w:sz w:val="24"/>
          <w:szCs w:val="24"/>
          <w:lang w:val="en-US"/>
        </w:rPr>
        <w:t>dieFremdsprache</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4) глагол + существительное (</w:t>
      </w:r>
      <w:r w:rsidRPr="00392448">
        <w:rPr>
          <w:rFonts w:ascii="Times New Roman" w:eastAsia="Times New Roman" w:hAnsi="Times New Roman" w:cs="Times New Roman"/>
          <w:bCs/>
          <w:sz w:val="24"/>
          <w:szCs w:val="24"/>
          <w:lang w:val="en-US"/>
        </w:rPr>
        <w:t>derSpringbrunnen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конверсии (переход одной части речи в другую):</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1) существительные от прилагательных (</w:t>
      </w:r>
      <w:r w:rsidRPr="00392448">
        <w:rPr>
          <w:rFonts w:ascii="Times New Roman" w:eastAsia="Times New Roman" w:hAnsi="Times New Roman" w:cs="Times New Roman"/>
          <w:bCs/>
          <w:sz w:val="24"/>
          <w:szCs w:val="24"/>
          <w:lang w:val="en-US"/>
        </w:rPr>
        <w:t>dasGr</w:t>
      </w:r>
      <w:r w:rsidRPr="00392448">
        <w:rPr>
          <w:rFonts w:ascii="Times New Roman" w:eastAsia="Times New Roman" w:hAnsi="Times New Roman" w:cs="Times New Roman"/>
          <w:bCs/>
          <w:sz w:val="24"/>
          <w:szCs w:val="24"/>
        </w:rPr>
        <w:t>ü</w:t>
      </w:r>
      <w:r w:rsidRPr="00392448">
        <w:rPr>
          <w:rFonts w:ascii="Times New Roman" w:eastAsia="Times New Roman" w:hAnsi="Times New Roman" w:cs="Times New Roman"/>
          <w:bCs/>
          <w:sz w:val="24"/>
          <w:szCs w:val="24"/>
          <w:lang w:val="en-US"/>
        </w:rPr>
        <w:t>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derKranke</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2) существительные от глаголов (</w:t>
      </w:r>
      <w:r w:rsidRPr="00392448">
        <w:rPr>
          <w:rFonts w:ascii="Times New Roman" w:eastAsia="Times New Roman" w:hAnsi="Times New Roman" w:cs="Times New Roman"/>
          <w:bCs/>
          <w:sz w:val="24"/>
          <w:szCs w:val="24"/>
          <w:lang w:val="en-US"/>
        </w:rPr>
        <w:t>dasSchreiben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dasRechnen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Распознавание и использование интернациональных слов (</w:t>
      </w:r>
      <w:r w:rsidRPr="00392448">
        <w:rPr>
          <w:rFonts w:ascii="Times New Roman" w:eastAsia="Times New Roman" w:hAnsi="Times New Roman" w:cs="Times New Roman"/>
          <w:bCs/>
          <w:sz w:val="24"/>
          <w:szCs w:val="24"/>
          <w:lang w:val="en-US"/>
        </w:rPr>
        <w:t>derComputer</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Грамматическая сторона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Расширение объема значений грамматических средств, изученных в начальной школе и овладение новыми грамматическими явлениями. Знание признаков и навыки распознавания и употребления в речи нераспространенных и распространенных предложений;</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безличных предложений (</w:t>
      </w:r>
      <w:r w:rsidRPr="00392448">
        <w:rPr>
          <w:rFonts w:ascii="Times New Roman" w:eastAsia="Times New Roman" w:hAnsi="Times New Roman" w:cs="Times New Roman"/>
          <w:bCs/>
          <w:sz w:val="24"/>
          <w:szCs w:val="24"/>
          <w:lang w:val="en-US"/>
        </w:rPr>
        <w:t>Esistkalt</w:t>
      </w:r>
      <w:r w:rsidRPr="00392448">
        <w:rPr>
          <w:rFonts w:ascii="Times New Roman" w:eastAsia="Times New Roman" w:hAnsi="Times New Roman" w:cs="Times New Roman"/>
          <w:bCs/>
          <w:sz w:val="24"/>
          <w:szCs w:val="24"/>
        </w:rPr>
        <w:t>.</w:t>
      </w:r>
      <w:r w:rsidRPr="00392448">
        <w:rPr>
          <w:rFonts w:ascii="Times New Roman" w:eastAsia="Times New Roman" w:hAnsi="Times New Roman" w:cs="Times New Roman"/>
          <w:bCs/>
          <w:sz w:val="24"/>
          <w:szCs w:val="24"/>
          <w:lang w:val="en-US"/>
        </w:rPr>
        <w:t>EsistWinter</w:t>
      </w:r>
      <w:r w:rsidRPr="00392448">
        <w:rPr>
          <w:rFonts w:ascii="Times New Roman" w:eastAsia="Times New Roman" w:hAnsi="Times New Roman" w:cs="Times New Roman"/>
          <w:bCs/>
          <w:sz w:val="24"/>
          <w:szCs w:val="24"/>
        </w:rPr>
        <w:t xml:space="preserve">);предложений с глаголами </w:t>
      </w:r>
      <w:r w:rsidRPr="00392448">
        <w:rPr>
          <w:rFonts w:ascii="Times New Roman" w:eastAsia="Times New Roman" w:hAnsi="Times New Roman" w:cs="Times New Roman"/>
          <w:bCs/>
          <w:sz w:val="24"/>
          <w:szCs w:val="24"/>
          <w:lang w:val="en-US"/>
        </w:rPr>
        <w:t>legen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stellen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h</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ngen</w:t>
      </w:r>
      <w:r w:rsidRPr="00392448">
        <w:rPr>
          <w:rFonts w:ascii="Times New Roman" w:eastAsia="Times New Roman" w:hAnsi="Times New Roman" w:cs="Times New Roman"/>
          <w:bCs/>
          <w:sz w:val="24"/>
          <w:szCs w:val="24"/>
        </w:rPr>
        <w:t xml:space="preserve">, требующими после себядополнение в </w:t>
      </w:r>
      <w:r w:rsidRPr="00392448">
        <w:rPr>
          <w:rFonts w:ascii="Times New Roman" w:eastAsia="Times New Roman" w:hAnsi="Times New Roman" w:cs="Times New Roman"/>
          <w:bCs/>
          <w:sz w:val="24"/>
          <w:szCs w:val="24"/>
          <w:lang w:val="en-US"/>
        </w:rPr>
        <w:t>Akkusativ</w:t>
      </w:r>
      <w:r w:rsidRPr="00392448">
        <w:rPr>
          <w:rFonts w:ascii="Times New Roman" w:eastAsia="Times New Roman" w:hAnsi="Times New Roman" w:cs="Times New Roman"/>
          <w:bCs/>
          <w:sz w:val="24"/>
          <w:szCs w:val="24"/>
        </w:rPr>
        <w:t xml:space="preserve"> и обстоятельство места при ответе на вопрос “</w:t>
      </w:r>
      <w:r w:rsidRPr="00392448">
        <w:rPr>
          <w:rFonts w:ascii="Times New Roman" w:eastAsia="Times New Roman" w:hAnsi="Times New Roman" w:cs="Times New Roman"/>
          <w:bCs/>
          <w:sz w:val="24"/>
          <w:szCs w:val="24"/>
          <w:lang w:val="en-US"/>
        </w:rPr>
        <w:t>Wohin</w:t>
      </w:r>
      <w:r w:rsidRPr="00392448">
        <w:rPr>
          <w:rFonts w:ascii="Times New Roman" w:eastAsia="Times New Roman" w:hAnsi="Times New Roman" w:cs="Times New Roman"/>
          <w:bCs/>
          <w:sz w:val="24"/>
          <w:szCs w:val="24"/>
        </w:rPr>
        <w:t>?”;</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предложений с глаголами </w:t>
      </w:r>
      <w:r w:rsidRPr="00392448">
        <w:rPr>
          <w:rFonts w:ascii="Times New Roman" w:eastAsia="Times New Roman" w:hAnsi="Times New Roman" w:cs="Times New Roman"/>
          <w:bCs/>
          <w:sz w:val="24"/>
          <w:szCs w:val="24"/>
          <w:lang w:val="en-US"/>
        </w:rPr>
        <w:t>beginnen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raten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vorhaben</w:t>
      </w:r>
      <w:r w:rsidRPr="00392448">
        <w:rPr>
          <w:rFonts w:ascii="Times New Roman" w:eastAsia="Times New Roman" w:hAnsi="Times New Roman" w:cs="Times New Roman"/>
          <w:bCs/>
          <w:sz w:val="24"/>
          <w:szCs w:val="24"/>
        </w:rPr>
        <w:t xml:space="preserve"> и др., требующими после себя</w:t>
      </w:r>
      <w:r w:rsidRPr="00392448">
        <w:rPr>
          <w:rFonts w:ascii="Times New Roman" w:eastAsia="Times New Roman" w:hAnsi="Times New Roman" w:cs="Times New Roman"/>
          <w:bCs/>
          <w:sz w:val="24"/>
          <w:szCs w:val="24"/>
          <w:lang w:val="en-US"/>
        </w:rPr>
        <w:t>Infinitivczu</w:t>
      </w:r>
      <w:r w:rsidRPr="00392448">
        <w:rPr>
          <w:rFonts w:ascii="Times New Roman" w:eastAsia="Times New Roman" w:hAnsi="Times New Roman" w:cs="Times New Roman"/>
          <w:bCs/>
          <w:sz w:val="24"/>
          <w:szCs w:val="24"/>
        </w:rPr>
        <w:t>;</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побудительных предложений типа </w:t>
      </w:r>
      <w:r w:rsidRPr="00392448">
        <w:rPr>
          <w:rFonts w:ascii="Times New Roman" w:eastAsia="Times New Roman" w:hAnsi="Times New Roman" w:cs="Times New Roman"/>
          <w:bCs/>
          <w:sz w:val="24"/>
          <w:szCs w:val="24"/>
          <w:lang w:val="en-US"/>
        </w:rPr>
        <w:t>Gehenwir</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Wollenwirgehen</w:t>
      </w:r>
      <w:r w:rsidRPr="00392448">
        <w:rPr>
          <w:rFonts w:ascii="Times New Roman" w:eastAsia="Times New Roman" w:hAnsi="Times New Roman" w:cs="Times New Roman"/>
          <w:bCs/>
          <w:sz w:val="24"/>
          <w:szCs w:val="24"/>
        </w:rPr>
        <w:t>; все видывопросительных предложений;</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предложений с неопределенно-личным местоимением “</w:t>
      </w:r>
      <w:r w:rsidRPr="00392448">
        <w:rPr>
          <w:rFonts w:ascii="Times New Roman" w:eastAsia="Times New Roman" w:hAnsi="Times New Roman" w:cs="Times New Roman"/>
          <w:bCs/>
          <w:sz w:val="24"/>
          <w:szCs w:val="24"/>
          <w:lang w:val="en-US"/>
        </w:rPr>
        <w:t>man</w:t>
      </w:r>
      <w:r w:rsidRPr="00392448">
        <w:rPr>
          <w:rFonts w:ascii="Times New Roman" w:eastAsia="Times New Roman" w:hAnsi="Times New Roman" w:cs="Times New Roman"/>
          <w:bCs/>
          <w:sz w:val="24"/>
          <w:szCs w:val="24"/>
        </w:rPr>
        <w:t xml:space="preserve">”; предложений синфинитивной группой </w:t>
      </w:r>
      <w:r w:rsidRPr="00392448">
        <w:rPr>
          <w:rFonts w:ascii="Times New Roman" w:eastAsia="Times New Roman" w:hAnsi="Times New Roman" w:cs="Times New Roman"/>
          <w:bCs/>
          <w:sz w:val="24"/>
          <w:szCs w:val="24"/>
          <w:lang w:val="en-US"/>
        </w:rPr>
        <w:t>um</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сложносочиненных предложений с союзами </w:t>
      </w:r>
      <w:r w:rsidRPr="00392448">
        <w:rPr>
          <w:rFonts w:ascii="Times New Roman" w:eastAsia="Times New Roman" w:hAnsi="Times New Roman" w:cs="Times New Roman"/>
          <w:bCs/>
          <w:sz w:val="24"/>
          <w:szCs w:val="24"/>
          <w:lang w:val="en-US"/>
        </w:rPr>
        <w:t>denn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darum</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deshalb</w:t>
      </w:r>
      <w:r w:rsidRPr="00392448">
        <w:rPr>
          <w:rFonts w:ascii="Times New Roman" w:eastAsia="Times New Roman" w:hAnsi="Times New Roman" w:cs="Times New Roman"/>
          <w:bCs/>
          <w:sz w:val="24"/>
          <w:szCs w:val="24"/>
        </w:rPr>
        <w:t>;</w:t>
      </w:r>
    </w:p>
    <w:p w:rsidR="0063450D" w:rsidRPr="00392448" w:rsidRDefault="0063450D" w:rsidP="002153BD">
      <w:pPr>
        <w:pStyle w:val="a6"/>
        <w:numPr>
          <w:ilvl w:val="0"/>
          <w:numId w:val="213"/>
        </w:num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сложноподчиненных предложений с придаточными: дополнительными – с союзами</w:t>
      </w:r>
      <w:r w:rsidRPr="00392448">
        <w:rPr>
          <w:rFonts w:ascii="Times New Roman" w:eastAsia="Times New Roman" w:hAnsi="Times New Roman" w:cs="Times New Roman"/>
          <w:bCs/>
          <w:sz w:val="24"/>
          <w:szCs w:val="24"/>
          <w:lang w:val="en-US"/>
        </w:rPr>
        <w:t>daβ</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ob</w:t>
      </w:r>
      <w:r w:rsidRPr="00392448">
        <w:rPr>
          <w:rFonts w:ascii="Times New Roman" w:eastAsia="Times New Roman" w:hAnsi="Times New Roman" w:cs="Times New Roman"/>
          <w:bCs/>
          <w:sz w:val="24"/>
          <w:szCs w:val="24"/>
        </w:rPr>
        <w:t xml:space="preserve"> и др., причины – с союзами </w:t>
      </w:r>
      <w:r w:rsidRPr="00392448">
        <w:rPr>
          <w:rFonts w:ascii="Times New Roman" w:eastAsia="Times New Roman" w:hAnsi="Times New Roman" w:cs="Times New Roman"/>
          <w:bCs/>
          <w:sz w:val="24"/>
          <w:szCs w:val="24"/>
          <w:lang w:val="en-US"/>
        </w:rPr>
        <w:t>weil</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da</w:t>
      </w:r>
      <w:r w:rsidRPr="00392448">
        <w:rPr>
          <w:rFonts w:ascii="Times New Roman" w:eastAsia="Times New Roman" w:hAnsi="Times New Roman" w:cs="Times New Roman"/>
          <w:bCs/>
          <w:sz w:val="24"/>
          <w:szCs w:val="24"/>
        </w:rPr>
        <w:t xml:space="preserve">, условными – с союзом </w:t>
      </w:r>
      <w:r w:rsidRPr="00392448">
        <w:rPr>
          <w:rFonts w:ascii="Times New Roman" w:eastAsia="Times New Roman" w:hAnsi="Times New Roman" w:cs="Times New Roman"/>
          <w:bCs/>
          <w:sz w:val="24"/>
          <w:szCs w:val="24"/>
          <w:lang w:val="en-US"/>
        </w:rPr>
        <w:t>wenn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Знание признаков, распознавание и особенности употребления в речи сильных глаголов в</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sens</w:t>
      </w:r>
      <w:r w:rsidRPr="00392448">
        <w:rPr>
          <w:rFonts w:ascii="Times New Roman" w:eastAsia="Times New Roman" w:hAnsi="Times New Roman" w:cs="Times New Roman"/>
          <w:bCs/>
          <w:sz w:val="24"/>
          <w:szCs w:val="24"/>
        </w:rPr>
        <w:t>, отобранных для данного этапа обучения, слабых и сильных глаголов с</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вспомогательными глаголами </w:t>
      </w:r>
      <w:r w:rsidRPr="00392448">
        <w:rPr>
          <w:rFonts w:ascii="Times New Roman" w:eastAsia="Times New Roman" w:hAnsi="Times New Roman" w:cs="Times New Roman"/>
          <w:bCs/>
          <w:sz w:val="24"/>
          <w:szCs w:val="24"/>
          <w:lang w:val="en-US"/>
        </w:rPr>
        <w:t>haben</w:t>
      </w:r>
      <w:r w:rsidRPr="00392448">
        <w:rPr>
          <w:rFonts w:ascii="Times New Roman" w:eastAsia="Times New Roman" w:hAnsi="Times New Roman" w:cs="Times New Roman"/>
          <w:bCs/>
          <w:sz w:val="24"/>
          <w:szCs w:val="24"/>
        </w:rPr>
        <w:t xml:space="preserve"> в </w:t>
      </w:r>
      <w:r w:rsidRPr="00392448">
        <w:rPr>
          <w:rFonts w:ascii="Times New Roman" w:eastAsia="Times New Roman" w:hAnsi="Times New Roman" w:cs="Times New Roman"/>
          <w:bCs/>
          <w:sz w:val="24"/>
          <w:szCs w:val="24"/>
          <w:lang w:val="en-US"/>
        </w:rPr>
        <w:t>Perfekt</w:t>
      </w:r>
      <w:r w:rsidRPr="00392448">
        <w:rPr>
          <w:rFonts w:ascii="Times New Roman" w:eastAsia="Times New Roman" w:hAnsi="Times New Roman" w:cs="Times New Roman"/>
          <w:bCs/>
          <w:sz w:val="24"/>
          <w:szCs w:val="24"/>
        </w:rPr>
        <w:t>; сильных глаголов со вспомогательным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глаголом </w:t>
      </w:r>
      <w:r w:rsidRPr="00392448">
        <w:rPr>
          <w:rFonts w:ascii="Times New Roman" w:eastAsia="Times New Roman" w:hAnsi="Times New Roman" w:cs="Times New Roman"/>
          <w:bCs/>
          <w:sz w:val="24"/>
          <w:szCs w:val="24"/>
          <w:lang w:val="en-US"/>
        </w:rPr>
        <w:t>sein</w:t>
      </w:r>
      <w:r w:rsidRPr="00392448">
        <w:rPr>
          <w:rFonts w:ascii="Times New Roman" w:eastAsia="Times New Roman" w:hAnsi="Times New Roman" w:cs="Times New Roman"/>
          <w:bCs/>
          <w:sz w:val="24"/>
          <w:szCs w:val="24"/>
        </w:rPr>
        <w:t xml:space="preserve"> в </w:t>
      </w:r>
      <w:r w:rsidRPr="00392448">
        <w:rPr>
          <w:rFonts w:ascii="Times New Roman" w:eastAsia="Times New Roman" w:hAnsi="Times New Roman" w:cs="Times New Roman"/>
          <w:bCs/>
          <w:sz w:val="24"/>
          <w:szCs w:val="24"/>
          <w:lang w:val="en-US"/>
        </w:rPr>
        <w:t>Perfekt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kommen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sehen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teritum</w:t>
      </w:r>
      <w:r w:rsidRPr="00392448">
        <w:rPr>
          <w:rFonts w:ascii="Times New Roman" w:eastAsia="Times New Roman" w:hAnsi="Times New Roman" w:cs="Times New Roman"/>
          <w:bCs/>
          <w:sz w:val="24"/>
          <w:szCs w:val="24"/>
        </w:rPr>
        <w:t xml:space="preserve"> слабых и сильных глаголов, а также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вспомогательных и модальных глаголов; глаголов с отделяемыми и неотделяемыми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приставками в </w:t>
      </w: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sens</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Perfekt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teritum</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Futurum</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aufstehen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besuchen</w:t>
      </w:r>
      <w:r w:rsidRPr="00392448">
        <w:rPr>
          <w:rFonts w:ascii="Times New Roman" w:eastAsia="Times New Roman" w:hAnsi="Times New Roman" w:cs="Times New Roman"/>
          <w:bCs/>
          <w:sz w:val="24"/>
          <w:szCs w:val="24"/>
        </w:rPr>
        <w:t>); возвратных</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глаголов в основных временных формах: </w:t>
      </w: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sens</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Perfekt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Pr</w:t>
      </w:r>
      <w:r w:rsidRPr="00392448">
        <w:rPr>
          <w:rFonts w:ascii="Times New Roman" w:eastAsia="Times New Roman" w:hAnsi="Times New Roman" w:cs="Times New Roman"/>
          <w:bCs/>
          <w:sz w:val="24"/>
          <w:szCs w:val="24"/>
        </w:rPr>
        <w:t>ä</w:t>
      </w:r>
      <w:r w:rsidRPr="00392448">
        <w:rPr>
          <w:rFonts w:ascii="Times New Roman" w:eastAsia="Times New Roman" w:hAnsi="Times New Roman" w:cs="Times New Roman"/>
          <w:bCs/>
          <w:sz w:val="24"/>
          <w:szCs w:val="24"/>
          <w:lang w:val="en-US"/>
        </w:rPr>
        <w:t>teritum</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sichwashen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Навыки распознавания и употребления в речи определенного, неопределенного, нулевого</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артикля; склонения существительных нарицательных; склонения прилагательных;</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степеней сравнения прилагательных и наречий; предлогов, имеющих двойное управление: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требующих </w:t>
      </w:r>
      <w:r w:rsidRPr="00392448">
        <w:rPr>
          <w:rFonts w:ascii="Times New Roman" w:eastAsia="Times New Roman" w:hAnsi="Times New Roman" w:cs="Times New Roman"/>
          <w:bCs/>
          <w:sz w:val="24"/>
          <w:szCs w:val="24"/>
          <w:lang w:val="en-US"/>
        </w:rPr>
        <w:t>Dativ</w:t>
      </w:r>
      <w:r w:rsidRPr="00392448">
        <w:rPr>
          <w:rFonts w:ascii="Times New Roman" w:eastAsia="Times New Roman" w:hAnsi="Times New Roman" w:cs="Times New Roman"/>
          <w:bCs/>
          <w:sz w:val="24"/>
          <w:szCs w:val="24"/>
        </w:rPr>
        <w:t xml:space="preserve"> на вопрос “</w:t>
      </w:r>
      <w:r w:rsidRPr="00392448">
        <w:rPr>
          <w:rFonts w:ascii="Times New Roman" w:eastAsia="Times New Roman" w:hAnsi="Times New Roman" w:cs="Times New Roman"/>
          <w:bCs/>
          <w:sz w:val="24"/>
          <w:szCs w:val="24"/>
          <w:lang w:val="en-US"/>
        </w:rPr>
        <w:t>Wo</w:t>
      </w:r>
      <w:r w:rsidRPr="00392448">
        <w:rPr>
          <w:rFonts w:ascii="Times New Roman" w:eastAsia="Times New Roman" w:hAnsi="Times New Roman" w:cs="Times New Roman"/>
          <w:bCs/>
          <w:sz w:val="24"/>
          <w:szCs w:val="24"/>
        </w:rPr>
        <w:t xml:space="preserve">?” и </w:t>
      </w:r>
      <w:r w:rsidRPr="00392448">
        <w:rPr>
          <w:rFonts w:ascii="Times New Roman" w:eastAsia="Times New Roman" w:hAnsi="Times New Roman" w:cs="Times New Roman"/>
          <w:bCs/>
          <w:sz w:val="24"/>
          <w:szCs w:val="24"/>
          <w:lang w:val="en-US"/>
        </w:rPr>
        <w:t>Akkusativ</w:t>
      </w:r>
      <w:r w:rsidRPr="00392448">
        <w:rPr>
          <w:rFonts w:ascii="Times New Roman" w:eastAsia="Times New Roman" w:hAnsi="Times New Roman" w:cs="Times New Roman"/>
          <w:bCs/>
          <w:sz w:val="24"/>
          <w:szCs w:val="24"/>
        </w:rPr>
        <w:t xml:space="preserve"> на вопрос “</w:t>
      </w:r>
      <w:r w:rsidRPr="00392448">
        <w:rPr>
          <w:rFonts w:ascii="Times New Roman" w:eastAsia="Times New Roman" w:hAnsi="Times New Roman" w:cs="Times New Roman"/>
          <w:bCs/>
          <w:sz w:val="24"/>
          <w:szCs w:val="24"/>
          <w:lang w:val="en-US"/>
        </w:rPr>
        <w:t>Wohin</w:t>
      </w:r>
      <w:r w:rsidRPr="00392448">
        <w:rPr>
          <w:rFonts w:ascii="Times New Roman" w:eastAsia="Times New Roman" w:hAnsi="Times New Roman" w:cs="Times New Roman"/>
          <w:bCs/>
          <w:sz w:val="24"/>
          <w:szCs w:val="24"/>
        </w:rPr>
        <w:t xml:space="preserve">?”; предлогов,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требующих</w:t>
      </w:r>
      <w:r w:rsidRPr="00392448">
        <w:rPr>
          <w:rFonts w:ascii="Times New Roman" w:eastAsia="Times New Roman" w:hAnsi="Times New Roman" w:cs="Times New Roman"/>
          <w:bCs/>
          <w:sz w:val="24"/>
          <w:szCs w:val="24"/>
          <w:lang w:val="en-US"/>
        </w:rPr>
        <w:t>Dativ</w:t>
      </w:r>
      <w:r w:rsidRPr="00392448">
        <w:rPr>
          <w:rFonts w:ascii="Times New Roman" w:eastAsia="Times New Roman" w:hAnsi="Times New Roman" w:cs="Times New Roman"/>
          <w:bCs/>
          <w:sz w:val="24"/>
          <w:szCs w:val="24"/>
        </w:rPr>
        <w:t xml:space="preserve">; предлоги, требующие </w:t>
      </w:r>
      <w:r w:rsidRPr="00392448">
        <w:rPr>
          <w:rFonts w:ascii="Times New Roman" w:eastAsia="Times New Roman" w:hAnsi="Times New Roman" w:cs="Times New Roman"/>
          <w:bCs/>
          <w:sz w:val="24"/>
          <w:szCs w:val="24"/>
          <w:lang w:val="en-US"/>
        </w:rPr>
        <w:t>Akkusativ</w:t>
      </w:r>
      <w:r w:rsidRPr="00392448">
        <w:rPr>
          <w:rFonts w:ascii="Times New Roman" w:eastAsia="Times New Roman" w:hAnsi="Times New Roman" w:cs="Times New Roman"/>
          <w:bCs/>
          <w:sz w:val="24"/>
          <w:szCs w:val="24"/>
        </w:rPr>
        <w:t>. Местоимения: личные,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притяжательные, неопределенные (</w:t>
      </w:r>
      <w:r w:rsidRPr="00392448">
        <w:rPr>
          <w:rFonts w:ascii="Times New Roman" w:eastAsia="Times New Roman" w:hAnsi="Times New Roman" w:cs="Times New Roman"/>
          <w:bCs/>
          <w:sz w:val="24"/>
          <w:szCs w:val="24"/>
          <w:lang w:val="en-US"/>
        </w:rPr>
        <w:t>jemand</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niemand</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Количественные числительные свыше 100 и порядковые числительные свыше 30.</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8-9 классы:</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Графика и орфография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Знания правил чтения и написания новых слов, отобранных для данного этапа обучения.</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Фонетическая сторона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Навыки адекватного произношения и различения на слух всех звуков немецкого языка.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Соблюдение правильного ударения в словах и фразах; членение предложений на</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смысловые группы; соблюдение правильной интонации в различных типах предложений.</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Дальнейшее совершенствование слухо-произносительных навыков, в том числе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применительно к новому языковому материалу.</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Лексическая сторона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 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суффиксамисуществительных: - </w:t>
      </w:r>
      <w:r w:rsidRPr="00392448">
        <w:rPr>
          <w:rFonts w:ascii="Times New Roman" w:eastAsia="Times New Roman" w:hAnsi="Times New Roman" w:cs="Times New Roman"/>
          <w:bCs/>
          <w:sz w:val="24"/>
          <w:szCs w:val="24"/>
          <w:lang w:val="en-US"/>
        </w:rPr>
        <w:t>e</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dieSorge</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ler</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derSportler</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ie</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dieAutonomie</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lang w:val="en-US"/>
        </w:rPr>
      </w:pPr>
      <w:r w:rsidRPr="00392448">
        <w:rPr>
          <w:rFonts w:ascii="Times New Roman" w:eastAsia="Times New Roman" w:hAnsi="Times New Roman" w:cs="Times New Roman"/>
          <w:bCs/>
          <w:sz w:val="24"/>
          <w:szCs w:val="24"/>
          <w:lang w:val="en-US"/>
        </w:rPr>
        <w:t xml:space="preserve">- </w:t>
      </w:r>
      <w:r w:rsidRPr="00392448">
        <w:rPr>
          <w:rFonts w:ascii="Times New Roman" w:eastAsia="Times New Roman" w:hAnsi="Times New Roman" w:cs="Times New Roman"/>
          <w:bCs/>
          <w:sz w:val="24"/>
          <w:szCs w:val="24"/>
        </w:rPr>
        <w:t>суффиксамиприлагательных</w:t>
      </w:r>
      <w:r w:rsidRPr="00392448">
        <w:rPr>
          <w:rFonts w:ascii="Times New Roman" w:eastAsia="Times New Roman" w:hAnsi="Times New Roman" w:cs="Times New Roman"/>
          <w:bCs/>
          <w:sz w:val="24"/>
          <w:szCs w:val="24"/>
          <w:lang w:val="en-US"/>
        </w:rPr>
        <w:t>: -sam (sparsam), - bar (wunderbar);</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префиксами существительных и глаголов: </w:t>
      </w:r>
      <w:r w:rsidRPr="00392448">
        <w:rPr>
          <w:rFonts w:ascii="Times New Roman" w:eastAsia="Times New Roman" w:hAnsi="Times New Roman" w:cs="Times New Roman"/>
          <w:bCs/>
          <w:sz w:val="24"/>
          <w:szCs w:val="24"/>
          <w:lang w:val="en-US"/>
        </w:rPr>
        <w:t>vor</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dasVorbild</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vorkommen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mit</w:t>
      </w:r>
      <w:r w:rsidRPr="00392448">
        <w:rPr>
          <w:rFonts w:ascii="Times New Roman" w:eastAsia="Times New Roman" w:hAnsi="Times New Roman" w:cs="Times New Roman"/>
          <w:bCs/>
          <w:sz w:val="24"/>
          <w:szCs w:val="24"/>
        </w:rPr>
        <w:t>- (</w:t>
      </w:r>
      <w:r w:rsidRPr="00392448">
        <w:rPr>
          <w:rFonts w:ascii="Times New Roman" w:eastAsia="Times New Roman" w:hAnsi="Times New Roman" w:cs="Times New Roman"/>
          <w:bCs/>
          <w:sz w:val="24"/>
          <w:szCs w:val="24"/>
          <w:lang w:val="en-US"/>
        </w:rPr>
        <w:t>die</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lang w:val="en-US"/>
        </w:rPr>
        <w:t>Mitverantwortung</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mitmachen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Грамматическая сторона речи.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Расширение объема значений грамматических средств, изученных во 2-7 или в 5-7 классах</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и овладение новыми грамматическими явлениями.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Всеми временными формами в </w:t>
      </w:r>
      <w:r w:rsidRPr="00392448">
        <w:rPr>
          <w:rFonts w:ascii="Times New Roman" w:eastAsia="Times New Roman" w:hAnsi="Times New Roman" w:cs="Times New Roman"/>
          <w:bCs/>
          <w:sz w:val="24"/>
          <w:szCs w:val="24"/>
          <w:lang w:val="en-US"/>
        </w:rPr>
        <w:t>Passiv</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Perfekt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Plusquamperfekt</w:t>
      </w:r>
      <w:r w:rsidRPr="00392448">
        <w:rPr>
          <w:rFonts w:ascii="Times New Roman" w:eastAsia="Times New Roman" w:hAnsi="Times New Roman" w:cs="Times New Roman"/>
          <w:bCs/>
          <w:sz w:val="24"/>
          <w:szCs w:val="24"/>
        </w:rPr>
        <w:t xml:space="preserve"> и </w:t>
      </w:r>
      <w:r w:rsidRPr="00392448">
        <w:rPr>
          <w:rFonts w:ascii="Times New Roman" w:eastAsia="Times New Roman" w:hAnsi="Times New Roman" w:cs="Times New Roman"/>
          <w:bCs/>
          <w:sz w:val="24"/>
          <w:szCs w:val="24"/>
          <w:lang w:val="en-US"/>
        </w:rPr>
        <w:t>FuturumPassiv</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рецептивно; местоименными наречиями (</w:t>
      </w:r>
      <w:r w:rsidRPr="00392448">
        <w:rPr>
          <w:rFonts w:ascii="Times New Roman" w:eastAsia="Times New Roman" w:hAnsi="Times New Roman" w:cs="Times New Roman"/>
          <w:bCs/>
          <w:sz w:val="24"/>
          <w:szCs w:val="24"/>
          <w:lang w:val="en-US"/>
        </w:rPr>
        <w:t>wor</w:t>
      </w:r>
      <w:r w:rsidRPr="00392448">
        <w:rPr>
          <w:rFonts w:ascii="Times New Roman" w:eastAsia="Times New Roman" w:hAnsi="Times New Roman" w:cs="Times New Roman"/>
          <w:bCs/>
          <w:sz w:val="24"/>
          <w:szCs w:val="24"/>
        </w:rPr>
        <w:t>ü</w:t>
      </w:r>
      <w:r w:rsidRPr="00392448">
        <w:rPr>
          <w:rFonts w:ascii="Times New Roman" w:eastAsia="Times New Roman" w:hAnsi="Times New Roman" w:cs="Times New Roman"/>
          <w:bCs/>
          <w:sz w:val="24"/>
          <w:szCs w:val="24"/>
          <w:lang w:val="en-US"/>
        </w:rPr>
        <w:t>ber</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dar</w:t>
      </w:r>
      <w:r w:rsidRPr="00392448">
        <w:rPr>
          <w:rFonts w:ascii="Times New Roman" w:eastAsia="Times New Roman" w:hAnsi="Times New Roman" w:cs="Times New Roman"/>
          <w:bCs/>
          <w:sz w:val="24"/>
          <w:szCs w:val="24"/>
        </w:rPr>
        <w:t>ü</w:t>
      </w:r>
      <w:r w:rsidRPr="00392448">
        <w:rPr>
          <w:rFonts w:ascii="Times New Roman" w:eastAsia="Times New Roman" w:hAnsi="Times New Roman" w:cs="Times New Roman"/>
          <w:bCs/>
          <w:sz w:val="24"/>
          <w:szCs w:val="24"/>
          <w:lang w:val="en-US"/>
        </w:rPr>
        <w:t>ber</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womit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damit</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Знание признаков и навыки распознавания и употребления в речи всех типов простого</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предложения (систематизация); предложений с инфинитивными группами: </w:t>
      </w:r>
      <w:r w:rsidRPr="00392448">
        <w:rPr>
          <w:rFonts w:ascii="Times New Roman" w:eastAsia="Times New Roman" w:hAnsi="Times New Roman" w:cs="Times New Roman"/>
          <w:bCs/>
          <w:sz w:val="24"/>
          <w:szCs w:val="24"/>
          <w:lang w:val="en-US"/>
        </w:rPr>
        <w:t>statt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ohne</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сложно-подчиненных предложений с</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придаточными времени с союзами </w:t>
      </w:r>
      <w:r w:rsidRPr="00392448">
        <w:rPr>
          <w:rFonts w:ascii="Times New Roman" w:eastAsia="Times New Roman" w:hAnsi="Times New Roman" w:cs="Times New Roman"/>
          <w:bCs/>
          <w:sz w:val="24"/>
          <w:szCs w:val="24"/>
          <w:lang w:val="en-US"/>
        </w:rPr>
        <w:t>wenn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als</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nachdem</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придаточными определительными предложениями с относительными местоимениями (</w:t>
      </w:r>
      <w:r w:rsidRPr="00392448">
        <w:rPr>
          <w:rFonts w:ascii="Times New Roman" w:eastAsia="Times New Roman" w:hAnsi="Times New Roman" w:cs="Times New Roman"/>
          <w:bCs/>
          <w:sz w:val="24"/>
          <w:szCs w:val="24"/>
          <w:lang w:val="en-US"/>
        </w:rPr>
        <w:t>die</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deren</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dessen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придаточными цели с союзом </w:t>
      </w:r>
      <w:r w:rsidRPr="00392448">
        <w:rPr>
          <w:rFonts w:ascii="Times New Roman" w:eastAsia="Times New Roman" w:hAnsi="Times New Roman" w:cs="Times New Roman"/>
          <w:bCs/>
          <w:sz w:val="24"/>
          <w:szCs w:val="24"/>
          <w:lang w:val="en-US"/>
        </w:rPr>
        <w:t>damit</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Распознавание структуры предложения по формальным признакам, а именно: по наличиюпридаточных предложений, по наличию инфинитивных оборотов: </w:t>
      </w:r>
      <w:r w:rsidRPr="00392448">
        <w:rPr>
          <w:rFonts w:ascii="Times New Roman" w:eastAsia="Times New Roman" w:hAnsi="Times New Roman" w:cs="Times New Roman"/>
          <w:bCs/>
          <w:sz w:val="24"/>
          <w:szCs w:val="24"/>
          <w:lang w:val="en-US"/>
        </w:rPr>
        <w:t>um</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Inf</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statt</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Inf</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ohne</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xml:space="preserve"> + </w:t>
      </w:r>
      <w:r w:rsidRPr="00392448">
        <w:rPr>
          <w:rFonts w:ascii="Times New Roman" w:eastAsia="Times New Roman" w:hAnsi="Times New Roman" w:cs="Times New Roman"/>
          <w:bCs/>
          <w:sz w:val="24"/>
          <w:szCs w:val="24"/>
          <w:lang w:val="en-US"/>
        </w:rPr>
        <w:t>Inf</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Различение некоторых омонимичных явлений – предлогов, союзов (</w:t>
      </w:r>
      <w:r w:rsidRPr="00392448">
        <w:rPr>
          <w:rFonts w:ascii="Times New Roman" w:eastAsia="Times New Roman" w:hAnsi="Times New Roman" w:cs="Times New Roman"/>
          <w:bCs/>
          <w:sz w:val="24"/>
          <w:szCs w:val="24"/>
          <w:lang w:val="en-US"/>
        </w:rPr>
        <w:t>zu</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als</w:t>
      </w:r>
      <w:r w:rsidRPr="00392448">
        <w:rPr>
          <w:rFonts w:ascii="Times New Roman" w:eastAsia="Times New Roman" w:hAnsi="Times New Roman" w:cs="Times New Roman"/>
          <w:bCs/>
          <w:sz w:val="24"/>
          <w:szCs w:val="24"/>
        </w:rPr>
        <w:t xml:space="preserve">, </w:t>
      </w:r>
      <w:r w:rsidRPr="00392448">
        <w:rPr>
          <w:rFonts w:ascii="Times New Roman" w:eastAsia="Times New Roman" w:hAnsi="Times New Roman" w:cs="Times New Roman"/>
          <w:bCs/>
          <w:sz w:val="24"/>
          <w:szCs w:val="24"/>
          <w:lang w:val="en-US"/>
        </w:rPr>
        <w:t>wenn</w:t>
      </w:r>
      <w:r w:rsidRPr="00392448">
        <w:rPr>
          <w:rFonts w:ascii="Times New Roman" w:eastAsia="Times New Roman" w:hAnsi="Times New Roman" w:cs="Times New Roman"/>
          <w:bCs/>
          <w:sz w:val="24"/>
          <w:szCs w:val="24"/>
        </w:rPr>
        <w:t>).</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Узнавание по формальным признакам </w:t>
      </w:r>
      <w:r w:rsidRPr="00392448">
        <w:rPr>
          <w:rFonts w:ascii="Times New Roman" w:eastAsia="Times New Roman" w:hAnsi="Times New Roman" w:cs="Times New Roman"/>
          <w:bCs/>
          <w:sz w:val="24"/>
          <w:szCs w:val="24"/>
          <w:lang w:val="en-US"/>
        </w:rPr>
        <w:t>Plusquamperfekt</w:t>
      </w:r>
      <w:r w:rsidRPr="00392448">
        <w:rPr>
          <w:rFonts w:ascii="Times New Roman" w:eastAsia="Times New Roman" w:hAnsi="Times New Roman" w:cs="Times New Roman"/>
          <w:bCs/>
          <w:sz w:val="24"/>
          <w:szCs w:val="24"/>
        </w:rPr>
        <w:t xml:space="preserve"> и употребление его в речи присогласовании времен.</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Навыки распознавания прямой и косвенной речи.</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 Компенсаторная компетенция: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умение выходить из трудного положения в условиях дефицита языковых средств при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получении и приёме информации за счет использования контекстуальной догадки.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Игнорирования языковых трудностей, переспроса, словарных замен, жестов и т.д.</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познавательной сфере: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bCs/>
          <w:sz w:val="24"/>
          <w:szCs w:val="24"/>
        </w:rPr>
        <w:t>умения сравнивать языковые явления родного и немецкого языков;</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владение приёмам работы с текстом;</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умение действовать по образцу\аналогии;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готовность и умение осуществлять индивидуальную и совместную проектную работу;</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владение умением работы со справочными материалами;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владение способами и приемами дальнейшего самостоятельного изучения немецкого</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языка.</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ценностно-мотивационной сфере: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представление о языке как основе культуры мышления, средства выражения мыслей,</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чувств, эмоций;</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достижение взаимопонимания в процессе устного и письменного общения;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представление о целостном полиязычном, поликультурном мире4</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приобщение к ценностям мировой культуры.</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трудовой сфере: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умение планировать свой учебный труд.</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эстетической сфере: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владение элементарными средствами выражения чувств и эмоций на иностранном языке;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стремление к знакомству с образцами художественного творчества.</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физической сфере: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lastRenderedPageBreak/>
        <w:t>- стремление вести здоровый образ жизни.</w:t>
      </w:r>
      <w:r w:rsidRPr="00392448">
        <w:rPr>
          <w:rFonts w:ascii="Times New Roman" w:eastAsia="Times New Roman" w:hAnsi="Times New Roman" w:cs="Times New Roman"/>
          <w:bCs/>
          <w:sz w:val="24"/>
          <w:szCs w:val="24"/>
        </w:rPr>
        <w:cr/>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Общеучебные умения и универсальные способы деятельности.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Формируются и совершенствуются умения: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работать с источниками: литературой, со справочными материалами, словарями, интернет-ресурсами на иностранном языке;</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 </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Специальные учебные умения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Формируются и совершенствуются умения:</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 находить ключевые слова и социокультурные реалии при работе с текстом;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семантизировать слова на основе языковой догадки;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осуществлять словообразовательный анализ слов;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выборочно использовать перевод; </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пользоваться двуязычными словарями;</w:t>
      </w:r>
    </w:p>
    <w:p w:rsidR="0063450D" w:rsidRPr="00392448" w:rsidRDefault="0063450D" w:rsidP="0063450D">
      <w:pPr>
        <w:shd w:val="clear" w:color="auto" w:fill="FFFFFF"/>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 xml:space="preserve"> — участвовать в проектной деятельности межпредметного характера. </w:t>
      </w:r>
    </w:p>
    <w:p w:rsidR="0063450D" w:rsidRPr="00392448" w:rsidRDefault="0063450D" w:rsidP="0063450D">
      <w:pPr>
        <w:shd w:val="clear" w:color="auto" w:fill="FFFFFF"/>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Региональный (краеведческий) компонент.</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Предметное содержание речи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Природа Калужской области. Досуг и увлечения молодежи в Калужской области. Достопримечательности и места отдыха в Калужской области. Проблема проведения каникул в Калужской области. Особенности жизни в городах и селах Калужской области. Спорт в Калуге и Калужской области. Проблемы экологии в Калужской области.</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 Виды речевой деятельности</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 Говорение. Диалогическая речь.</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lastRenderedPageBreak/>
        <w:t xml:space="preserve"> Диалог с целью обмена оценочной информацией – выражение точки зрения, согласия и несогласия с ней, одобрения и неодобрения, эмоциональной оценки применимо к вышеуказанным ситуациям общения.</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 Монологическая речь.</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 Краткие описания, характеристики, сообщения, эмоциональные и оценочные суждения по вышеуказанным темам.</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b/>
          <w:sz w:val="24"/>
          <w:szCs w:val="24"/>
        </w:rPr>
        <w:t>Аудирование.</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Понимание необходимой информации в текстах прагматического характера о городах/селах Калужской области с опорой на языковую догадку, контекст. </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Чтение.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Чтение с пониманием основного содержания текстов, отражающих особенности быта, жизни, культуры городов/сел Калужской области. Просмотровое чтение с выбором необходимой или интересной учащимся информации.</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Письмо и письменная речь.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Личное письмо на материале тем, усвоенных в устной речи. Перевод текстов социокультурного характера, отражающих особенности быта, жизни, культуры городов/сел Калужской области. </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Языковые знания и умения Орфография.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Правила чтения и орфографии и навыки их применения на основе изучаемого лексического материала. Произносительная сторона речи. Адекватное произношение изучаемого лексического материала. </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Лексическая сторона речи.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Навыки распознавания и употребления в речи лексических единиц, обслуживающих ситуации в рамках вышеописанной тематики.</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Социокультурные знания и умения.</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Осуществление межличностного и межкультурного общения с применением знаний о национально-культурных особенностях Калужской области и родного города/ села. Знание иноязычных соответствий реалий окружающего мира. Умение представлять родную культуру на иностранном языке, находить сходство и различия в традициях стран изучаемого языка и Калужской области, оказывать помощь зарубежным гостям региона в ситуациях повседневного общения. </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b/>
          <w:sz w:val="24"/>
          <w:szCs w:val="24"/>
        </w:rPr>
        <w:t>Компенсаторные знания и умения</w:t>
      </w:r>
    </w:p>
    <w:p w:rsidR="0063450D" w:rsidRPr="00392448" w:rsidRDefault="0063450D" w:rsidP="0063450D">
      <w:pPr>
        <w:shd w:val="clear" w:color="auto" w:fill="FFFFFF"/>
        <w:rPr>
          <w:rFonts w:ascii="Times New Roman" w:hAnsi="Times New Roman" w:cs="Times New Roman"/>
          <w:sz w:val="24"/>
          <w:szCs w:val="24"/>
        </w:rPr>
      </w:pPr>
      <w:r w:rsidRPr="00392448">
        <w:rPr>
          <w:rFonts w:ascii="Times New Roman" w:hAnsi="Times New Roman" w:cs="Times New Roman"/>
          <w:sz w:val="24"/>
          <w:szCs w:val="24"/>
        </w:rPr>
        <w:t xml:space="preserve">Умение выходить из положения в условиях дефицита языковых средств при передаче информации о социокультурных особенностях жизни в Калужской области. </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 xml:space="preserve">Учебно-познавательные умения </w:t>
      </w:r>
    </w:p>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hAnsi="Times New Roman" w:cs="Times New Roman"/>
          <w:sz w:val="24"/>
          <w:szCs w:val="24"/>
        </w:rPr>
        <w:lastRenderedPageBreak/>
        <w:t>Умение осуществлять информационную переработку текстов, отражающих особенности быта, жизни, культуры городов/сел Калужской области; пользоваться справочными материалами; участвовать в проектной деятельности.</w:t>
      </w:r>
    </w:p>
    <w:p w:rsidR="0063450D" w:rsidRPr="00392448" w:rsidRDefault="0063450D" w:rsidP="0063450D">
      <w:pPr>
        <w:shd w:val="clear" w:color="auto" w:fill="FFFFFF"/>
        <w:jc w:val="center"/>
        <w:rPr>
          <w:rFonts w:ascii="Times New Roman" w:eastAsia="Times New Roman" w:hAnsi="Times New Roman" w:cs="Times New Roman"/>
          <w:b/>
          <w:bCs/>
          <w:sz w:val="24"/>
          <w:szCs w:val="24"/>
        </w:rPr>
      </w:pPr>
    </w:p>
    <w:p w:rsidR="0063450D" w:rsidRPr="00392448" w:rsidRDefault="0063450D" w:rsidP="0063450D">
      <w:pPr>
        <w:shd w:val="clear" w:color="auto" w:fill="FFFFFF"/>
        <w:jc w:val="center"/>
        <w:rPr>
          <w:rFonts w:ascii="Times New Roman" w:eastAsia="Times New Roman" w:hAnsi="Times New Roman" w:cs="Times New Roman"/>
          <w:b/>
          <w:bCs/>
          <w:sz w:val="24"/>
          <w:szCs w:val="24"/>
        </w:rPr>
      </w:pPr>
    </w:p>
    <w:p w:rsidR="0063450D" w:rsidRPr="00392448" w:rsidRDefault="0063450D" w:rsidP="0063450D">
      <w:pPr>
        <w:shd w:val="clear" w:color="auto" w:fill="FFFFFF"/>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lang w:val="en-US"/>
        </w:rPr>
        <w:t>III</w:t>
      </w:r>
      <w:r w:rsidRPr="00392448">
        <w:rPr>
          <w:rFonts w:ascii="Times New Roman" w:eastAsia="Times New Roman" w:hAnsi="Times New Roman" w:cs="Times New Roman"/>
          <w:b/>
          <w:bCs/>
          <w:sz w:val="24"/>
          <w:szCs w:val="24"/>
        </w:rPr>
        <w:t>.Тематическое планирование</w:t>
      </w:r>
      <w:r w:rsidRPr="00392448">
        <w:rPr>
          <w:rFonts w:ascii="Times New Roman" w:eastAsia="Times New Roman" w:hAnsi="Times New Roman" w:cs="Times New Roman"/>
          <w:b/>
          <w:bCs/>
          <w:sz w:val="24"/>
          <w:szCs w:val="24"/>
          <w:lang w:val="en-US"/>
        </w:rPr>
        <w:t>.</w:t>
      </w:r>
    </w:p>
    <w:p w:rsidR="0063450D" w:rsidRPr="00392448" w:rsidRDefault="0063450D" w:rsidP="0063450D">
      <w:pPr>
        <w:shd w:val="clear" w:color="auto" w:fill="FFFFFF"/>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 класс</w:t>
      </w:r>
    </w:p>
    <w:tbl>
      <w:tblPr>
        <w:tblStyle w:val="afd"/>
        <w:tblW w:w="0" w:type="auto"/>
        <w:tblLook w:val="04A0"/>
      </w:tblPr>
      <w:tblGrid>
        <w:gridCol w:w="1101"/>
        <w:gridCol w:w="6662"/>
        <w:gridCol w:w="1808"/>
      </w:tblGrid>
      <w:tr w:rsidR="0063450D" w:rsidRPr="00392448" w:rsidTr="0063450D">
        <w:tc>
          <w:tcPr>
            <w:tcW w:w="1101" w:type="dxa"/>
          </w:tcPr>
          <w:p w:rsidR="0063450D" w:rsidRPr="00392448" w:rsidRDefault="0063450D" w:rsidP="0063450D">
            <w:pPr>
              <w:shd w:val="clear" w:color="auto" w:fill="FFFFFF"/>
              <w:jc w:val="center"/>
              <w:rPr>
                <w:b/>
                <w:bCs/>
                <w:sz w:val="24"/>
                <w:szCs w:val="24"/>
              </w:rPr>
            </w:pPr>
            <w:r w:rsidRPr="00392448">
              <w:rPr>
                <w:b/>
                <w:bCs/>
                <w:sz w:val="24"/>
                <w:szCs w:val="24"/>
              </w:rPr>
              <w:t>№</w:t>
            </w:r>
          </w:p>
          <w:p w:rsidR="0063450D" w:rsidRPr="00392448" w:rsidRDefault="0063450D" w:rsidP="0063450D">
            <w:pPr>
              <w:shd w:val="clear" w:color="auto" w:fill="FFFFFF"/>
              <w:jc w:val="center"/>
              <w:rPr>
                <w:b/>
                <w:bCs/>
                <w:sz w:val="24"/>
                <w:szCs w:val="24"/>
              </w:rPr>
            </w:pPr>
            <w:r w:rsidRPr="00392448">
              <w:rPr>
                <w:b/>
                <w:bCs/>
                <w:sz w:val="24"/>
                <w:szCs w:val="24"/>
              </w:rPr>
              <w:t>темы</w:t>
            </w:r>
          </w:p>
        </w:tc>
        <w:tc>
          <w:tcPr>
            <w:tcW w:w="6662" w:type="dxa"/>
          </w:tcPr>
          <w:p w:rsidR="0063450D" w:rsidRPr="00392448" w:rsidRDefault="0063450D" w:rsidP="0063450D">
            <w:pPr>
              <w:shd w:val="clear" w:color="auto" w:fill="FFFFFF"/>
              <w:jc w:val="center"/>
              <w:rPr>
                <w:b/>
                <w:bCs/>
                <w:sz w:val="24"/>
                <w:szCs w:val="24"/>
              </w:rPr>
            </w:pPr>
            <w:r w:rsidRPr="00392448">
              <w:rPr>
                <w:b/>
                <w:bCs/>
                <w:sz w:val="24"/>
                <w:szCs w:val="24"/>
              </w:rPr>
              <w:t>Тема</w:t>
            </w:r>
          </w:p>
        </w:tc>
        <w:tc>
          <w:tcPr>
            <w:tcW w:w="1808" w:type="dxa"/>
          </w:tcPr>
          <w:p w:rsidR="0063450D" w:rsidRPr="00392448" w:rsidRDefault="0063450D" w:rsidP="0063450D">
            <w:pPr>
              <w:shd w:val="clear" w:color="auto" w:fill="FFFFFF"/>
              <w:ind w:left="108"/>
              <w:jc w:val="center"/>
              <w:rPr>
                <w:b/>
                <w:bCs/>
                <w:sz w:val="24"/>
                <w:szCs w:val="24"/>
              </w:rPr>
            </w:pPr>
            <w:r w:rsidRPr="00392448">
              <w:rPr>
                <w:b/>
                <w:bCs/>
                <w:sz w:val="24"/>
                <w:szCs w:val="24"/>
              </w:rPr>
              <w:t>Количество часов</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662" w:type="dxa"/>
          </w:tcPr>
          <w:p w:rsidR="0063450D" w:rsidRPr="00392448" w:rsidRDefault="0063450D" w:rsidP="0063450D">
            <w:pPr>
              <w:shd w:val="clear" w:color="auto" w:fill="FFFFFF"/>
              <w:rPr>
                <w:bCs/>
                <w:sz w:val="24"/>
                <w:szCs w:val="24"/>
              </w:rPr>
            </w:pPr>
            <w:r w:rsidRPr="00392448">
              <w:rPr>
                <w:bCs/>
                <w:sz w:val="24"/>
                <w:szCs w:val="24"/>
              </w:rPr>
              <w:t>Привет,</w:t>
            </w:r>
            <w:r w:rsidRPr="00392448">
              <w:rPr>
                <w:bCs/>
                <w:sz w:val="24"/>
                <w:szCs w:val="24"/>
                <w:lang w:val="de-DE"/>
              </w:rPr>
              <w:t xml:space="preserve"> 5</w:t>
            </w:r>
            <w:r w:rsidRPr="00392448">
              <w:rPr>
                <w:bCs/>
                <w:sz w:val="24"/>
                <w:szCs w:val="24"/>
              </w:rPr>
              <w:t xml:space="preserve"> класс</w:t>
            </w:r>
            <w:r w:rsidRPr="00392448">
              <w:rPr>
                <w:bCs/>
                <w:sz w:val="24"/>
                <w:szCs w:val="24"/>
                <w:lang w:val="de-DE"/>
              </w:rPr>
              <w:t xml:space="preserve">! </w:t>
            </w:r>
            <w:r w:rsidRPr="00392448">
              <w:rPr>
                <w:bCs/>
                <w:sz w:val="24"/>
                <w:szCs w:val="24"/>
              </w:rPr>
              <w:t>Курс повторения.</w:t>
            </w:r>
          </w:p>
        </w:tc>
        <w:tc>
          <w:tcPr>
            <w:tcW w:w="1808" w:type="dxa"/>
          </w:tcPr>
          <w:p w:rsidR="0063450D" w:rsidRPr="00392448" w:rsidRDefault="0063450D" w:rsidP="0063450D">
            <w:pPr>
              <w:shd w:val="clear" w:color="auto" w:fill="FFFFFF"/>
              <w:rPr>
                <w:bCs/>
                <w:sz w:val="24"/>
                <w:szCs w:val="24"/>
              </w:rPr>
            </w:pPr>
            <w:r w:rsidRPr="00392448">
              <w:rPr>
                <w:bCs/>
                <w:sz w:val="24"/>
                <w:szCs w:val="24"/>
              </w:rPr>
              <w:t>8</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Старый немецкий город. Что в нем?</w:t>
            </w:r>
          </w:p>
        </w:tc>
        <w:tc>
          <w:tcPr>
            <w:tcW w:w="1808" w:type="dxa"/>
          </w:tcPr>
          <w:p w:rsidR="0063450D" w:rsidRPr="00392448" w:rsidRDefault="0063450D" w:rsidP="0063450D">
            <w:pPr>
              <w:shd w:val="clear" w:color="auto" w:fill="FFFFFF"/>
              <w:rPr>
                <w:bCs/>
                <w:sz w:val="24"/>
                <w:szCs w:val="24"/>
              </w:rPr>
            </w:pPr>
            <w:r w:rsidRPr="00392448">
              <w:rPr>
                <w:bCs/>
                <w:sz w:val="24"/>
                <w:szCs w:val="24"/>
              </w:rPr>
              <w:t>10</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II</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В городе. Кто здесь живет?</w:t>
            </w:r>
          </w:p>
        </w:tc>
        <w:tc>
          <w:tcPr>
            <w:tcW w:w="1808" w:type="dxa"/>
          </w:tcPr>
          <w:p w:rsidR="0063450D" w:rsidRPr="00392448" w:rsidRDefault="0063450D" w:rsidP="0063450D">
            <w:pPr>
              <w:shd w:val="clear" w:color="auto" w:fill="FFFFFF"/>
              <w:rPr>
                <w:bCs/>
                <w:sz w:val="24"/>
                <w:szCs w:val="24"/>
                <w:lang w:val="en-US"/>
              </w:rPr>
            </w:pPr>
            <w:r w:rsidRPr="00392448">
              <w:rPr>
                <w:bCs/>
                <w:sz w:val="24"/>
                <w:szCs w:val="24"/>
              </w:rPr>
              <w:t>1</w:t>
            </w:r>
            <w:r w:rsidRPr="00392448">
              <w:rPr>
                <w:bCs/>
                <w:sz w:val="24"/>
                <w:szCs w:val="24"/>
                <w:lang w:val="en-US"/>
              </w:rPr>
              <w:t>1</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III</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Улицы города. Какие они?</w:t>
            </w:r>
          </w:p>
        </w:tc>
        <w:tc>
          <w:tcPr>
            <w:tcW w:w="1808" w:type="dxa"/>
          </w:tcPr>
          <w:p w:rsidR="0063450D" w:rsidRPr="00392448" w:rsidRDefault="0063450D" w:rsidP="0063450D">
            <w:pPr>
              <w:shd w:val="clear" w:color="auto" w:fill="FFFFFF"/>
              <w:rPr>
                <w:bCs/>
                <w:sz w:val="24"/>
                <w:szCs w:val="24"/>
              </w:rPr>
            </w:pPr>
            <w:r w:rsidRPr="00392448">
              <w:rPr>
                <w:bCs/>
                <w:sz w:val="24"/>
                <w:szCs w:val="24"/>
              </w:rPr>
              <w:t>9</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IV</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 xml:space="preserve">Где и как живут люди? </w:t>
            </w:r>
          </w:p>
        </w:tc>
        <w:tc>
          <w:tcPr>
            <w:tcW w:w="1808" w:type="dxa"/>
          </w:tcPr>
          <w:p w:rsidR="0063450D" w:rsidRPr="00392448" w:rsidRDefault="0063450D" w:rsidP="0063450D">
            <w:pPr>
              <w:shd w:val="clear" w:color="auto" w:fill="FFFFFF"/>
              <w:rPr>
                <w:bCs/>
                <w:sz w:val="24"/>
                <w:szCs w:val="24"/>
              </w:rPr>
            </w:pPr>
            <w:r w:rsidRPr="00392448">
              <w:rPr>
                <w:bCs/>
                <w:sz w:val="24"/>
                <w:szCs w:val="24"/>
              </w:rPr>
              <w:t>12</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У Габи дома. Что мы здесь видим?</w:t>
            </w:r>
          </w:p>
        </w:tc>
        <w:tc>
          <w:tcPr>
            <w:tcW w:w="1808" w:type="dxa"/>
          </w:tcPr>
          <w:p w:rsidR="0063450D" w:rsidRPr="00392448" w:rsidRDefault="0063450D" w:rsidP="0063450D">
            <w:pPr>
              <w:shd w:val="clear" w:color="auto" w:fill="FFFFFF"/>
              <w:rPr>
                <w:bCs/>
                <w:sz w:val="24"/>
                <w:szCs w:val="24"/>
              </w:rPr>
            </w:pPr>
            <w:r w:rsidRPr="00392448">
              <w:rPr>
                <w:bCs/>
                <w:sz w:val="24"/>
                <w:szCs w:val="24"/>
              </w:rPr>
              <w:t>10</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w:t>
            </w:r>
            <w:r w:rsidRPr="00392448">
              <w:rPr>
                <w:bCs/>
                <w:sz w:val="24"/>
                <w:szCs w:val="24"/>
              </w:rPr>
              <w:t>.</w:t>
            </w:r>
          </w:p>
        </w:tc>
        <w:tc>
          <w:tcPr>
            <w:tcW w:w="6662" w:type="dxa"/>
          </w:tcPr>
          <w:p w:rsidR="0063450D" w:rsidRPr="00392448" w:rsidRDefault="0063450D" w:rsidP="0063450D">
            <w:pPr>
              <w:shd w:val="clear" w:color="auto" w:fill="FFFFFF"/>
              <w:jc w:val="both"/>
              <w:rPr>
                <w:bCs/>
                <w:sz w:val="24"/>
                <w:szCs w:val="24"/>
              </w:rPr>
            </w:pPr>
            <w:r w:rsidRPr="00392448">
              <w:rPr>
                <w:bCs/>
                <w:sz w:val="24"/>
                <w:szCs w:val="24"/>
              </w:rPr>
              <w:t>Как выглядит город Габи в разное время года?</w:t>
            </w:r>
          </w:p>
        </w:tc>
        <w:tc>
          <w:tcPr>
            <w:tcW w:w="1808" w:type="dxa"/>
          </w:tcPr>
          <w:p w:rsidR="0063450D" w:rsidRPr="00392448" w:rsidRDefault="0063450D" w:rsidP="0063450D">
            <w:pPr>
              <w:shd w:val="clear" w:color="auto" w:fill="FFFFFF"/>
              <w:rPr>
                <w:bCs/>
                <w:sz w:val="24"/>
                <w:szCs w:val="24"/>
              </w:rPr>
            </w:pPr>
            <w:r w:rsidRPr="00392448">
              <w:rPr>
                <w:bCs/>
                <w:sz w:val="24"/>
                <w:szCs w:val="24"/>
              </w:rPr>
              <w:t>10</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VII</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Большая уборка в городе. Замечательная идея! Но ...</w:t>
            </w:r>
          </w:p>
        </w:tc>
        <w:tc>
          <w:tcPr>
            <w:tcW w:w="1808" w:type="dxa"/>
          </w:tcPr>
          <w:p w:rsidR="0063450D" w:rsidRPr="00392448" w:rsidRDefault="0063450D" w:rsidP="0063450D">
            <w:pPr>
              <w:shd w:val="clear" w:color="auto" w:fill="FFFFFF"/>
              <w:rPr>
                <w:bCs/>
                <w:sz w:val="24"/>
                <w:szCs w:val="24"/>
              </w:rPr>
            </w:pPr>
            <w:r w:rsidRPr="00392448">
              <w:rPr>
                <w:bCs/>
                <w:sz w:val="24"/>
                <w:szCs w:val="24"/>
              </w:rPr>
              <w:t>10</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VIII</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Снова в город приезжают гости. Как вы думаете, кто?</w:t>
            </w:r>
          </w:p>
        </w:tc>
        <w:tc>
          <w:tcPr>
            <w:tcW w:w="1808" w:type="dxa"/>
          </w:tcPr>
          <w:p w:rsidR="0063450D" w:rsidRPr="00392448" w:rsidRDefault="0063450D" w:rsidP="0063450D">
            <w:pPr>
              <w:shd w:val="clear" w:color="auto" w:fill="FFFFFF"/>
              <w:rPr>
                <w:bCs/>
                <w:sz w:val="24"/>
                <w:szCs w:val="24"/>
              </w:rPr>
            </w:pPr>
            <w:r w:rsidRPr="00392448">
              <w:rPr>
                <w:bCs/>
                <w:sz w:val="24"/>
                <w:szCs w:val="24"/>
              </w:rPr>
              <w:t>10</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IX</w:t>
            </w:r>
            <w:r w:rsidRPr="00392448">
              <w:rPr>
                <w:bCs/>
                <w:sz w:val="24"/>
                <w:szCs w:val="24"/>
              </w:rPr>
              <w:t>.</w:t>
            </w:r>
          </w:p>
        </w:tc>
        <w:tc>
          <w:tcPr>
            <w:tcW w:w="6662" w:type="dxa"/>
          </w:tcPr>
          <w:p w:rsidR="0063450D" w:rsidRPr="00392448" w:rsidRDefault="0063450D" w:rsidP="0063450D">
            <w:pPr>
              <w:shd w:val="clear" w:color="auto" w:fill="FFFFFF"/>
              <w:rPr>
                <w:bCs/>
                <w:sz w:val="24"/>
                <w:szCs w:val="24"/>
              </w:rPr>
            </w:pPr>
            <w:r w:rsidRPr="00392448">
              <w:rPr>
                <w:bCs/>
                <w:sz w:val="24"/>
                <w:szCs w:val="24"/>
              </w:rPr>
              <w:t>Наши немецкие друзья готовят прощальный праздник. А мы?</w:t>
            </w:r>
          </w:p>
        </w:tc>
        <w:tc>
          <w:tcPr>
            <w:tcW w:w="1808" w:type="dxa"/>
          </w:tcPr>
          <w:p w:rsidR="0063450D" w:rsidRPr="00392448" w:rsidRDefault="0063450D" w:rsidP="0063450D">
            <w:pPr>
              <w:shd w:val="clear" w:color="auto" w:fill="FFFFFF"/>
              <w:rPr>
                <w:bCs/>
                <w:sz w:val="24"/>
                <w:szCs w:val="24"/>
              </w:rPr>
            </w:pPr>
            <w:r w:rsidRPr="00392448">
              <w:rPr>
                <w:bCs/>
                <w:sz w:val="24"/>
                <w:szCs w:val="24"/>
              </w:rPr>
              <w:t>8</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662" w:type="dxa"/>
          </w:tcPr>
          <w:p w:rsidR="0063450D" w:rsidRPr="00392448" w:rsidRDefault="0063450D" w:rsidP="0063450D">
            <w:pPr>
              <w:shd w:val="clear" w:color="auto" w:fill="FFFFFF"/>
              <w:rPr>
                <w:bCs/>
                <w:sz w:val="24"/>
                <w:szCs w:val="24"/>
              </w:rPr>
            </w:pPr>
            <w:r w:rsidRPr="00392448">
              <w:rPr>
                <w:bCs/>
                <w:sz w:val="24"/>
                <w:szCs w:val="24"/>
              </w:rPr>
              <w:t>Входная диагностическая работа.</w:t>
            </w:r>
          </w:p>
        </w:tc>
        <w:tc>
          <w:tcPr>
            <w:tcW w:w="1808"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662" w:type="dxa"/>
          </w:tcPr>
          <w:p w:rsidR="0063450D" w:rsidRPr="00392448" w:rsidRDefault="0063450D" w:rsidP="0063450D">
            <w:pPr>
              <w:shd w:val="clear" w:color="auto" w:fill="FFFFFF"/>
              <w:rPr>
                <w:bCs/>
                <w:sz w:val="24"/>
                <w:szCs w:val="24"/>
              </w:rPr>
            </w:pPr>
            <w:r w:rsidRPr="00392448">
              <w:rPr>
                <w:bCs/>
                <w:sz w:val="24"/>
                <w:szCs w:val="24"/>
              </w:rPr>
              <w:t xml:space="preserve">Диагностическая работа за </w:t>
            </w:r>
            <w:r w:rsidRPr="00392448">
              <w:rPr>
                <w:bCs/>
                <w:sz w:val="24"/>
                <w:szCs w:val="24"/>
                <w:lang w:val="en-US"/>
              </w:rPr>
              <w:t>I</w:t>
            </w:r>
            <w:r w:rsidRPr="00392448">
              <w:rPr>
                <w:bCs/>
                <w:sz w:val="24"/>
                <w:szCs w:val="24"/>
              </w:rPr>
              <w:t>–ое полугодие.</w:t>
            </w:r>
          </w:p>
        </w:tc>
        <w:tc>
          <w:tcPr>
            <w:tcW w:w="1808"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662" w:type="dxa"/>
          </w:tcPr>
          <w:p w:rsidR="0063450D" w:rsidRPr="00392448" w:rsidRDefault="0063450D" w:rsidP="0063450D">
            <w:pPr>
              <w:shd w:val="clear" w:color="auto" w:fill="FFFFFF"/>
              <w:rPr>
                <w:bCs/>
                <w:sz w:val="24"/>
                <w:szCs w:val="24"/>
              </w:rPr>
            </w:pPr>
            <w:r w:rsidRPr="00392448">
              <w:rPr>
                <w:bCs/>
                <w:sz w:val="24"/>
                <w:szCs w:val="24"/>
              </w:rPr>
              <w:t>Итоговая диагностическая работа.</w:t>
            </w:r>
          </w:p>
        </w:tc>
        <w:tc>
          <w:tcPr>
            <w:tcW w:w="1808" w:type="dxa"/>
          </w:tcPr>
          <w:p w:rsidR="0063450D" w:rsidRPr="00392448" w:rsidRDefault="0063450D" w:rsidP="0063450D">
            <w:pPr>
              <w:shd w:val="clear" w:color="auto" w:fill="FFFFFF"/>
              <w:rPr>
                <w:bCs/>
                <w:sz w:val="24"/>
                <w:szCs w:val="24"/>
                <w:lang w:val="en-US"/>
              </w:rPr>
            </w:pPr>
            <w:r w:rsidRPr="00392448">
              <w:rPr>
                <w:bCs/>
                <w:sz w:val="24"/>
                <w:szCs w:val="24"/>
                <w:lang w:val="en-US"/>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662" w:type="dxa"/>
          </w:tcPr>
          <w:p w:rsidR="0063450D" w:rsidRPr="00392448" w:rsidRDefault="0063450D" w:rsidP="0063450D">
            <w:pPr>
              <w:shd w:val="clear" w:color="auto" w:fill="FFFFFF"/>
              <w:rPr>
                <w:bCs/>
                <w:sz w:val="24"/>
                <w:szCs w:val="24"/>
              </w:rPr>
            </w:pPr>
            <w:r w:rsidRPr="00392448">
              <w:rPr>
                <w:bCs/>
                <w:sz w:val="24"/>
                <w:szCs w:val="24"/>
              </w:rPr>
              <w:t>Резервные уроки.</w:t>
            </w:r>
          </w:p>
        </w:tc>
        <w:tc>
          <w:tcPr>
            <w:tcW w:w="1808" w:type="dxa"/>
          </w:tcPr>
          <w:p w:rsidR="0063450D" w:rsidRPr="00392448" w:rsidRDefault="0063450D" w:rsidP="0063450D">
            <w:pPr>
              <w:shd w:val="clear" w:color="auto" w:fill="FFFFFF"/>
              <w:rPr>
                <w:bCs/>
                <w:sz w:val="24"/>
                <w:szCs w:val="24"/>
              </w:rPr>
            </w:pPr>
            <w:r w:rsidRPr="00392448">
              <w:rPr>
                <w:bCs/>
                <w:sz w:val="24"/>
                <w:szCs w:val="24"/>
              </w:rPr>
              <w:t>3</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662" w:type="dxa"/>
          </w:tcPr>
          <w:p w:rsidR="0063450D" w:rsidRPr="00392448" w:rsidRDefault="0063450D" w:rsidP="0063450D">
            <w:pPr>
              <w:shd w:val="clear" w:color="auto" w:fill="FFFFFF"/>
              <w:rPr>
                <w:bCs/>
                <w:sz w:val="24"/>
                <w:szCs w:val="24"/>
                <w:lang w:val="en-US"/>
              </w:rPr>
            </w:pPr>
            <w:r w:rsidRPr="00392448">
              <w:rPr>
                <w:bCs/>
                <w:sz w:val="24"/>
                <w:szCs w:val="24"/>
              </w:rPr>
              <w:t>Итого:</w:t>
            </w:r>
          </w:p>
        </w:tc>
        <w:tc>
          <w:tcPr>
            <w:tcW w:w="1808" w:type="dxa"/>
          </w:tcPr>
          <w:p w:rsidR="0063450D" w:rsidRPr="00392448" w:rsidRDefault="0063450D" w:rsidP="0063450D">
            <w:pPr>
              <w:shd w:val="clear" w:color="auto" w:fill="FFFFFF"/>
              <w:rPr>
                <w:bCs/>
                <w:sz w:val="24"/>
                <w:szCs w:val="24"/>
              </w:rPr>
            </w:pPr>
            <w:r w:rsidRPr="00392448">
              <w:rPr>
                <w:bCs/>
                <w:sz w:val="24"/>
                <w:szCs w:val="24"/>
              </w:rPr>
              <w:t>105</w:t>
            </w:r>
          </w:p>
        </w:tc>
      </w:tr>
    </w:tbl>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6 класс</w:t>
      </w:r>
    </w:p>
    <w:tbl>
      <w:tblPr>
        <w:tblStyle w:val="afd"/>
        <w:tblW w:w="0" w:type="auto"/>
        <w:tblLook w:val="04A0"/>
      </w:tblPr>
      <w:tblGrid>
        <w:gridCol w:w="1101"/>
        <w:gridCol w:w="6378"/>
        <w:gridCol w:w="2092"/>
      </w:tblGrid>
      <w:tr w:rsidR="0063450D" w:rsidRPr="00392448" w:rsidTr="0063450D">
        <w:tc>
          <w:tcPr>
            <w:tcW w:w="1101" w:type="dxa"/>
          </w:tcPr>
          <w:p w:rsidR="0063450D" w:rsidRPr="00392448" w:rsidRDefault="0063450D" w:rsidP="0063450D">
            <w:pPr>
              <w:shd w:val="clear" w:color="auto" w:fill="FFFFFF"/>
              <w:jc w:val="center"/>
              <w:rPr>
                <w:b/>
                <w:bCs/>
                <w:sz w:val="24"/>
                <w:szCs w:val="24"/>
              </w:rPr>
            </w:pPr>
            <w:r w:rsidRPr="00392448">
              <w:rPr>
                <w:b/>
                <w:bCs/>
                <w:sz w:val="24"/>
                <w:szCs w:val="24"/>
              </w:rPr>
              <w:t>№</w:t>
            </w:r>
          </w:p>
          <w:p w:rsidR="0063450D" w:rsidRPr="00392448" w:rsidRDefault="0063450D" w:rsidP="0063450D">
            <w:pPr>
              <w:shd w:val="clear" w:color="auto" w:fill="FFFFFF"/>
              <w:jc w:val="center"/>
              <w:rPr>
                <w:b/>
                <w:bCs/>
                <w:sz w:val="24"/>
                <w:szCs w:val="24"/>
              </w:rPr>
            </w:pPr>
            <w:r w:rsidRPr="00392448">
              <w:rPr>
                <w:b/>
                <w:bCs/>
                <w:sz w:val="24"/>
                <w:szCs w:val="24"/>
              </w:rPr>
              <w:t>темы</w:t>
            </w:r>
          </w:p>
        </w:tc>
        <w:tc>
          <w:tcPr>
            <w:tcW w:w="6378" w:type="dxa"/>
          </w:tcPr>
          <w:p w:rsidR="0063450D" w:rsidRPr="00392448" w:rsidRDefault="0063450D" w:rsidP="0063450D">
            <w:pPr>
              <w:shd w:val="clear" w:color="auto" w:fill="FFFFFF"/>
              <w:jc w:val="center"/>
              <w:rPr>
                <w:b/>
                <w:bCs/>
                <w:sz w:val="24"/>
                <w:szCs w:val="24"/>
              </w:rPr>
            </w:pPr>
            <w:r w:rsidRPr="00392448">
              <w:rPr>
                <w:b/>
                <w:bCs/>
                <w:sz w:val="24"/>
                <w:szCs w:val="24"/>
              </w:rPr>
              <w:t>Тема</w:t>
            </w:r>
          </w:p>
        </w:tc>
        <w:tc>
          <w:tcPr>
            <w:tcW w:w="2092" w:type="dxa"/>
          </w:tcPr>
          <w:p w:rsidR="0063450D" w:rsidRPr="00392448" w:rsidRDefault="0063450D" w:rsidP="0063450D">
            <w:pPr>
              <w:shd w:val="clear" w:color="auto" w:fill="FFFFFF"/>
              <w:ind w:left="108"/>
              <w:jc w:val="center"/>
              <w:rPr>
                <w:b/>
                <w:bCs/>
                <w:sz w:val="24"/>
                <w:szCs w:val="24"/>
              </w:rPr>
            </w:pPr>
            <w:r w:rsidRPr="00392448">
              <w:rPr>
                <w:b/>
                <w:bCs/>
                <w:sz w:val="24"/>
                <w:szCs w:val="24"/>
              </w:rPr>
              <w:t>Количество часов</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Здравствуй, школа! Повторение. </w:t>
            </w:r>
          </w:p>
        </w:tc>
        <w:tc>
          <w:tcPr>
            <w:tcW w:w="2092" w:type="dxa"/>
          </w:tcPr>
          <w:p w:rsidR="0063450D" w:rsidRPr="00392448" w:rsidRDefault="0063450D" w:rsidP="0063450D">
            <w:pPr>
              <w:shd w:val="clear" w:color="auto" w:fill="FFFFFF"/>
              <w:rPr>
                <w:bCs/>
                <w:sz w:val="24"/>
                <w:szCs w:val="24"/>
              </w:rPr>
            </w:pPr>
            <w:r w:rsidRPr="00392448">
              <w:rPr>
                <w:bCs/>
                <w:sz w:val="24"/>
                <w:szCs w:val="24"/>
              </w:rPr>
              <w:t>4</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Начало учебного года. Оно везде одинаково?</w:t>
            </w:r>
          </w:p>
        </w:tc>
        <w:tc>
          <w:tcPr>
            <w:tcW w:w="2092" w:type="dxa"/>
          </w:tcPr>
          <w:p w:rsidR="0063450D" w:rsidRPr="00392448" w:rsidRDefault="0063450D" w:rsidP="0063450D">
            <w:pPr>
              <w:shd w:val="clear" w:color="auto" w:fill="FFFFFF"/>
              <w:rPr>
                <w:bCs/>
                <w:sz w:val="24"/>
                <w:szCs w:val="24"/>
              </w:rPr>
            </w:pPr>
            <w:r w:rsidRPr="00392448">
              <w:rPr>
                <w:bCs/>
                <w:sz w:val="24"/>
                <w:szCs w:val="24"/>
              </w:rPr>
              <w:t>14</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На улице  листопад.</w:t>
            </w:r>
          </w:p>
        </w:tc>
        <w:tc>
          <w:tcPr>
            <w:tcW w:w="2092" w:type="dxa"/>
          </w:tcPr>
          <w:p w:rsidR="0063450D" w:rsidRPr="00392448" w:rsidRDefault="0063450D" w:rsidP="0063450D">
            <w:pPr>
              <w:shd w:val="clear" w:color="auto" w:fill="FFFFFF"/>
              <w:rPr>
                <w:bCs/>
                <w:sz w:val="24"/>
                <w:szCs w:val="24"/>
              </w:rPr>
            </w:pPr>
            <w:r w:rsidRPr="00392448">
              <w:rPr>
                <w:bCs/>
                <w:sz w:val="24"/>
                <w:szCs w:val="24"/>
              </w:rPr>
              <w:t>15</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r w:rsidRPr="00392448">
              <w:rPr>
                <w:bCs/>
                <w:sz w:val="24"/>
                <w:szCs w:val="24"/>
                <w:lang w:val="en-US"/>
              </w:rPr>
              <w:t>III.</w:t>
            </w:r>
          </w:p>
        </w:tc>
        <w:tc>
          <w:tcPr>
            <w:tcW w:w="6378" w:type="dxa"/>
          </w:tcPr>
          <w:p w:rsidR="0063450D" w:rsidRPr="00392448" w:rsidRDefault="0063450D" w:rsidP="0063450D">
            <w:pPr>
              <w:shd w:val="clear" w:color="auto" w:fill="FFFFFF"/>
              <w:rPr>
                <w:bCs/>
                <w:sz w:val="24"/>
                <w:szCs w:val="24"/>
              </w:rPr>
            </w:pPr>
            <w:r w:rsidRPr="00392448">
              <w:rPr>
                <w:bCs/>
                <w:sz w:val="24"/>
                <w:szCs w:val="24"/>
              </w:rPr>
              <w:t>Немецкие школы.  Какие они?</w:t>
            </w:r>
          </w:p>
        </w:tc>
        <w:tc>
          <w:tcPr>
            <w:tcW w:w="2092" w:type="dxa"/>
          </w:tcPr>
          <w:p w:rsidR="0063450D" w:rsidRPr="00392448" w:rsidRDefault="0063450D" w:rsidP="0063450D">
            <w:pPr>
              <w:shd w:val="clear" w:color="auto" w:fill="FFFFFF"/>
              <w:rPr>
                <w:bCs/>
                <w:sz w:val="24"/>
                <w:szCs w:val="24"/>
              </w:rPr>
            </w:pPr>
            <w:r w:rsidRPr="00392448">
              <w:rPr>
                <w:bCs/>
                <w:sz w:val="24"/>
                <w:szCs w:val="24"/>
              </w:rPr>
              <w:t>15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IV</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Что делают наши немецкие друзья  в школе.</w:t>
            </w:r>
          </w:p>
        </w:tc>
        <w:tc>
          <w:tcPr>
            <w:tcW w:w="2092" w:type="dxa"/>
          </w:tcPr>
          <w:p w:rsidR="0063450D" w:rsidRPr="00392448" w:rsidRDefault="0063450D" w:rsidP="0063450D">
            <w:pPr>
              <w:shd w:val="clear" w:color="auto" w:fill="FFFFFF"/>
              <w:rPr>
                <w:bCs/>
                <w:sz w:val="24"/>
                <w:szCs w:val="24"/>
                <w:lang w:val="en-US"/>
              </w:rPr>
            </w:pPr>
            <w:r w:rsidRPr="00392448">
              <w:rPr>
                <w:bCs/>
                <w:sz w:val="24"/>
                <w:szCs w:val="24"/>
              </w:rPr>
              <w:t>1</w:t>
            </w:r>
            <w:r w:rsidRPr="00392448">
              <w:rPr>
                <w:bCs/>
                <w:sz w:val="24"/>
                <w:szCs w:val="24"/>
                <w:lang w:val="en-US"/>
              </w:rPr>
              <w:t>5</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r w:rsidRPr="00392448">
              <w:rPr>
                <w:bCs/>
                <w:sz w:val="24"/>
                <w:szCs w:val="24"/>
                <w:lang w:val="en-US"/>
              </w:rPr>
              <w:t>V.</w:t>
            </w:r>
          </w:p>
        </w:tc>
        <w:tc>
          <w:tcPr>
            <w:tcW w:w="6378" w:type="dxa"/>
          </w:tcPr>
          <w:p w:rsidR="0063450D" w:rsidRPr="00392448" w:rsidRDefault="0063450D" w:rsidP="0063450D">
            <w:pPr>
              <w:shd w:val="clear" w:color="auto" w:fill="FFFFFF"/>
              <w:rPr>
                <w:bCs/>
                <w:sz w:val="24"/>
                <w:szCs w:val="24"/>
              </w:rPr>
            </w:pPr>
            <w:r w:rsidRPr="00392448">
              <w:rPr>
                <w:bCs/>
                <w:sz w:val="24"/>
                <w:szCs w:val="24"/>
              </w:rPr>
              <w:t>Один день из нашей жизни. Какой он?</w:t>
            </w:r>
          </w:p>
        </w:tc>
        <w:tc>
          <w:tcPr>
            <w:tcW w:w="2092" w:type="dxa"/>
          </w:tcPr>
          <w:p w:rsidR="0063450D" w:rsidRPr="00392448" w:rsidRDefault="0063450D" w:rsidP="0063450D">
            <w:pPr>
              <w:shd w:val="clear" w:color="auto" w:fill="FFFFFF"/>
              <w:rPr>
                <w:bCs/>
                <w:sz w:val="24"/>
                <w:szCs w:val="24"/>
                <w:lang w:val="en-US"/>
              </w:rPr>
            </w:pPr>
            <w:r w:rsidRPr="00392448">
              <w:rPr>
                <w:bCs/>
                <w:sz w:val="24"/>
                <w:szCs w:val="24"/>
              </w:rPr>
              <w:t>1</w:t>
            </w:r>
            <w:r w:rsidRPr="00392448">
              <w:rPr>
                <w:bCs/>
                <w:sz w:val="24"/>
                <w:szCs w:val="24"/>
                <w:lang w:val="en-US"/>
              </w:rPr>
              <w:t>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Поездка с классом по Германии. Как это здорово!</w:t>
            </w:r>
          </w:p>
        </w:tc>
        <w:tc>
          <w:tcPr>
            <w:tcW w:w="2092" w:type="dxa"/>
          </w:tcPr>
          <w:p w:rsidR="0063450D" w:rsidRPr="00392448" w:rsidRDefault="0063450D" w:rsidP="0063450D">
            <w:pPr>
              <w:shd w:val="clear" w:color="auto" w:fill="FFFFFF"/>
              <w:rPr>
                <w:bCs/>
                <w:sz w:val="24"/>
                <w:szCs w:val="24"/>
              </w:rPr>
            </w:pPr>
            <w:r w:rsidRPr="00392448">
              <w:rPr>
                <w:bCs/>
                <w:sz w:val="24"/>
                <w:szCs w:val="24"/>
              </w:rPr>
              <w:t>15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В конце учебного года - весёлый карнавал.</w:t>
            </w:r>
          </w:p>
        </w:tc>
        <w:tc>
          <w:tcPr>
            <w:tcW w:w="2092" w:type="dxa"/>
          </w:tcPr>
          <w:p w:rsidR="0063450D" w:rsidRPr="00392448" w:rsidRDefault="0063450D" w:rsidP="0063450D">
            <w:pPr>
              <w:shd w:val="clear" w:color="auto" w:fill="FFFFFF"/>
              <w:rPr>
                <w:bCs/>
                <w:sz w:val="24"/>
                <w:szCs w:val="24"/>
              </w:rPr>
            </w:pPr>
            <w:r w:rsidRPr="00392448">
              <w:rPr>
                <w:bCs/>
                <w:sz w:val="24"/>
                <w:szCs w:val="24"/>
              </w:rPr>
              <w:t>6</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Входная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Диагностическая работа за </w:t>
            </w:r>
            <w:r w:rsidRPr="00392448">
              <w:rPr>
                <w:bCs/>
                <w:sz w:val="24"/>
                <w:szCs w:val="24"/>
                <w:lang w:val="en-US"/>
              </w:rPr>
              <w:t>I</w:t>
            </w:r>
            <w:r w:rsidRPr="00392448">
              <w:rPr>
                <w:bCs/>
                <w:sz w:val="24"/>
                <w:szCs w:val="24"/>
              </w:rPr>
              <w:t>–ое полугодие</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Итоговая контрольная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Резервные уроки</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w:t>
            </w:r>
          </w:p>
        </w:tc>
        <w:tc>
          <w:tcPr>
            <w:tcW w:w="2092" w:type="dxa"/>
          </w:tcPr>
          <w:p w:rsidR="0063450D" w:rsidRPr="00392448" w:rsidRDefault="0063450D" w:rsidP="0063450D">
            <w:pPr>
              <w:shd w:val="clear" w:color="auto" w:fill="FFFFFF"/>
              <w:rPr>
                <w:bCs/>
                <w:sz w:val="24"/>
                <w:szCs w:val="24"/>
              </w:rPr>
            </w:pPr>
            <w:r w:rsidRPr="00392448">
              <w:rPr>
                <w:bCs/>
                <w:sz w:val="24"/>
                <w:szCs w:val="24"/>
              </w:rPr>
              <w:t>105</w:t>
            </w:r>
          </w:p>
        </w:tc>
      </w:tr>
    </w:tbl>
    <w:p w:rsidR="0063450D" w:rsidRPr="00392448" w:rsidRDefault="0063450D" w:rsidP="0063450D">
      <w:pPr>
        <w:shd w:val="clear" w:color="auto" w:fill="FFFFFF"/>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7 класс</w:t>
      </w:r>
    </w:p>
    <w:tbl>
      <w:tblPr>
        <w:tblStyle w:val="afd"/>
        <w:tblW w:w="0" w:type="auto"/>
        <w:tblLook w:val="04A0"/>
      </w:tblPr>
      <w:tblGrid>
        <w:gridCol w:w="1101"/>
        <w:gridCol w:w="6378"/>
        <w:gridCol w:w="2092"/>
      </w:tblGrid>
      <w:tr w:rsidR="0063450D" w:rsidRPr="00392448" w:rsidTr="0063450D">
        <w:tc>
          <w:tcPr>
            <w:tcW w:w="1101" w:type="dxa"/>
          </w:tcPr>
          <w:p w:rsidR="0063450D" w:rsidRPr="00392448" w:rsidRDefault="0063450D" w:rsidP="0063450D">
            <w:pPr>
              <w:shd w:val="clear" w:color="auto" w:fill="FFFFFF"/>
              <w:jc w:val="center"/>
              <w:rPr>
                <w:b/>
                <w:bCs/>
                <w:sz w:val="24"/>
                <w:szCs w:val="24"/>
              </w:rPr>
            </w:pPr>
            <w:r w:rsidRPr="00392448">
              <w:rPr>
                <w:b/>
                <w:bCs/>
                <w:sz w:val="24"/>
                <w:szCs w:val="24"/>
              </w:rPr>
              <w:t>№</w:t>
            </w:r>
          </w:p>
          <w:p w:rsidR="0063450D" w:rsidRPr="00392448" w:rsidRDefault="0063450D" w:rsidP="0063450D">
            <w:pPr>
              <w:shd w:val="clear" w:color="auto" w:fill="FFFFFF"/>
              <w:jc w:val="center"/>
              <w:rPr>
                <w:b/>
                <w:bCs/>
                <w:sz w:val="24"/>
                <w:szCs w:val="24"/>
              </w:rPr>
            </w:pPr>
            <w:r w:rsidRPr="00392448">
              <w:rPr>
                <w:b/>
                <w:bCs/>
                <w:sz w:val="24"/>
                <w:szCs w:val="24"/>
              </w:rPr>
              <w:t>темы</w:t>
            </w:r>
          </w:p>
        </w:tc>
        <w:tc>
          <w:tcPr>
            <w:tcW w:w="6378" w:type="dxa"/>
          </w:tcPr>
          <w:p w:rsidR="0063450D" w:rsidRPr="00392448" w:rsidRDefault="0063450D" w:rsidP="0063450D">
            <w:pPr>
              <w:shd w:val="clear" w:color="auto" w:fill="FFFFFF"/>
              <w:jc w:val="center"/>
              <w:rPr>
                <w:b/>
                <w:bCs/>
                <w:sz w:val="24"/>
                <w:szCs w:val="24"/>
              </w:rPr>
            </w:pPr>
            <w:r w:rsidRPr="00392448">
              <w:rPr>
                <w:b/>
                <w:bCs/>
                <w:sz w:val="24"/>
                <w:szCs w:val="24"/>
              </w:rPr>
              <w:t>Тема</w:t>
            </w:r>
          </w:p>
        </w:tc>
        <w:tc>
          <w:tcPr>
            <w:tcW w:w="2092" w:type="dxa"/>
          </w:tcPr>
          <w:p w:rsidR="0063450D" w:rsidRPr="00392448" w:rsidRDefault="0063450D" w:rsidP="0063450D">
            <w:pPr>
              <w:shd w:val="clear" w:color="auto" w:fill="FFFFFF"/>
              <w:ind w:left="108"/>
              <w:jc w:val="center"/>
              <w:rPr>
                <w:b/>
                <w:bCs/>
                <w:sz w:val="24"/>
                <w:szCs w:val="24"/>
              </w:rPr>
            </w:pPr>
            <w:r w:rsidRPr="00392448">
              <w:rPr>
                <w:b/>
                <w:bCs/>
                <w:sz w:val="24"/>
                <w:szCs w:val="24"/>
              </w:rPr>
              <w:t>Количество часов</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После каникул. Повторение.</w:t>
            </w:r>
          </w:p>
        </w:tc>
        <w:tc>
          <w:tcPr>
            <w:tcW w:w="2092" w:type="dxa"/>
          </w:tcPr>
          <w:p w:rsidR="0063450D" w:rsidRPr="00392448" w:rsidRDefault="0063450D" w:rsidP="0063450D">
            <w:pPr>
              <w:shd w:val="clear" w:color="auto" w:fill="FFFFFF"/>
              <w:rPr>
                <w:bCs/>
                <w:sz w:val="24"/>
                <w:szCs w:val="24"/>
              </w:rPr>
            </w:pPr>
            <w:r w:rsidRPr="00392448">
              <w:rPr>
                <w:bCs/>
                <w:sz w:val="24"/>
                <w:szCs w:val="24"/>
              </w:rPr>
              <w:t>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Что мы называем Родиной?</w:t>
            </w:r>
          </w:p>
        </w:tc>
        <w:tc>
          <w:tcPr>
            <w:tcW w:w="2092" w:type="dxa"/>
          </w:tcPr>
          <w:p w:rsidR="0063450D" w:rsidRPr="00392448" w:rsidRDefault="0063450D" w:rsidP="0063450D">
            <w:pPr>
              <w:shd w:val="clear" w:color="auto" w:fill="FFFFFF"/>
              <w:rPr>
                <w:bCs/>
                <w:sz w:val="24"/>
                <w:szCs w:val="24"/>
              </w:rPr>
            </w:pPr>
            <w:r w:rsidRPr="00392448">
              <w:rPr>
                <w:bCs/>
                <w:sz w:val="24"/>
                <w:szCs w:val="24"/>
              </w:rPr>
              <w:t>16</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lastRenderedPageBreak/>
              <w:t>II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Внешний вид города – визитная карта страны.</w:t>
            </w:r>
          </w:p>
        </w:tc>
        <w:tc>
          <w:tcPr>
            <w:tcW w:w="2092" w:type="dxa"/>
          </w:tcPr>
          <w:p w:rsidR="0063450D" w:rsidRPr="00392448" w:rsidRDefault="0063450D" w:rsidP="0063450D">
            <w:pPr>
              <w:shd w:val="clear" w:color="auto" w:fill="FFFFFF"/>
              <w:rPr>
                <w:bCs/>
                <w:sz w:val="24"/>
                <w:szCs w:val="24"/>
              </w:rPr>
            </w:pPr>
            <w:r w:rsidRPr="00392448">
              <w:rPr>
                <w:bCs/>
                <w:sz w:val="24"/>
                <w:szCs w:val="24"/>
              </w:rPr>
              <w:t>16</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r w:rsidRPr="00392448">
              <w:rPr>
                <w:bCs/>
                <w:sz w:val="24"/>
                <w:szCs w:val="24"/>
                <w:lang w:val="en-US"/>
              </w:rPr>
              <w:t>III.</w:t>
            </w:r>
          </w:p>
        </w:tc>
        <w:tc>
          <w:tcPr>
            <w:tcW w:w="6378" w:type="dxa"/>
          </w:tcPr>
          <w:p w:rsidR="0063450D" w:rsidRPr="00392448" w:rsidRDefault="0063450D" w:rsidP="0063450D">
            <w:pPr>
              <w:shd w:val="clear" w:color="auto" w:fill="FFFFFF"/>
              <w:rPr>
                <w:bCs/>
                <w:sz w:val="24"/>
                <w:szCs w:val="24"/>
              </w:rPr>
            </w:pPr>
            <w:r w:rsidRPr="00392448">
              <w:rPr>
                <w:bCs/>
                <w:sz w:val="24"/>
                <w:szCs w:val="24"/>
              </w:rPr>
              <w:t>Жизнь в современном городе. Какие здесь есть проблемы?</w:t>
            </w:r>
          </w:p>
        </w:tc>
        <w:tc>
          <w:tcPr>
            <w:tcW w:w="2092" w:type="dxa"/>
          </w:tcPr>
          <w:p w:rsidR="0063450D" w:rsidRPr="00392448" w:rsidRDefault="0063450D" w:rsidP="0063450D">
            <w:pPr>
              <w:shd w:val="clear" w:color="auto" w:fill="FFFFFF"/>
              <w:rPr>
                <w:bCs/>
                <w:sz w:val="24"/>
                <w:szCs w:val="24"/>
              </w:rPr>
            </w:pPr>
            <w:r w:rsidRPr="00392448">
              <w:rPr>
                <w:bCs/>
                <w:sz w:val="24"/>
                <w:szCs w:val="24"/>
                <w:lang w:val="en-US"/>
              </w:rPr>
              <w:t>1</w:t>
            </w:r>
            <w:r w:rsidRPr="00392448">
              <w:rPr>
                <w:bCs/>
                <w:sz w:val="24"/>
                <w:szCs w:val="24"/>
              </w:rPr>
              <w:t>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IV</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В деревне тоже много интересного.</w:t>
            </w:r>
          </w:p>
        </w:tc>
        <w:tc>
          <w:tcPr>
            <w:tcW w:w="2092" w:type="dxa"/>
          </w:tcPr>
          <w:p w:rsidR="0063450D" w:rsidRPr="00392448" w:rsidRDefault="0063450D" w:rsidP="0063450D">
            <w:pPr>
              <w:shd w:val="clear" w:color="auto" w:fill="FFFFFF"/>
              <w:rPr>
                <w:bCs/>
                <w:sz w:val="24"/>
                <w:szCs w:val="24"/>
              </w:rPr>
            </w:pPr>
            <w:r w:rsidRPr="00392448">
              <w:rPr>
                <w:bCs/>
                <w:sz w:val="24"/>
                <w:szCs w:val="24"/>
              </w:rPr>
              <w:t>15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Охрана окружающей среды – актуальная проблема современности. </w:t>
            </w:r>
          </w:p>
        </w:tc>
        <w:tc>
          <w:tcPr>
            <w:tcW w:w="2092" w:type="dxa"/>
          </w:tcPr>
          <w:p w:rsidR="0063450D" w:rsidRPr="00392448" w:rsidRDefault="0063450D" w:rsidP="0063450D">
            <w:pPr>
              <w:shd w:val="clear" w:color="auto" w:fill="FFFFFF"/>
              <w:rPr>
                <w:bCs/>
                <w:sz w:val="24"/>
                <w:szCs w:val="24"/>
              </w:rPr>
            </w:pPr>
            <w:r w:rsidRPr="00392448">
              <w:rPr>
                <w:bCs/>
                <w:sz w:val="24"/>
                <w:szCs w:val="24"/>
              </w:rPr>
              <w:t>16</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VI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В здоровом теле – здоровый дух!</w:t>
            </w:r>
          </w:p>
        </w:tc>
        <w:tc>
          <w:tcPr>
            <w:tcW w:w="2092" w:type="dxa"/>
          </w:tcPr>
          <w:p w:rsidR="0063450D" w:rsidRPr="00392448" w:rsidRDefault="0063450D" w:rsidP="0063450D">
            <w:pPr>
              <w:shd w:val="clear" w:color="auto" w:fill="FFFFFF"/>
              <w:rPr>
                <w:bCs/>
                <w:sz w:val="24"/>
                <w:szCs w:val="24"/>
              </w:rPr>
            </w:pPr>
            <w:r w:rsidRPr="00392448">
              <w:rPr>
                <w:bCs/>
                <w:sz w:val="24"/>
                <w:szCs w:val="24"/>
              </w:rPr>
              <w:t>13</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Входная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Диагностическая работа за </w:t>
            </w:r>
            <w:r w:rsidRPr="00392448">
              <w:rPr>
                <w:bCs/>
                <w:sz w:val="24"/>
                <w:szCs w:val="24"/>
                <w:lang w:val="en-US"/>
              </w:rPr>
              <w:t>I</w:t>
            </w:r>
            <w:r w:rsidRPr="00392448">
              <w:rPr>
                <w:bCs/>
                <w:sz w:val="24"/>
                <w:szCs w:val="24"/>
              </w:rPr>
              <w:t>–ое полугодие</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Итоговая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Резервные уроки</w:t>
            </w:r>
          </w:p>
        </w:tc>
        <w:tc>
          <w:tcPr>
            <w:tcW w:w="2092" w:type="dxa"/>
          </w:tcPr>
          <w:p w:rsidR="0063450D" w:rsidRPr="00392448" w:rsidRDefault="0063450D" w:rsidP="0063450D">
            <w:pPr>
              <w:shd w:val="clear" w:color="auto" w:fill="FFFFFF"/>
              <w:rPr>
                <w:bCs/>
                <w:sz w:val="24"/>
                <w:szCs w:val="24"/>
              </w:rPr>
            </w:pPr>
            <w:r w:rsidRPr="00392448">
              <w:rPr>
                <w:bCs/>
                <w:sz w:val="24"/>
                <w:szCs w:val="24"/>
              </w:rPr>
              <w:t>4</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w:t>
            </w:r>
          </w:p>
        </w:tc>
        <w:tc>
          <w:tcPr>
            <w:tcW w:w="2092" w:type="dxa"/>
          </w:tcPr>
          <w:p w:rsidR="0063450D" w:rsidRPr="00392448" w:rsidRDefault="0063450D" w:rsidP="0063450D">
            <w:pPr>
              <w:shd w:val="clear" w:color="auto" w:fill="FFFFFF"/>
              <w:rPr>
                <w:bCs/>
                <w:sz w:val="24"/>
                <w:szCs w:val="24"/>
              </w:rPr>
            </w:pPr>
            <w:r w:rsidRPr="00392448">
              <w:rPr>
                <w:bCs/>
                <w:sz w:val="24"/>
                <w:szCs w:val="24"/>
              </w:rPr>
              <w:t>105</w:t>
            </w:r>
          </w:p>
        </w:tc>
      </w:tr>
    </w:tbl>
    <w:p w:rsidR="0063450D" w:rsidRPr="00392448" w:rsidRDefault="0063450D" w:rsidP="0063450D">
      <w:pPr>
        <w:shd w:val="clear" w:color="auto" w:fill="FFFFFF"/>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 класс</w:t>
      </w:r>
    </w:p>
    <w:tbl>
      <w:tblPr>
        <w:tblStyle w:val="afd"/>
        <w:tblW w:w="0" w:type="auto"/>
        <w:tblLook w:val="04A0"/>
      </w:tblPr>
      <w:tblGrid>
        <w:gridCol w:w="1101"/>
        <w:gridCol w:w="6378"/>
        <w:gridCol w:w="2092"/>
      </w:tblGrid>
      <w:tr w:rsidR="0063450D" w:rsidRPr="00392448" w:rsidTr="0063450D">
        <w:tc>
          <w:tcPr>
            <w:tcW w:w="1101" w:type="dxa"/>
          </w:tcPr>
          <w:p w:rsidR="0063450D" w:rsidRPr="00392448" w:rsidRDefault="0063450D" w:rsidP="0063450D">
            <w:pPr>
              <w:shd w:val="clear" w:color="auto" w:fill="FFFFFF"/>
              <w:jc w:val="center"/>
              <w:rPr>
                <w:b/>
                <w:bCs/>
                <w:sz w:val="24"/>
                <w:szCs w:val="24"/>
              </w:rPr>
            </w:pPr>
            <w:r w:rsidRPr="00392448">
              <w:rPr>
                <w:b/>
                <w:bCs/>
                <w:sz w:val="24"/>
                <w:szCs w:val="24"/>
              </w:rPr>
              <w:t>№</w:t>
            </w:r>
          </w:p>
          <w:p w:rsidR="0063450D" w:rsidRPr="00392448" w:rsidRDefault="0063450D" w:rsidP="0063450D">
            <w:pPr>
              <w:shd w:val="clear" w:color="auto" w:fill="FFFFFF"/>
              <w:jc w:val="center"/>
              <w:rPr>
                <w:b/>
                <w:bCs/>
                <w:sz w:val="24"/>
                <w:szCs w:val="24"/>
              </w:rPr>
            </w:pPr>
            <w:r w:rsidRPr="00392448">
              <w:rPr>
                <w:b/>
                <w:bCs/>
                <w:sz w:val="24"/>
                <w:szCs w:val="24"/>
              </w:rPr>
              <w:t>темы</w:t>
            </w:r>
          </w:p>
        </w:tc>
        <w:tc>
          <w:tcPr>
            <w:tcW w:w="6378" w:type="dxa"/>
          </w:tcPr>
          <w:p w:rsidR="0063450D" w:rsidRPr="00392448" w:rsidRDefault="0063450D" w:rsidP="0063450D">
            <w:pPr>
              <w:shd w:val="clear" w:color="auto" w:fill="FFFFFF"/>
              <w:jc w:val="center"/>
              <w:rPr>
                <w:b/>
                <w:bCs/>
                <w:sz w:val="24"/>
                <w:szCs w:val="24"/>
              </w:rPr>
            </w:pPr>
            <w:r w:rsidRPr="00392448">
              <w:rPr>
                <w:b/>
                <w:bCs/>
                <w:sz w:val="24"/>
                <w:szCs w:val="24"/>
              </w:rPr>
              <w:t>Тема</w:t>
            </w:r>
          </w:p>
        </w:tc>
        <w:tc>
          <w:tcPr>
            <w:tcW w:w="2092" w:type="dxa"/>
          </w:tcPr>
          <w:p w:rsidR="0063450D" w:rsidRPr="00392448" w:rsidRDefault="0063450D" w:rsidP="0063450D">
            <w:pPr>
              <w:shd w:val="clear" w:color="auto" w:fill="FFFFFF"/>
              <w:ind w:left="108"/>
              <w:jc w:val="center"/>
              <w:rPr>
                <w:b/>
                <w:bCs/>
                <w:sz w:val="24"/>
                <w:szCs w:val="24"/>
              </w:rPr>
            </w:pPr>
            <w:r w:rsidRPr="00392448">
              <w:rPr>
                <w:b/>
                <w:bCs/>
                <w:sz w:val="24"/>
                <w:szCs w:val="24"/>
              </w:rPr>
              <w:t>Количество часов</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Прекрасно было летом!</w:t>
            </w:r>
          </w:p>
        </w:tc>
        <w:tc>
          <w:tcPr>
            <w:tcW w:w="2092" w:type="dxa"/>
          </w:tcPr>
          <w:p w:rsidR="0063450D" w:rsidRPr="00392448" w:rsidRDefault="0063450D" w:rsidP="0063450D">
            <w:pPr>
              <w:shd w:val="clear" w:color="auto" w:fill="FFFFFF"/>
              <w:rPr>
                <w:bCs/>
                <w:sz w:val="24"/>
                <w:szCs w:val="24"/>
              </w:rPr>
            </w:pPr>
            <w:r w:rsidRPr="00392448">
              <w:rPr>
                <w:bCs/>
                <w:sz w:val="24"/>
                <w:szCs w:val="24"/>
              </w:rPr>
              <w:t>24</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А сейчас - снова школа.</w:t>
            </w:r>
          </w:p>
        </w:tc>
        <w:tc>
          <w:tcPr>
            <w:tcW w:w="2092" w:type="dxa"/>
          </w:tcPr>
          <w:p w:rsidR="0063450D" w:rsidRPr="00392448" w:rsidRDefault="0063450D" w:rsidP="0063450D">
            <w:pPr>
              <w:shd w:val="clear" w:color="auto" w:fill="FFFFFF"/>
              <w:rPr>
                <w:bCs/>
                <w:sz w:val="24"/>
                <w:szCs w:val="24"/>
              </w:rPr>
            </w:pPr>
            <w:r w:rsidRPr="00392448">
              <w:rPr>
                <w:bCs/>
                <w:sz w:val="24"/>
                <w:szCs w:val="24"/>
              </w:rPr>
              <w:t>24</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III</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Готовимся к поездке в Германию.</w:t>
            </w:r>
          </w:p>
        </w:tc>
        <w:tc>
          <w:tcPr>
            <w:tcW w:w="2092" w:type="dxa"/>
          </w:tcPr>
          <w:p w:rsidR="0063450D" w:rsidRPr="00392448" w:rsidRDefault="0063450D" w:rsidP="0063450D">
            <w:pPr>
              <w:shd w:val="clear" w:color="auto" w:fill="FFFFFF"/>
              <w:rPr>
                <w:bCs/>
                <w:sz w:val="24"/>
                <w:szCs w:val="24"/>
              </w:rPr>
            </w:pPr>
            <w:r w:rsidRPr="00392448">
              <w:rPr>
                <w:bCs/>
                <w:sz w:val="24"/>
                <w:szCs w:val="24"/>
              </w:rPr>
              <w:t>25</w:t>
            </w:r>
          </w:p>
        </w:tc>
      </w:tr>
      <w:tr w:rsidR="0063450D" w:rsidRPr="00392448" w:rsidTr="0063450D">
        <w:tc>
          <w:tcPr>
            <w:tcW w:w="1101" w:type="dxa"/>
          </w:tcPr>
          <w:p w:rsidR="0063450D" w:rsidRPr="00392448" w:rsidRDefault="0063450D" w:rsidP="0063450D">
            <w:pPr>
              <w:shd w:val="clear" w:color="auto" w:fill="FFFFFF"/>
              <w:rPr>
                <w:bCs/>
                <w:sz w:val="24"/>
                <w:szCs w:val="24"/>
              </w:rPr>
            </w:pPr>
            <w:r w:rsidRPr="00392448">
              <w:rPr>
                <w:bCs/>
                <w:sz w:val="24"/>
                <w:szCs w:val="24"/>
                <w:lang w:val="en-US"/>
              </w:rPr>
              <w:t>IV</w:t>
            </w:r>
            <w:r w:rsidRPr="00392448">
              <w:rPr>
                <w:bCs/>
                <w:sz w:val="24"/>
                <w:szCs w:val="24"/>
              </w:rPr>
              <w:t>.</w:t>
            </w:r>
          </w:p>
        </w:tc>
        <w:tc>
          <w:tcPr>
            <w:tcW w:w="6378" w:type="dxa"/>
          </w:tcPr>
          <w:p w:rsidR="0063450D" w:rsidRPr="00392448" w:rsidRDefault="0063450D" w:rsidP="0063450D">
            <w:pPr>
              <w:shd w:val="clear" w:color="auto" w:fill="FFFFFF"/>
              <w:rPr>
                <w:bCs/>
                <w:sz w:val="24"/>
                <w:szCs w:val="24"/>
              </w:rPr>
            </w:pPr>
            <w:r w:rsidRPr="00392448">
              <w:rPr>
                <w:bCs/>
                <w:sz w:val="24"/>
                <w:szCs w:val="24"/>
              </w:rPr>
              <w:t>Поездка по Германии.</w:t>
            </w:r>
          </w:p>
        </w:tc>
        <w:tc>
          <w:tcPr>
            <w:tcW w:w="2092" w:type="dxa"/>
          </w:tcPr>
          <w:p w:rsidR="0063450D" w:rsidRPr="00392448" w:rsidRDefault="0063450D" w:rsidP="0063450D">
            <w:pPr>
              <w:shd w:val="clear" w:color="auto" w:fill="FFFFFF"/>
              <w:rPr>
                <w:bCs/>
                <w:sz w:val="24"/>
                <w:szCs w:val="24"/>
              </w:rPr>
            </w:pPr>
            <w:r w:rsidRPr="00392448">
              <w:rPr>
                <w:bCs/>
                <w:sz w:val="24"/>
                <w:szCs w:val="24"/>
              </w:rPr>
              <w:t>24</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Входная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Диагностическая работа за </w:t>
            </w:r>
            <w:r w:rsidRPr="00392448">
              <w:rPr>
                <w:bCs/>
                <w:sz w:val="24"/>
                <w:szCs w:val="24"/>
                <w:lang w:val="en-US"/>
              </w:rPr>
              <w:t>I</w:t>
            </w:r>
            <w:r w:rsidRPr="00392448">
              <w:rPr>
                <w:bCs/>
                <w:sz w:val="24"/>
                <w:szCs w:val="24"/>
              </w:rPr>
              <w:t>–ое полугодие</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Итоговая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lang w:val="en-US"/>
              </w:rPr>
            </w:pPr>
          </w:p>
        </w:tc>
        <w:tc>
          <w:tcPr>
            <w:tcW w:w="6378" w:type="dxa"/>
          </w:tcPr>
          <w:p w:rsidR="0063450D" w:rsidRPr="00392448" w:rsidRDefault="0063450D" w:rsidP="0063450D">
            <w:pPr>
              <w:shd w:val="clear" w:color="auto" w:fill="FFFFFF"/>
              <w:rPr>
                <w:bCs/>
                <w:sz w:val="24"/>
                <w:szCs w:val="24"/>
              </w:rPr>
            </w:pPr>
            <w:r w:rsidRPr="00392448">
              <w:rPr>
                <w:bCs/>
                <w:sz w:val="24"/>
                <w:szCs w:val="24"/>
              </w:rPr>
              <w:t>Резервные уроки</w:t>
            </w:r>
          </w:p>
        </w:tc>
        <w:tc>
          <w:tcPr>
            <w:tcW w:w="2092" w:type="dxa"/>
          </w:tcPr>
          <w:p w:rsidR="0063450D" w:rsidRPr="00392448" w:rsidRDefault="0063450D" w:rsidP="0063450D">
            <w:pPr>
              <w:shd w:val="clear" w:color="auto" w:fill="FFFFFF"/>
              <w:rPr>
                <w:bCs/>
                <w:sz w:val="24"/>
                <w:szCs w:val="24"/>
              </w:rPr>
            </w:pPr>
            <w:r w:rsidRPr="00392448">
              <w:rPr>
                <w:bCs/>
                <w:sz w:val="24"/>
                <w:szCs w:val="24"/>
              </w:rPr>
              <w:t>3</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w:t>
            </w:r>
          </w:p>
        </w:tc>
        <w:tc>
          <w:tcPr>
            <w:tcW w:w="2092" w:type="dxa"/>
          </w:tcPr>
          <w:p w:rsidR="0063450D" w:rsidRPr="00392448" w:rsidRDefault="0063450D" w:rsidP="0063450D">
            <w:pPr>
              <w:shd w:val="clear" w:color="auto" w:fill="FFFFFF"/>
              <w:rPr>
                <w:bCs/>
                <w:sz w:val="24"/>
                <w:szCs w:val="24"/>
              </w:rPr>
            </w:pPr>
            <w:r w:rsidRPr="00392448">
              <w:rPr>
                <w:bCs/>
                <w:sz w:val="24"/>
                <w:szCs w:val="24"/>
              </w:rPr>
              <w:t>105</w:t>
            </w:r>
          </w:p>
        </w:tc>
      </w:tr>
    </w:tbl>
    <w:p w:rsidR="0063450D" w:rsidRPr="00392448" w:rsidRDefault="0063450D" w:rsidP="0063450D">
      <w:pPr>
        <w:shd w:val="clear" w:color="auto" w:fill="FFFFFF"/>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9 класс</w:t>
      </w:r>
    </w:p>
    <w:tbl>
      <w:tblPr>
        <w:tblStyle w:val="afd"/>
        <w:tblW w:w="0" w:type="auto"/>
        <w:tblLook w:val="04A0"/>
      </w:tblPr>
      <w:tblGrid>
        <w:gridCol w:w="1101"/>
        <w:gridCol w:w="6378"/>
        <w:gridCol w:w="2092"/>
      </w:tblGrid>
      <w:tr w:rsidR="0063450D" w:rsidRPr="00392448" w:rsidTr="0063450D">
        <w:tc>
          <w:tcPr>
            <w:tcW w:w="1101" w:type="dxa"/>
          </w:tcPr>
          <w:p w:rsidR="0063450D" w:rsidRPr="00392448" w:rsidRDefault="0063450D" w:rsidP="0063450D">
            <w:pPr>
              <w:shd w:val="clear" w:color="auto" w:fill="FFFFFF"/>
              <w:jc w:val="center"/>
              <w:rPr>
                <w:b/>
                <w:bCs/>
                <w:sz w:val="24"/>
                <w:szCs w:val="24"/>
              </w:rPr>
            </w:pPr>
            <w:r w:rsidRPr="00392448">
              <w:rPr>
                <w:b/>
                <w:bCs/>
                <w:sz w:val="24"/>
                <w:szCs w:val="24"/>
              </w:rPr>
              <w:t>№</w:t>
            </w:r>
          </w:p>
          <w:p w:rsidR="0063450D" w:rsidRPr="00392448" w:rsidRDefault="0063450D" w:rsidP="0063450D">
            <w:pPr>
              <w:shd w:val="clear" w:color="auto" w:fill="FFFFFF"/>
              <w:jc w:val="center"/>
              <w:rPr>
                <w:b/>
                <w:bCs/>
                <w:sz w:val="24"/>
                <w:szCs w:val="24"/>
              </w:rPr>
            </w:pPr>
            <w:r w:rsidRPr="00392448">
              <w:rPr>
                <w:b/>
                <w:bCs/>
                <w:sz w:val="24"/>
                <w:szCs w:val="24"/>
              </w:rPr>
              <w:t>темы</w:t>
            </w:r>
          </w:p>
        </w:tc>
        <w:tc>
          <w:tcPr>
            <w:tcW w:w="6378" w:type="dxa"/>
          </w:tcPr>
          <w:p w:rsidR="0063450D" w:rsidRPr="00392448" w:rsidRDefault="0063450D" w:rsidP="0063450D">
            <w:pPr>
              <w:shd w:val="clear" w:color="auto" w:fill="FFFFFF"/>
              <w:jc w:val="center"/>
              <w:rPr>
                <w:b/>
                <w:bCs/>
                <w:sz w:val="24"/>
                <w:szCs w:val="24"/>
              </w:rPr>
            </w:pPr>
            <w:r w:rsidRPr="00392448">
              <w:rPr>
                <w:b/>
                <w:bCs/>
                <w:sz w:val="24"/>
                <w:szCs w:val="24"/>
              </w:rPr>
              <w:t>Тема</w:t>
            </w:r>
          </w:p>
        </w:tc>
        <w:tc>
          <w:tcPr>
            <w:tcW w:w="2092" w:type="dxa"/>
          </w:tcPr>
          <w:p w:rsidR="0063450D" w:rsidRPr="00392448" w:rsidRDefault="0063450D" w:rsidP="0063450D">
            <w:pPr>
              <w:shd w:val="clear" w:color="auto" w:fill="FFFFFF"/>
              <w:ind w:left="108"/>
              <w:jc w:val="center"/>
              <w:rPr>
                <w:b/>
                <w:bCs/>
                <w:sz w:val="24"/>
                <w:szCs w:val="24"/>
              </w:rPr>
            </w:pPr>
            <w:r w:rsidRPr="00392448">
              <w:rPr>
                <w:b/>
                <w:bCs/>
                <w:sz w:val="24"/>
                <w:szCs w:val="24"/>
              </w:rPr>
              <w:t>Количество часов</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Каникулы, до свидания! Курс повторения.</w:t>
            </w:r>
          </w:p>
        </w:tc>
        <w:tc>
          <w:tcPr>
            <w:tcW w:w="2092" w:type="dxa"/>
          </w:tcPr>
          <w:p w:rsidR="0063450D" w:rsidRPr="00392448" w:rsidRDefault="0063450D" w:rsidP="0063450D">
            <w:pPr>
              <w:shd w:val="clear" w:color="auto" w:fill="FFFFFF"/>
              <w:rPr>
                <w:bCs/>
                <w:sz w:val="24"/>
                <w:szCs w:val="24"/>
              </w:rPr>
            </w:pPr>
            <w:r w:rsidRPr="00392448">
              <w:rPr>
                <w:bCs/>
                <w:sz w:val="24"/>
                <w:szCs w:val="24"/>
              </w:rPr>
              <w:t>7</w:t>
            </w:r>
          </w:p>
        </w:tc>
      </w:tr>
      <w:tr w:rsidR="0063450D" w:rsidRPr="00392448" w:rsidTr="0063450D">
        <w:tc>
          <w:tcPr>
            <w:tcW w:w="1101" w:type="dxa"/>
          </w:tcPr>
          <w:p w:rsidR="0063450D" w:rsidRPr="00392448" w:rsidRDefault="0063450D" w:rsidP="002153BD">
            <w:pPr>
              <w:pStyle w:val="a6"/>
              <w:numPr>
                <w:ilvl w:val="0"/>
                <w:numId w:val="215"/>
              </w:numPr>
              <w:shd w:val="clear" w:color="auto" w:fill="FFFFFF"/>
              <w:rPr>
                <w:bCs/>
                <w:sz w:val="24"/>
                <w:szCs w:val="24"/>
              </w:rPr>
            </w:pPr>
          </w:p>
        </w:tc>
        <w:tc>
          <w:tcPr>
            <w:tcW w:w="6378" w:type="dxa"/>
          </w:tcPr>
          <w:p w:rsidR="0063450D" w:rsidRPr="00392448" w:rsidRDefault="0063450D" w:rsidP="0063450D">
            <w:pPr>
              <w:shd w:val="clear" w:color="auto" w:fill="FFFFFF"/>
              <w:rPr>
                <w:bCs/>
                <w:sz w:val="24"/>
                <w:szCs w:val="24"/>
                <w:lang w:val="en-US"/>
              </w:rPr>
            </w:pPr>
            <w:r w:rsidRPr="00392448">
              <w:rPr>
                <w:bCs/>
                <w:sz w:val="24"/>
                <w:szCs w:val="24"/>
                <w:lang w:val="de-DE"/>
              </w:rPr>
              <w:t>Bücher und Ferien. Gehören sie zusammen?«</w:t>
            </w:r>
            <w:r w:rsidRPr="00392448">
              <w:rPr>
                <w:bCs/>
                <w:sz w:val="24"/>
                <w:szCs w:val="24"/>
              </w:rPr>
              <w:t>Каникулыикниги</w:t>
            </w:r>
            <w:r w:rsidRPr="00392448">
              <w:rPr>
                <w:bCs/>
                <w:sz w:val="24"/>
                <w:szCs w:val="24"/>
                <w:lang w:val="de-DE"/>
              </w:rPr>
              <w:t>»</w:t>
            </w:r>
            <w:r w:rsidRPr="00392448">
              <w:rPr>
                <w:bCs/>
                <w:sz w:val="24"/>
                <w:szCs w:val="24"/>
                <w:lang w:val="en-US"/>
              </w:rPr>
              <w:t>.</w:t>
            </w:r>
          </w:p>
        </w:tc>
        <w:tc>
          <w:tcPr>
            <w:tcW w:w="2092" w:type="dxa"/>
          </w:tcPr>
          <w:p w:rsidR="0063450D" w:rsidRPr="00392448" w:rsidRDefault="0063450D" w:rsidP="0063450D">
            <w:pPr>
              <w:shd w:val="clear" w:color="auto" w:fill="FFFFFF"/>
              <w:rPr>
                <w:bCs/>
                <w:sz w:val="24"/>
                <w:szCs w:val="24"/>
              </w:rPr>
            </w:pPr>
            <w:r w:rsidRPr="00392448">
              <w:rPr>
                <w:bCs/>
                <w:sz w:val="24"/>
                <w:szCs w:val="24"/>
              </w:rPr>
              <w:t>22</w:t>
            </w:r>
          </w:p>
        </w:tc>
      </w:tr>
      <w:tr w:rsidR="0063450D" w:rsidRPr="00392448" w:rsidTr="0063450D">
        <w:tc>
          <w:tcPr>
            <w:tcW w:w="1101" w:type="dxa"/>
          </w:tcPr>
          <w:p w:rsidR="0063450D" w:rsidRPr="00392448" w:rsidRDefault="0063450D" w:rsidP="002153BD">
            <w:pPr>
              <w:pStyle w:val="a6"/>
              <w:numPr>
                <w:ilvl w:val="0"/>
                <w:numId w:val="215"/>
              </w:numPr>
              <w:shd w:val="clear" w:color="auto" w:fill="FFFFFF"/>
              <w:rPr>
                <w:bCs/>
                <w:sz w:val="24"/>
                <w:szCs w:val="24"/>
              </w:rPr>
            </w:pPr>
          </w:p>
        </w:tc>
        <w:tc>
          <w:tcPr>
            <w:tcW w:w="6378" w:type="dxa"/>
          </w:tcPr>
          <w:p w:rsidR="0063450D" w:rsidRPr="00392448" w:rsidRDefault="0063450D" w:rsidP="0063450D">
            <w:pPr>
              <w:shd w:val="clear" w:color="auto" w:fill="FFFFFF"/>
              <w:rPr>
                <w:bCs/>
                <w:sz w:val="24"/>
                <w:szCs w:val="24"/>
                <w:lang w:val="de-DE"/>
              </w:rPr>
            </w:pPr>
            <w:r w:rsidRPr="00392448">
              <w:rPr>
                <w:bCs/>
                <w:sz w:val="24"/>
                <w:szCs w:val="24"/>
                <w:lang w:val="de-DE"/>
              </w:rPr>
              <w:t>Die heutige</w:t>
            </w:r>
            <w:r w:rsidRPr="00392448">
              <w:rPr>
                <w:bCs/>
                <w:sz w:val="24"/>
                <w:szCs w:val="24"/>
                <w:lang w:val="en-US"/>
              </w:rPr>
              <w:t>n</w:t>
            </w:r>
            <w:r w:rsidRPr="00392448">
              <w:rPr>
                <w:bCs/>
                <w:sz w:val="24"/>
                <w:szCs w:val="24"/>
              </w:rPr>
              <w:t xml:space="preserve"> </w:t>
            </w:r>
            <w:r w:rsidRPr="00392448">
              <w:rPr>
                <w:bCs/>
                <w:sz w:val="24"/>
                <w:szCs w:val="24"/>
                <w:lang w:val="de-DE"/>
              </w:rPr>
              <w:t xml:space="preserve"> Jugendlichen. Welche Probleme haben sie?</w:t>
            </w:r>
            <w:r w:rsidRPr="00392448">
              <w:rPr>
                <w:bCs/>
                <w:sz w:val="24"/>
                <w:szCs w:val="24"/>
              </w:rPr>
              <w:t>Современнаямолодёжь</w:t>
            </w:r>
            <w:r w:rsidRPr="00392448">
              <w:rPr>
                <w:bCs/>
                <w:sz w:val="24"/>
                <w:szCs w:val="24"/>
                <w:lang w:val="de-DE"/>
              </w:rPr>
              <w:t xml:space="preserve">. </w:t>
            </w:r>
            <w:r w:rsidRPr="00392448">
              <w:rPr>
                <w:bCs/>
                <w:sz w:val="24"/>
                <w:szCs w:val="24"/>
              </w:rPr>
              <w:t>Еёпроблемы.</w:t>
            </w:r>
          </w:p>
        </w:tc>
        <w:tc>
          <w:tcPr>
            <w:tcW w:w="2092" w:type="dxa"/>
          </w:tcPr>
          <w:p w:rsidR="0063450D" w:rsidRPr="00392448" w:rsidRDefault="0063450D" w:rsidP="0063450D">
            <w:pPr>
              <w:shd w:val="clear" w:color="auto" w:fill="FFFFFF"/>
              <w:rPr>
                <w:bCs/>
                <w:sz w:val="24"/>
                <w:szCs w:val="24"/>
              </w:rPr>
            </w:pPr>
            <w:r w:rsidRPr="00392448">
              <w:rPr>
                <w:bCs/>
                <w:sz w:val="24"/>
                <w:szCs w:val="24"/>
              </w:rPr>
              <w:t>22</w:t>
            </w:r>
          </w:p>
        </w:tc>
      </w:tr>
      <w:tr w:rsidR="0063450D" w:rsidRPr="00392448" w:rsidTr="0063450D">
        <w:tc>
          <w:tcPr>
            <w:tcW w:w="1101" w:type="dxa"/>
          </w:tcPr>
          <w:p w:rsidR="0063450D" w:rsidRPr="00392448" w:rsidRDefault="0063450D" w:rsidP="002153BD">
            <w:pPr>
              <w:pStyle w:val="a6"/>
              <w:numPr>
                <w:ilvl w:val="0"/>
                <w:numId w:val="215"/>
              </w:num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lang w:val="de-DE"/>
              </w:rPr>
              <w:t xml:space="preserve">Die Zukunft beginnt schon jetzt. </w:t>
            </w:r>
            <w:r w:rsidRPr="00392448">
              <w:rPr>
                <w:bCs/>
                <w:sz w:val="24"/>
                <w:szCs w:val="24"/>
                <w:lang w:val="en-US"/>
              </w:rPr>
              <w:t>Wiesteht</w:t>
            </w:r>
            <w:r w:rsidRPr="00392448">
              <w:rPr>
                <w:bCs/>
                <w:sz w:val="24"/>
                <w:szCs w:val="24"/>
              </w:rPr>
              <w:t>’</w:t>
            </w:r>
            <w:r w:rsidRPr="00392448">
              <w:rPr>
                <w:bCs/>
                <w:sz w:val="24"/>
                <w:szCs w:val="24"/>
                <w:lang w:val="en-US"/>
              </w:rPr>
              <w:t>smitBerufswahl</w:t>
            </w:r>
            <w:r w:rsidRPr="00392448">
              <w:rPr>
                <w:bCs/>
                <w:sz w:val="24"/>
                <w:szCs w:val="24"/>
              </w:rPr>
              <w:t>?Будущее начинается сегодня. Выбор профессии.</w:t>
            </w:r>
          </w:p>
        </w:tc>
        <w:tc>
          <w:tcPr>
            <w:tcW w:w="2092" w:type="dxa"/>
          </w:tcPr>
          <w:p w:rsidR="0063450D" w:rsidRPr="00392448" w:rsidRDefault="0063450D" w:rsidP="0063450D">
            <w:pPr>
              <w:shd w:val="clear" w:color="auto" w:fill="FFFFFF"/>
              <w:rPr>
                <w:bCs/>
                <w:sz w:val="24"/>
                <w:szCs w:val="24"/>
              </w:rPr>
            </w:pPr>
            <w:r w:rsidRPr="00392448">
              <w:rPr>
                <w:bCs/>
                <w:sz w:val="24"/>
                <w:szCs w:val="24"/>
              </w:rPr>
              <w:t>22</w:t>
            </w:r>
          </w:p>
        </w:tc>
      </w:tr>
      <w:tr w:rsidR="0063450D" w:rsidRPr="00392448" w:rsidTr="0063450D">
        <w:tc>
          <w:tcPr>
            <w:tcW w:w="1101" w:type="dxa"/>
          </w:tcPr>
          <w:p w:rsidR="0063450D" w:rsidRPr="00392448" w:rsidRDefault="0063450D" w:rsidP="002153BD">
            <w:pPr>
              <w:pStyle w:val="a6"/>
              <w:numPr>
                <w:ilvl w:val="0"/>
                <w:numId w:val="215"/>
              </w:numPr>
              <w:shd w:val="clear" w:color="auto" w:fill="FFFFFF"/>
              <w:rPr>
                <w:bCs/>
                <w:sz w:val="24"/>
                <w:szCs w:val="24"/>
              </w:rPr>
            </w:pPr>
          </w:p>
        </w:tc>
        <w:tc>
          <w:tcPr>
            <w:tcW w:w="6378" w:type="dxa"/>
          </w:tcPr>
          <w:p w:rsidR="0063450D" w:rsidRPr="00392448" w:rsidRDefault="0063450D" w:rsidP="0063450D">
            <w:pPr>
              <w:shd w:val="clear" w:color="auto" w:fill="FFFFFF"/>
              <w:rPr>
                <w:bCs/>
                <w:sz w:val="24"/>
                <w:szCs w:val="24"/>
                <w:lang w:val="de-DE"/>
              </w:rPr>
            </w:pPr>
            <w:r w:rsidRPr="00392448">
              <w:rPr>
                <w:bCs/>
                <w:sz w:val="24"/>
                <w:szCs w:val="24"/>
                <w:lang w:val="de-DE"/>
              </w:rPr>
              <w:t>Massenmedien. Ist es wirklich die vierte Macht?</w:t>
            </w:r>
            <w:r w:rsidRPr="00392448">
              <w:rPr>
                <w:bCs/>
                <w:sz w:val="24"/>
                <w:szCs w:val="24"/>
              </w:rPr>
              <w:t>Средства массовой информации.</w:t>
            </w:r>
          </w:p>
        </w:tc>
        <w:tc>
          <w:tcPr>
            <w:tcW w:w="2092" w:type="dxa"/>
          </w:tcPr>
          <w:p w:rsidR="0063450D" w:rsidRPr="00392448" w:rsidRDefault="0063450D" w:rsidP="0063450D">
            <w:pPr>
              <w:shd w:val="clear" w:color="auto" w:fill="FFFFFF"/>
              <w:rPr>
                <w:bCs/>
                <w:sz w:val="24"/>
                <w:szCs w:val="24"/>
              </w:rPr>
            </w:pPr>
            <w:r w:rsidRPr="00392448">
              <w:rPr>
                <w:bCs/>
                <w:sz w:val="24"/>
                <w:szCs w:val="24"/>
              </w:rPr>
              <w:t>23</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Входная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 xml:space="preserve">Диагностическая работа за </w:t>
            </w:r>
            <w:r w:rsidRPr="00392448">
              <w:rPr>
                <w:bCs/>
                <w:sz w:val="24"/>
                <w:szCs w:val="24"/>
                <w:lang w:val="en-US"/>
              </w:rPr>
              <w:t>I</w:t>
            </w:r>
            <w:r w:rsidRPr="00392448">
              <w:rPr>
                <w:bCs/>
                <w:sz w:val="24"/>
                <w:szCs w:val="24"/>
              </w:rPr>
              <w:t>–ое полугодие</w:t>
            </w:r>
          </w:p>
        </w:tc>
        <w:tc>
          <w:tcPr>
            <w:tcW w:w="2092" w:type="dxa"/>
          </w:tcPr>
          <w:p w:rsidR="0063450D" w:rsidRPr="00392448" w:rsidRDefault="0063450D" w:rsidP="0063450D">
            <w:pPr>
              <w:shd w:val="clear" w:color="auto" w:fill="FFFFFF"/>
              <w:rPr>
                <w:bCs/>
                <w:sz w:val="24"/>
                <w:szCs w:val="24"/>
              </w:rPr>
            </w:pPr>
            <w:r w:rsidRPr="00392448">
              <w:rPr>
                <w:bCs/>
                <w:sz w:val="24"/>
                <w:szCs w:val="24"/>
              </w:rPr>
              <w:t>2</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Итоговая диагностическая работа</w:t>
            </w:r>
          </w:p>
        </w:tc>
        <w:tc>
          <w:tcPr>
            <w:tcW w:w="2092" w:type="dxa"/>
          </w:tcPr>
          <w:p w:rsidR="0063450D" w:rsidRPr="00392448" w:rsidRDefault="0063450D" w:rsidP="0063450D">
            <w:pPr>
              <w:shd w:val="clear" w:color="auto" w:fill="FFFFFF"/>
              <w:rPr>
                <w:bCs/>
                <w:sz w:val="24"/>
                <w:szCs w:val="24"/>
              </w:rPr>
            </w:pPr>
            <w:r w:rsidRPr="00392448">
              <w:rPr>
                <w:bCs/>
                <w:sz w:val="24"/>
                <w:szCs w:val="24"/>
              </w:rPr>
              <w:t>2</w:t>
            </w:r>
            <w:bookmarkStart w:id="0" w:name="_GoBack"/>
            <w:bookmarkEnd w:id="0"/>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Резервные уроки</w:t>
            </w:r>
          </w:p>
        </w:tc>
        <w:tc>
          <w:tcPr>
            <w:tcW w:w="2092" w:type="dxa"/>
          </w:tcPr>
          <w:p w:rsidR="0063450D" w:rsidRPr="00392448" w:rsidRDefault="0063450D" w:rsidP="0063450D">
            <w:pPr>
              <w:shd w:val="clear" w:color="auto" w:fill="FFFFFF"/>
              <w:rPr>
                <w:bCs/>
                <w:sz w:val="24"/>
                <w:szCs w:val="24"/>
              </w:rPr>
            </w:pPr>
            <w:r w:rsidRPr="00392448">
              <w:rPr>
                <w:bCs/>
                <w:sz w:val="24"/>
                <w:szCs w:val="24"/>
              </w:rPr>
              <w:t>1</w:t>
            </w:r>
          </w:p>
        </w:tc>
      </w:tr>
      <w:tr w:rsidR="0063450D" w:rsidRPr="00392448" w:rsidTr="0063450D">
        <w:tc>
          <w:tcPr>
            <w:tcW w:w="1101" w:type="dxa"/>
          </w:tcPr>
          <w:p w:rsidR="0063450D" w:rsidRPr="00392448" w:rsidRDefault="0063450D" w:rsidP="0063450D">
            <w:pPr>
              <w:shd w:val="clear" w:color="auto" w:fill="FFFFFF"/>
              <w:rPr>
                <w:bCs/>
                <w:sz w:val="24"/>
                <w:szCs w:val="24"/>
              </w:rPr>
            </w:pPr>
          </w:p>
        </w:tc>
        <w:tc>
          <w:tcPr>
            <w:tcW w:w="6378" w:type="dxa"/>
          </w:tcPr>
          <w:p w:rsidR="0063450D" w:rsidRPr="00392448" w:rsidRDefault="0063450D" w:rsidP="0063450D">
            <w:pPr>
              <w:shd w:val="clear" w:color="auto" w:fill="FFFFFF"/>
              <w:rPr>
                <w:bCs/>
                <w:sz w:val="24"/>
                <w:szCs w:val="24"/>
              </w:rPr>
            </w:pPr>
            <w:r w:rsidRPr="00392448">
              <w:rPr>
                <w:bCs/>
                <w:sz w:val="24"/>
                <w:szCs w:val="24"/>
              </w:rPr>
              <w:t>Итого:</w:t>
            </w:r>
          </w:p>
        </w:tc>
        <w:tc>
          <w:tcPr>
            <w:tcW w:w="2092" w:type="dxa"/>
          </w:tcPr>
          <w:p w:rsidR="0063450D" w:rsidRPr="00392448" w:rsidRDefault="0063450D" w:rsidP="0063450D">
            <w:pPr>
              <w:shd w:val="clear" w:color="auto" w:fill="FFFFFF"/>
              <w:rPr>
                <w:bCs/>
                <w:sz w:val="24"/>
                <w:szCs w:val="24"/>
              </w:rPr>
            </w:pPr>
            <w:r w:rsidRPr="00392448">
              <w:rPr>
                <w:bCs/>
                <w:sz w:val="24"/>
                <w:szCs w:val="24"/>
              </w:rPr>
              <w:t>102</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История России. Всеобщая история</w:t>
      </w:r>
    </w:p>
    <w:p w:rsidR="0063450D" w:rsidRPr="00392448" w:rsidRDefault="0063450D" w:rsidP="0063450D">
      <w:pPr>
        <w:keepNext/>
        <w:keepLines/>
        <w:widowControl w:val="0"/>
        <w:spacing w:after="236" w:line="340" w:lineRule="exact"/>
        <w:ind w:right="220"/>
        <w:jc w:val="center"/>
        <w:outlineLvl w:val="0"/>
        <w:rPr>
          <w:rFonts w:ascii="Times New Roman" w:eastAsia="Arial" w:hAnsi="Times New Roman" w:cs="Times New Roman"/>
          <w:b/>
          <w:bCs/>
          <w:sz w:val="24"/>
          <w:szCs w:val="24"/>
        </w:rPr>
      </w:pPr>
      <w:bookmarkStart w:id="1" w:name="bookmark0"/>
      <w:r w:rsidRPr="00392448">
        <w:rPr>
          <w:rFonts w:ascii="Times New Roman" w:eastAsia="Arial" w:hAnsi="Times New Roman" w:cs="Times New Roman"/>
          <w:b/>
          <w:bCs/>
          <w:sz w:val="24"/>
          <w:szCs w:val="24"/>
        </w:rPr>
        <w:t>1. Планируемые результаты изучения учебного курса</w:t>
      </w:r>
      <w:bookmarkEnd w:id="1"/>
    </w:p>
    <w:p w:rsidR="0063450D" w:rsidRPr="00392448" w:rsidRDefault="0063450D" w:rsidP="0063450D">
      <w:pPr>
        <w:widowControl w:val="0"/>
        <w:spacing w:after="0" w:line="298" w:lineRule="exact"/>
        <w:ind w:left="38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 итогам обучения в 5 классе (История Древнего мира)</w:t>
      </w:r>
    </w:p>
    <w:p w:rsidR="0063450D" w:rsidRPr="00392448" w:rsidRDefault="0063450D" w:rsidP="0063450D">
      <w:pPr>
        <w:widowControl w:val="0"/>
        <w:spacing w:after="0" w:line="298" w:lineRule="exact"/>
        <w:ind w:left="38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научится:</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определять место исторических событий во времени, объяснять смысл основных </w:t>
      </w:r>
      <w:r w:rsidRPr="00392448">
        <w:rPr>
          <w:rFonts w:ascii="Times New Roman" w:eastAsia="Times New Roman" w:hAnsi="Times New Roman" w:cs="Times New Roman"/>
          <w:sz w:val="24"/>
          <w:szCs w:val="24"/>
        </w:rPr>
        <w:lastRenderedPageBreak/>
        <w:t>хронологических понятий, терминов (тысячелетие, век, до н. э., н. э.);</w:t>
      </w:r>
    </w:p>
    <w:p w:rsidR="0063450D" w:rsidRPr="00392448" w:rsidRDefault="0063450D" w:rsidP="002153BD">
      <w:pPr>
        <w:widowControl w:val="0"/>
        <w:numPr>
          <w:ilvl w:val="0"/>
          <w:numId w:val="217"/>
        </w:numPr>
        <w:spacing w:after="0" w:line="298" w:lineRule="exact"/>
        <w:ind w:left="426"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w:t>
      </w:r>
      <w:r w:rsidRPr="00392448">
        <w:rPr>
          <w:rFonts w:ascii="Times New Roman" w:eastAsia="Arial" w:hAnsi="Times New Roman" w:cs="Times New Roman"/>
          <w:smallCaps/>
          <w:color w:val="000000"/>
          <w:sz w:val="24"/>
          <w:szCs w:val="24"/>
          <w:shd w:val="clear" w:color="auto" w:fill="FFFFFF"/>
          <w:lang w:bidi="ru-RU"/>
        </w:rPr>
        <w:t>в</w:t>
      </w:r>
      <w:r w:rsidRPr="00392448">
        <w:rPr>
          <w:rFonts w:ascii="Times New Roman" w:eastAsia="Times New Roman" w:hAnsi="Times New Roman" w:cs="Times New Roman"/>
          <w:sz w:val="24"/>
          <w:szCs w:val="24"/>
        </w:rPr>
        <w:t>древневосточных и античных обществах (правители и подданные, свободные и рабы); в) религиозных верований людей в древности;</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3450D" w:rsidRPr="00392448" w:rsidRDefault="0063450D" w:rsidP="002153BD">
      <w:pPr>
        <w:widowControl w:val="0"/>
        <w:numPr>
          <w:ilvl w:val="0"/>
          <w:numId w:val="216"/>
        </w:numPr>
        <w:spacing w:after="0" w:line="298" w:lineRule="exact"/>
        <w:ind w:left="38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оценку наиболее значительным событиям и личностям древней истории.</w:t>
      </w:r>
    </w:p>
    <w:p w:rsidR="0063450D" w:rsidRPr="00392448" w:rsidRDefault="0063450D" w:rsidP="0063450D">
      <w:pPr>
        <w:widowControl w:val="0"/>
        <w:spacing w:after="0" w:line="298" w:lineRule="exact"/>
        <w:ind w:left="38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2153BD">
      <w:pPr>
        <w:widowControl w:val="0"/>
        <w:numPr>
          <w:ilvl w:val="0"/>
          <w:numId w:val="216"/>
        </w:numPr>
        <w:spacing w:after="0" w:line="298" w:lineRule="exact"/>
        <w:ind w:left="38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характеристику общественного строя древних государств;</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сопоставлять свидетельства различных исторических источников, выявляя в них общее и различия;</w:t>
      </w:r>
    </w:p>
    <w:p w:rsidR="0063450D" w:rsidRPr="00392448" w:rsidRDefault="0063450D" w:rsidP="002153BD">
      <w:pPr>
        <w:widowControl w:val="0"/>
        <w:numPr>
          <w:ilvl w:val="0"/>
          <w:numId w:val="216"/>
        </w:numPr>
        <w:spacing w:after="0" w:line="298" w:lineRule="exact"/>
        <w:ind w:left="38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видеть проявления влияния античного искусства в окружающей среде;</w:t>
      </w:r>
    </w:p>
    <w:p w:rsidR="0063450D" w:rsidRPr="00392448" w:rsidRDefault="0063450D" w:rsidP="002153BD">
      <w:pPr>
        <w:widowControl w:val="0"/>
        <w:numPr>
          <w:ilvl w:val="0"/>
          <w:numId w:val="216"/>
        </w:numPr>
        <w:spacing w:after="24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w:t>
      </w:r>
    </w:p>
    <w:p w:rsidR="0063450D" w:rsidRPr="00392448" w:rsidRDefault="0063450D" w:rsidP="0063450D">
      <w:pPr>
        <w:widowControl w:val="0"/>
        <w:spacing w:after="0" w:line="298" w:lineRule="exact"/>
        <w:rPr>
          <w:rFonts w:ascii="Times New Roman" w:eastAsia="Times New Roman" w:hAnsi="Times New Roman" w:cs="Times New Roman"/>
          <w:b/>
          <w:bCs/>
          <w:sz w:val="24"/>
          <w:szCs w:val="24"/>
        </w:rPr>
      </w:pPr>
    </w:p>
    <w:p w:rsidR="0063450D" w:rsidRPr="00392448" w:rsidRDefault="0063450D" w:rsidP="0063450D">
      <w:pPr>
        <w:widowControl w:val="0"/>
        <w:spacing w:after="0" w:line="298" w:lineRule="exact"/>
        <w:ind w:left="38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 итогам обучения в 6 классе (История Средних веков, История России до конца</w:t>
      </w:r>
    </w:p>
    <w:p w:rsidR="0063450D" w:rsidRPr="00392448" w:rsidRDefault="0063450D" w:rsidP="0063450D">
      <w:pPr>
        <w:widowControl w:val="0"/>
        <w:spacing w:after="0" w:line="298" w:lineRule="exact"/>
        <w:ind w:left="380" w:hanging="360"/>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      XVI в)</w:t>
      </w:r>
    </w:p>
    <w:p w:rsidR="0063450D" w:rsidRPr="00392448" w:rsidRDefault="0063450D" w:rsidP="0063450D">
      <w:pPr>
        <w:widowControl w:val="0"/>
        <w:spacing w:after="0" w:line="298" w:lineRule="exact"/>
        <w:ind w:left="38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научится:</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локализовать во времени общие рамки и события Средневековья, этапы становления </w:t>
      </w:r>
      <w:r w:rsidRPr="00392448">
        <w:rPr>
          <w:rFonts w:ascii="Times New Roman" w:eastAsia="Courier New" w:hAnsi="Times New Roman" w:cs="Times New Roman"/>
          <w:i/>
          <w:iCs/>
          <w:color w:val="000000"/>
          <w:sz w:val="24"/>
          <w:szCs w:val="24"/>
          <w:shd w:val="clear" w:color="auto" w:fill="FFFFFF"/>
          <w:lang w:bidi="ru-RU"/>
        </w:rPr>
        <w:t xml:space="preserve">и </w:t>
      </w:r>
      <w:r w:rsidRPr="00392448">
        <w:rPr>
          <w:rFonts w:ascii="Times New Roman" w:eastAsia="Times New Roman" w:hAnsi="Times New Roman" w:cs="Times New Roman"/>
          <w:sz w:val="24"/>
          <w:szCs w:val="24"/>
        </w:rPr>
        <w:t>развития Русского государства; соотносить хронологию истории Руси и всеобщей истории;</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p>
    <w:p w:rsidR="0063450D" w:rsidRPr="00392448" w:rsidRDefault="0063450D" w:rsidP="0063450D">
      <w:pPr>
        <w:keepNext/>
        <w:keepLines/>
        <w:widowControl w:val="0"/>
        <w:spacing w:after="0" w:line="240" w:lineRule="exact"/>
        <w:ind w:left="380"/>
        <w:outlineLvl w:val="1"/>
        <w:rPr>
          <w:rFonts w:ascii="Times New Roman" w:eastAsia="Times New Roman" w:hAnsi="Times New Roman" w:cs="Times New Roman"/>
          <w:sz w:val="24"/>
          <w:szCs w:val="24"/>
        </w:rPr>
      </w:pPr>
      <w:bookmarkStart w:id="2" w:name="bookmark1"/>
      <w:r w:rsidRPr="00392448">
        <w:rPr>
          <w:rFonts w:ascii="Times New Roman" w:eastAsia="Times New Roman" w:hAnsi="Times New Roman" w:cs="Times New Roman"/>
          <w:sz w:val="24"/>
          <w:szCs w:val="24"/>
        </w:rPr>
        <w:t>др.;</w:t>
      </w:r>
      <w:bookmarkEnd w:id="2"/>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проводить поиск информации в исторических текстах, материальных исторических памятниках Средневековья;</w:t>
      </w:r>
    </w:p>
    <w:p w:rsidR="0063450D" w:rsidRPr="00392448" w:rsidRDefault="0063450D" w:rsidP="002153BD">
      <w:pPr>
        <w:widowControl w:val="0"/>
        <w:numPr>
          <w:ilvl w:val="0"/>
          <w:numId w:val="216"/>
        </w:numPr>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3450D" w:rsidRPr="00392448" w:rsidRDefault="0063450D" w:rsidP="002153BD">
      <w:pPr>
        <w:widowControl w:val="0"/>
        <w:numPr>
          <w:ilvl w:val="0"/>
          <w:numId w:val="216"/>
        </w:numPr>
        <w:tabs>
          <w:tab w:val="left" w:pos="6385"/>
        </w:tabs>
        <w:spacing w:after="0" w:line="298" w:lineRule="exact"/>
        <w:ind w:left="380" w:right="20" w:hanging="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3450D" w:rsidRPr="00392448" w:rsidRDefault="0063450D" w:rsidP="002153BD">
      <w:pPr>
        <w:widowControl w:val="0"/>
        <w:numPr>
          <w:ilvl w:val="0"/>
          <w:numId w:val="217"/>
        </w:numPr>
        <w:spacing w:after="0" w:line="298" w:lineRule="exact"/>
        <w:ind w:left="426"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3450D" w:rsidRPr="00392448" w:rsidRDefault="0063450D" w:rsidP="002153BD">
      <w:pPr>
        <w:widowControl w:val="0"/>
        <w:numPr>
          <w:ilvl w:val="0"/>
          <w:numId w:val="216"/>
        </w:numPr>
        <w:spacing w:after="0" w:line="298" w:lineRule="exact"/>
        <w:ind w:left="36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оценку событиям и личностям отечественной и всеобщей истории Средних веков.</w:t>
      </w:r>
    </w:p>
    <w:p w:rsidR="0063450D" w:rsidRPr="00392448" w:rsidRDefault="0063450D" w:rsidP="0063450D">
      <w:pPr>
        <w:widowControl w:val="0"/>
        <w:spacing w:after="0" w:line="298" w:lineRule="exact"/>
        <w:ind w:left="360" w:hanging="340"/>
        <w:jc w:val="both"/>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lastRenderedPageBreak/>
        <w:t xml:space="preserve">      Выпускник получит возможность научиться</w:t>
      </w:r>
      <w:r w:rsidRPr="00392448">
        <w:rPr>
          <w:rFonts w:ascii="Times New Roman" w:eastAsia="Courier New" w:hAnsi="Times New Roman" w:cs="Times New Roman"/>
          <w:color w:val="000000"/>
          <w:spacing w:val="10"/>
          <w:sz w:val="24"/>
          <w:szCs w:val="24"/>
          <w:shd w:val="clear" w:color="auto" w:fill="FFFFFF"/>
          <w:lang w:bidi="ru-RU"/>
        </w:rPr>
        <w:t>:</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сопоставительную характеристику политического устройства государств Средневековья (Русь, Запад, Восток);</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сравнивать свидетельства различных исторических источников, выявляя в них общее и различия;</w:t>
      </w:r>
    </w:p>
    <w:p w:rsidR="0063450D" w:rsidRPr="00392448" w:rsidRDefault="0063450D" w:rsidP="002153BD">
      <w:pPr>
        <w:widowControl w:val="0"/>
        <w:numPr>
          <w:ilvl w:val="0"/>
          <w:numId w:val="216"/>
        </w:numPr>
        <w:spacing w:after="24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3450D" w:rsidRPr="00392448" w:rsidRDefault="0063450D" w:rsidP="0063450D">
      <w:pPr>
        <w:widowControl w:val="0"/>
        <w:spacing w:after="0" w:line="298" w:lineRule="exact"/>
        <w:ind w:left="460"/>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По итогам обучения в 7-8 классах (История Нового времени, История России XVII-</w:t>
      </w:r>
    </w:p>
    <w:p w:rsidR="0063450D" w:rsidRPr="00392448" w:rsidRDefault="0063450D" w:rsidP="0063450D">
      <w:pPr>
        <w:widowControl w:val="0"/>
        <w:spacing w:after="0" w:line="298" w:lineRule="exact"/>
        <w:ind w:left="360" w:hanging="340"/>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       XIX вв)</w:t>
      </w:r>
    </w:p>
    <w:p w:rsidR="0063450D" w:rsidRPr="00392448" w:rsidRDefault="0063450D" w:rsidP="0063450D">
      <w:pPr>
        <w:widowControl w:val="0"/>
        <w:spacing w:after="0" w:line="298" w:lineRule="exact"/>
        <w:ind w:left="46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научится:</w:t>
      </w:r>
    </w:p>
    <w:p w:rsidR="0063450D" w:rsidRPr="00392448" w:rsidRDefault="0063450D" w:rsidP="002153BD">
      <w:pPr>
        <w:widowControl w:val="0"/>
        <w:numPr>
          <w:ilvl w:val="0"/>
          <w:numId w:val="217"/>
        </w:numPr>
        <w:spacing w:after="0" w:line="298" w:lineRule="exact"/>
        <w:ind w:left="426"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анализировать информацию из различных источников по отечественной и всеобщей истории Нового времени;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сопоставлять развитие России и других стран в Новое время, сравнивать исторические ситуации и события;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оценку событиям и личностям отечественной и всеобщей истории Нового времени. Выпускник получит возможность научиться: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w:t>
      </w:r>
    </w:p>
    <w:p w:rsidR="0063450D" w:rsidRPr="00392448" w:rsidRDefault="0063450D" w:rsidP="002153BD">
      <w:pPr>
        <w:widowControl w:val="0"/>
        <w:numPr>
          <w:ilvl w:val="0"/>
          <w:numId w:val="217"/>
        </w:numPr>
        <w:spacing w:after="0" w:line="240" w:lineRule="auto"/>
        <w:ind w:left="426"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p>
    <w:p w:rsidR="0063450D" w:rsidRPr="00392448" w:rsidRDefault="0063450D" w:rsidP="0063450D">
      <w:pPr>
        <w:widowControl w:val="0"/>
        <w:spacing w:after="0" w:line="240" w:lineRule="auto"/>
        <w:ind w:left="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w:t>
      </w:r>
    </w:p>
    <w:p w:rsidR="0063450D" w:rsidRPr="00392448" w:rsidRDefault="0063450D" w:rsidP="002153BD">
      <w:pPr>
        <w:widowControl w:val="0"/>
        <w:numPr>
          <w:ilvl w:val="0"/>
          <w:numId w:val="216"/>
        </w:numPr>
        <w:spacing w:after="0" w:line="240" w:lineRule="auto"/>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сравнивать развитие России и других стран в Новое время, объяснять, в чём заключались общие черты и особенности;</w:t>
      </w:r>
    </w:p>
    <w:p w:rsidR="0063450D" w:rsidRPr="00392448" w:rsidRDefault="0063450D" w:rsidP="002153BD">
      <w:pPr>
        <w:widowControl w:val="0"/>
        <w:numPr>
          <w:ilvl w:val="0"/>
          <w:numId w:val="216"/>
        </w:numPr>
        <w:spacing w:after="0" w:line="240" w:lineRule="auto"/>
        <w:ind w:left="36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применять знания по истории России и своего края в Новое время при составлении</w:t>
      </w:r>
    </w:p>
    <w:p w:rsidR="0063450D" w:rsidRPr="00392448" w:rsidRDefault="0063450D" w:rsidP="0063450D">
      <w:pPr>
        <w:widowControl w:val="0"/>
        <w:spacing w:after="0" w:line="240" w:lineRule="auto"/>
        <w:ind w:left="360" w:hanging="340"/>
        <w:jc w:val="righ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описаний исторических и культурных памятников своего города, края и т. д.</w:t>
      </w:r>
    </w:p>
    <w:p w:rsidR="0063450D" w:rsidRPr="00392448" w:rsidRDefault="0063450D" w:rsidP="0063450D">
      <w:pPr>
        <w:keepNext/>
        <w:keepLines/>
        <w:widowControl w:val="0"/>
        <w:spacing w:after="0" w:line="298" w:lineRule="exact"/>
        <w:ind w:left="360" w:hanging="340"/>
        <w:jc w:val="both"/>
        <w:outlineLvl w:val="2"/>
        <w:rPr>
          <w:rFonts w:ascii="Times New Roman" w:eastAsia="Times New Roman" w:hAnsi="Times New Roman" w:cs="Times New Roman"/>
          <w:b/>
          <w:bCs/>
          <w:sz w:val="24"/>
          <w:szCs w:val="24"/>
        </w:rPr>
      </w:pPr>
      <w:bookmarkStart w:id="3" w:name="bookmark2"/>
      <w:r w:rsidRPr="00392448">
        <w:rPr>
          <w:rFonts w:ascii="Times New Roman" w:eastAsia="Times New Roman" w:hAnsi="Times New Roman" w:cs="Times New Roman"/>
          <w:b/>
          <w:bCs/>
          <w:sz w:val="24"/>
          <w:szCs w:val="24"/>
        </w:rPr>
        <w:t>По итогам обучения в 9 классе (Новейшая история Россия и мир)</w:t>
      </w:r>
      <w:bookmarkEnd w:id="3"/>
    </w:p>
    <w:p w:rsidR="0063450D" w:rsidRPr="00392448" w:rsidRDefault="0063450D" w:rsidP="0063450D">
      <w:pPr>
        <w:widowControl w:val="0"/>
        <w:spacing w:after="0" w:line="298" w:lineRule="exact"/>
        <w:ind w:left="36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научится: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XX - начала XXI в.: соотносить хронологию истории России и всеобщей истории в Новейшее время;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использовать историческую карту как источник информации о территории России (СССР' и других государств в XX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анализировать информацию из исторических источников — текстов, материальных и художественных памятников новейшей эпохи;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XX — начале XXI в.; б' ключевые события эпохи и их участников; в) памятники материальной и художественной культуры новейшей эпохи;</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систематизировать исторический материал, содержащийся в учебной и дополнительной литературе;</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XX — начале XXI в.;</w:t>
      </w:r>
    </w:p>
    <w:p w:rsidR="0063450D" w:rsidRPr="00392448" w:rsidRDefault="0063450D" w:rsidP="002153BD">
      <w:pPr>
        <w:widowControl w:val="0"/>
        <w:numPr>
          <w:ilvl w:val="0"/>
          <w:numId w:val="216"/>
        </w:numPr>
        <w:spacing w:after="0" w:line="298" w:lineRule="exact"/>
        <w:ind w:left="357"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w:t>
      </w:r>
    </w:p>
    <w:p w:rsidR="0063450D" w:rsidRPr="00392448" w:rsidRDefault="0063450D" w:rsidP="0063450D">
      <w:pPr>
        <w:widowControl w:val="0"/>
        <w:spacing w:after="0" w:line="230" w:lineRule="exact"/>
        <w:ind w:left="35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w:t>
      </w:r>
    </w:p>
    <w:p w:rsidR="0063450D" w:rsidRPr="00392448" w:rsidRDefault="0063450D" w:rsidP="002153BD">
      <w:pPr>
        <w:widowControl w:val="0"/>
        <w:numPr>
          <w:ilvl w:val="0"/>
          <w:numId w:val="216"/>
        </w:numPr>
        <w:spacing w:after="0" w:line="298" w:lineRule="exact"/>
        <w:ind w:left="357"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сопоставлять социально-экономическое и политическое развитие отдельных стран </w:t>
      </w:r>
      <w:r w:rsidRPr="00392448">
        <w:rPr>
          <w:rFonts w:ascii="Times New Roman" w:eastAsia="Arial" w:hAnsi="Times New Roman" w:cs="Times New Roman"/>
          <w:smallCaps/>
          <w:color w:val="000000"/>
          <w:sz w:val="24"/>
          <w:szCs w:val="24"/>
          <w:shd w:val="clear" w:color="auto" w:fill="FFFFFF"/>
          <w:lang w:bidi="ru-RU"/>
        </w:rPr>
        <w:t xml:space="preserve">е </w:t>
      </w:r>
      <w:r w:rsidRPr="00392448">
        <w:rPr>
          <w:rFonts w:ascii="Times New Roman" w:eastAsia="Times New Roman" w:hAnsi="Times New Roman" w:cs="Times New Roman"/>
          <w:sz w:val="24"/>
          <w:szCs w:val="24"/>
        </w:rPr>
        <w:t>новейшую эпоху (опыт модернизации, реформы и революции и др.), сравнивать исторические ситуации и события;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давать оценку событиям и личностям отечественной и всеобщей истории XX - начала XXI в.</w:t>
      </w:r>
    </w:p>
    <w:p w:rsidR="0063450D" w:rsidRPr="00392448" w:rsidRDefault="0063450D" w:rsidP="0063450D">
      <w:pPr>
        <w:widowControl w:val="0"/>
        <w:spacing w:after="0" w:line="298" w:lineRule="exact"/>
        <w:ind w:left="360"/>
        <w:rPr>
          <w:rFonts w:ascii="Times New Roman" w:eastAsia="Times New Roman" w:hAnsi="Times New Roman" w:cs="Times New Roman"/>
          <w:i/>
          <w:iCs/>
          <w:sz w:val="24"/>
          <w:szCs w:val="24"/>
        </w:rPr>
      </w:pPr>
      <w:r w:rsidRPr="00392448">
        <w:rPr>
          <w:rFonts w:ascii="Times New Roman" w:eastAsia="Times New Roman" w:hAnsi="Times New Roman" w:cs="Times New Roman"/>
          <w:i/>
          <w:iCs/>
          <w:sz w:val="24"/>
          <w:szCs w:val="24"/>
        </w:rPr>
        <w:t>Выпускник получит возможность научиться:</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XX — начале XXI в.;</w:t>
      </w:r>
    </w:p>
    <w:p w:rsidR="0063450D" w:rsidRPr="00392448" w:rsidRDefault="0063450D" w:rsidP="002153BD">
      <w:pPr>
        <w:widowControl w:val="0"/>
        <w:numPr>
          <w:ilvl w:val="0"/>
          <w:numId w:val="216"/>
        </w:numPr>
        <w:spacing w:after="0" w:line="298"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p>
    <w:p w:rsidR="0063450D" w:rsidRPr="00392448" w:rsidRDefault="0063450D" w:rsidP="0063450D">
      <w:pPr>
        <w:widowControl w:val="0"/>
        <w:spacing w:after="0" w:line="230" w:lineRule="exact"/>
        <w:ind w:left="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w:t>
      </w:r>
    </w:p>
    <w:p w:rsidR="0063450D" w:rsidRPr="00392448" w:rsidRDefault="0063450D" w:rsidP="002153BD">
      <w:pPr>
        <w:widowControl w:val="0"/>
        <w:numPr>
          <w:ilvl w:val="0"/>
          <w:numId w:val="216"/>
        </w:numPr>
        <w:spacing w:after="0" w:line="302"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3450D" w:rsidRPr="00392448" w:rsidRDefault="0063450D" w:rsidP="002153BD">
      <w:pPr>
        <w:widowControl w:val="0"/>
        <w:numPr>
          <w:ilvl w:val="0"/>
          <w:numId w:val="216"/>
        </w:numPr>
        <w:spacing w:after="0" w:line="302" w:lineRule="exact"/>
        <w:ind w:left="360" w:right="20" w:hanging="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проводить работу по поиску и оформлению материалов истории своей семьи, города, края в XX — начале XXI в.</w:t>
      </w:r>
    </w:p>
    <w:p w:rsidR="0063450D" w:rsidRPr="00392448" w:rsidRDefault="0063450D" w:rsidP="0063450D">
      <w:pPr>
        <w:widowControl w:val="0"/>
        <w:spacing w:after="0" w:line="211" w:lineRule="exact"/>
        <w:ind w:right="20" w:firstLine="400"/>
        <w:jc w:val="center"/>
        <w:rPr>
          <w:rFonts w:ascii="Times New Roman" w:eastAsia="Times New Roman" w:hAnsi="Times New Roman" w:cs="Times New Roman"/>
          <w:b/>
          <w:sz w:val="24"/>
          <w:szCs w:val="24"/>
        </w:rPr>
      </w:pPr>
    </w:p>
    <w:p w:rsidR="0063450D" w:rsidRPr="00392448" w:rsidRDefault="0063450D" w:rsidP="0063450D">
      <w:pPr>
        <w:widowControl w:val="0"/>
        <w:spacing w:after="0" w:line="240" w:lineRule="auto"/>
        <w:ind w:left="400" w:right="20"/>
        <w:jc w:val="both"/>
        <w:rPr>
          <w:rFonts w:ascii="Times New Roman" w:eastAsia="Times New Roman" w:hAnsi="Times New Roman" w:cs="Times New Roman"/>
          <w:b/>
          <w:sz w:val="24"/>
          <w:szCs w:val="24"/>
        </w:rPr>
      </w:pPr>
    </w:p>
    <w:p w:rsidR="0063450D" w:rsidRPr="00392448" w:rsidRDefault="0063450D" w:rsidP="0063450D">
      <w:pPr>
        <w:keepNext/>
        <w:keepLines/>
        <w:widowControl w:val="0"/>
        <w:spacing w:after="0" w:line="240" w:lineRule="auto"/>
        <w:outlineLvl w:val="0"/>
        <w:rPr>
          <w:rFonts w:ascii="Times New Roman" w:eastAsia="Segoe UI" w:hAnsi="Times New Roman" w:cs="Times New Roman"/>
          <w:b/>
          <w:color w:val="000000"/>
          <w:sz w:val="24"/>
          <w:szCs w:val="24"/>
          <w:lang w:bidi="ru-RU"/>
        </w:rPr>
      </w:pPr>
      <w:r w:rsidRPr="00392448">
        <w:rPr>
          <w:rFonts w:ascii="Times New Roman" w:eastAsia="Segoe UI" w:hAnsi="Times New Roman" w:cs="Times New Roman"/>
          <w:b/>
          <w:color w:val="000000"/>
          <w:sz w:val="24"/>
          <w:szCs w:val="24"/>
          <w:lang w:bidi="ru-RU"/>
        </w:rPr>
        <w:t>2.  Содержание учебного предмета.</w:t>
      </w:r>
      <w:bookmarkStart w:id="4" w:name="bookmark8"/>
    </w:p>
    <w:p w:rsidR="0063450D" w:rsidRPr="00392448" w:rsidRDefault="0063450D" w:rsidP="0063450D">
      <w:pPr>
        <w:keepNext/>
        <w:keepLines/>
        <w:widowControl w:val="0"/>
        <w:spacing w:after="0" w:line="240" w:lineRule="auto"/>
        <w:jc w:val="center"/>
        <w:outlineLvl w:val="0"/>
        <w:rPr>
          <w:rFonts w:ascii="Times New Roman" w:eastAsia="Segoe UI" w:hAnsi="Times New Roman" w:cs="Times New Roman"/>
          <w:b/>
          <w:bCs/>
          <w:color w:val="000000"/>
          <w:sz w:val="24"/>
          <w:szCs w:val="24"/>
          <w:lang w:bidi="ru-RU"/>
        </w:rPr>
      </w:pPr>
      <w:r w:rsidRPr="00392448">
        <w:rPr>
          <w:rFonts w:ascii="Times New Roman" w:eastAsia="Segoe UI" w:hAnsi="Times New Roman" w:cs="Times New Roman"/>
          <w:b/>
          <w:bCs/>
          <w:color w:val="000000"/>
          <w:sz w:val="24"/>
          <w:szCs w:val="24"/>
          <w:lang w:bidi="ru-RU"/>
        </w:rPr>
        <w:t xml:space="preserve">БЛОК 1. ИСТОРИЯ РОССИИ </w:t>
      </w:r>
    </w:p>
    <w:p w:rsidR="0063450D" w:rsidRPr="00392448" w:rsidRDefault="0063450D" w:rsidP="0063450D">
      <w:pPr>
        <w:keepNext/>
        <w:keepLines/>
        <w:widowControl w:val="0"/>
        <w:spacing w:after="0" w:line="240" w:lineRule="auto"/>
        <w:jc w:val="center"/>
        <w:outlineLvl w:val="1"/>
        <w:rPr>
          <w:rFonts w:ascii="Times New Roman" w:eastAsia="Segoe UI" w:hAnsi="Times New Roman" w:cs="Times New Roman"/>
          <w:b/>
          <w:bCs/>
          <w:color w:val="000000"/>
          <w:sz w:val="24"/>
          <w:szCs w:val="24"/>
          <w:lang w:bidi="ru-RU"/>
        </w:rPr>
      </w:pPr>
      <w:r w:rsidRPr="00392448">
        <w:rPr>
          <w:rFonts w:ascii="Times New Roman" w:eastAsia="Segoe UI" w:hAnsi="Times New Roman" w:cs="Times New Roman"/>
          <w:b/>
          <w:bCs/>
          <w:color w:val="000000"/>
          <w:sz w:val="24"/>
          <w:szCs w:val="24"/>
          <w:lang w:bidi="ru-RU"/>
        </w:rPr>
        <w:t>Раздел I. Древняя и средневековая Русь</w:t>
      </w:r>
      <w:bookmarkEnd w:id="4"/>
      <w:r w:rsidRPr="00392448">
        <w:rPr>
          <w:rFonts w:ascii="Times New Roman" w:eastAsia="Segoe UI" w:hAnsi="Times New Roman" w:cs="Times New Roman"/>
          <w:b/>
          <w:bCs/>
          <w:color w:val="000000"/>
          <w:sz w:val="24"/>
          <w:szCs w:val="24"/>
          <w:lang w:bidi="ru-RU"/>
        </w:rPr>
        <w:t xml:space="preserve"> </w:t>
      </w:r>
    </w:p>
    <w:p w:rsidR="0063450D" w:rsidRPr="00392448" w:rsidRDefault="0063450D" w:rsidP="0063450D">
      <w:pPr>
        <w:keepNext/>
        <w:keepLines/>
        <w:widowControl w:val="0"/>
        <w:spacing w:after="0" w:line="240" w:lineRule="auto"/>
        <w:jc w:val="center"/>
        <w:outlineLvl w:val="1"/>
        <w:rPr>
          <w:rFonts w:ascii="Times New Roman" w:eastAsia="Segoe UI" w:hAnsi="Times New Roman" w:cs="Times New Roman"/>
          <w:b/>
          <w:bCs/>
          <w:color w:val="000000"/>
          <w:sz w:val="24"/>
          <w:szCs w:val="24"/>
          <w:lang w:bidi="ru-RU"/>
        </w:rPr>
      </w:pP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Что изучает история Отечества. </w:t>
      </w:r>
      <w:r w:rsidRPr="00392448">
        <w:rPr>
          <w:rFonts w:ascii="Times New Roman" w:eastAsia="Times New Roman" w:hAnsi="Times New Roman" w:cs="Times New Roman"/>
          <w:color w:val="000000"/>
          <w:sz w:val="24"/>
          <w:szCs w:val="24"/>
          <w:lang w:bidi="ru-RU"/>
        </w:rPr>
        <w:t>История России — часть всемирной истории. Факторы самобытности российской истории. История региона — часть истории России. Источ</w:t>
      </w:r>
      <w:r w:rsidRPr="00392448">
        <w:rPr>
          <w:rFonts w:ascii="Times New Roman" w:eastAsia="Times New Roman" w:hAnsi="Times New Roman" w:cs="Times New Roman"/>
          <w:color w:val="000000"/>
          <w:sz w:val="24"/>
          <w:szCs w:val="24"/>
          <w:lang w:bidi="ru-RU"/>
        </w:rPr>
        <w:softHyphen/>
        <w:t>ники по российской истории.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Древнейшие народы на территории России. </w:t>
      </w:r>
      <w:r w:rsidRPr="00392448">
        <w:rPr>
          <w:rFonts w:ascii="Times New Roman" w:eastAsia="Times New Roman" w:hAnsi="Times New Roman" w:cs="Times New Roman"/>
          <w:color w:val="000000"/>
          <w:sz w:val="24"/>
          <w:szCs w:val="24"/>
          <w:lang w:bidi="ru-RU"/>
        </w:rPr>
        <w:t>Появление и расселение человека на территории России. Условия жиз</w:t>
      </w:r>
      <w:r w:rsidRPr="00392448">
        <w:rPr>
          <w:rFonts w:ascii="Times New Roman" w:eastAsia="Times New Roman" w:hAnsi="Times New Roman" w:cs="Times New Roman"/>
          <w:color w:val="000000"/>
          <w:sz w:val="24"/>
          <w:szCs w:val="24"/>
          <w:lang w:bidi="ru-RU"/>
        </w:rPr>
        <w:softHyphen/>
        <w:t>ни, занятия, социальная организация земледельческих и ко</w:t>
      </w:r>
      <w:r w:rsidRPr="00392448">
        <w:rPr>
          <w:rFonts w:ascii="Times New Roman" w:eastAsia="Times New Roman" w:hAnsi="Times New Roman" w:cs="Times New Roman"/>
          <w:color w:val="000000"/>
          <w:sz w:val="24"/>
          <w:szCs w:val="24"/>
          <w:lang w:bidi="ru-RU"/>
        </w:rPr>
        <w:softHyphen/>
        <w:t>чевых племен. Верования древних людей. Древние государ</w:t>
      </w:r>
      <w:r w:rsidRPr="00392448">
        <w:rPr>
          <w:rFonts w:ascii="Times New Roman" w:eastAsia="Times New Roman" w:hAnsi="Times New Roman" w:cs="Times New Roman"/>
          <w:color w:val="000000"/>
          <w:sz w:val="24"/>
          <w:szCs w:val="24"/>
          <w:lang w:bidi="ru-RU"/>
        </w:rPr>
        <w:softHyphen/>
        <w:t>ства Поволжья, Кавказа и Северного Причерноморья. Межэт</w:t>
      </w:r>
      <w:r w:rsidRPr="00392448">
        <w:rPr>
          <w:rFonts w:ascii="Times New Roman" w:eastAsia="Times New Roman" w:hAnsi="Times New Roman" w:cs="Times New Roman"/>
          <w:color w:val="000000"/>
          <w:sz w:val="24"/>
          <w:szCs w:val="24"/>
          <w:lang w:bidi="ru-RU"/>
        </w:rPr>
        <w:softHyphen/>
        <w:t>нические контакты и взаимодействия.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Древняя Русь в VIII — первой половине XII в. </w:t>
      </w:r>
      <w:r w:rsidRPr="00392448">
        <w:rPr>
          <w:rFonts w:ascii="Times New Roman" w:eastAsia="Times New Roman" w:hAnsi="Times New Roman" w:cs="Times New Roman"/>
          <w:color w:val="000000"/>
          <w:sz w:val="24"/>
          <w:szCs w:val="24"/>
          <w:lang w:bidi="ru-RU"/>
        </w:rPr>
        <w:t>Вос</w:t>
      </w:r>
      <w:r w:rsidRPr="00392448">
        <w:rPr>
          <w:rFonts w:ascii="Times New Roman" w:eastAsia="Times New Roman" w:hAnsi="Times New Roman" w:cs="Times New Roman"/>
          <w:color w:val="000000"/>
          <w:sz w:val="24"/>
          <w:szCs w:val="24"/>
          <w:lang w:bidi="ru-RU"/>
        </w:rPr>
        <w:softHyphen/>
        <w:t>точные славяне: расселение, занятия, быт, верования, обще</w:t>
      </w:r>
      <w:r w:rsidRPr="00392448">
        <w:rPr>
          <w:rFonts w:ascii="Times New Roman" w:eastAsia="Times New Roman" w:hAnsi="Times New Roman" w:cs="Times New Roman"/>
          <w:color w:val="000000"/>
          <w:sz w:val="24"/>
          <w:szCs w:val="24"/>
          <w:lang w:bidi="ru-RU"/>
        </w:rPr>
        <w:softHyphen/>
        <w:t>ственное устройство. Взаимоотношения с соседними народа</w:t>
      </w:r>
      <w:r w:rsidRPr="00392448">
        <w:rPr>
          <w:rFonts w:ascii="Times New Roman" w:eastAsia="Times New Roman" w:hAnsi="Times New Roman" w:cs="Times New Roman"/>
          <w:color w:val="000000"/>
          <w:sz w:val="24"/>
          <w:szCs w:val="24"/>
          <w:lang w:bidi="ru-RU"/>
        </w:rPr>
        <w:softHyphen/>
        <w:t>ми и государствами.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Образование Древнерусского государства: предпосылки, причины, значение. Новгород и Киев — центры древнерус</w:t>
      </w:r>
      <w:r w:rsidRPr="00392448">
        <w:rPr>
          <w:rFonts w:ascii="Times New Roman" w:eastAsia="Times New Roman" w:hAnsi="Times New Roman" w:cs="Times New Roman"/>
          <w:color w:val="000000"/>
          <w:sz w:val="24"/>
          <w:szCs w:val="24"/>
          <w:lang w:bidi="ru-RU"/>
        </w:rPr>
        <w:softHyphen/>
        <w:t xml:space="preserve">ской государственности. Формирование княжеской власти (князь и </w:t>
      </w:r>
      <w:r w:rsidRPr="00392448">
        <w:rPr>
          <w:rFonts w:ascii="Times New Roman" w:eastAsia="Times New Roman" w:hAnsi="Times New Roman" w:cs="Times New Roman"/>
          <w:color w:val="000000"/>
          <w:sz w:val="24"/>
          <w:szCs w:val="24"/>
          <w:lang w:bidi="ru-RU"/>
        </w:rPr>
        <w:lastRenderedPageBreak/>
        <w:t>дружина, полюдье). Первые русские князья, их внут</w:t>
      </w:r>
      <w:r w:rsidRPr="00392448">
        <w:rPr>
          <w:rFonts w:ascii="Times New Roman" w:eastAsia="Times New Roman" w:hAnsi="Times New Roman" w:cs="Times New Roman"/>
          <w:color w:val="000000"/>
          <w:sz w:val="24"/>
          <w:szCs w:val="24"/>
          <w:lang w:bidi="ru-RU"/>
        </w:rPr>
        <w:softHyphen/>
        <w:t>ренняя и внешняя политика. Крещение Руси: причины и зна</w:t>
      </w:r>
      <w:r w:rsidRPr="00392448">
        <w:rPr>
          <w:rFonts w:ascii="Times New Roman" w:eastAsia="Times New Roman" w:hAnsi="Times New Roman" w:cs="Times New Roman"/>
          <w:color w:val="000000"/>
          <w:sz w:val="24"/>
          <w:szCs w:val="24"/>
          <w:lang w:bidi="ru-RU"/>
        </w:rPr>
        <w:softHyphen/>
        <w:t>чение. Владимир Святославич. Христианство и язычество.</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Социально-экономический и политический строй Древ</w:t>
      </w:r>
      <w:r w:rsidRPr="00392448">
        <w:rPr>
          <w:rFonts w:ascii="Times New Roman" w:eastAsia="Times New Roman" w:hAnsi="Times New Roman" w:cs="Times New Roman"/>
          <w:color w:val="000000"/>
          <w:sz w:val="24"/>
          <w:szCs w:val="24"/>
          <w:lang w:bidi="ru-RU"/>
        </w:rPr>
        <w:softHyphen/>
        <w:t>ней Руси. Земельные отношения. Свободное и зависимое на</w:t>
      </w:r>
      <w:r w:rsidRPr="00392448">
        <w:rPr>
          <w:rFonts w:ascii="Times New Roman" w:eastAsia="Times New Roman" w:hAnsi="Times New Roman" w:cs="Times New Roman"/>
          <w:color w:val="000000"/>
          <w:sz w:val="24"/>
          <w:szCs w:val="24"/>
          <w:lang w:bidi="ru-RU"/>
        </w:rPr>
        <w:softHyphen/>
        <w:t>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Древнерусская культура. Былинный эпос. Возникновение письменности. Летописание. Литература (слово, житие, по</w:t>
      </w:r>
      <w:r w:rsidRPr="00392448">
        <w:rPr>
          <w:rFonts w:ascii="Times New Roman" w:eastAsia="Times New Roman" w:hAnsi="Times New Roman" w:cs="Times New Roman"/>
          <w:color w:val="000000"/>
          <w:sz w:val="24"/>
          <w:szCs w:val="24"/>
          <w:lang w:bidi="ru-RU"/>
        </w:rPr>
        <w:softHyphen/>
        <w:t>учение, хождение). Деревянное и каменное зодчество. Мону</w:t>
      </w:r>
      <w:r w:rsidRPr="00392448">
        <w:rPr>
          <w:rFonts w:ascii="Times New Roman" w:eastAsia="Times New Roman" w:hAnsi="Times New Roman" w:cs="Times New Roman"/>
          <w:color w:val="000000"/>
          <w:sz w:val="24"/>
          <w:szCs w:val="24"/>
          <w:lang w:bidi="ru-RU"/>
        </w:rPr>
        <w:softHyphen/>
        <w:t>ментальная живопись (мозаики, фрески). Иконы. Декоратив</w:t>
      </w:r>
      <w:r w:rsidRPr="00392448">
        <w:rPr>
          <w:rFonts w:ascii="Times New Roman" w:eastAsia="Times New Roman" w:hAnsi="Times New Roman" w:cs="Times New Roman"/>
          <w:color w:val="000000"/>
          <w:sz w:val="24"/>
          <w:szCs w:val="24"/>
          <w:lang w:bidi="ru-RU"/>
        </w:rPr>
        <w:softHyphen/>
        <w:t>но-прикладное искусство. Быт и образ жизни разных слоев населения.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Русь Удельная в 30-е гг. XII—XIII в. </w:t>
      </w:r>
      <w:r w:rsidRPr="00392448">
        <w:rPr>
          <w:rFonts w:ascii="Times New Roman" w:eastAsia="Times New Roman" w:hAnsi="Times New Roman" w:cs="Times New Roman"/>
          <w:color w:val="000000"/>
          <w:sz w:val="24"/>
          <w:szCs w:val="24"/>
          <w:lang w:bidi="ru-RU"/>
        </w:rPr>
        <w:t>Политическая раздробленность: причины и последствия. Крупнейшие са</w:t>
      </w:r>
      <w:r w:rsidRPr="00392448">
        <w:rPr>
          <w:rFonts w:ascii="Times New Roman" w:eastAsia="Times New Roman" w:hAnsi="Times New Roman" w:cs="Times New Roman"/>
          <w:color w:val="000000"/>
          <w:sz w:val="24"/>
          <w:szCs w:val="24"/>
          <w:lang w:bidi="ru-RU"/>
        </w:rPr>
        <w:softHyphen/>
        <w:t>мостоятельные центры Руси, особенности их географическо</w:t>
      </w:r>
      <w:r w:rsidRPr="00392448">
        <w:rPr>
          <w:rFonts w:ascii="Times New Roman" w:eastAsia="Times New Roman" w:hAnsi="Times New Roman" w:cs="Times New Roman"/>
          <w:color w:val="000000"/>
          <w:sz w:val="24"/>
          <w:szCs w:val="24"/>
          <w:lang w:bidi="ru-RU"/>
        </w:rPr>
        <w:softHyphen/>
        <w:t>го, социально-политического и культурного развития. Идея единства русских земель в памятниках культуры.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Русь в системе международных связей и отношений: меж</w:t>
      </w:r>
      <w:r w:rsidRPr="00392448">
        <w:rPr>
          <w:rFonts w:ascii="Times New Roman" w:eastAsia="Times New Roman" w:hAnsi="Times New Roman" w:cs="Times New Roman"/>
          <w:color w:val="000000"/>
          <w:sz w:val="24"/>
          <w:szCs w:val="24"/>
          <w:lang w:bidi="ru-RU"/>
        </w:rPr>
        <w:softHyphen/>
        <w:t>ду Востоком и Западом. Монгольские завоевания в Азии и на европейских рубежах. Сражение на Калке. Нашествие монго</w:t>
      </w:r>
      <w:r w:rsidRPr="00392448">
        <w:rPr>
          <w:rFonts w:ascii="Times New Roman" w:eastAsia="Times New Roman" w:hAnsi="Times New Roman" w:cs="Times New Roman"/>
          <w:color w:val="000000"/>
          <w:sz w:val="24"/>
          <w:szCs w:val="24"/>
          <w:lang w:bidi="ru-RU"/>
        </w:rPr>
        <w:softHyphen/>
        <w:t>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w:t>
      </w:r>
      <w:r w:rsidRPr="00392448">
        <w:rPr>
          <w:rFonts w:ascii="Times New Roman" w:eastAsia="Times New Roman" w:hAnsi="Times New Roman" w:cs="Times New Roman"/>
          <w:color w:val="000000"/>
          <w:sz w:val="24"/>
          <w:szCs w:val="24"/>
          <w:lang w:bidi="ru-RU"/>
        </w:rPr>
        <w:softHyphen/>
        <w:t>пансии с Запада. Александр Ярославич. Невская битва. Ледо</w:t>
      </w:r>
      <w:r w:rsidRPr="00392448">
        <w:rPr>
          <w:rFonts w:ascii="Times New Roman" w:eastAsia="Times New Roman" w:hAnsi="Times New Roman" w:cs="Times New Roman"/>
          <w:color w:val="000000"/>
          <w:sz w:val="24"/>
          <w:szCs w:val="24"/>
          <w:lang w:bidi="ru-RU"/>
        </w:rPr>
        <w:softHyphen/>
        <w:t>вое побоище.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Русь и Золотая Орда. Зависимость русских земель от Ор</w:t>
      </w:r>
      <w:r w:rsidRPr="00392448">
        <w:rPr>
          <w:rFonts w:ascii="Times New Roman" w:eastAsia="Times New Roman" w:hAnsi="Times New Roman" w:cs="Times New Roman"/>
          <w:color w:val="000000"/>
          <w:sz w:val="24"/>
          <w:szCs w:val="24"/>
          <w:lang w:bidi="ru-RU"/>
        </w:rPr>
        <w:softHyphen/>
        <w:t>ды и ее последствия. Борьба населения русских земель про</w:t>
      </w:r>
      <w:r w:rsidRPr="00392448">
        <w:rPr>
          <w:rFonts w:ascii="Times New Roman" w:eastAsia="Times New Roman" w:hAnsi="Times New Roman" w:cs="Times New Roman"/>
          <w:color w:val="000000"/>
          <w:sz w:val="24"/>
          <w:szCs w:val="24"/>
          <w:lang w:bidi="ru-RU"/>
        </w:rPr>
        <w:softHyphen/>
        <w:t>тив ордынского владычества.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Русь и Литва. Русские земли в составе Великого княже</w:t>
      </w:r>
      <w:r w:rsidRPr="00392448">
        <w:rPr>
          <w:rFonts w:ascii="Times New Roman" w:eastAsia="Times New Roman" w:hAnsi="Times New Roman" w:cs="Times New Roman"/>
          <w:color w:val="000000"/>
          <w:sz w:val="24"/>
          <w:szCs w:val="24"/>
          <w:lang w:bidi="ru-RU"/>
        </w:rPr>
        <w:softHyphen/>
        <w:t>ства Литовского.</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Руси в 30-е гг. XII—XIII в. Летописание. Камен</w:t>
      </w:r>
      <w:r w:rsidRPr="00392448">
        <w:rPr>
          <w:rFonts w:ascii="Times New Roman" w:eastAsia="Times New Roman" w:hAnsi="Times New Roman" w:cs="Times New Roman"/>
          <w:color w:val="000000"/>
          <w:sz w:val="24"/>
          <w:szCs w:val="24"/>
          <w:lang w:bidi="ru-RU"/>
        </w:rPr>
        <w:softHyphen/>
        <w:t>ное строительство (храмы, города-крепости) в русских землях. Развитие местных художественных школ и складывание об</w:t>
      </w:r>
      <w:r w:rsidRPr="00392448">
        <w:rPr>
          <w:rFonts w:ascii="Times New Roman" w:eastAsia="Times New Roman" w:hAnsi="Times New Roman" w:cs="Times New Roman"/>
          <w:color w:val="000000"/>
          <w:sz w:val="24"/>
          <w:szCs w:val="24"/>
          <w:lang w:bidi="ru-RU"/>
        </w:rPr>
        <w:softHyphen/>
        <w:t>щерусского художественного стиля.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Московская Русь в XIV—XV вв. </w:t>
      </w:r>
      <w:r w:rsidRPr="00392448">
        <w:rPr>
          <w:rFonts w:ascii="Times New Roman" w:eastAsia="Times New Roman" w:hAnsi="Times New Roman" w:cs="Times New Roman"/>
          <w:color w:val="000000"/>
          <w:sz w:val="24"/>
          <w:szCs w:val="24"/>
          <w:lang w:bidi="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w:t>
      </w:r>
      <w:r w:rsidRPr="00392448">
        <w:rPr>
          <w:rFonts w:ascii="Times New Roman" w:eastAsia="Times New Roman" w:hAnsi="Times New Roman" w:cs="Times New Roman"/>
          <w:color w:val="000000"/>
          <w:sz w:val="24"/>
          <w:szCs w:val="24"/>
          <w:lang w:bidi="ru-RU"/>
        </w:rPr>
        <w:softHyphen/>
        <w:t>кой и Сергий Радонежский. Куликовская битва, ее значение.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Русь при преемниках Дмитрия Донского. Отношения между Москвой и Ордой, Москвой и Литвой. Феодальная война второй четверти XV в., ее итоги. Образование русской, украинской и белорусской народностей.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w:t>
      </w:r>
      <w:r w:rsidRPr="00392448">
        <w:rPr>
          <w:rFonts w:ascii="Times New Roman" w:eastAsia="Times New Roman" w:hAnsi="Times New Roman" w:cs="Times New Roman"/>
          <w:color w:val="000000"/>
          <w:sz w:val="24"/>
          <w:szCs w:val="24"/>
          <w:lang w:bidi="ru-RU"/>
        </w:rPr>
        <w:softHyphen/>
        <w:t>модержавия. Судебник 1497 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w:t>
      </w:r>
      <w:r w:rsidRPr="00392448">
        <w:rPr>
          <w:rFonts w:ascii="Times New Roman" w:eastAsia="Times New Roman" w:hAnsi="Times New Roman" w:cs="Times New Roman"/>
          <w:color w:val="000000"/>
          <w:sz w:val="24"/>
          <w:szCs w:val="24"/>
          <w:lang w:bidi="ru-RU"/>
        </w:rPr>
        <w:softHyphen/>
        <w:t>ческой системы.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Религия и церковь в средневековой Руси. Роль православ</w:t>
      </w:r>
      <w:r w:rsidRPr="00392448">
        <w:rPr>
          <w:rFonts w:ascii="Times New Roman" w:eastAsia="Times New Roman" w:hAnsi="Times New Roman" w:cs="Times New Roman"/>
          <w:color w:val="000000"/>
          <w:sz w:val="24"/>
          <w:szCs w:val="24"/>
          <w:lang w:bidi="ru-RU"/>
        </w:rPr>
        <w:softHyphen/>
        <w:t>ной церкви в собирании русских земель, укреплении вели</w:t>
      </w:r>
      <w:r w:rsidRPr="00392448">
        <w:rPr>
          <w:rFonts w:ascii="Times New Roman" w:eastAsia="Times New Roman" w:hAnsi="Times New Roman" w:cs="Times New Roman"/>
          <w:color w:val="000000"/>
          <w:sz w:val="24"/>
          <w:szCs w:val="24"/>
          <w:lang w:bidi="ru-RU"/>
        </w:rPr>
        <w:softHyphen/>
        <w:t>кокняжеской власти, развитии культуры. Возникновение ере</w:t>
      </w:r>
      <w:r w:rsidRPr="00392448">
        <w:rPr>
          <w:rFonts w:ascii="Times New Roman" w:eastAsia="Times New Roman" w:hAnsi="Times New Roman" w:cs="Times New Roman"/>
          <w:color w:val="000000"/>
          <w:sz w:val="24"/>
          <w:szCs w:val="24"/>
          <w:lang w:bidi="ru-RU"/>
        </w:rPr>
        <w:softHyphen/>
        <w:t>сей. Иосифляне и нестяжатели. «Москва — Третий Рим».</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быт Руси в XIV—XV вв. Начало формирова</w:t>
      </w:r>
      <w:r w:rsidRPr="00392448">
        <w:rPr>
          <w:rFonts w:ascii="Times New Roman" w:eastAsia="Times New Roman" w:hAnsi="Times New Roman" w:cs="Times New Roman"/>
          <w:color w:val="000000"/>
          <w:sz w:val="24"/>
          <w:szCs w:val="24"/>
          <w:lang w:bidi="ru-RU"/>
        </w:rPr>
        <w:softHyphen/>
        <w:t>ния великорусской культуры. Летописание. Важнейшие па</w:t>
      </w:r>
      <w:r w:rsidRPr="00392448">
        <w:rPr>
          <w:rFonts w:ascii="Times New Roman" w:eastAsia="Times New Roman" w:hAnsi="Times New Roman" w:cs="Times New Roman"/>
          <w:color w:val="000000"/>
          <w:sz w:val="24"/>
          <w:szCs w:val="24"/>
          <w:lang w:bidi="ru-RU"/>
        </w:rPr>
        <w:softHyphen/>
        <w:t>мятники литературы (памятники куликовского цикла, сказа</w:t>
      </w:r>
      <w:r w:rsidRPr="00392448">
        <w:rPr>
          <w:rFonts w:ascii="Times New Roman" w:eastAsia="Times New Roman" w:hAnsi="Times New Roman" w:cs="Times New Roman"/>
          <w:color w:val="000000"/>
          <w:sz w:val="24"/>
          <w:szCs w:val="24"/>
          <w:lang w:bidi="ru-RU"/>
        </w:rPr>
        <w:softHyphen/>
        <w:t>ния, жития, хождения). Развитие зодчества (Московский Кремль, монастырские комплексы-крепости). Расцвет иконо</w:t>
      </w:r>
      <w:r w:rsidRPr="00392448">
        <w:rPr>
          <w:rFonts w:ascii="Times New Roman" w:eastAsia="Times New Roman" w:hAnsi="Times New Roman" w:cs="Times New Roman"/>
          <w:color w:val="000000"/>
          <w:sz w:val="24"/>
          <w:szCs w:val="24"/>
          <w:lang w:bidi="ru-RU"/>
        </w:rPr>
        <w:softHyphen/>
        <w:t>писи (Ф. Грек, А. Рублев).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Московское государство в XVI в. </w:t>
      </w:r>
      <w:r w:rsidRPr="00392448">
        <w:rPr>
          <w:rFonts w:ascii="Times New Roman" w:eastAsia="Times New Roman" w:hAnsi="Times New Roman" w:cs="Times New Roman"/>
          <w:color w:val="000000"/>
          <w:sz w:val="24"/>
          <w:szCs w:val="24"/>
          <w:lang w:bidi="ru-RU"/>
        </w:rPr>
        <w:t>Социально-экономи</w:t>
      </w:r>
      <w:r w:rsidRPr="00392448">
        <w:rPr>
          <w:rFonts w:ascii="Times New Roman" w:eastAsia="Times New Roman" w:hAnsi="Times New Roman" w:cs="Times New Roman"/>
          <w:color w:val="000000"/>
          <w:sz w:val="24"/>
          <w:szCs w:val="24"/>
          <w:lang w:bidi="ru-RU"/>
        </w:rPr>
        <w:softHyphen/>
        <w:t>ческое и политическое развитие. Иван IV. Избранная рада. Реформы 1550-х гг. и их значение. Стоглавый собор. Оприч</w:t>
      </w:r>
      <w:r w:rsidRPr="00392448">
        <w:rPr>
          <w:rFonts w:ascii="Times New Roman" w:eastAsia="Times New Roman" w:hAnsi="Times New Roman" w:cs="Times New Roman"/>
          <w:color w:val="000000"/>
          <w:sz w:val="24"/>
          <w:szCs w:val="24"/>
          <w:lang w:bidi="ru-RU"/>
        </w:rPr>
        <w:softHyphen/>
        <w:t>нина: причины, сущность, последствия.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w:t>
      </w:r>
      <w:r w:rsidRPr="00392448">
        <w:rPr>
          <w:rFonts w:ascii="Times New Roman" w:eastAsia="Times New Roman" w:hAnsi="Times New Roman" w:cs="Times New Roman"/>
          <w:color w:val="000000"/>
          <w:sz w:val="24"/>
          <w:szCs w:val="24"/>
          <w:lang w:bidi="ru-RU"/>
        </w:rPr>
        <w:softHyphen/>
        <w:t>кая война, ее итоги и последствия.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Россия в конце XVI в. Учреждение патриаршества. Даль</w:t>
      </w:r>
      <w:r w:rsidRPr="00392448">
        <w:rPr>
          <w:rFonts w:ascii="Times New Roman" w:eastAsia="Times New Roman" w:hAnsi="Times New Roman" w:cs="Times New Roman"/>
          <w:color w:val="000000"/>
          <w:sz w:val="24"/>
          <w:szCs w:val="24"/>
          <w:lang w:bidi="ru-RU"/>
        </w:rPr>
        <w:softHyphen/>
        <w:t>нейшее закрепощение крестьян.</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быт Московской Руси в XVI в. Устное народное творчество. Просвещение. Книгопечатание (И. Федоров). Пуб</w:t>
      </w:r>
      <w:r w:rsidRPr="00392448">
        <w:rPr>
          <w:rFonts w:ascii="Times New Roman" w:eastAsia="Times New Roman" w:hAnsi="Times New Roman" w:cs="Times New Roman"/>
          <w:color w:val="000000"/>
          <w:sz w:val="24"/>
          <w:szCs w:val="24"/>
          <w:lang w:bidi="ru-RU"/>
        </w:rPr>
        <w:softHyphen/>
        <w:t>лицистика. Исторические повести. Зодчество (шатровые храмы). Живопись (Дионисий). Быт, нравы, обычаи. «Домострой».</w:t>
      </w:r>
    </w:p>
    <w:p w:rsidR="0063450D" w:rsidRPr="00392448" w:rsidRDefault="0063450D" w:rsidP="0063450D">
      <w:pPr>
        <w:widowControl w:val="0"/>
        <w:spacing w:after="181" w:line="211" w:lineRule="exact"/>
        <w:ind w:left="20" w:right="20" w:firstLine="520"/>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Россия на рубеже XVI—XVII вв. </w:t>
      </w:r>
      <w:r w:rsidRPr="00392448">
        <w:rPr>
          <w:rFonts w:ascii="Times New Roman" w:eastAsia="Times New Roman" w:hAnsi="Times New Roman" w:cs="Times New Roman"/>
          <w:sz w:val="24"/>
          <w:szCs w:val="24"/>
        </w:rPr>
        <w:t>Царствование Б. Го</w:t>
      </w:r>
      <w:r w:rsidRPr="00392448">
        <w:rPr>
          <w:rFonts w:ascii="Times New Roman" w:eastAsia="Times New Roman" w:hAnsi="Times New Roman" w:cs="Times New Roman"/>
          <w:sz w:val="24"/>
          <w:szCs w:val="24"/>
        </w:rPr>
        <w:softHyphen/>
        <w:t>дунова. Смута: причины, участники, последствия. Самозван</w:t>
      </w:r>
      <w:r w:rsidRPr="00392448">
        <w:rPr>
          <w:rFonts w:ascii="Times New Roman" w:eastAsia="Times New Roman" w:hAnsi="Times New Roman" w:cs="Times New Roman"/>
          <w:sz w:val="24"/>
          <w:szCs w:val="24"/>
        </w:rPr>
        <w:softHyphen/>
        <w:t>цы. Восстание под предводительством И. Болотникова. Осво</w:t>
      </w:r>
      <w:r w:rsidRPr="00392448">
        <w:rPr>
          <w:rFonts w:ascii="Times New Roman" w:eastAsia="Times New Roman" w:hAnsi="Times New Roman" w:cs="Times New Roman"/>
          <w:sz w:val="24"/>
          <w:szCs w:val="24"/>
        </w:rPr>
        <w:softHyphen/>
        <w:t>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w:t>
      </w:r>
      <w:r w:rsidRPr="00392448">
        <w:rPr>
          <w:rFonts w:ascii="Times New Roman" w:eastAsia="Times New Roman" w:hAnsi="Times New Roman" w:cs="Times New Roman"/>
          <w:sz w:val="24"/>
          <w:szCs w:val="24"/>
        </w:rPr>
        <w:softHyphen/>
        <w:t>новых.</w:t>
      </w:r>
    </w:p>
    <w:p w:rsidR="0063450D" w:rsidRPr="00392448" w:rsidRDefault="0063450D" w:rsidP="0063450D">
      <w:pPr>
        <w:keepNext/>
        <w:keepLines/>
        <w:widowControl w:val="0"/>
        <w:spacing w:after="7" w:line="210" w:lineRule="exact"/>
        <w:ind w:left="20" w:firstLine="520"/>
        <w:jc w:val="both"/>
        <w:outlineLvl w:val="1"/>
        <w:rPr>
          <w:rFonts w:ascii="Times New Roman" w:eastAsia="Verdana" w:hAnsi="Times New Roman" w:cs="Times New Roman"/>
          <w:b/>
          <w:color w:val="000000"/>
          <w:sz w:val="24"/>
          <w:szCs w:val="24"/>
          <w:lang w:bidi="ru-RU"/>
        </w:rPr>
      </w:pPr>
      <w:bookmarkStart w:id="5" w:name="bookmark10"/>
      <w:r w:rsidRPr="00392448">
        <w:rPr>
          <w:rFonts w:ascii="Times New Roman" w:eastAsia="Verdana" w:hAnsi="Times New Roman" w:cs="Times New Roman"/>
          <w:b/>
          <w:color w:val="000000"/>
          <w:sz w:val="24"/>
          <w:szCs w:val="24"/>
          <w:lang w:bidi="ru-RU"/>
        </w:rPr>
        <w:t>Раздел II. Россия в Новое врем</w:t>
      </w:r>
      <w:bookmarkEnd w:id="5"/>
      <w:r w:rsidRPr="00392448">
        <w:rPr>
          <w:rFonts w:ascii="Times New Roman" w:eastAsia="Verdana" w:hAnsi="Times New Roman" w:cs="Times New Roman"/>
          <w:b/>
          <w:color w:val="000000"/>
          <w:sz w:val="24"/>
          <w:szCs w:val="24"/>
          <w:lang w:bidi="ru-RU"/>
        </w:rPr>
        <w:t>я</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Хронология и сущность нового этапа российской истории.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Россия в XVII в. </w:t>
      </w:r>
      <w:r w:rsidRPr="00392448">
        <w:rPr>
          <w:rFonts w:ascii="Times New Roman" w:eastAsia="Times New Roman" w:hAnsi="Times New Roman" w:cs="Times New Roman"/>
          <w:color w:val="000000"/>
          <w:sz w:val="24"/>
          <w:szCs w:val="24"/>
          <w:lang w:bidi="ru-RU"/>
        </w:rPr>
        <w:t>Правление первых Романовых. Начало становления абсолютизма. Соборное уложение 1649 г. Оформ</w:t>
      </w:r>
      <w:r w:rsidRPr="00392448">
        <w:rPr>
          <w:rFonts w:ascii="Times New Roman" w:eastAsia="Times New Roman" w:hAnsi="Times New Roman" w:cs="Times New Roman"/>
          <w:color w:val="000000"/>
          <w:sz w:val="24"/>
          <w:szCs w:val="24"/>
          <w:lang w:bidi="ru-RU"/>
        </w:rPr>
        <w:softHyphen/>
        <w:t>ление сословного строя. Права и обязанности основных со</w:t>
      </w:r>
      <w:r w:rsidRPr="00392448">
        <w:rPr>
          <w:rFonts w:ascii="Times New Roman" w:eastAsia="Times New Roman" w:hAnsi="Times New Roman" w:cs="Times New Roman"/>
          <w:color w:val="000000"/>
          <w:sz w:val="24"/>
          <w:szCs w:val="24"/>
          <w:lang w:bidi="ru-RU"/>
        </w:rPr>
        <w:softHyphen/>
        <w:t>словий. Окончательное закрепощение крестьян.</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Экономические последствия Смуты. Новые явления в экономике страны: рост товарно-денежных отношений, раз</w:t>
      </w:r>
      <w:r w:rsidRPr="00392448">
        <w:rPr>
          <w:rFonts w:ascii="Times New Roman" w:eastAsia="Times New Roman" w:hAnsi="Times New Roman" w:cs="Times New Roman"/>
          <w:color w:val="000000"/>
          <w:sz w:val="24"/>
          <w:szCs w:val="24"/>
          <w:lang w:bidi="ru-RU"/>
        </w:rPr>
        <w:softHyphen/>
        <w:t>витие мелкотоварного производства, возникновение мануфак</w:t>
      </w:r>
      <w:r w:rsidRPr="00392448">
        <w:rPr>
          <w:rFonts w:ascii="Times New Roman" w:eastAsia="Times New Roman" w:hAnsi="Times New Roman" w:cs="Times New Roman"/>
          <w:color w:val="000000"/>
          <w:sz w:val="24"/>
          <w:szCs w:val="24"/>
          <w:lang w:bidi="ru-RU"/>
        </w:rPr>
        <w:softHyphen/>
        <w:t>тур. Развитие торговли, начало формирования всероссийско</w:t>
      </w:r>
      <w:r w:rsidRPr="00392448">
        <w:rPr>
          <w:rFonts w:ascii="Times New Roman" w:eastAsia="Times New Roman" w:hAnsi="Times New Roman" w:cs="Times New Roman"/>
          <w:color w:val="000000"/>
          <w:sz w:val="24"/>
          <w:szCs w:val="24"/>
          <w:lang w:bidi="ru-RU"/>
        </w:rPr>
        <w:softHyphen/>
        <w:t>го рынка.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Народы России в XVII в. Освоение Сибири и Дальнего Востока. Русские первопроходцы.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lastRenderedPageBreak/>
        <w:t>Народные движения в XVII в.: причины, формы, участ</w:t>
      </w:r>
      <w:r w:rsidRPr="00392448">
        <w:rPr>
          <w:rFonts w:ascii="Times New Roman" w:eastAsia="Times New Roman" w:hAnsi="Times New Roman" w:cs="Times New Roman"/>
          <w:color w:val="000000"/>
          <w:sz w:val="24"/>
          <w:szCs w:val="24"/>
          <w:lang w:bidi="ru-RU"/>
        </w:rPr>
        <w:softHyphen/>
        <w:t>ники. Городские восстания. Восстание под предводительством С. Разина.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Власть и церковь. Реформы патриарха Никона. Церков</w:t>
      </w:r>
      <w:r w:rsidRPr="00392448">
        <w:rPr>
          <w:rFonts w:ascii="Times New Roman" w:eastAsia="Times New Roman" w:hAnsi="Times New Roman" w:cs="Times New Roman"/>
          <w:color w:val="000000"/>
          <w:sz w:val="24"/>
          <w:szCs w:val="24"/>
          <w:lang w:bidi="ru-RU"/>
        </w:rPr>
        <w:softHyphen/>
        <w:t>ный раскол. Протопоп Аввакум.</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России в XVII в. Взаимоотношения с соседними государствами и народами. Россия и Речь Поспо- литая. Смоленская война. Присоединение к России Левобе</w:t>
      </w:r>
      <w:r w:rsidRPr="00392448">
        <w:rPr>
          <w:rFonts w:ascii="Times New Roman" w:eastAsia="Times New Roman" w:hAnsi="Times New Roman" w:cs="Times New Roman"/>
          <w:color w:val="000000"/>
          <w:sz w:val="24"/>
          <w:szCs w:val="24"/>
          <w:lang w:bidi="ru-RU"/>
        </w:rPr>
        <w:softHyphen/>
        <w:t>режной Украины и Киева. Отношения России с Крымским ханством и Османской империей.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быт России в XVII в. Традиции и новые ве</w:t>
      </w:r>
      <w:r w:rsidRPr="00392448">
        <w:rPr>
          <w:rFonts w:ascii="Times New Roman" w:eastAsia="Times New Roman" w:hAnsi="Times New Roman" w:cs="Times New Roman"/>
          <w:color w:val="000000"/>
          <w:sz w:val="24"/>
          <w:szCs w:val="24"/>
          <w:lang w:bidi="ru-RU"/>
        </w:rPr>
        <w:softHyphen/>
        <w:t>яния, усиление светского характера культуры. Образование. Литература: новые жанры (сатирические повести, автобиогра</w:t>
      </w:r>
      <w:r w:rsidRPr="00392448">
        <w:rPr>
          <w:rFonts w:ascii="Times New Roman" w:eastAsia="Times New Roman" w:hAnsi="Times New Roman" w:cs="Times New Roman"/>
          <w:color w:val="000000"/>
          <w:sz w:val="24"/>
          <w:szCs w:val="24"/>
          <w:lang w:bidi="ru-RU"/>
        </w:rPr>
        <w:softHyphen/>
        <w:t>фические повести), новые герои. Церковное и гражданское зодчество: основные стили и памятники. Живопись (С. Уша</w:t>
      </w:r>
      <w:r w:rsidRPr="00392448">
        <w:rPr>
          <w:rFonts w:ascii="Times New Roman" w:eastAsia="Times New Roman" w:hAnsi="Times New Roman" w:cs="Times New Roman"/>
          <w:color w:val="000000"/>
          <w:sz w:val="24"/>
          <w:szCs w:val="24"/>
          <w:lang w:bidi="ru-RU"/>
        </w:rPr>
        <w:softHyphen/>
        <w:t>ков). Быт и обычаи различных сословий (царский двор, боя</w:t>
      </w:r>
      <w:r w:rsidRPr="00392448">
        <w:rPr>
          <w:rFonts w:ascii="Times New Roman" w:eastAsia="Times New Roman" w:hAnsi="Times New Roman" w:cs="Times New Roman"/>
          <w:color w:val="000000"/>
          <w:sz w:val="24"/>
          <w:szCs w:val="24"/>
          <w:lang w:bidi="ru-RU"/>
        </w:rPr>
        <w:softHyphen/>
        <w:t>ре, дворяне, посадские, крестьяне, старообрядцы).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Россия на рубеже XVII—XVIII вв. </w:t>
      </w:r>
      <w:r w:rsidRPr="00392448">
        <w:rPr>
          <w:rFonts w:ascii="Times New Roman" w:eastAsia="Times New Roman" w:hAnsi="Times New Roman" w:cs="Times New Roman"/>
          <w:color w:val="000000"/>
          <w:sz w:val="24"/>
          <w:szCs w:val="24"/>
          <w:lang w:bidi="ru-RU"/>
        </w:rPr>
        <w:t>Необходимость и предпосылки преобразований. Начало царствования Петра I. Азовские походы. Великое посольство.</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Россия в первой четверти XVIII в. </w:t>
      </w:r>
      <w:r w:rsidRPr="00392448">
        <w:rPr>
          <w:rFonts w:ascii="Times New Roman" w:eastAsia="Times New Roman" w:hAnsi="Times New Roman" w:cs="Times New Roman"/>
          <w:color w:val="000000"/>
          <w:sz w:val="24"/>
          <w:szCs w:val="24"/>
          <w:lang w:bidi="ru-RU"/>
        </w:rPr>
        <w:t>Преобразования Петра I. Реорганизация армии. Реформы государственного управления (учреждение Сената, коллегий, губернская рефор</w:t>
      </w:r>
      <w:r w:rsidRPr="00392448">
        <w:rPr>
          <w:rFonts w:ascii="Times New Roman" w:eastAsia="Times New Roman" w:hAnsi="Times New Roman" w:cs="Times New Roman"/>
          <w:color w:val="000000"/>
          <w:sz w:val="24"/>
          <w:szCs w:val="24"/>
          <w:lang w:bidi="ru-RU"/>
        </w:rPr>
        <w:softHyphen/>
        <w:t>ма и др.). Указ о единонаследии. Табель о рангах. Утвержде</w:t>
      </w:r>
      <w:r w:rsidRPr="00392448">
        <w:rPr>
          <w:rFonts w:ascii="Times New Roman" w:eastAsia="Times New Roman" w:hAnsi="Times New Roman" w:cs="Times New Roman"/>
          <w:color w:val="000000"/>
          <w:sz w:val="24"/>
          <w:szCs w:val="24"/>
          <w:lang w:bidi="ru-RU"/>
        </w:rPr>
        <w:softHyphen/>
        <w:t>ние абсолютизма. Церковная реформа; упразднение патриар</w:t>
      </w:r>
      <w:r w:rsidRPr="00392448">
        <w:rPr>
          <w:rFonts w:ascii="Times New Roman" w:eastAsia="Times New Roman" w:hAnsi="Times New Roman" w:cs="Times New Roman"/>
          <w:color w:val="000000"/>
          <w:sz w:val="24"/>
          <w:szCs w:val="24"/>
          <w:lang w:bidi="ru-RU"/>
        </w:rPr>
        <w:softHyphen/>
        <w:t>шества. Аристократическая оппозиция реформам Петра I; дело царевича Алексея.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Политика протекционизма и меркантилизма. Денежная и налоговая реформы. Подушная подать.</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Социальные движения в первой четверти XVIII в. Восстания в Астрахани, Башкирии, на Дону. Религиозные выступления.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России в первой четверти XVIII в. Се</w:t>
      </w:r>
      <w:r w:rsidRPr="00392448">
        <w:rPr>
          <w:rFonts w:ascii="Times New Roman" w:eastAsia="Times New Roman" w:hAnsi="Times New Roman" w:cs="Times New Roman"/>
          <w:color w:val="000000"/>
          <w:sz w:val="24"/>
          <w:szCs w:val="24"/>
          <w:lang w:bidi="ru-RU"/>
        </w:rPr>
        <w:softHyphen/>
        <w:t>верная война: причины, основные события, итоги. Прутский и Каспийский походы. Провозглашение России империей.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Нововведения в культуре. Просвещение и научные зна</w:t>
      </w:r>
      <w:r w:rsidRPr="00392448">
        <w:rPr>
          <w:rFonts w:ascii="Times New Roman" w:eastAsia="Times New Roman" w:hAnsi="Times New Roman" w:cs="Times New Roman"/>
          <w:color w:val="000000"/>
          <w:sz w:val="24"/>
          <w:szCs w:val="24"/>
          <w:lang w:bidi="ru-RU"/>
        </w:rPr>
        <w:softHyphen/>
        <w:t>ния. Расширение сети школ и специальных учебных заведе</w:t>
      </w:r>
      <w:r w:rsidRPr="00392448">
        <w:rPr>
          <w:rFonts w:ascii="Times New Roman" w:eastAsia="Times New Roman" w:hAnsi="Times New Roman" w:cs="Times New Roman"/>
          <w:color w:val="000000"/>
          <w:sz w:val="24"/>
          <w:szCs w:val="24"/>
          <w:lang w:bidi="ru-RU"/>
        </w:rPr>
        <w:softHyphen/>
        <w:t>ний. Открытие Академии наук. Развитие техники; А. Нартов. Литература и искусство. Архитектура и изобразительное ис</w:t>
      </w:r>
      <w:r w:rsidRPr="00392448">
        <w:rPr>
          <w:rFonts w:ascii="Times New Roman" w:eastAsia="Times New Roman" w:hAnsi="Times New Roman" w:cs="Times New Roman"/>
          <w:color w:val="000000"/>
          <w:sz w:val="24"/>
          <w:szCs w:val="24"/>
          <w:lang w:bidi="ru-RU"/>
        </w:rPr>
        <w:softHyphen/>
        <w:t>кусство (Д. Трезини, В. В. Растрелли, И. Н. Никитин). Изме</w:t>
      </w:r>
      <w:r w:rsidRPr="00392448">
        <w:rPr>
          <w:rFonts w:ascii="Times New Roman" w:eastAsia="Times New Roman" w:hAnsi="Times New Roman" w:cs="Times New Roman"/>
          <w:color w:val="000000"/>
          <w:sz w:val="24"/>
          <w:szCs w:val="24"/>
          <w:lang w:bidi="ru-RU"/>
        </w:rPr>
        <w:softHyphen/>
        <w:t>нения в дворянском быту.</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Итоги и цена петровских преобразований.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Дворцовые перевороты: </w:t>
      </w:r>
      <w:r w:rsidRPr="00392448">
        <w:rPr>
          <w:rFonts w:ascii="Times New Roman" w:eastAsia="Times New Roman" w:hAnsi="Times New Roman" w:cs="Times New Roman"/>
          <w:color w:val="000000"/>
          <w:sz w:val="24"/>
          <w:szCs w:val="24"/>
          <w:lang w:bidi="ru-RU"/>
        </w:rPr>
        <w:t>причины, сущность, послед</w:t>
      </w:r>
      <w:r w:rsidRPr="00392448">
        <w:rPr>
          <w:rFonts w:ascii="Times New Roman" w:eastAsia="Times New Roman" w:hAnsi="Times New Roman" w:cs="Times New Roman"/>
          <w:color w:val="000000"/>
          <w:sz w:val="24"/>
          <w:szCs w:val="24"/>
          <w:lang w:bidi="ru-RU"/>
        </w:rPr>
        <w:softHyphen/>
        <w:t>ствия. Внутренняя и внешняя политика преемников Петра I. Расширение привилегий дворянства. Участие России в Семи</w:t>
      </w:r>
      <w:r w:rsidRPr="00392448">
        <w:rPr>
          <w:rFonts w:ascii="Times New Roman" w:eastAsia="Times New Roman" w:hAnsi="Times New Roman" w:cs="Times New Roman"/>
          <w:color w:val="000000"/>
          <w:sz w:val="24"/>
          <w:szCs w:val="24"/>
          <w:lang w:bidi="ru-RU"/>
        </w:rPr>
        <w:softHyphen/>
        <w:t>летней войне (П. А. Румянцев).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Российская империя в 1762—1801 гг. </w:t>
      </w:r>
      <w:r w:rsidRPr="00392448">
        <w:rPr>
          <w:rFonts w:ascii="Times New Roman" w:eastAsia="Times New Roman" w:hAnsi="Times New Roman" w:cs="Times New Roman"/>
          <w:color w:val="000000"/>
          <w:sz w:val="24"/>
          <w:szCs w:val="24"/>
          <w:lang w:bidi="ru-RU"/>
        </w:rPr>
        <w:t>Правление Ека</w:t>
      </w:r>
      <w:r w:rsidRPr="00392448">
        <w:rPr>
          <w:rFonts w:ascii="Times New Roman" w:eastAsia="Times New Roman" w:hAnsi="Times New Roman" w:cs="Times New Roman"/>
          <w:color w:val="000000"/>
          <w:sz w:val="24"/>
          <w:szCs w:val="24"/>
          <w:lang w:bidi="ru-RU"/>
        </w:rPr>
        <w:softHyphen/>
        <w:t>терины II. Политика просвещенного абсолютизма: основные направления, мероприятия, значение. Развитие промышлен</w:t>
      </w:r>
      <w:r w:rsidRPr="00392448">
        <w:rPr>
          <w:rFonts w:ascii="Times New Roman" w:eastAsia="Times New Roman" w:hAnsi="Times New Roman" w:cs="Times New Roman"/>
          <w:color w:val="000000"/>
          <w:sz w:val="24"/>
          <w:szCs w:val="24"/>
          <w:lang w:bidi="ru-RU"/>
        </w:rPr>
        <w:softHyphen/>
        <w:t>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 xml:space="preserve">Российская империя в конце </w:t>
      </w:r>
      <w:r w:rsidRPr="00392448">
        <w:rPr>
          <w:rFonts w:ascii="Times New Roman" w:eastAsia="Times New Roman" w:hAnsi="Times New Roman" w:cs="Times New Roman"/>
          <w:color w:val="000000"/>
          <w:sz w:val="24"/>
          <w:szCs w:val="24"/>
          <w:lang w:val="en-US" w:bidi="en-US"/>
        </w:rPr>
        <w:t>XVIII</w:t>
      </w:r>
      <w:r w:rsidRPr="00392448">
        <w:rPr>
          <w:rFonts w:ascii="Times New Roman" w:eastAsia="Times New Roman" w:hAnsi="Times New Roman" w:cs="Times New Roman"/>
          <w:color w:val="000000"/>
          <w:sz w:val="24"/>
          <w:szCs w:val="24"/>
          <w:lang w:bidi="ru-RU"/>
        </w:rPr>
        <w:t>в. Внутренняя и внешняя политика Павла I.</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Россия в европейской и мировой политике во второй по</w:t>
      </w:r>
      <w:r w:rsidRPr="00392448">
        <w:rPr>
          <w:rFonts w:ascii="Times New Roman" w:eastAsia="Times New Roman" w:hAnsi="Times New Roman" w:cs="Times New Roman"/>
          <w:color w:val="000000"/>
          <w:sz w:val="24"/>
          <w:szCs w:val="24"/>
          <w:lang w:bidi="ru-RU"/>
        </w:rPr>
        <w:softHyphen/>
        <w:t>ловине XVIII в. Русско-турецкие войны и их итоги. Присо</w:t>
      </w:r>
      <w:r w:rsidRPr="00392448">
        <w:rPr>
          <w:rFonts w:ascii="Times New Roman" w:eastAsia="Times New Roman" w:hAnsi="Times New Roman" w:cs="Times New Roman"/>
          <w:color w:val="000000"/>
          <w:sz w:val="24"/>
          <w:szCs w:val="24"/>
          <w:lang w:bidi="ru-RU"/>
        </w:rPr>
        <w:softHyphen/>
        <w:t>единение Крыма и Северного Причерноморья; Г. А. Потем</w:t>
      </w:r>
      <w:r w:rsidRPr="00392448">
        <w:rPr>
          <w:rFonts w:ascii="Times New Roman" w:eastAsia="Times New Roman" w:hAnsi="Times New Roman" w:cs="Times New Roman"/>
          <w:color w:val="000000"/>
          <w:sz w:val="24"/>
          <w:szCs w:val="24"/>
          <w:lang w:bidi="ru-RU"/>
        </w:rPr>
        <w:softHyphen/>
        <w:t>кин. Георгиевский трактат. Участие России в разделах Речи Посполитой. Действия вооруженных сил России в Италии и Швейцарии. Русское военное искусство (А. В. Суворов, Ф. Ф. Ушаков).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быт России во второй половине XVIII в. Про</w:t>
      </w:r>
      <w:r w:rsidRPr="00392448">
        <w:rPr>
          <w:rFonts w:ascii="Times New Roman" w:eastAsia="Times New Roman" w:hAnsi="Times New Roman" w:cs="Times New Roman"/>
          <w:color w:val="000000"/>
          <w:sz w:val="24"/>
          <w:szCs w:val="24"/>
          <w:lang w:bidi="ru-RU"/>
        </w:rPr>
        <w:softHyphen/>
        <w:t>свещение. Становление отечественной науки; М. В. Ломоносов.</w:t>
      </w:r>
    </w:p>
    <w:p w:rsidR="0063450D" w:rsidRPr="00392448" w:rsidRDefault="0063450D" w:rsidP="0063450D">
      <w:pPr>
        <w:widowControl w:val="0"/>
        <w:spacing w:after="0" w:line="211" w:lineRule="exact"/>
        <w:ind w:left="20" w:right="2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Исследовательские экспедиции (В. Беринг, С. П. Крашенин</w:t>
      </w:r>
      <w:r w:rsidRPr="00392448">
        <w:rPr>
          <w:rFonts w:ascii="Times New Roman" w:eastAsia="Times New Roman" w:hAnsi="Times New Roman" w:cs="Times New Roman"/>
          <w:color w:val="000000"/>
          <w:sz w:val="24"/>
          <w:szCs w:val="24"/>
          <w:lang w:bidi="ru-RU"/>
        </w:rPr>
        <w:softHyphen/>
        <w:t>ников). Историческая наука (В. Н. Татищев, М. М. Щер</w:t>
      </w:r>
      <w:r w:rsidRPr="00392448">
        <w:rPr>
          <w:rFonts w:ascii="Times New Roman" w:eastAsia="Times New Roman" w:hAnsi="Times New Roman" w:cs="Times New Roman"/>
          <w:color w:val="000000"/>
          <w:sz w:val="24"/>
          <w:szCs w:val="24"/>
          <w:lang w:bidi="ru-RU"/>
        </w:rPr>
        <w:softHyphen/>
        <w:t>батов). Русские изобретатели (И. И Ползунов, И. П. Кули- бин). Литература: основные направления, жанры, писатели (В. К. Тредиаковский, Н. М. Карамзин, Г. Р. Державин, Д. И. Фонвизин). Развитие архитектуры, живописи, скульпту</w:t>
      </w:r>
      <w:r w:rsidRPr="00392448">
        <w:rPr>
          <w:rFonts w:ascii="Times New Roman" w:eastAsia="Times New Roman" w:hAnsi="Times New Roman" w:cs="Times New Roman"/>
          <w:color w:val="000000"/>
          <w:sz w:val="24"/>
          <w:szCs w:val="24"/>
          <w:lang w:bidi="ru-RU"/>
        </w:rPr>
        <w:softHyphen/>
        <w:t>ры, музыки (стили и течения, художники и их произведения). Театр (Ф. Г. Волков). Культура и быт народов Российской им</w:t>
      </w:r>
      <w:r w:rsidRPr="00392448">
        <w:rPr>
          <w:rFonts w:ascii="Times New Roman" w:eastAsia="Times New Roman" w:hAnsi="Times New Roman" w:cs="Times New Roman"/>
          <w:color w:val="000000"/>
          <w:sz w:val="24"/>
          <w:szCs w:val="24"/>
          <w:lang w:bidi="ru-RU"/>
        </w:rPr>
        <w:softHyphen/>
        <w:t>перии.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Российская империя в первой четверти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Терри</w:t>
      </w:r>
      <w:r w:rsidRPr="00392448">
        <w:rPr>
          <w:rFonts w:ascii="Times New Roman" w:eastAsia="Times New Roman" w:hAnsi="Times New Roman" w:cs="Times New Roman"/>
          <w:color w:val="000000"/>
          <w:sz w:val="24"/>
          <w:szCs w:val="24"/>
          <w:lang w:bidi="ru-RU"/>
        </w:rPr>
        <w:softHyphen/>
        <w:t>тория. Население. Социально-экономическое развитие. Импе</w:t>
      </w:r>
      <w:r w:rsidRPr="00392448">
        <w:rPr>
          <w:rFonts w:ascii="Times New Roman" w:eastAsia="Times New Roman" w:hAnsi="Times New Roman" w:cs="Times New Roman"/>
          <w:color w:val="000000"/>
          <w:sz w:val="24"/>
          <w:szCs w:val="24"/>
          <w:lang w:bidi="ru-RU"/>
        </w:rPr>
        <w:softHyphen/>
        <w:t>ратор Александр I и его окружение. Создание министерств. Указ о вольных хлебопашцах. Меры по развитию системы об</w:t>
      </w:r>
      <w:r w:rsidRPr="00392448">
        <w:rPr>
          <w:rFonts w:ascii="Times New Roman" w:eastAsia="Times New Roman" w:hAnsi="Times New Roman" w:cs="Times New Roman"/>
          <w:color w:val="000000"/>
          <w:sz w:val="24"/>
          <w:szCs w:val="24"/>
          <w:lang w:bidi="ru-RU"/>
        </w:rPr>
        <w:softHyphen/>
        <w:t>разования. Проект М. М. Сперанского. Учреждение Государ</w:t>
      </w:r>
      <w:r w:rsidRPr="00392448">
        <w:rPr>
          <w:rFonts w:ascii="Times New Roman" w:eastAsia="Times New Roman" w:hAnsi="Times New Roman" w:cs="Times New Roman"/>
          <w:color w:val="000000"/>
          <w:sz w:val="24"/>
          <w:szCs w:val="24"/>
          <w:lang w:bidi="ru-RU"/>
        </w:rPr>
        <w:softHyphen/>
        <w:t>ственного совета. Причины свертывания либеральных реформ.</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Россия в международных отношениях начала XIX в. Ос</w:t>
      </w:r>
      <w:r w:rsidRPr="00392448">
        <w:rPr>
          <w:rFonts w:ascii="Times New Roman" w:eastAsia="Times New Roman" w:hAnsi="Times New Roman" w:cs="Times New Roman"/>
          <w:color w:val="000000"/>
          <w:sz w:val="24"/>
          <w:szCs w:val="24"/>
          <w:lang w:bidi="ru-RU"/>
        </w:rPr>
        <w:softHyphen/>
        <w:t>новные цели и направления внешней политики. Участие Рос</w:t>
      </w:r>
      <w:r w:rsidRPr="00392448">
        <w:rPr>
          <w:rFonts w:ascii="Times New Roman" w:eastAsia="Times New Roman" w:hAnsi="Times New Roman" w:cs="Times New Roman"/>
          <w:color w:val="000000"/>
          <w:sz w:val="24"/>
          <w:szCs w:val="24"/>
          <w:lang w:bidi="ru-RU"/>
        </w:rPr>
        <w:softHyphen/>
        <w:t>сии в антифранцузских коалициях. Тильзитский мир 1807 г. и его последствия. Присоединение к России Финляндии.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Отечественная война 1812 г. Планы сторон, основные эта</w:t>
      </w:r>
      <w:r w:rsidRPr="00392448">
        <w:rPr>
          <w:rFonts w:ascii="Times New Roman" w:eastAsia="Times New Roman" w:hAnsi="Times New Roman" w:cs="Times New Roman"/>
          <w:color w:val="000000"/>
          <w:sz w:val="24"/>
          <w:szCs w:val="24"/>
          <w:lang w:bidi="ru-RU"/>
        </w:rPr>
        <w:softHyphen/>
        <w:t>пы и сражения войны. Патриотический подъем народа. Ге</w:t>
      </w:r>
      <w:r w:rsidRPr="00392448">
        <w:rPr>
          <w:rFonts w:ascii="Times New Roman" w:eastAsia="Times New Roman" w:hAnsi="Times New Roman" w:cs="Times New Roman"/>
          <w:color w:val="000000"/>
          <w:sz w:val="24"/>
          <w:szCs w:val="24"/>
          <w:lang w:bidi="ru-RU"/>
        </w:rPr>
        <w:softHyphen/>
        <w:t>рои войны (М. И. Кутузов, П. И. Багратион, Н. Н. Раевский, Д. В. Давыдов и др.). Причины победы России в Отечествен</w:t>
      </w:r>
      <w:r w:rsidRPr="00392448">
        <w:rPr>
          <w:rFonts w:ascii="Times New Roman" w:eastAsia="Times New Roman" w:hAnsi="Times New Roman" w:cs="Times New Roman"/>
          <w:color w:val="000000"/>
          <w:sz w:val="24"/>
          <w:szCs w:val="24"/>
          <w:lang w:bidi="ru-RU"/>
        </w:rPr>
        <w:softHyphen/>
        <w:t>ной войне 1812 г. Влияние Отечественной войны 1812 г. на общественную мысль и национальное самосознание. Народ</w:t>
      </w:r>
      <w:r w:rsidRPr="00392448">
        <w:rPr>
          <w:rFonts w:ascii="Times New Roman" w:eastAsia="Times New Roman" w:hAnsi="Times New Roman" w:cs="Times New Roman"/>
          <w:color w:val="000000"/>
          <w:sz w:val="24"/>
          <w:szCs w:val="24"/>
          <w:lang w:bidi="ru-RU"/>
        </w:rPr>
        <w:softHyphen/>
        <w:t>ная память о войне 1812 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Заграничный поход русской армии 1813—1814 гг. Венский конгресс. Священный союз. Роль России в европейской по</w:t>
      </w:r>
      <w:r w:rsidRPr="00392448">
        <w:rPr>
          <w:rFonts w:ascii="Times New Roman" w:eastAsia="Times New Roman" w:hAnsi="Times New Roman" w:cs="Times New Roman"/>
          <w:color w:val="000000"/>
          <w:sz w:val="24"/>
          <w:szCs w:val="24"/>
          <w:lang w:bidi="ru-RU"/>
        </w:rPr>
        <w:softHyphen/>
        <w:t>литике в 1813—1825 гг. Россия и Америка.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Изменение внутриполитического курса Александра I в 1816—1825 гг. Основные итоги внутренней политики Алек</w:t>
      </w:r>
      <w:r w:rsidRPr="00392448">
        <w:rPr>
          <w:rFonts w:ascii="Times New Roman" w:eastAsia="Times New Roman" w:hAnsi="Times New Roman" w:cs="Times New Roman"/>
          <w:color w:val="000000"/>
          <w:sz w:val="24"/>
          <w:szCs w:val="24"/>
          <w:lang w:bidi="ru-RU"/>
        </w:rPr>
        <w:softHyphen/>
        <w:t>сандра I.</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 xml:space="preserve">Движение декабристов: предпосылки возникновения, идейные основы и цели, первые </w:t>
      </w:r>
      <w:r w:rsidRPr="00392448">
        <w:rPr>
          <w:rFonts w:ascii="Times New Roman" w:eastAsia="Times New Roman" w:hAnsi="Times New Roman" w:cs="Times New Roman"/>
          <w:color w:val="000000"/>
          <w:sz w:val="24"/>
          <w:szCs w:val="24"/>
          <w:lang w:bidi="ru-RU"/>
        </w:rPr>
        <w:lastRenderedPageBreak/>
        <w:t>организации, их участники. Южное общество; «Русская правда» П. И. Пестеля. Северное общество; Конституция Н. М. Муравьева. Выступления декаб</w:t>
      </w:r>
      <w:r w:rsidRPr="00392448">
        <w:rPr>
          <w:rFonts w:ascii="Times New Roman" w:eastAsia="Times New Roman" w:hAnsi="Times New Roman" w:cs="Times New Roman"/>
          <w:color w:val="000000"/>
          <w:sz w:val="24"/>
          <w:szCs w:val="24"/>
          <w:lang w:bidi="ru-RU"/>
        </w:rPr>
        <w:softHyphen/>
        <w:t>ристов в Санкт-Петербурге (14 декабря 1825 г.) и на юге, их итоги. Значение движения декабристов.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Российская империя в 1825—1855 гг. </w:t>
      </w:r>
      <w:r w:rsidRPr="00392448">
        <w:rPr>
          <w:rFonts w:ascii="Times New Roman" w:eastAsia="Times New Roman" w:hAnsi="Times New Roman" w:cs="Times New Roman"/>
          <w:color w:val="000000"/>
          <w:sz w:val="24"/>
          <w:szCs w:val="24"/>
          <w:lang w:bidi="ru-RU"/>
        </w:rPr>
        <w:t>Правление Ни</w:t>
      </w:r>
      <w:r w:rsidRPr="00392448">
        <w:rPr>
          <w:rFonts w:ascii="Times New Roman" w:eastAsia="Times New Roman" w:hAnsi="Times New Roman" w:cs="Times New Roman"/>
          <w:color w:val="000000"/>
          <w:sz w:val="24"/>
          <w:szCs w:val="24"/>
          <w:lang w:bidi="ru-RU"/>
        </w:rPr>
        <w:softHyphen/>
        <w:t>колая I. Преобразование и укрепление роли государственно</w:t>
      </w:r>
      <w:r w:rsidRPr="00392448">
        <w:rPr>
          <w:rFonts w:ascii="Times New Roman" w:eastAsia="Times New Roman" w:hAnsi="Times New Roman" w:cs="Times New Roman"/>
          <w:color w:val="000000"/>
          <w:sz w:val="24"/>
          <w:szCs w:val="24"/>
          <w:lang w:bidi="ru-RU"/>
        </w:rPr>
        <w:softHyphen/>
        <w:t>го аппарата. Кодификация законов.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w:t>
      </w:r>
      <w:r w:rsidRPr="00392448">
        <w:rPr>
          <w:rFonts w:ascii="Times New Roman" w:eastAsia="Times New Roman" w:hAnsi="Times New Roman" w:cs="Times New Roman"/>
          <w:color w:val="000000"/>
          <w:sz w:val="24"/>
          <w:szCs w:val="24"/>
          <w:lang w:bidi="ru-RU"/>
        </w:rPr>
        <w:softHyphen/>
        <w:t>мышленного переворота, его экономические и социальные последствия. Финансовая реформа Е. Ф. Канкрина.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Общественное движение в 1830—1850-е гг. Охранительное направление. Теория официальной народности (С. С. Уваров).</w:t>
      </w:r>
    </w:p>
    <w:p w:rsidR="0063450D" w:rsidRPr="00392448" w:rsidRDefault="0063450D" w:rsidP="0063450D">
      <w:pPr>
        <w:widowControl w:val="0"/>
        <w:spacing w:after="0" w:line="211" w:lineRule="exact"/>
        <w:ind w:left="20" w:right="2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Оппозиционная общественная мысль. Славянофилы (И. С. и К. С. Аксаковы, И. В. и П. В. Киреевские, А. С. Хомяков, Ю. Ф. Самарин и др.) и западники (К. Д. Кавелин, С. М. Со</w:t>
      </w:r>
      <w:r w:rsidRPr="00392448">
        <w:rPr>
          <w:rFonts w:ascii="Times New Roman" w:eastAsia="Times New Roman" w:hAnsi="Times New Roman" w:cs="Times New Roman"/>
          <w:color w:val="000000"/>
          <w:sz w:val="24"/>
          <w:szCs w:val="24"/>
          <w:lang w:bidi="ru-RU"/>
        </w:rPr>
        <w:softHyphen/>
        <w:t>ловьев, Т. Н. Грановский и др.). Революционно-социалисти</w:t>
      </w:r>
      <w:r w:rsidRPr="00392448">
        <w:rPr>
          <w:rFonts w:ascii="Times New Roman" w:eastAsia="Times New Roman" w:hAnsi="Times New Roman" w:cs="Times New Roman"/>
          <w:color w:val="000000"/>
          <w:sz w:val="24"/>
          <w:szCs w:val="24"/>
          <w:lang w:bidi="ru-RU"/>
        </w:rPr>
        <w:softHyphen/>
        <w:t>ческие течения (А. И. Герцен, Н. П. Огарев, В. Г. Белинский). Общество петрашевцев.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России во второй четверти XIX в.: ев</w:t>
      </w:r>
      <w:r w:rsidRPr="00392448">
        <w:rPr>
          <w:rFonts w:ascii="Times New Roman" w:eastAsia="Times New Roman" w:hAnsi="Times New Roman" w:cs="Times New Roman"/>
          <w:color w:val="000000"/>
          <w:sz w:val="24"/>
          <w:szCs w:val="24"/>
          <w:lang w:bidi="ru-RU"/>
        </w:rPr>
        <w:softHyphen/>
        <w:t>ропейская политика, восточный вопрос. Крымская война 1853—1856 гг.: причины, участники, основные сражения. Ге</w:t>
      </w:r>
      <w:r w:rsidRPr="00392448">
        <w:rPr>
          <w:rFonts w:ascii="Times New Roman" w:eastAsia="Times New Roman" w:hAnsi="Times New Roman" w:cs="Times New Roman"/>
          <w:color w:val="000000"/>
          <w:sz w:val="24"/>
          <w:szCs w:val="24"/>
          <w:lang w:bidi="ru-RU"/>
        </w:rPr>
        <w:softHyphen/>
        <w:t>роизм защитников Севастополя (В. А. Корнилов, П. С. Нахи</w:t>
      </w:r>
      <w:r w:rsidRPr="00392448">
        <w:rPr>
          <w:rFonts w:ascii="Times New Roman" w:eastAsia="Times New Roman" w:hAnsi="Times New Roman" w:cs="Times New Roman"/>
          <w:color w:val="000000"/>
          <w:sz w:val="24"/>
          <w:szCs w:val="24"/>
          <w:lang w:bidi="ru-RU"/>
        </w:rPr>
        <w:softHyphen/>
        <w:t>мов, В. И. Истомин). Итоги и последствия войны.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Народы России и национальная политика самодержавия в первой половине XIX в. Кавказская война. Имамат; движе</w:t>
      </w:r>
      <w:r w:rsidRPr="00392448">
        <w:rPr>
          <w:rFonts w:ascii="Times New Roman" w:eastAsia="Times New Roman" w:hAnsi="Times New Roman" w:cs="Times New Roman"/>
          <w:color w:val="000000"/>
          <w:sz w:val="24"/>
          <w:szCs w:val="24"/>
          <w:lang w:bidi="ru-RU"/>
        </w:rPr>
        <w:softHyphen/>
        <w:t>ние Шамиля.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России в первой половине XIX в. Развитие на</w:t>
      </w:r>
      <w:r w:rsidRPr="00392448">
        <w:rPr>
          <w:rFonts w:ascii="Times New Roman" w:eastAsia="Times New Roman" w:hAnsi="Times New Roman" w:cs="Times New Roman"/>
          <w:color w:val="000000"/>
          <w:sz w:val="24"/>
          <w:szCs w:val="24"/>
          <w:lang w:bidi="ru-RU"/>
        </w:rPr>
        <w:softHyphen/>
        <w:t>уки и техники (Н. И. Лобачевский, Н. И. Пирогов, Н. Н. Зи</w:t>
      </w:r>
      <w:r w:rsidRPr="00392448">
        <w:rPr>
          <w:rFonts w:ascii="Times New Roman" w:eastAsia="Times New Roman" w:hAnsi="Times New Roman" w:cs="Times New Roman"/>
          <w:color w:val="000000"/>
          <w:sz w:val="24"/>
          <w:szCs w:val="24"/>
          <w:lang w:bidi="ru-RU"/>
        </w:rPr>
        <w:softHyphen/>
        <w:t>нин, Б. С. Якоби и др.). Географические экспедиции, их участники. Образование: расширение сети школ и универси</w:t>
      </w:r>
      <w:r w:rsidRPr="00392448">
        <w:rPr>
          <w:rFonts w:ascii="Times New Roman" w:eastAsia="Times New Roman" w:hAnsi="Times New Roman" w:cs="Times New Roman"/>
          <w:color w:val="000000"/>
          <w:sz w:val="24"/>
          <w:szCs w:val="24"/>
          <w:lang w:bidi="ru-RU"/>
        </w:rPr>
        <w:softHyphen/>
        <w:t>тетов. Национальные корни отечественной культуры и запад</w:t>
      </w:r>
      <w:r w:rsidRPr="00392448">
        <w:rPr>
          <w:rFonts w:ascii="Times New Roman" w:eastAsia="Times New Roman" w:hAnsi="Times New Roman" w:cs="Times New Roman"/>
          <w:color w:val="000000"/>
          <w:sz w:val="24"/>
          <w:szCs w:val="24"/>
          <w:lang w:bidi="ru-RU"/>
        </w:rPr>
        <w:softHyphen/>
        <w:t>ные влияния. Основные стили в художественной культуре (романтизм, классицизм, реализм). Золотой век русской ли</w:t>
      </w:r>
      <w:r w:rsidRPr="00392448">
        <w:rPr>
          <w:rFonts w:ascii="Times New Roman" w:eastAsia="Times New Roman" w:hAnsi="Times New Roman" w:cs="Times New Roman"/>
          <w:color w:val="000000"/>
          <w:sz w:val="24"/>
          <w:szCs w:val="24"/>
          <w:lang w:bidi="ru-RU"/>
        </w:rPr>
        <w:softHyphen/>
        <w:t>тературы: писатели и их произведения (В. А. Жуковский, А. С. Пушкин, М. Ю. Лермонтов, Н. В. Гоголь и др.). Ста</w:t>
      </w:r>
      <w:r w:rsidRPr="00392448">
        <w:rPr>
          <w:rFonts w:ascii="Times New Roman" w:eastAsia="Times New Roman" w:hAnsi="Times New Roman" w:cs="Times New Roman"/>
          <w:color w:val="000000"/>
          <w:sz w:val="24"/>
          <w:szCs w:val="24"/>
          <w:lang w:bidi="ru-RU"/>
        </w:rPr>
        <w:softHyphen/>
        <w:t>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w:t>
      </w:r>
      <w:r w:rsidRPr="00392448">
        <w:rPr>
          <w:rFonts w:ascii="Times New Roman" w:eastAsia="Times New Roman" w:hAnsi="Times New Roman" w:cs="Times New Roman"/>
          <w:color w:val="000000"/>
          <w:sz w:val="24"/>
          <w:szCs w:val="24"/>
          <w:lang w:bidi="ru-RU"/>
        </w:rPr>
        <w:softHyphen/>
        <w:t>ли (русский ампир, классицизм), зодчие и их произведения. Вклад российской культуры первой половины XIX в. в миро</w:t>
      </w:r>
      <w:r w:rsidRPr="00392448">
        <w:rPr>
          <w:rFonts w:ascii="Times New Roman" w:eastAsia="Times New Roman" w:hAnsi="Times New Roman" w:cs="Times New Roman"/>
          <w:color w:val="000000"/>
          <w:sz w:val="24"/>
          <w:szCs w:val="24"/>
          <w:lang w:bidi="ru-RU"/>
        </w:rPr>
        <w:softHyphen/>
        <w:t>вую культуру.</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Российская империя во второй половине XIX в. </w:t>
      </w:r>
      <w:r w:rsidRPr="00392448">
        <w:rPr>
          <w:rFonts w:ascii="Times New Roman" w:eastAsia="Times New Roman" w:hAnsi="Times New Roman" w:cs="Times New Roman"/>
          <w:sz w:val="24"/>
          <w:szCs w:val="24"/>
        </w:rPr>
        <w:t>Ве</w:t>
      </w:r>
      <w:r w:rsidRPr="00392448">
        <w:rPr>
          <w:rFonts w:ascii="Times New Roman" w:eastAsia="Times New Roman" w:hAnsi="Times New Roman" w:cs="Times New Roman"/>
          <w:sz w:val="24"/>
          <w:szCs w:val="24"/>
        </w:rPr>
        <w:softHyphen/>
        <w:t>ликие реформы 1860—1870-х гг. Необходимость и предпосыл</w:t>
      </w:r>
      <w:r w:rsidRPr="00392448">
        <w:rPr>
          <w:rFonts w:ascii="Times New Roman" w:eastAsia="Times New Roman" w:hAnsi="Times New Roman" w:cs="Times New Roman"/>
          <w:sz w:val="24"/>
          <w:szCs w:val="24"/>
        </w:rPr>
        <w:softHyphen/>
        <w:t>ки реформ. Император Александр II и его окружение. Либе</w:t>
      </w:r>
      <w:r w:rsidRPr="00392448">
        <w:rPr>
          <w:rFonts w:ascii="Times New Roman" w:eastAsia="Times New Roman" w:hAnsi="Times New Roman" w:cs="Times New Roman"/>
          <w:sz w:val="24"/>
          <w:szCs w:val="24"/>
        </w:rPr>
        <w:softHyphen/>
        <w:t>ралы, радикалы, консерваторы: планы и проекты переустрой</w:t>
      </w:r>
      <w:r w:rsidRPr="00392448">
        <w:rPr>
          <w:rFonts w:ascii="Times New Roman" w:eastAsia="Times New Roman" w:hAnsi="Times New Roman" w:cs="Times New Roman"/>
          <w:sz w:val="24"/>
          <w:szCs w:val="24"/>
        </w:rPr>
        <w:softHyphen/>
        <w:t>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w:t>
      </w:r>
      <w:r w:rsidRPr="00392448">
        <w:rPr>
          <w:rFonts w:ascii="Times New Roman" w:eastAsia="Times New Roman" w:hAnsi="Times New Roman" w:cs="Times New Roman"/>
          <w:sz w:val="24"/>
          <w:szCs w:val="24"/>
        </w:rPr>
        <w:softHyphen/>
        <w:t>формы. Итоги и следствия реформ 1860—1870-х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Национальные движения и национальная политика в 1860—1870-е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Социально-экономическое развитие пореформенной Рос</w:t>
      </w:r>
      <w:r w:rsidRPr="00392448">
        <w:rPr>
          <w:rFonts w:ascii="Times New Roman" w:eastAsia="Times New Roman" w:hAnsi="Times New Roman" w:cs="Times New Roman"/>
          <w:color w:val="000000"/>
          <w:sz w:val="24"/>
          <w:szCs w:val="24"/>
          <w:lang w:bidi="ru-RU"/>
        </w:rPr>
        <w:softHyphen/>
        <w:t>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w:t>
      </w:r>
      <w:r w:rsidRPr="00392448">
        <w:rPr>
          <w:rFonts w:ascii="Times New Roman" w:eastAsia="Times New Roman" w:hAnsi="Times New Roman" w:cs="Times New Roman"/>
          <w:color w:val="000000"/>
          <w:sz w:val="24"/>
          <w:szCs w:val="24"/>
          <w:lang w:val="en-US" w:bidi="en-US"/>
        </w:rPr>
        <w:t>J</w:t>
      </w:r>
      <w:r w:rsidRPr="00392448">
        <w:rPr>
          <w:rFonts w:ascii="Times New Roman" w:eastAsia="Times New Roman" w:hAnsi="Times New Roman" w:cs="Times New Roman"/>
          <w:color w:val="000000"/>
          <w:sz w:val="24"/>
          <w:szCs w:val="24"/>
          <w:lang w:bidi="en-US"/>
        </w:rPr>
        <w:t>1.</w:t>
      </w:r>
      <w:r w:rsidRPr="00392448">
        <w:rPr>
          <w:rFonts w:ascii="Times New Roman" w:eastAsia="Times New Roman" w:hAnsi="Times New Roman" w:cs="Times New Roman"/>
          <w:color w:val="000000"/>
          <w:sz w:val="24"/>
          <w:szCs w:val="24"/>
          <w:lang w:bidi="ru-RU"/>
        </w:rPr>
        <w:t>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Внутренняя политика самодержавия в 1881—1890-е гг. На</w:t>
      </w:r>
      <w:r w:rsidRPr="00392448">
        <w:rPr>
          <w:rFonts w:ascii="Times New Roman" w:eastAsia="Times New Roman" w:hAnsi="Times New Roman" w:cs="Times New Roman"/>
          <w:color w:val="000000"/>
          <w:sz w:val="24"/>
          <w:szCs w:val="24"/>
          <w:lang w:bidi="ru-RU"/>
        </w:rPr>
        <w:softHyphen/>
        <w:t>чало царствования Александра III. Изменения в сферах госу</w:t>
      </w:r>
      <w:r w:rsidRPr="00392448">
        <w:rPr>
          <w:rFonts w:ascii="Times New Roman" w:eastAsia="Times New Roman" w:hAnsi="Times New Roman" w:cs="Times New Roman"/>
          <w:color w:val="000000"/>
          <w:sz w:val="24"/>
          <w:szCs w:val="24"/>
          <w:lang w:bidi="ru-RU"/>
        </w:rPr>
        <w:softHyphen/>
        <w:t>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w:t>
      </w:r>
      <w:r w:rsidRPr="00392448">
        <w:rPr>
          <w:rFonts w:ascii="Times New Roman" w:eastAsia="Times New Roman" w:hAnsi="Times New Roman" w:cs="Times New Roman"/>
          <w:color w:val="000000"/>
          <w:sz w:val="24"/>
          <w:szCs w:val="24"/>
          <w:lang w:bidi="ru-RU"/>
        </w:rPr>
        <w:softHyphen/>
        <w:t>вые реформы (Н. X.Бунге, С. Ю. Витте). Разработка рабоче</w:t>
      </w:r>
      <w:r w:rsidRPr="00392448">
        <w:rPr>
          <w:rFonts w:ascii="Times New Roman" w:eastAsia="Times New Roman" w:hAnsi="Times New Roman" w:cs="Times New Roman"/>
          <w:color w:val="000000"/>
          <w:sz w:val="24"/>
          <w:szCs w:val="24"/>
          <w:lang w:bidi="ru-RU"/>
        </w:rPr>
        <w:softHyphen/>
        <w:t>го законодательства. Национальная политика.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России во второй половине XIX в. Ев</w:t>
      </w:r>
      <w:r w:rsidRPr="00392448">
        <w:rPr>
          <w:rFonts w:ascii="Times New Roman" w:eastAsia="Times New Roman" w:hAnsi="Times New Roman" w:cs="Times New Roman"/>
          <w:color w:val="000000"/>
          <w:sz w:val="24"/>
          <w:szCs w:val="24"/>
          <w:lang w:bidi="ru-RU"/>
        </w:rPr>
        <w:softHyphen/>
        <w:t>ропейская политика. Русско-турецкая война 1877—1878 гг.; роль России в освобождении балканских народов. Присоеди</w:t>
      </w:r>
      <w:r w:rsidRPr="00392448">
        <w:rPr>
          <w:rFonts w:ascii="Times New Roman" w:eastAsia="Times New Roman" w:hAnsi="Times New Roman" w:cs="Times New Roman"/>
          <w:color w:val="000000"/>
          <w:sz w:val="24"/>
          <w:szCs w:val="24"/>
          <w:lang w:bidi="ru-RU"/>
        </w:rPr>
        <w:softHyphen/>
        <w:t>нение Средней Азии. Политика России на Дальнем Востоке. Россия в международных отношениях конца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России во второй половине XIX в. Достижения российских ученых, их вклад в мировую науку и технику (А. Г. Столетов, Д. И. Менделеев, И. М. Сеченов и др.). Раз</w:t>
      </w:r>
      <w:r w:rsidRPr="00392448">
        <w:rPr>
          <w:rFonts w:ascii="Times New Roman" w:eastAsia="Times New Roman" w:hAnsi="Times New Roman" w:cs="Times New Roman"/>
          <w:color w:val="000000"/>
          <w:sz w:val="24"/>
          <w:szCs w:val="24"/>
          <w:lang w:bidi="ru-RU"/>
        </w:rPr>
        <w:softHyphen/>
        <w:t>витие образования. Расширение издательского дела. Демокра</w:t>
      </w:r>
      <w:r w:rsidRPr="00392448">
        <w:rPr>
          <w:rFonts w:ascii="Times New Roman" w:eastAsia="Times New Roman" w:hAnsi="Times New Roman" w:cs="Times New Roman"/>
          <w:color w:val="000000"/>
          <w:sz w:val="24"/>
          <w:szCs w:val="24"/>
          <w:lang w:bidi="ru-RU"/>
        </w:rPr>
        <w:softHyphen/>
        <w:t>тизация культуры. Литература и искусство: классицизм и ре</w:t>
      </w:r>
      <w:r w:rsidRPr="00392448">
        <w:rPr>
          <w:rFonts w:ascii="Times New Roman" w:eastAsia="Times New Roman" w:hAnsi="Times New Roman" w:cs="Times New Roman"/>
          <w:color w:val="000000"/>
          <w:sz w:val="24"/>
          <w:szCs w:val="24"/>
          <w:lang w:bidi="ru-RU"/>
        </w:rPr>
        <w:softHyphen/>
        <w:t>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w:t>
      </w:r>
      <w:r w:rsidRPr="00392448">
        <w:rPr>
          <w:rFonts w:ascii="Times New Roman" w:eastAsia="Times New Roman" w:hAnsi="Times New Roman" w:cs="Times New Roman"/>
          <w:color w:val="000000"/>
          <w:sz w:val="24"/>
          <w:szCs w:val="24"/>
          <w:lang w:bidi="ru-RU"/>
        </w:rPr>
        <w:softHyphen/>
        <w:t>тектура. Развитие и достижения музыкального искусства (П. И. Чайковский, Могучая кучка). Место российской куль</w:t>
      </w:r>
      <w:r w:rsidRPr="00392448">
        <w:rPr>
          <w:rFonts w:ascii="Times New Roman" w:eastAsia="Times New Roman" w:hAnsi="Times New Roman" w:cs="Times New Roman"/>
          <w:color w:val="000000"/>
          <w:sz w:val="24"/>
          <w:szCs w:val="24"/>
          <w:lang w:bidi="ru-RU"/>
        </w:rPr>
        <w:softHyphen/>
        <w:t>туры в мировой культуре XIX в.</w:t>
      </w:r>
    </w:p>
    <w:p w:rsidR="0063450D" w:rsidRPr="00392448" w:rsidRDefault="0063450D" w:rsidP="0063450D">
      <w:pPr>
        <w:widowControl w:val="0"/>
        <w:spacing w:after="205"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Изменения в условиях жизни населения городов. Разви</w:t>
      </w:r>
      <w:r w:rsidRPr="00392448">
        <w:rPr>
          <w:rFonts w:ascii="Times New Roman" w:eastAsia="Times New Roman" w:hAnsi="Times New Roman" w:cs="Times New Roman"/>
          <w:color w:val="000000"/>
          <w:sz w:val="24"/>
          <w:szCs w:val="24"/>
          <w:lang w:bidi="ru-RU"/>
        </w:rPr>
        <w:softHyphen/>
        <w:t>тие связи и городского транспорта. Досуг горожан. Жизнь де</w:t>
      </w:r>
      <w:r w:rsidRPr="00392448">
        <w:rPr>
          <w:rFonts w:ascii="Times New Roman" w:eastAsia="Times New Roman" w:hAnsi="Times New Roman" w:cs="Times New Roman"/>
          <w:color w:val="000000"/>
          <w:sz w:val="24"/>
          <w:szCs w:val="24"/>
          <w:lang w:bidi="ru-RU"/>
        </w:rPr>
        <w:softHyphen/>
        <w:t>ревни.</w:t>
      </w:r>
    </w:p>
    <w:p w:rsidR="0063450D" w:rsidRPr="00392448" w:rsidRDefault="0063450D" w:rsidP="0063450D">
      <w:pPr>
        <w:keepNext/>
        <w:keepLines/>
        <w:widowControl w:val="0"/>
        <w:spacing w:after="0" w:line="180" w:lineRule="exact"/>
        <w:jc w:val="center"/>
        <w:outlineLvl w:val="1"/>
        <w:rPr>
          <w:rFonts w:ascii="Times New Roman" w:eastAsia="Segoe UI" w:hAnsi="Times New Roman" w:cs="Times New Roman"/>
          <w:b/>
          <w:bCs/>
          <w:color w:val="000000"/>
          <w:sz w:val="24"/>
          <w:szCs w:val="24"/>
          <w:lang w:bidi="ru-RU"/>
        </w:rPr>
      </w:pPr>
      <w:bookmarkStart w:id="6" w:name="bookmark11"/>
      <w:r w:rsidRPr="00392448">
        <w:rPr>
          <w:rFonts w:ascii="Times New Roman" w:eastAsia="Segoe UI" w:hAnsi="Times New Roman" w:cs="Times New Roman"/>
          <w:b/>
          <w:bCs/>
          <w:color w:val="000000"/>
          <w:sz w:val="24"/>
          <w:szCs w:val="24"/>
          <w:lang w:bidi="ru-RU"/>
        </w:rPr>
        <w:t xml:space="preserve">Раздел </w:t>
      </w:r>
      <w:r w:rsidRPr="00392448">
        <w:rPr>
          <w:rFonts w:ascii="Times New Roman" w:eastAsia="Segoe UI" w:hAnsi="Times New Roman" w:cs="Times New Roman"/>
          <w:b/>
          <w:bCs/>
          <w:color w:val="000000"/>
          <w:sz w:val="24"/>
          <w:szCs w:val="24"/>
          <w:lang w:val="en-US" w:bidi="en-US"/>
        </w:rPr>
        <w:t>III</w:t>
      </w:r>
      <w:r w:rsidRPr="00392448">
        <w:rPr>
          <w:rFonts w:ascii="Times New Roman" w:eastAsia="Segoe UI" w:hAnsi="Times New Roman" w:cs="Times New Roman"/>
          <w:b/>
          <w:bCs/>
          <w:color w:val="000000"/>
          <w:sz w:val="24"/>
          <w:szCs w:val="24"/>
          <w:lang w:bidi="en-US"/>
        </w:rPr>
        <w:t xml:space="preserve">. </w:t>
      </w:r>
      <w:r w:rsidRPr="00392448">
        <w:rPr>
          <w:rFonts w:ascii="Times New Roman" w:eastAsia="Segoe UI" w:hAnsi="Times New Roman" w:cs="Times New Roman"/>
          <w:b/>
          <w:bCs/>
          <w:color w:val="000000"/>
          <w:sz w:val="24"/>
          <w:szCs w:val="24"/>
          <w:lang w:bidi="ru-RU"/>
        </w:rPr>
        <w:t>Россия в Новейшее время (XX — начало XXI в.)</w:t>
      </w:r>
      <w:bookmarkEnd w:id="6"/>
    </w:p>
    <w:p w:rsidR="0063450D" w:rsidRPr="00392448" w:rsidRDefault="0063450D" w:rsidP="0063450D">
      <w:pPr>
        <w:keepNext/>
        <w:keepLines/>
        <w:widowControl w:val="0"/>
        <w:spacing w:after="0" w:line="180" w:lineRule="exact"/>
        <w:jc w:val="center"/>
        <w:outlineLvl w:val="1"/>
        <w:rPr>
          <w:rFonts w:ascii="Times New Roman" w:eastAsia="Segoe UI" w:hAnsi="Times New Roman" w:cs="Times New Roman"/>
          <w:b/>
          <w:bCs/>
          <w:color w:val="000000"/>
          <w:sz w:val="24"/>
          <w:szCs w:val="24"/>
          <w:lang w:bidi="ru-RU"/>
        </w:rPr>
      </w:pP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Периодизация и основные этапы отечественной истории XX — начала XXI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Российская империя в начале</w:t>
      </w:r>
      <w:r w:rsidRPr="00392448">
        <w:rPr>
          <w:rFonts w:ascii="Times New Roman" w:eastAsia="Times New Roman" w:hAnsi="Times New Roman" w:cs="Times New Roman"/>
          <w:sz w:val="24"/>
          <w:szCs w:val="24"/>
        </w:rPr>
        <w:t xml:space="preserve">XX </w:t>
      </w:r>
      <w:r w:rsidRPr="00392448">
        <w:rPr>
          <w:rFonts w:ascii="Times New Roman" w:eastAsia="Times New Roman" w:hAnsi="Times New Roman" w:cs="Times New Roman"/>
          <w:b/>
          <w:bCs/>
          <w:sz w:val="24"/>
          <w:szCs w:val="24"/>
        </w:rPr>
        <w:t xml:space="preserve">в. </w:t>
      </w:r>
      <w:r w:rsidRPr="00392448">
        <w:rPr>
          <w:rFonts w:ascii="Times New Roman" w:eastAsia="Times New Roman" w:hAnsi="Times New Roman" w:cs="Times New Roman"/>
          <w:sz w:val="24"/>
          <w:szCs w:val="24"/>
        </w:rPr>
        <w:t>Задачи и особен</w:t>
      </w:r>
      <w:r w:rsidRPr="00392448">
        <w:rPr>
          <w:rFonts w:ascii="Times New Roman" w:eastAsia="Times New Roman" w:hAnsi="Times New Roman" w:cs="Times New Roman"/>
          <w:sz w:val="24"/>
          <w:szCs w:val="24"/>
        </w:rPr>
        <w:softHyphen/>
        <w:t>ности модернизации страны. Динамика промышленного раз</w:t>
      </w:r>
      <w:r w:rsidRPr="00392448">
        <w:rPr>
          <w:rFonts w:ascii="Times New Roman" w:eastAsia="Times New Roman" w:hAnsi="Times New Roman" w:cs="Times New Roman"/>
          <w:sz w:val="24"/>
          <w:szCs w:val="24"/>
        </w:rPr>
        <w:softHyphen/>
        <w:t>вития. Роль государства в экономике России. Монополисти</w:t>
      </w:r>
      <w:r w:rsidRPr="00392448">
        <w:rPr>
          <w:rFonts w:ascii="Times New Roman" w:eastAsia="Times New Roman" w:hAnsi="Times New Roman" w:cs="Times New Roman"/>
          <w:sz w:val="24"/>
          <w:szCs w:val="24"/>
        </w:rPr>
        <w:softHyphen/>
        <w:t xml:space="preserve">ческий </w:t>
      </w:r>
      <w:r w:rsidRPr="00392448">
        <w:rPr>
          <w:rFonts w:ascii="Times New Roman" w:eastAsia="Times New Roman" w:hAnsi="Times New Roman" w:cs="Times New Roman"/>
          <w:sz w:val="24"/>
          <w:szCs w:val="24"/>
        </w:rPr>
        <w:lastRenderedPageBreak/>
        <w:t>капитализм. Иностранный капитал в России. Аграр</w:t>
      </w:r>
      <w:r w:rsidRPr="00392448">
        <w:rPr>
          <w:rFonts w:ascii="Times New Roman" w:eastAsia="Times New Roman" w:hAnsi="Times New Roman" w:cs="Times New Roman"/>
          <w:sz w:val="24"/>
          <w:szCs w:val="24"/>
        </w:rPr>
        <w:softHyphen/>
        <w:t>ный вопрос. Российское общество в начале XX в.: социаль</w:t>
      </w:r>
      <w:r w:rsidRPr="00392448">
        <w:rPr>
          <w:rFonts w:ascii="Times New Roman" w:eastAsia="Times New Roman" w:hAnsi="Times New Roman" w:cs="Times New Roman"/>
          <w:sz w:val="24"/>
          <w:szCs w:val="24"/>
        </w:rPr>
        <w:softHyphen/>
        <w:t>ная структура, положение основных групп населения.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Политическое развитие России в начале XX в. Император Николай II, его политические воззрения. Консервативно-</w:t>
      </w:r>
      <w:r w:rsidRPr="00392448">
        <w:rPr>
          <w:rFonts w:ascii="Times New Roman" w:eastAsia="Times New Roman" w:hAnsi="Times New Roman" w:cs="Times New Roman"/>
          <w:color w:val="000000"/>
          <w:sz w:val="24"/>
          <w:szCs w:val="24"/>
          <w:lang w:bidi="ru-RU"/>
        </w:rPr>
        <w:softHyphen/>
        <w:t>охранительная политика. Необходимость преобразований. Реформаторские проекты начала XX в. и опыт их реализа</w:t>
      </w:r>
      <w:r w:rsidRPr="00392448">
        <w:rPr>
          <w:rFonts w:ascii="Times New Roman" w:eastAsia="Times New Roman" w:hAnsi="Times New Roman" w:cs="Times New Roman"/>
          <w:color w:val="000000"/>
          <w:sz w:val="24"/>
          <w:szCs w:val="24"/>
          <w:lang w:bidi="ru-RU"/>
        </w:rPr>
        <w:softHyphen/>
        <w:t>ции (С. Ю. Витте, П. А. Столыпин). Самодержавие и об</w:t>
      </w:r>
      <w:r w:rsidRPr="00392448">
        <w:rPr>
          <w:rFonts w:ascii="Times New Roman" w:eastAsia="Times New Roman" w:hAnsi="Times New Roman" w:cs="Times New Roman"/>
          <w:color w:val="000000"/>
          <w:sz w:val="24"/>
          <w:szCs w:val="24"/>
          <w:lang w:bidi="ru-RU"/>
        </w:rPr>
        <w:softHyphen/>
        <w:t>щество.</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Русско-японская война 1904—1905 гг.: планы сторон, ос</w:t>
      </w:r>
      <w:r w:rsidRPr="00392448">
        <w:rPr>
          <w:rFonts w:ascii="Times New Roman" w:eastAsia="Times New Roman" w:hAnsi="Times New Roman" w:cs="Times New Roman"/>
          <w:color w:val="000000"/>
          <w:sz w:val="24"/>
          <w:szCs w:val="24"/>
          <w:lang w:bidi="ru-RU"/>
        </w:rPr>
        <w:softHyphen/>
        <w:t>новные сражения. Портсмутский мир. Воздействие войны на общественную и политическую жизнь страны.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Общественное движение в России в начале XX в. Либе</w:t>
      </w:r>
      <w:r w:rsidRPr="00392448">
        <w:rPr>
          <w:rFonts w:ascii="Times New Roman" w:eastAsia="Times New Roman" w:hAnsi="Times New Roman" w:cs="Times New Roman"/>
          <w:color w:val="000000"/>
          <w:sz w:val="24"/>
          <w:szCs w:val="24"/>
          <w:lang w:bidi="ru-RU"/>
        </w:rPr>
        <w:softHyphen/>
        <w:t>ралы и консерваторы. Возникновение социалистических ор</w:t>
      </w:r>
      <w:r w:rsidRPr="00392448">
        <w:rPr>
          <w:rFonts w:ascii="Times New Roman" w:eastAsia="Times New Roman" w:hAnsi="Times New Roman" w:cs="Times New Roman"/>
          <w:color w:val="000000"/>
          <w:sz w:val="24"/>
          <w:szCs w:val="24"/>
          <w:lang w:bidi="ru-RU"/>
        </w:rPr>
        <w:softHyphen/>
        <w:t>ганизаций и партий: их цели, тактика, лидеры (Г. В. Плеха</w:t>
      </w:r>
      <w:r w:rsidRPr="00392448">
        <w:rPr>
          <w:rFonts w:ascii="Times New Roman" w:eastAsia="Times New Roman" w:hAnsi="Times New Roman" w:cs="Times New Roman"/>
          <w:color w:val="000000"/>
          <w:sz w:val="24"/>
          <w:szCs w:val="24"/>
          <w:lang w:bidi="ru-RU"/>
        </w:rPr>
        <w:softHyphen/>
        <w:t>нов, В. М. Чернов, В. И. Ленин, Ю. О. Мартов).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Первая российская революция (1905—1907 гг.): причины, характер, участники, основные события. Реформа политичес</w:t>
      </w:r>
      <w:r w:rsidRPr="00392448">
        <w:rPr>
          <w:rFonts w:ascii="Times New Roman" w:eastAsia="Times New Roman" w:hAnsi="Times New Roman" w:cs="Times New Roman"/>
          <w:color w:val="000000"/>
          <w:sz w:val="24"/>
          <w:szCs w:val="24"/>
          <w:lang w:bidi="ru-RU"/>
        </w:rPr>
        <w:softHyphen/>
        <w:t>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w:t>
      </w:r>
      <w:r w:rsidRPr="00392448">
        <w:rPr>
          <w:rFonts w:ascii="Times New Roman" w:eastAsia="Times New Roman" w:hAnsi="Times New Roman" w:cs="Times New Roman"/>
          <w:color w:val="000000"/>
          <w:sz w:val="24"/>
          <w:szCs w:val="24"/>
          <w:lang w:bidi="ru-RU"/>
        </w:rPr>
        <w:softHyphen/>
        <w:t>ков, А. И. Гучков, В. И. Пуришкевич). Думская деятельность в 1906—1907 гг. Итоги и значение революции.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Правительственная программа П. А. Столыпина. Аграрная реформа: цели, основные мероприятия, итоги и значение.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Политическая и общественная жизнь в России в 1912— 1914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России в начале XX в. Открытия российских уче</w:t>
      </w:r>
      <w:r w:rsidRPr="00392448">
        <w:rPr>
          <w:rFonts w:ascii="Times New Roman" w:eastAsia="Times New Roman" w:hAnsi="Times New Roman" w:cs="Times New Roman"/>
          <w:color w:val="000000"/>
          <w:sz w:val="24"/>
          <w:szCs w:val="24"/>
          <w:lang w:bidi="ru-RU"/>
        </w:rPr>
        <w:softHyphen/>
        <w:t>ных в науке и технике. Русская философия: поиски общест</w:t>
      </w:r>
      <w:r w:rsidRPr="00392448">
        <w:rPr>
          <w:rFonts w:ascii="Times New Roman" w:eastAsia="Times New Roman" w:hAnsi="Times New Roman" w:cs="Times New Roman"/>
          <w:color w:val="000000"/>
          <w:sz w:val="24"/>
          <w:szCs w:val="24"/>
          <w:lang w:bidi="ru-RU"/>
        </w:rPr>
        <w:softHyphen/>
        <w:t>венного идеала. Развитие литературы: от реализма к модерниз</w:t>
      </w:r>
      <w:r w:rsidRPr="00392448">
        <w:rPr>
          <w:rFonts w:ascii="Times New Roman" w:eastAsia="Times New Roman" w:hAnsi="Times New Roman" w:cs="Times New Roman"/>
          <w:color w:val="000000"/>
          <w:sz w:val="24"/>
          <w:szCs w:val="24"/>
          <w:lang w:bidi="ru-RU"/>
        </w:rPr>
        <w:softHyphen/>
        <w:t>му. Поэзия Серебряного века. Изобразительное искусство: тра</w:t>
      </w:r>
      <w:r w:rsidRPr="00392448">
        <w:rPr>
          <w:rFonts w:ascii="Times New Roman" w:eastAsia="Times New Roman" w:hAnsi="Times New Roman" w:cs="Times New Roman"/>
          <w:color w:val="000000"/>
          <w:sz w:val="24"/>
          <w:szCs w:val="24"/>
          <w:lang w:bidi="ru-RU"/>
        </w:rPr>
        <w:softHyphen/>
        <w:t>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w:t>
      </w:r>
      <w:r w:rsidRPr="00392448">
        <w:rPr>
          <w:rFonts w:ascii="Times New Roman" w:eastAsia="Times New Roman" w:hAnsi="Times New Roman" w:cs="Times New Roman"/>
          <w:color w:val="000000"/>
          <w:sz w:val="24"/>
          <w:szCs w:val="24"/>
          <w:lang w:bidi="ru-RU"/>
        </w:rPr>
        <w:softHyphen/>
        <w:t>лева. Первые шаги российского кинематографа. Российская культура начала XX в. — составная часть мировой культуры.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Россия в Первой мировой войне. Международные проти</w:t>
      </w:r>
      <w:r w:rsidRPr="00392448">
        <w:rPr>
          <w:rFonts w:ascii="Times New Roman" w:eastAsia="Times New Roman" w:hAnsi="Times New Roman" w:cs="Times New Roman"/>
          <w:color w:val="000000"/>
          <w:sz w:val="24"/>
          <w:szCs w:val="24"/>
          <w:lang w:bidi="ru-RU"/>
        </w:rPr>
        <w:softHyphen/>
        <w:t>воречия на рубеже XIX—XX вв. Формирование двух военно</w:t>
      </w:r>
      <w:r w:rsidRPr="00392448">
        <w:rPr>
          <w:rFonts w:ascii="Times New Roman" w:eastAsia="Times New Roman" w:hAnsi="Times New Roman" w:cs="Times New Roman"/>
          <w:color w:val="000000"/>
          <w:sz w:val="24"/>
          <w:szCs w:val="24"/>
          <w:lang w:bidi="ru-RU"/>
        </w:rPr>
        <w:softHyphen/>
        <w:t>политических блоков в Европе. Причины войны, цели и пла</w:t>
      </w:r>
      <w:r w:rsidRPr="00392448">
        <w:rPr>
          <w:rFonts w:ascii="Times New Roman" w:eastAsia="Times New Roman" w:hAnsi="Times New Roman" w:cs="Times New Roman"/>
          <w:color w:val="000000"/>
          <w:sz w:val="24"/>
          <w:szCs w:val="24"/>
          <w:lang w:bidi="ru-RU"/>
        </w:rPr>
        <w:softHyphen/>
        <w:t>ны сторон. Начало войны. Восточный фронт: основные со</w:t>
      </w:r>
      <w:r w:rsidRPr="00392448">
        <w:rPr>
          <w:rFonts w:ascii="Times New Roman" w:eastAsia="Times New Roman" w:hAnsi="Times New Roman" w:cs="Times New Roman"/>
          <w:color w:val="000000"/>
          <w:sz w:val="24"/>
          <w:szCs w:val="24"/>
          <w:lang w:bidi="ru-RU"/>
        </w:rPr>
        <w:softHyphen/>
        <w:t>бытия, их влияние на общий ход войны. Человек на фронте и в тылу. Отношение к войне в обществе. Нарастание оппо</w:t>
      </w:r>
      <w:r w:rsidRPr="00392448">
        <w:rPr>
          <w:rFonts w:ascii="Times New Roman" w:eastAsia="Times New Roman" w:hAnsi="Times New Roman" w:cs="Times New Roman"/>
          <w:color w:val="000000"/>
          <w:sz w:val="24"/>
          <w:szCs w:val="24"/>
          <w:lang w:bidi="ru-RU"/>
        </w:rPr>
        <w:softHyphen/>
        <w:t>зиционных настроений.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Россия в 1917 —1921 гг. </w:t>
      </w:r>
      <w:r w:rsidRPr="00392448">
        <w:rPr>
          <w:rFonts w:ascii="Times New Roman" w:eastAsia="Times New Roman" w:hAnsi="Times New Roman" w:cs="Times New Roman"/>
          <w:color w:val="000000"/>
          <w:sz w:val="24"/>
          <w:szCs w:val="24"/>
          <w:lang w:bidi="ru-RU"/>
        </w:rPr>
        <w:t>Революционные события 1917 г.: от Февраля к Октябрю. Причины революции. Падение само</w:t>
      </w:r>
      <w:r w:rsidRPr="00392448">
        <w:rPr>
          <w:rFonts w:ascii="Times New Roman" w:eastAsia="Times New Roman" w:hAnsi="Times New Roman" w:cs="Times New Roman"/>
          <w:color w:val="000000"/>
          <w:sz w:val="24"/>
          <w:szCs w:val="24"/>
          <w:lang w:bidi="ru-RU"/>
        </w:rPr>
        <w:softHyphen/>
        <w:t>державия. Временное правительство и советы. Основные по</w:t>
      </w:r>
      <w:r w:rsidRPr="00392448">
        <w:rPr>
          <w:rFonts w:ascii="Times New Roman" w:eastAsia="Times New Roman" w:hAnsi="Times New Roman" w:cs="Times New Roman"/>
          <w:color w:val="000000"/>
          <w:sz w:val="24"/>
          <w:szCs w:val="24"/>
          <w:lang w:bidi="ru-RU"/>
        </w:rPr>
        <w:softHyphen/>
        <w:t>литические партии, их лидеры. Альтернативы развития стра</w:t>
      </w:r>
      <w:r w:rsidRPr="00392448">
        <w:rPr>
          <w:rFonts w:ascii="Times New Roman" w:eastAsia="Times New Roman" w:hAnsi="Times New Roman" w:cs="Times New Roman"/>
          <w:color w:val="000000"/>
          <w:sz w:val="24"/>
          <w:szCs w:val="24"/>
          <w:lang w:bidi="ru-RU"/>
        </w:rPr>
        <w:softHyphen/>
        <w:t>ны после Февраля. Кризисы власти. Выступление генерала Корнилова. Политическая тактика большевиков, их приход к власти в октябре 1917 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w:t>
      </w:r>
      <w:r w:rsidRPr="00392448">
        <w:rPr>
          <w:rFonts w:ascii="Times New Roman" w:eastAsia="Times New Roman" w:hAnsi="Times New Roman" w:cs="Times New Roman"/>
          <w:sz w:val="24"/>
          <w:szCs w:val="24"/>
        </w:rPr>
        <w:softHyphen/>
        <w:t>ческие и политические последствия. Экономическая полити</w:t>
      </w:r>
      <w:r w:rsidRPr="00392448">
        <w:rPr>
          <w:rFonts w:ascii="Times New Roman" w:eastAsia="Times New Roman" w:hAnsi="Times New Roman" w:cs="Times New Roman"/>
          <w:sz w:val="24"/>
          <w:szCs w:val="24"/>
        </w:rPr>
        <w:softHyphen/>
        <w:t>ка советской власти: «красногвардейская атака на капитал», политика военного коммунизма.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Гражданская война в России: предпосылки, участники, основные этапы вооруженной борьбы. Белые и красные: мо</w:t>
      </w:r>
      <w:r w:rsidRPr="00392448">
        <w:rPr>
          <w:rFonts w:ascii="Times New Roman" w:eastAsia="Times New Roman" w:hAnsi="Times New Roman" w:cs="Times New Roman"/>
          <w:color w:val="000000"/>
          <w:sz w:val="24"/>
          <w:szCs w:val="24"/>
          <w:lang w:bidi="ru-RU"/>
        </w:rPr>
        <w:softHyphen/>
        <w:t>билизация сил, военные лидеры, боевые действия в 1918— 1920 гг. Белый и красный террор. Положение населения в го</w:t>
      </w:r>
      <w:r w:rsidRPr="00392448">
        <w:rPr>
          <w:rFonts w:ascii="Times New Roman" w:eastAsia="Times New Roman" w:hAnsi="Times New Roman" w:cs="Times New Roman"/>
          <w:color w:val="000000"/>
          <w:sz w:val="24"/>
          <w:szCs w:val="24"/>
          <w:lang w:bidi="ru-RU"/>
        </w:rPr>
        <w:softHyphen/>
        <w:t>ды войны. «Зеленые». Интервенция. Окончание и итоги Гражданской войны. Причины победы большевиков.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Экономический и политический кризис в конце 1920 — начале 1921 г. Массовые выступления против политики влас</w:t>
      </w:r>
      <w:r w:rsidRPr="00392448">
        <w:rPr>
          <w:rFonts w:ascii="Times New Roman" w:eastAsia="Times New Roman" w:hAnsi="Times New Roman" w:cs="Times New Roman"/>
          <w:color w:val="000000"/>
          <w:sz w:val="24"/>
          <w:szCs w:val="24"/>
          <w:lang w:bidi="ru-RU"/>
        </w:rPr>
        <w:softHyphen/>
        <w:t>ти (крестьянские восстания, мятеж в Кронштадте). Переход к новой экономической политике.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СССР в 1922—1941 гг. </w:t>
      </w:r>
      <w:r w:rsidRPr="00392448">
        <w:rPr>
          <w:rFonts w:ascii="Times New Roman" w:eastAsia="Times New Roman" w:hAnsi="Times New Roman" w:cs="Times New Roman"/>
          <w:color w:val="000000"/>
          <w:sz w:val="24"/>
          <w:szCs w:val="24"/>
          <w:lang w:bidi="ru-RU"/>
        </w:rPr>
        <w:t>Образование СССР: предпосыл</w:t>
      </w:r>
      <w:r w:rsidRPr="00392448">
        <w:rPr>
          <w:rFonts w:ascii="Times New Roman" w:eastAsia="Times New Roman" w:hAnsi="Times New Roman" w:cs="Times New Roman"/>
          <w:color w:val="000000"/>
          <w:sz w:val="24"/>
          <w:szCs w:val="24"/>
          <w:lang w:bidi="ru-RU"/>
        </w:rPr>
        <w:softHyphen/>
        <w:t>ки объединения республик, альтернативные проекты и прак</w:t>
      </w:r>
      <w:r w:rsidRPr="00392448">
        <w:rPr>
          <w:rFonts w:ascii="Times New Roman" w:eastAsia="Times New Roman" w:hAnsi="Times New Roman" w:cs="Times New Roman"/>
          <w:color w:val="000000"/>
          <w:sz w:val="24"/>
          <w:szCs w:val="24"/>
          <w:lang w:bidi="ru-RU"/>
        </w:rPr>
        <w:softHyphen/>
        <w:t>тические решения. Национальная политика советской власти.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Политическая жизнь в 1920-е гг. Обострение внутрипар</w:t>
      </w:r>
      <w:r w:rsidRPr="00392448">
        <w:rPr>
          <w:rFonts w:ascii="Times New Roman" w:eastAsia="Times New Roman" w:hAnsi="Times New Roman" w:cs="Times New Roman"/>
          <w:color w:val="000000"/>
          <w:sz w:val="24"/>
          <w:szCs w:val="24"/>
          <w:lang w:bidi="ru-RU"/>
        </w:rPr>
        <w:softHyphen/>
        <w:t>тийных разногласий и борьбы за лидерство в партии и госу</w:t>
      </w:r>
      <w:r w:rsidRPr="00392448">
        <w:rPr>
          <w:rFonts w:ascii="Times New Roman" w:eastAsia="Times New Roman" w:hAnsi="Times New Roman" w:cs="Times New Roman"/>
          <w:color w:val="000000"/>
          <w:sz w:val="24"/>
          <w:szCs w:val="24"/>
          <w:lang w:bidi="ru-RU"/>
        </w:rPr>
        <w:softHyphen/>
        <w:t>дарстве.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Достижения и противоречия нэпа, причины его сверты</w:t>
      </w:r>
      <w:r w:rsidRPr="00392448">
        <w:rPr>
          <w:rFonts w:ascii="Times New Roman" w:eastAsia="Times New Roman" w:hAnsi="Times New Roman" w:cs="Times New Roman"/>
          <w:color w:val="000000"/>
          <w:sz w:val="24"/>
          <w:szCs w:val="24"/>
          <w:lang w:bidi="ru-RU"/>
        </w:rPr>
        <w:softHyphen/>
        <w:t>вания.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Советская модель модернизации. Индустриализация: це</w:t>
      </w:r>
      <w:r w:rsidRPr="00392448">
        <w:rPr>
          <w:rFonts w:ascii="Times New Roman" w:eastAsia="Times New Roman" w:hAnsi="Times New Roman" w:cs="Times New Roman"/>
          <w:color w:val="000000"/>
          <w:sz w:val="24"/>
          <w:szCs w:val="24"/>
          <w:lang w:bidi="ru-RU"/>
        </w:rPr>
        <w:softHyphen/>
        <w:t>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w:t>
      </w:r>
      <w:r w:rsidRPr="00392448">
        <w:rPr>
          <w:rFonts w:ascii="Times New Roman" w:eastAsia="Times New Roman" w:hAnsi="Times New Roman" w:cs="Times New Roman"/>
          <w:color w:val="000000"/>
          <w:sz w:val="24"/>
          <w:szCs w:val="24"/>
          <w:lang w:bidi="ru-RU"/>
        </w:rPr>
        <w:softHyphen/>
        <w:t>альные последствия.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Особенности советской политической системы: однопартийность, сращивание партийного и государственного аппа</w:t>
      </w:r>
      <w:r w:rsidRPr="00392448">
        <w:rPr>
          <w:rFonts w:ascii="Times New Roman" w:eastAsia="Times New Roman" w:hAnsi="Times New Roman" w:cs="Times New Roman"/>
          <w:color w:val="000000"/>
          <w:sz w:val="24"/>
          <w:szCs w:val="24"/>
          <w:lang w:bidi="ru-RU"/>
        </w:rPr>
        <w:softHyphen/>
        <w:t>рата, контроль над обществом. Культ вождя. И. В. Сталин. Массовые репрессии, их последствия.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духовная жизнь в 1920—1930-е гг. «Культур</w:t>
      </w:r>
      <w:r w:rsidRPr="00392448">
        <w:rPr>
          <w:rFonts w:ascii="Times New Roman" w:eastAsia="Times New Roman" w:hAnsi="Times New Roman" w:cs="Times New Roman"/>
          <w:color w:val="000000"/>
          <w:sz w:val="24"/>
          <w:szCs w:val="24"/>
          <w:lang w:bidi="ru-RU"/>
        </w:rPr>
        <w:softHyphen/>
        <w:t>ная революция»: задачи и направления. Ликвидация негра</w:t>
      </w:r>
      <w:r w:rsidRPr="00392448">
        <w:rPr>
          <w:rFonts w:ascii="Times New Roman" w:eastAsia="Times New Roman" w:hAnsi="Times New Roman" w:cs="Times New Roman"/>
          <w:color w:val="000000"/>
          <w:sz w:val="24"/>
          <w:szCs w:val="24"/>
          <w:lang w:bidi="ru-RU"/>
        </w:rPr>
        <w:softHyphen/>
        <w:t>мотности, создание системы народного образования. Развитие советской науки. Утверждение метода социалистического ре</w:t>
      </w:r>
      <w:r w:rsidRPr="00392448">
        <w:rPr>
          <w:rFonts w:ascii="Times New Roman" w:eastAsia="Times New Roman" w:hAnsi="Times New Roman" w:cs="Times New Roman"/>
          <w:color w:val="000000"/>
          <w:sz w:val="24"/>
          <w:szCs w:val="24"/>
          <w:lang w:bidi="ru-RU"/>
        </w:rPr>
        <w:softHyphen/>
        <w:t>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Конституция СССР 1936 г. Страна в конце 1930-х — на</w:t>
      </w:r>
      <w:r w:rsidRPr="00392448">
        <w:rPr>
          <w:rFonts w:ascii="Times New Roman" w:eastAsia="Times New Roman" w:hAnsi="Times New Roman" w:cs="Times New Roman"/>
          <w:color w:val="000000"/>
          <w:sz w:val="24"/>
          <w:szCs w:val="24"/>
          <w:lang w:bidi="ru-RU"/>
        </w:rPr>
        <w:softHyphen/>
        <w:t>чале 1940-х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Основные направления внешней политики советского го</w:t>
      </w:r>
      <w:r w:rsidRPr="00392448">
        <w:rPr>
          <w:rFonts w:ascii="Times New Roman" w:eastAsia="Times New Roman" w:hAnsi="Times New Roman" w:cs="Times New Roman"/>
          <w:color w:val="000000"/>
          <w:sz w:val="24"/>
          <w:szCs w:val="24"/>
          <w:lang w:bidi="ru-RU"/>
        </w:rPr>
        <w:softHyphen/>
        <w:t>сударства в 1920—1930-е гг. Укрепление позиций страны на международной арене. Участие СССР в деятельности Лиги На</w:t>
      </w:r>
      <w:r w:rsidRPr="00392448">
        <w:rPr>
          <w:rFonts w:ascii="Times New Roman" w:eastAsia="Times New Roman" w:hAnsi="Times New Roman" w:cs="Times New Roman"/>
          <w:color w:val="000000"/>
          <w:sz w:val="24"/>
          <w:szCs w:val="24"/>
          <w:lang w:bidi="ru-RU"/>
        </w:rPr>
        <w:softHyphen/>
        <w:t xml:space="preserve">ций. Попытки создания системы коллективной безопасности. Дальневосточная политика. </w:t>
      </w:r>
      <w:r w:rsidRPr="00392448">
        <w:rPr>
          <w:rFonts w:ascii="Times New Roman" w:eastAsia="Times New Roman" w:hAnsi="Times New Roman" w:cs="Times New Roman"/>
          <w:color w:val="000000"/>
          <w:sz w:val="24"/>
          <w:szCs w:val="24"/>
          <w:lang w:bidi="ru-RU"/>
        </w:rPr>
        <w:lastRenderedPageBreak/>
        <w:t>События у озера Хасан и реки Халхин-Гол. Советско-германские договоры 1939 г., их харак</w:t>
      </w:r>
      <w:r w:rsidRPr="00392448">
        <w:rPr>
          <w:rFonts w:ascii="Times New Roman" w:eastAsia="Times New Roman" w:hAnsi="Times New Roman" w:cs="Times New Roman"/>
          <w:color w:val="000000"/>
          <w:sz w:val="24"/>
          <w:szCs w:val="24"/>
          <w:lang w:bidi="ru-RU"/>
        </w:rPr>
        <w:softHyphen/>
        <w:t>тер и последствия. Внешнеполитическая деятельность СССР в конце 1939 — начале 1941 г. Война с Финляндией и ее итоги.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Великая Отечественная война 1941—1945 гг. </w:t>
      </w:r>
      <w:r w:rsidRPr="00392448">
        <w:rPr>
          <w:rFonts w:ascii="Times New Roman" w:eastAsia="Times New Roman" w:hAnsi="Times New Roman" w:cs="Times New Roman"/>
          <w:sz w:val="24"/>
          <w:szCs w:val="24"/>
        </w:rPr>
        <w:t>Начало, этапы и крупнейшие сражения Великой Отечественной вой</w:t>
      </w:r>
      <w:r w:rsidRPr="00392448">
        <w:rPr>
          <w:rFonts w:ascii="Times New Roman" w:eastAsia="Times New Roman" w:hAnsi="Times New Roman" w:cs="Times New Roman"/>
          <w:sz w:val="24"/>
          <w:szCs w:val="24"/>
        </w:rPr>
        <w:softHyphen/>
        <w:t>ны 1941 — 1945 гг. Советский тыл в годы войны. Оккупацион</w:t>
      </w:r>
      <w:r w:rsidRPr="00392448">
        <w:rPr>
          <w:rFonts w:ascii="Times New Roman" w:eastAsia="Times New Roman" w:hAnsi="Times New Roman" w:cs="Times New Roman"/>
          <w:sz w:val="24"/>
          <w:szCs w:val="24"/>
        </w:rPr>
        <w:softHyphen/>
        <w:t>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w:t>
      </w:r>
      <w:r w:rsidRPr="00392448">
        <w:rPr>
          <w:rFonts w:ascii="Times New Roman" w:eastAsia="Times New Roman" w:hAnsi="Times New Roman" w:cs="Times New Roman"/>
          <w:sz w:val="24"/>
          <w:szCs w:val="24"/>
        </w:rPr>
        <w:softHyphen/>
        <w:t>алиции. Изгнание захватчиков с советской земли, освобожде</w:t>
      </w:r>
      <w:r w:rsidRPr="00392448">
        <w:rPr>
          <w:rFonts w:ascii="Times New Roman" w:eastAsia="Times New Roman" w:hAnsi="Times New Roman" w:cs="Times New Roman"/>
          <w:sz w:val="24"/>
          <w:szCs w:val="24"/>
        </w:rPr>
        <w:softHyphen/>
        <w:t>ние народов Европы. Решающий вклад СССР в разгром гит</w:t>
      </w:r>
      <w:r w:rsidRPr="00392448">
        <w:rPr>
          <w:rFonts w:ascii="Times New Roman" w:eastAsia="Times New Roman" w:hAnsi="Times New Roman" w:cs="Times New Roman"/>
          <w:sz w:val="24"/>
          <w:szCs w:val="24"/>
        </w:rPr>
        <w:softHyphen/>
        <w:t>леровской Германии. Завершение Великой Отечественной войны. Действия советских войск в Маньчжурии, военный разгром Японии.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Итоги Великой Отечественной войны. Причины победы со</w:t>
      </w:r>
      <w:r w:rsidRPr="00392448">
        <w:rPr>
          <w:rFonts w:ascii="Times New Roman" w:eastAsia="Times New Roman" w:hAnsi="Times New Roman" w:cs="Times New Roman"/>
          <w:color w:val="000000"/>
          <w:sz w:val="24"/>
          <w:szCs w:val="24"/>
          <w:lang w:bidi="ru-RU"/>
        </w:rPr>
        <w:softHyphen/>
        <w:t>ветского народа. Советские полководцы (Г. К. Жуков, К. К. Ро</w:t>
      </w:r>
      <w:r w:rsidRPr="00392448">
        <w:rPr>
          <w:rFonts w:ascii="Times New Roman" w:eastAsia="Times New Roman" w:hAnsi="Times New Roman" w:cs="Times New Roman"/>
          <w:color w:val="000000"/>
          <w:sz w:val="24"/>
          <w:szCs w:val="24"/>
          <w:lang w:bidi="ru-RU"/>
        </w:rPr>
        <w:softHyphen/>
        <w:t>коссовский, А. М. Василевский, И. С. Конев, И. Д. Черняховс</w:t>
      </w:r>
      <w:r w:rsidRPr="00392448">
        <w:rPr>
          <w:rFonts w:ascii="Times New Roman" w:eastAsia="Times New Roman" w:hAnsi="Times New Roman" w:cs="Times New Roman"/>
          <w:color w:val="000000"/>
          <w:sz w:val="24"/>
          <w:szCs w:val="24"/>
          <w:lang w:bidi="ru-RU"/>
        </w:rPr>
        <w:softHyphen/>
        <w:t>кий и др.). Великая Отечественная война 1941 — 1945 гг. в па</w:t>
      </w:r>
      <w:r w:rsidRPr="00392448">
        <w:rPr>
          <w:rFonts w:ascii="Times New Roman" w:eastAsia="Times New Roman" w:hAnsi="Times New Roman" w:cs="Times New Roman"/>
          <w:color w:val="000000"/>
          <w:sz w:val="24"/>
          <w:szCs w:val="24"/>
          <w:lang w:bidi="ru-RU"/>
        </w:rPr>
        <w:softHyphen/>
        <w:t>мяти народа, произведениях искусства.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СССР с середины 1940-х до середины 1950-х гг. </w:t>
      </w:r>
      <w:r w:rsidRPr="00392448">
        <w:rPr>
          <w:rFonts w:ascii="Times New Roman" w:eastAsia="Times New Roman" w:hAnsi="Times New Roman" w:cs="Times New Roman"/>
          <w:color w:val="000000"/>
          <w:sz w:val="24"/>
          <w:szCs w:val="24"/>
          <w:lang w:bidi="ru-RU"/>
        </w:rPr>
        <w:t>Пос</w:t>
      </w:r>
      <w:r w:rsidRPr="00392448">
        <w:rPr>
          <w:rFonts w:ascii="Times New Roman" w:eastAsia="Times New Roman" w:hAnsi="Times New Roman" w:cs="Times New Roman"/>
          <w:color w:val="000000"/>
          <w:sz w:val="24"/>
          <w:szCs w:val="24"/>
          <w:lang w:bidi="ru-RU"/>
        </w:rPr>
        <w:softHyphen/>
        <w:t>левоенное общество. Возрождение и развитие промышлен</w:t>
      </w:r>
      <w:r w:rsidRPr="00392448">
        <w:rPr>
          <w:rFonts w:ascii="Times New Roman" w:eastAsia="Times New Roman" w:hAnsi="Times New Roman" w:cs="Times New Roman"/>
          <w:color w:val="000000"/>
          <w:sz w:val="24"/>
          <w:szCs w:val="24"/>
          <w:lang w:bidi="ru-RU"/>
        </w:rPr>
        <w:softHyphen/>
        <w:t>ности. Положение в сельском хозяйстве. Жизнь и быт людей в послевоенное время. Голод 1946—1947 гг. Противоречия со</w:t>
      </w:r>
      <w:r w:rsidRPr="00392448">
        <w:rPr>
          <w:rFonts w:ascii="Times New Roman" w:eastAsia="Times New Roman" w:hAnsi="Times New Roman" w:cs="Times New Roman"/>
          <w:color w:val="000000"/>
          <w:sz w:val="24"/>
          <w:szCs w:val="24"/>
          <w:lang w:bidi="ru-RU"/>
        </w:rPr>
        <w:softHyphen/>
        <w:t>циально-политического развития. Усиление роли государства во всех сферах жизни общества. Идеология и культура в пос</w:t>
      </w:r>
      <w:r w:rsidRPr="00392448">
        <w:rPr>
          <w:rFonts w:ascii="Times New Roman" w:eastAsia="Times New Roman" w:hAnsi="Times New Roman" w:cs="Times New Roman"/>
          <w:color w:val="000000"/>
          <w:sz w:val="24"/>
          <w:szCs w:val="24"/>
          <w:lang w:bidi="ru-RU"/>
        </w:rPr>
        <w:softHyphen/>
        <w:t>левоенный период; идеологические кампании 1940-х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СССР в послевоенные годы. Укрепле</w:t>
      </w:r>
      <w:r w:rsidRPr="00392448">
        <w:rPr>
          <w:rFonts w:ascii="Times New Roman" w:eastAsia="Times New Roman" w:hAnsi="Times New Roman" w:cs="Times New Roman"/>
          <w:color w:val="000000"/>
          <w:sz w:val="24"/>
          <w:szCs w:val="24"/>
          <w:lang w:bidi="ru-RU"/>
        </w:rPr>
        <w:softHyphen/>
        <w:t>ние статуса СССР как великой мировой державы. Формиро</w:t>
      </w:r>
      <w:r w:rsidRPr="00392448">
        <w:rPr>
          <w:rFonts w:ascii="Times New Roman" w:eastAsia="Times New Roman" w:hAnsi="Times New Roman" w:cs="Times New Roman"/>
          <w:color w:val="000000"/>
          <w:sz w:val="24"/>
          <w:szCs w:val="24"/>
          <w:lang w:bidi="ru-RU"/>
        </w:rPr>
        <w:softHyphen/>
        <w:t>вание двух военно-политических блоков. Начало «холодной войны». Политика укрепления социалистического лагеря.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Советское общество в середине 1950-х — первой половине 1960-х гг. </w:t>
      </w:r>
      <w:r w:rsidRPr="00392448">
        <w:rPr>
          <w:rFonts w:ascii="Times New Roman" w:eastAsia="Times New Roman" w:hAnsi="Times New Roman" w:cs="Times New Roman"/>
          <w:color w:val="000000"/>
          <w:sz w:val="24"/>
          <w:szCs w:val="24"/>
          <w:lang w:bidi="ru-RU"/>
        </w:rPr>
        <w:t>Смерть Сталина и борьба за власть. XX съезд КПСС и его значение. Начало реабилитации жертв политических репрессий. Основные направления реформиро</w:t>
      </w:r>
      <w:r w:rsidRPr="00392448">
        <w:rPr>
          <w:rFonts w:ascii="Times New Roman" w:eastAsia="Times New Roman" w:hAnsi="Times New Roman" w:cs="Times New Roman"/>
          <w:color w:val="000000"/>
          <w:sz w:val="24"/>
          <w:szCs w:val="24"/>
          <w:lang w:bidi="ru-RU"/>
        </w:rPr>
        <w:softHyphen/>
        <w:t>вания советской экономики и его результаты. Социальная политика; жилищное строительство.</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Выработка новых подходов во внешней политике (кон</w:t>
      </w:r>
      <w:r w:rsidRPr="00392448">
        <w:rPr>
          <w:rFonts w:ascii="Times New Roman" w:eastAsia="Times New Roman" w:hAnsi="Times New Roman" w:cs="Times New Roman"/>
          <w:color w:val="000000"/>
          <w:sz w:val="24"/>
          <w:szCs w:val="24"/>
          <w:lang w:bidi="ru-RU"/>
        </w:rPr>
        <w:softHyphen/>
        <w:t>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Советская культура в конце 1950-х — 1960-е гг. Научно- техническая революция в СССР, открытия в науке и техни</w:t>
      </w:r>
      <w:r w:rsidRPr="00392448">
        <w:rPr>
          <w:rFonts w:ascii="Times New Roman" w:eastAsia="Times New Roman" w:hAnsi="Times New Roman" w:cs="Times New Roman"/>
          <w:color w:val="000000"/>
          <w:sz w:val="24"/>
          <w:szCs w:val="24"/>
          <w:lang w:bidi="ru-RU"/>
        </w:rPr>
        <w:softHyphen/>
        <w:t>ке (М. В. Келдыш, И. В. Курчатов, А. Д. Сахаров и др.). Успехи советской космонавтики (С. П. Королев, Ю. А. Гага</w:t>
      </w:r>
      <w:r w:rsidRPr="00392448">
        <w:rPr>
          <w:rFonts w:ascii="Times New Roman" w:eastAsia="Times New Roman" w:hAnsi="Times New Roman" w:cs="Times New Roman"/>
          <w:color w:val="000000"/>
          <w:sz w:val="24"/>
          <w:szCs w:val="24"/>
          <w:lang w:bidi="ru-RU"/>
        </w:rPr>
        <w:softHyphen/>
        <w:t>рин). Новые тенденции в художественной жизни страны. «От</w:t>
      </w:r>
      <w:r w:rsidRPr="00392448">
        <w:rPr>
          <w:rFonts w:ascii="Times New Roman" w:eastAsia="Times New Roman" w:hAnsi="Times New Roman" w:cs="Times New Roman"/>
          <w:color w:val="000000"/>
          <w:sz w:val="24"/>
          <w:szCs w:val="24"/>
          <w:lang w:bidi="ru-RU"/>
        </w:rPr>
        <w:softHyphen/>
        <w:t>тепель» в литературе, молодые поэты 1960-х гг. Театр, его общественное звучание. Власть и творческая интеллигенция.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Противоречия внутриполитического курса Н. С. Хрущева. Причины отставки Н. С. Хрущева.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СССР в середине 1960-х — середине 1980-х гг. </w:t>
      </w:r>
      <w:r w:rsidRPr="00392448">
        <w:rPr>
          <w:rFonts w:ascii="Times New Roman" w:eastAsia="Times New Roman" w:hAnsi="Times New Roman" w:cs="Times New Roman"/>
          <w:color w:val="000000"/>
          <w:sz w:val="24"/>
          <w:szCs w:val="24"/>
          <w:lang w:bidi="ru-RU"/>
        </w:rPr>
        <w:t>Аль</w:t>
      </w:r>
      <w:r w:rsidRPr="00392448">
        <w:rPr>
          <w:rFonts w:ascii="Times New Roman" w:eastAsia="Times New Roman" w:hAnsi="Times New Roman" w:cs="Times New Roman"/>
          <w:color w:val="000000"/>
          <w:sz w:val="24"/>
          <w:szCs w:val="24"/>
          <w:lang w:bidi="ru-RU"/>
        </w:rPr>
        <w:softHyphen/>
        <w:t xml:space="preserve">тернативы развития страны в середине 1960-х гг. </w:t>
      </w:r>
      <w:r w:rsidRPr="00392448">
        <w:rPr>
          <w:rFonts w:ascii="Times New Roman" w:eastAsia="Times New Roman" w:hAnsi="Times New Roman" w:cs="Times New Roman"/>
          <w:color w:val="000000"/>
          <w:sz w:val="24"/>
          <w:szCs w:val="24"/>
          <w:lang w:val="en-US" w:bidi="en-US"/>
        </w:rPr>
        <w:t>JI</w:t>
      </w:r>
      <w:r w:rsidRPr="00392448">
        <w:rPr>
          <w:rFonts w:ascii="Times New Roman" w:eastAsia="Times New Roman" w:hAnsi="Times New Roman" w:cs="Times New Roman"/>
          <w:color w:val="000000"/>
          <w:sz w:val="24"/>
          <w:szCs w:val="24"/>
          <w:lang w:bidi="en-US"/>
        </w:rPr>
        <w:t xml:space="preserve">. </w:t>
      </w:r>
      <w:r w:rsidRPr="00392448">
        <w:rPr>
          <w:rFonts w:ascii="Times New Roman" w:eastAsia="Times New Roman" w:hAnsi="Times New Roman" w:cs="Times New Roman"/>
          <w:color w:val="000000"/>
          <w:sz w:val="24"/>
          <w:szCs w:val="24"/>
          <w:lang w:bidi="ru-RU"/>
        </w:rPr>
        <w:t>И. Бреж</w:t>
      </w:r>
      <w:r w:rsidRPr="00392448">
        <w:rPr>
          <w:rFonts w:ascii="Times New Roman" w:eastAsia="Times New Roman" w:hAnsi="Times New Roman" w:cs="Times New Roman"/>
          <w:color w:val="000000"/>
          <w:sz w:val="24"/>
          <w:szCs w:val="24"/>
          <w:lang w:bidi="ru-RU"/>
        </w:rPr>
        <w:softHyphen/>
        <w:t>нев. Экономическая реформа 1965 г.: задачи и результаты. Достижения и проблемы в развитии науки и техники. Нарас</w:t>
      </w:r>
      <w:r w:rsidRPr="00392448">
        <w:rPr>
          <w:rFonts w:ascii="Times New Roman" w:eastAsia="Times New Roman" w:hAnsi="Times New Roman" w:cs="Times New Roman"/>
          <w:color w:val="000000"/>
          <w:sz w:val="24"/>
          <w:szCs w:val="24"/>
          <w:lang w:bidi="ru-RU"/>
        </w:rPr>
        <w:softHyphen/>
        <w:t>тание негативных тенденций в экономике. Усиление позиций партийно-государственной номенклатуры.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Концепция развитого социализма. Конституция СССР 1977 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Советская культура в середине 1960-х — середине 1980-х гг. Развитие среднего и высшего образования. Усиление идео</w:t>
      </w:r>
      <w:r w:rsidRPr="00392448">
        <w:rPr>
          <w:rFonts w:ascii="Times New Roman" w:eastAsia="Times New Roman" w:hAnsi="Times New Roman" w:cs="Times New Roman"/>
          <w:color w:val="000000"/>
          <w:sz w:val="24"/>
          <w:szCs w:val="24"/>
          <w:lang w:bidi="ru-RU"/>
        </w:rPr>
        <w:softHyphen/>
        <w:t>логического контроля в различных сферах культуры. Инако</w:t>
      </w:r>
      <w:r w:rsidRPr="00392448">
        <w:rPr>
          <w:rFonts w:ascii="Times New Roman" w:eastAsia="Times New Roman" w:hAnsi="Times New Roman" w:cs="Times New Roman"/>
          <w:color w:val="000000"/>
          <w:sz w:val="24"/>
          <w:szCs w:val="24"/>
          <w:lang w:bidi="ru-RU"/>
        </w:rPr>
        <w:softHyphen/>
        <w:t>мыслие, диссиденты. Достижения и противоречия художест</w:t>
      </w:r>
      <w:r w:rsidRPr="00392448">
        <w:rPr>
          <w:rFonts w:ascii="Times New Roman" w:eastAsia="Times New Roman" w:hAnsi="Times New Roman" w:cs="Times New Roman"/>
          <w:color w:val="000000"/>
          <w:sz w:val="24"/>
          <w:szCs w:val="24"/>
          <w:lang w:bidi="ru-RU"/>
        </w:rPr>
        <w:softHyphen/>
        <w:t>венной культуры. Повседневная жизнь людей.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СССР в системе международных отношений в середине 1960-х — середине 1980-х гг. Установление военно-стратегичес</w:t>
      </w:r>
      <w:r w:rsidRPr="00392448">
        <w:rPr>
          <w:rFonts w:ascii="Times New Roman" w:eastAsia="Times New Roman" w:hAnsi="Times New Roman" w:cs="Times New Roman"/>
          <w:color w:val="000000"/>
          <w:sz w:val="24"/>
          <w:szCs w:val="24"/>
          <w:lang w:bidi="ru-RU"/>
        </w:rPr>
        <w:softHyphen/>
        <w:t>кого паритета между СССР и США. Переход к политике раз</w:t>
      </w:r>
      <w:r w:rsidRPr="00392448">
        <w:rPr>
          <w:rFonts w:ascii="Times New Roman" w:eastAsia="Times New Roman" w:hAnsi="Times New Roman" w:cs="Times New Roman"/>
          <w:color w:val="000000"/>
          <w:sz w:val="24"/>
          <w:szCs w:val="24"/>
          <w:lang w:bidi="ru-RU"/>
        </w:rPr>
        <w:softHyphen/>
        <w:t>рядки международной напряженности в отношениях Восток- Запад. Совещание по безопасности и сотрудничеству в Евро</w:t>
      </w:r>
      <w:r w:rsidRPr="00392448">
        <w:rPr>
          <w:rFonts w:ascii="Times New Roman" w:eastAsia="Times New Roman" w:hAnsi="Times New Roman" w:cs="Times New Roman"/>
          <w:color w:val="000000"/>
          <w:sz w:val="24"/>
          <w:szCs w:val="24"/>
          <w:lang w:bidi="ru-RU"/>
        </w:rPr>
        <w:softHyphen/>
        <w:t>пе. Отношения СССР с социалистическими странами. Участие СССР в войне в Афганистане. Завершение периода разрядки.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СССР в годы перестройки (1985—1991). </w:t>
      </w:r>
      <w:r w:rsidRPr="00392448">
        <w:rPr>
          <w:rFonts w:ascii="Times New Roman" w:eastAsia="Times New Roman" w:hAnsi="Times New Roman" w:cs="Times New Roman"/>
          <w:color w:val="000000"/>
          <w:sz w:val="24"/>
          <w:szCs w:val="24"/>
          <w:lang w:bidi="ru-RU"/>
        </w:rPr>
        <w:t>Предпосылки изменения государственного курса в середине 1980-х гг. М. С. Горбачев.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Экономические реформы, их результаты. Перемены и по</w:t>
      </w:r>
      <w:r w:rsidRPr="00392448">
        <w:rPr>
          <w:rFonts w:ascii="Times New Roman" w:eastAsia="Times New Roman" w:hAnsi="Times New Roman" w:cs="Times New Roman"/>
          <w:color w:val="000000"/>
          <w:sz w:val="24"/>
          <w:szCs w:val="24"/>
          <w:lang w:bidi="ru-RU"/>
        </w:rPr>
        <w:softHyphen/>
        <w:t>вседневная жизнь людей в городе и селе. Изменения в куль</w:t>
      </w:r>
      <w:r w:rsidRPr="00392448">
        <w:rPr>
          <w:rFonts w:ascii="Times New Roman" w:eastAsia="Times New Roman" w:hAnsi="Times New Roman" w:cs="Times New Roman"/>
          <w:color w:val="000000"/>
          <w:sz w:val="24"/>
          <w:szCs w:val="24"/>
          <w:lang w:bidi="ru-RU"/>
        </w:rPr>
        <w:softHyphen/>
        <w:t>туре и общественном сознании. Возрастание роли средств мас</w:t>
      </w:r>
      <w:r w:rsidRPr="00392448">
        <w:rPr>
          <w:rFonts w:ascii="Times New Roman" w:eastAsia="Times New Roman" w:hAnsi="Times New Roman" w:cs="Times New Roman"/>
          <w:color w:val="000000"/>
          <w:sz w:val="24"/>
          <w:szCs w:val="24"/>
          <w:lang w:bidi="ru-RU"/>
        </w:rPr>
        <w:softHyphen/>
        <w:t>совой информации. Власть и церковь в годы перестройки.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Внешняя политика в годы перестройки: новое политичес</w:t>
      </w:r>
      <w:r w:rsidRPr="00392448">
        <w:rPr>
          <w:rFonts w:ascii="Times New Roman" w:eastAsia="Times New Roman" w:hAnsi="Times New Roman" w:cs="Times New Roman"/>
          <w:color w:val="000000"/>
          <w:sz w:val="24"/>
          <w:szCs w:val="24"/>
          <w:lang w:bidi="ru-RU"/>
        </w:rPr>
        <w:softHyphen/>
        <w:t>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w:t>
      </w:r>
      <w:r w:rsidRPr="00392448">
        <w:rPr>
          <w:rFonts w:ascii="Times New Roman" w:eastAsia="Times New Roman" w:hAnsi="Times New Roman" w:cs="Times New Roman"/>
          <w:color w:val="000000"/>
          <w:sz w:val="24"/>
          <w:szCs w:val="24"/>
          <w:lang w:bidi="ru-RU"/>
        </w:rPr>
        <w:softHyphen/>
        <w:t>нах Восточной Европы, роспуск СЭВ и ОВД. Итоги и послед</w:t>
      </w:r>
      <w:r w:rsidRPr="00392448">
        <w:rPr>
          <w:rFonts w:ascii="Times New Roman" w:eastAsia="Times New Roman" w:hAnsi="Times New Roman" w:cs="Times New Roman"/>
          <w:color w:val="000000"/>
          <w:sz w:val="24"/>
          <w:szCs w:val="24"/>
          <w:lang w:bidi="ru-RU"/>
        </w:rPr>
        <w:softHyphen/>
        <w:t>ствия осуществления курса нового политического мышления.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Нарастание экономического кризиса и обострение межна</w:t>
      </w:r>
      <w:r w:rsidRPr="00392448">
        <w:rPr>
          <w:rFonts w:ascii="Times New Roman" w:eastAsia="Times New Roman" w:hAnsi="Times New Roman" w:cs="Times New Roman"/>
          <w:color w:val="000000"/>
          <w:sz w:val="24"/>
          <w:szCs w:val="24"/>
          <w:lang w:bidi="ru-RU"/>
        </w:rPr>
        <w:softHyphen/>
        <w:t>циональных противоречий в СССР. Образование новых по</w:t>
      </w:r>
      <w:r w:rsidRPr="00392448">
        <w:rPr>
          <w:rFonts w:ascii="Times New Roman" w:eastAsia="Times New Roman" w:hAnsi="Times New Roman" w:cs="Times New Roman"/>
          <w:color w:val="000000"/>
          <w:sz w:val="24"/>
          <w:szCs w:val="24"/>
          <w:lang w:bidi="ru-RU"/>
        </w:rPr>
        <w:softHyphen/>
        <w:t>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Российская Федерация в 90-е гг. XX — начале XXI в. </w:t>
      </w:r>
      <w:r w:rsidRPr="00392448">
        <w:rPr>
          <w:rFonts w:ascii="Times New Roman" w:eastAsia="Times New Roman" w:hAnsi="Times New Roman" w:cs="Times New Roman"/>
          <w:color w:val="000000"/>
          <w:sz w:val="24"/>
          <w:szCs w:val="24"/>
          <w:lang w:bidi="ru-RU"/>
        </w:rPr>
        <w:t>Вступление России в новый этап истории. Формирование су</w:t>
      </w:r>
      <w:r w:rsidRPr="00392448">
        <w:rPr>
          <w:rFonts w:ascii="Times New Roman" w:eastAsia="Times New Roman" w:hAnsi="Times New Roman" w:cs="Times New Roman"/>
          <w:color w:val="000000"/>
          <w:sz w:val="24"/>
          <w:szCs w:val="24"/>
          <w:lang w:bidi="ru-RU"/>
        </w:rPr>
        <w:softHyphen/>
        <w:t>веренной российской государственности. Изменения в систе</w:t>
      </w:r>
      <w:r w:rsidRPr="00392448">
        <w:rPr>
          <w:rFonts w:ascii="Times New Roman" w:eastAsia="Times New Roman" w:hAnsi="Times New Roman" w:cs="Times New Roman"/>
          <w:color w:val="000000"/>
          <w:sz w:val="24"/>
          <w:szCs w:val="24"/>
          <w:lang w:bidi="ru-RU"/>
        </w:rPr>
        <w:softHyphen/>
        <w:t>ме власти. Б. Н. Ельцин. Политический кризис осени 1993 г. Принятие Конституции России (1993 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lastRenderedPageBreak/>
        <w:t>Экономические реформы 1990-х гг.: основные этапы и результаты. Трудности и противоречия перехода к рыночной экономике.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Основные направления национальной политики: успехи и просчеты. Нарастание противоречий между центром и регио</w:t>
      </w:r>
      <w:r w:rsidRPr="00392448">
        <w:rPr>
          <w:rFonts w:ascii="Times New Roman" w:eastAsia="Times New Roman" w:hAnsi="Times New Roman" w:cs="Times New Roman"/>
          <w:color w:val="000000"/>
          <w:sz w:val="24"/>
          <w:szCs w:val="24"/>
          <w:lang w:bidi="ru-RU"/>
        </w:rPr>
        <w:softHyphen/>
        <w:t>нами. Военно-политический кризис в Чеченской Республике.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Геополитическое положение и внешняя политика России в 1990-е гг. Россия и Запад. Балканский кризис 1999 г. От</w:t>
      </w:r>
      <w:r w:rsidRPr="00392448">
        <w:rPr>
          <w:rFonts w:ascii="Times New Roman" w:eastAsia="Times New Roman" w:hAnsi="Times New Roman" w:cs="Times New Roman"/>
          <w:color w:val="000000"/>
          <w:sz w:val="24"/>
          <w:szCs w:val="24"/>
          <w:lang w:bidi="ru-RU"/>
        </w:rPr>
        <w:softHyphen/>
        <w:t>ношения со странами СНГ и Балтии. Восточное направление внешней политики. Русское зарубежье.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Российская Федерация в 2000—2008 гг. </w:t>
      </w:r>
      <w:r w:rsidRPr="00392448">
        <w:rPr>
          <w:rFonts w:ascii="Times New Roman" w:eastAsia="Times New Roman" w:hAnsi="Times New Roman" w:cs="Times New Roman"/>
          <w:color w:val="000000"/>
          <w:sz w:val="24"/>
          <w:szCs w:val="24"/>
          <w:lang w:bidi="ru-RU"/>
        </w:rPr>
        <w:t>Отставка Б. Н. Ельцина; президентские выборы 2000 г. Деятельность Президента России В. В. Путина: курс на продолжение ре</w:t>
      </w:r>
      <w:r w:rsidRPr="00392448">
        <w:rPr>
          <w:rFonts w:ascii="Times New Roman" w:eastAsia="Times New Roman" w:hAnsi="Times New Roman" w:cs="Times New Roman"/>
          <w:color w:val="000000"/>
          <w:sz w:val="24"/>
          <w:szCs w:val="24"/>
          <w:lang w:bidi="ru-RU"/>
        </w:rPr>
        <w:softHyphen/>
        <w:t>форм, стабилизацию положения в стране, сохранение целост</w:t>
      </w:r>
      <w:r w:rsidRPr="00392448">
        <w:rPr>
          <w:rFonts w:ascii="Times New Roman" w:eastAsia="Times New Roman" w:hAnsi="Times New Roman" w:cs="Times New Roman"/>
          <w:color w:val="000000"/>
          <w:sz w:val="24"/>
          <w:szCs w:val="24"/>
          <w:lang w:bidi="ru-RU"/>
        </w:rPr>
        <w:softHyphen/>
        <w:t>ности России, укрепление государственности, обеспечение гражданского согласия и единства общества. Новые государ</w:t>
      </w:r>
      <w:r w:rsidRPr="00392448">
        <w:rPr>
          <w:rFonts w:ascii="Times New Roman" w:eastAsia="Times New Roman" w:hAnsi="Times New Roman" w:cs="Times New Roman"/>
          <w:color w:val="000000"/>
          <w:sz w:val="24"/>
          <w:szCs w:val="24"/>
          <w:lang w:bidi="ru-RU"/>
        </w:rPr>
        <w:softHyphen/>
        <w:t>ственные символы России.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экономики и социальной сферы. Переход к по</w:t>
      </w:r>
      <w:r w:rsidRPr="00392448">
        <w:rPr>
          <w:rFonts w:ascii="Times New Roman" w:eastAsia="Times New Roman" w:hAnsi="Times New Roman" w:cs="Times New Roman"/>
          <w:sz w:val="24"/>
          <w:szCs w:val="24"/>
        </w:rPr>
        <w:softHyphen/>
        <w:t>литике государственного регулирования рыночного хозяйства. Приоритетные национальные проекты и федеральные прог</w:t>
      </w:r>
      <w:r w:rsidRPr="00392448">
        <w:rPr>
          <w:rFonts w:ascii="Times New Roman" w:eastAsia="Times New Roman" w:hAnsi="Times New Roman" w:cs="Times New Roman"/>
          <w:sz w:val="24"/>
          <w:szCs w:val="24"/>
        </w:rPr>
        <w:softHyphen/>
        <w:t>раммы. Политические лидеры и общественные деятели со</w:t>
      </w:r>
      <w:r w:rsidRPr="00392448">
        <w:rPr>
          <w:rFonts w:ascii="Times New Roman" w:eastAsia="Times New Roman" w:hAnsi="Times New Roman" w:cs="Times New Roman"/>
          <w:sz w:val="24"/>
          <w:szCs w:val="24"/>
        </w:rPr>
        <w:softHyphen/>
        <w:t>временной России.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w:t>
      </w:r>
      <w:r w:rsidRPr="00392448">
        <w:rPr>
          <w:rFonts w:ascii="Times New Roman" w:eastAsia="Times New Roman" w:hAnsi="Times New Roman" w:cs="Times New Roman"/>
          <w:color w:val="000000"/>
          <w:sz w:val="24"/>
          <w:szCs w:val="24"/>
          <w:lang w:bidi="ru-RU"/>
        </w:rPr>
        <w:softHyphen/>
        <w:t>ной культуры. Российская культура в международном кон</w:t>
      </w:r>
      <w:r w:rsidRPr="00392448">
        <w:rPr>
          <w:rFonts w:ascii="Times New Roman" w:eastAsia="Times New Roman" w:hAnsi="Times New Roman" w:cs="Times New Roman"/>
          <w:color w:val="000000"/>
          <w:sz w:val="24"/>
          <w:szCs w:val="24"/>
          <w:lang w:bidi="ru-RU"/>
        </w:rPr>
        <w:softHyphen/>
        <w:t>тексте. Власть, общество, церковь. Воссоединение Русской православной церкви с Русской зарубежной церковью.</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Президентские выборы 2008 г. Президент России Д. А. Мед</w:t>
      </w:r>
      <w:r w:rsidRPr="00392448">
        <w:rPr>
          <w:rFonts w:ascii="Times New Roman" w:eastAsia="Times New Roman" w:hAnsi="Times New Roman" w:cs="Times New Roman"/>
          <w:color w:val="000000"/>
          <w:sz w:val="24"/>
          <w:szCs w:val="24"/>
          <w:lang w:bidi="ru-RU"/>
        </w:rPr>
        <w:softHyphen/>
        <w:t>ведев. Общественно-политическое развитие страны на совре</w:t>
      </w:r>
      <w:r w:rsidRPr="00392448">
        <w:rPr>
          <w:rFonts w:ascii="Times New Roman" w:eastAsia="Times New Roman" w:hAnsi="Times New Roman" w:cs="Times New Roman"/>
          <w:color w:val="000000"/>
          <w:sz w:val="24"/>
          <w:szCs w:val="24"/>
          <w:lang w:bidi="ru-RU"/>
        </w:rPr>
        <w:softHyphen/>
        <w:t>менном этапе. Государственная политика в условиях эконо</w:t>
      </w:r>
      <w:r w:rsidRPr="00392448">
        <w:rPr>
          <w:rFonts w:ascii="Times New Roman" w:eastAsia="Times New Roman" w:hAnsi="Times New Roman" w:cs="Times New Roman"/>
          <w:color w:val="000000"/>
          <w:sz w:val="24"/>
          <w:szCs w:val="24"/>
          <w:lang w:bidi="ru-RU"/>
        </w:rPr>
        <w:softHyphen/>
        <w:t>мического кризиса.</w:t>
      </w:r>
    </w:p>
    <w:p w:rsidR="0063450D" w:rsidRPr="00392448" w:rsidRDefault="0063450D" w:rsidP="0063450D">
      <w:pPr>
        <w:widowControl w:val="0"/>
        <w:spacing w:after="265"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Разработка новой внешнеполитической стратегии в нача</w:t>
      </w:r>
      <w:r w:rsidRPr="00392448">
        <w:rPr>
          <w:rFonts w:ascii="Times New Roman" w:eastAsia="Times New Roman" w:hAnsi="Times New Roman" w:cs="Times New Roman"/>
          <w:color w:val="000000"/>
          <w:sz w:val="24"/>
          <w:szCs w:val="24"/>
          <w:lang w:bidi="ru-RU"/>
        </w:rPr>
        <w:softHyphen/>
        <w:t>ле XXI в. Укрепление международного престижа России. Ре</w:t>
      </w:r>
      <w:r w:rsidRPr="00392448">
        <w:rPr>
          <w:rFonts w:ascii="Times New Roman" w:eastAsia="Times New Roman" w:hAnsi="Times New Roman" w:cs="Times New Roman"/>
          <w:color w:val="000000"/>
          <w:sz w:val="24"/>
          <w:szCs w:val="24"/>
          <w:lang w:bidi="ru-RU"/>
        </w:rPr>
        <w:softHyphen/>
        <w:t>шение задач борьбы с терроризмом. Российская Федерация в системе современных международных отношений.</w:t>
      </w:r>
    </w:p>
    <w:p w:rsidR="0063450D" w:rsidRPr="00392448" w:rsidRDefault="0063450D" w:rsidP="0063450D">
      <w:pPr>
        <w:widowControl w:val="0"/>
        <w:spacing w:after="50" w:line="180" w:lineRule="exact"/>
        <w:jc w:val="center"/>
        <w:rPr>
          <w:rFonts w:ascii="Times New Roman" w:eastAsia="Segoe UI" w:hAnsi="Times New Roman" w:cs="Times New Roman"/>
          <w:b/>
          <w:bCs/>
          <w:color w:val="000000"/>
          <w:sz w:val="24"/>
          <w:szCs w:val="24"/>
          <w:lang w:bidi="ru-RU"/>
        </w:rPr>
      </w:pPr>
      <w:bookmarkStart w:id="7" w:name="bookmark13"/>
      <w:r w:rsidRPr="00392448">
        <w:rPr>
          <w:rFonts w:ascii="Times New Roman" w:eastAsia="Segoe UI" w:hAnsi="Times New Roman" w:cs="Times New Roman"/>
          <w:b/>
          <w:bCs/>
          <w:color w:val="000000"/>
          <w:sz w:val="24"/>
          <w:szCs w:val="24"/>
          <w:lang w:bidi="ru-RU"/>
        </w:rPr>
        <w:t>БЛОК 2. ВСЕОБЩАЯ ИСТОРИЯ</w:t>
      </w:r>
      <w:bookmarkEnd w:id="7"/>
    </w:p>
    <w:p w:rsidR="0063450D" w:rsidRPr="00392448" w:rsidRDefault="0063450D" w:rsidP="0063450D">
      <w:pPr>
        <w:keepNext/>
        <w:keepLines/>
        <w:widowControl w:val="0"/>
        <w:spacing w:after="7" w:line="190" w:lineRule="exact"/>
        <w:jc w:val="center"/>
        <w:outlineLvl w:val="1"/>
        <w:rPr>
          <w:rFonts w:ascii="Times New Roman" w:eastAsia="Segoe UI" w:hAnsi="Times New Roman" w:cs="Times New Roman"/>
          <w:b/>
          <w:bCs/>
          <w:color w:val="000000"/>
          <w:sz w:val="24"/>
          <w:szCs w:val="24"/>
          <w:lang w:bidi="ru-RU"/>
        </w:rPr>
      </w:pPr>
      <w:bookmarkStart w:id="8" w:name="bookmark14"/>
      <w:r w:rsidRPr="00392448">
        <w:rPr>
          <w:rFonts w:ascii="Times New Roman" w:eastAsia="Segoe UI" w:hAnsi="Times New Roman" w:cs="Times New Roman"/>
          <w:b/>
          <w:bCs/>
          <w:color w:val="000000"/>
          <w:sz w:val="24"/>
          <w:szCs w:val="24"/>
          <w:lang w:bidi="ru-RU"/>
        </w:rPr>
        <w:t xml:space="preserve">Раздел I. История Древнего мира </w:t>
      </w:r>
      <w:bookmarkEnd w:id="8"/>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Что изучает история. Историческая хронология (счет лет «до н. э.» и «н. э.»). Историческая карта. Источники истори</w:t>
      </w:r>
      <w:r w:rsidRPr="00392448">
        <w:rPr>
          <w:rFonts w:ascii="Times New Roman" w:eastAsia="Times New Roman" w:hAnsi="Times New Roman" w:cs="Times New Roman"/>
          <w:color w:val="000000"/>
          <w:sz w:val="24"/>
          <w:szCs w:val="24"/>
          <w:lang w:bidi="ru-RU"/>
        </w:rPr>
        <w:softHyphen/>
        <w:t>ческих знаний. Вспомогательные исторические науки.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Первобытность. </w:t>
      </w:r>
      <w:r w:rsidRPr="00392448">
        <w:rPr>
          <w:rFonts w:ascii="Times New Roman" w:eastAsia="Times New Roman" w:hAnsi="Times New Roman" w:cs="Times New Roman"/>
          <w:color w:val="000000"/>
          <w:sz w:val="24"/>
          <w:szCs w:val="24"/>
          <w:lang w:bidi="ru-RU"/>
        </w:rPr>
        <w:t>Расселение древнейшего человека. Чело</w:t>
      </w:r>
      <w:r w:rsidRPr="00392448">
        <w:rPr>
          <w:rFonts w:ascii="Times New Roman" w:eastAsia="Times New Roman" w:hAnsi="Times New Roman" w:cs="Times New Roman"/>
          <w:color w:val="000000"/>
          <w:sz w:val="24"/>
          <w:szCs w:val="24"/>
          <w:lang w:bidi="ru-RU"/>
        </w:rPr>
        <w:softHyphen/>
        <w:t>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w:t>
      </w:r>
      <w:r w:rsidRPr="00392448">
        <w:rPr>
          <w:rFonts w:ascii="Times New Roman" w:eastAsia="Times New Roman" w:hAnsi="Times New Roman" w:cs="Times New Roman"/>
          <w:color w:val="000000"/>
          <w:sz w:val="24"/>
          <w:szCs w:val="24"/>
          <w:lang w:bidi="ru-RU"/>
        </w:rPr>
        <w:softHyphen/>
        <w:t>тельность, изобретения. От родовой общины к соседской. Появление ремесел и торговли. Возникновение древнейших цивилизаций.</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Древний мир: </w:t>
      </w:r>
      <w:r w:rsidRPr="00392448">
        <w:rPr>
          <w:rFonts w:ascii="Times New Roman" w:eastAsia="Times New Roman" w:hAnsi="Times New Roman" w:cs="Times New Roman"/>
          <w:color w:val="000000"/>
          <w:sz w:val="24"/>
          <w:szCs w:val="24"/>
          <w:lang w:bidi="ru-RU"/>
        </w:rPr>
        <w:t>понятие и хронология. Карта Древнего мира.</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Древний Восток</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Древние цивилизации Месопотамии. Условия жизни и за</w:t>
      </w:r>
      <w:r w:rsidRPr="00392448">
        <w:rPr>
          <w:rFonts w:ascii="Times New Roman" w:eastAsia="Times New Roman" w:hAnsi="Times New Roman" w:cs="Times New Roman"/>
          <w:color w:val="000000"/>
          <w:sz w:val="24"/>
          <w:szCs w:val="24"/>
          <w:lang w:bidi="ru-RU"/>
        </w:rPr>
        <w:softHyphen/>
        <w:t>нятия населения. Города-государства. Мифы и сказания. Письменность. Древний Вавилон. Законы Хаммурапи. Ново</w:t>
      </w:r>
      <w:r w:rsidRPr="00392448">
        <w:rPr>
          <w:rFonts w:ascii="Times New Roman" w:eastAsia="Times New Roman" w:hAnsi="Times New Roman" w:cs="Times New Roman"/>
          <w:color w:val="000000"/>
          <w:sz w:val="24"/>
          <w:szCs w:val="24"/>
          <w:lang w:bidi="ru-RU"/>
        </w:rPr>
        <w:softHyphen/>
        <w:t>вавилонское царство: завоевания, легендарные памятники го</w:t>
      </w:r>
      <w:r w:rsidRPr="00392448">
        <w:rPr>
          <w:rFonts w:ascii="Times New Roman" w:eastAsia="Times New Roman" w:hAnsi="Times New Roman" w:cs="Times New Roman"/>
          <w:color w:val="000000"/>
          <w:sz w:val="24"/>
          <w:szCs w:val="24"/>
          <w:lang w:bidi="ru-RU"/>
        </w:rPr>
        <w:softHyphen/>
        <w:t>рода Вавилона.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w:t>
      </w:r>
      <w:r w:rsidRPr="00392448">
        <w:rPr>
          <w:rFonts w:ascii="Times New Roman" w:eastAsia="Times New Roman" w:hAnsi="Times New Roman" w:cs="Times New Roman"/>
          <w:color w:val="000000"/>
          <w:sz w:val="24"/>
          <w:szCs w:val="24"/>
          <w:lang w:bidi="ru-RU"/>
        </w:rPr>
        <w:softHyphen/>
        <w:t>енные походы. Рабы. Познания древних египтян. Письмен</w:t>
      </w:r>
      <w:r w:rsidRPr="00392448">
        <w:rPr>
          <w:rFonts w:ascii="Times New Roman" w:eastAsia="Times New Roman" w:hAnsi="Times New Roman" w:cs="Times New Roman"/>
          <w:color w:val="000000"/>
          <w:sz w:val="24"/>
          <w:szCs w:val="24"/>
          <w:lang w:bidi="ru-RU"/>
        </w:rPr>
        <w:softHyphen/>
        <w:t>ность. Храмы и пирамиды.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Восточное Средиземноморье в древности. Финикия: при</w:t>
      </w:r>
      <w:r w:rsidRPr="00392448">
        <w:rPr>
          <w:rFonts w:ascii="Times New Roman" w:eastAsia="Times New Roman" w:hAnsi="Times New Roman" w:cs="Times New Roman"/>
          <w:color w:val="000000"/>
          <w:sz w:val="24"/>
          <w:szCs w:val="24"/>
          <w:lang w:bidi="ru-RU"/>
        </w:rPr>
        <w:softHyphen/>
        <w:t>родные условия, занятия жителей. Развитие ремесел и торгов</w:t>
      </w:r>
      <w:r w:rsidRPr="00392448">
        <w:rPr>
          <w:rFonts w:ascii="Times New Roman" w:eastAsia="Times New Roman" w:hAnsi="Times New Roman" w:cs="Times New Roman"/>
          <w:color w:val="000000"/>
          <w:sz w:val="24"/>
          <w:szCs w:val="24"/>
          <w:lang w:bidi="ru-RU"/>
        </w:rPr>
        <w:softHyphen/>
        <w:t>ли. Финикийский алфавит. Палестина: расселение евреев, Из</w:t>
      </w:r>
      <w:r w:rsidRPr="00392448">
        <w:rPr>
          <w:rFonts w:ascii="Times New Roman" w:eastAsia="Times New Roman" w:hAnsi="Times New Roman" w:cs="Times New Roman"/>
          <w:color w:val="000000"/>
          <w:sz w:val="24"/>
          <w:szCs w:val="24"/>
          <w:lang w:bidi="ru-RU"/>
        </w:rPr>
        <w:softHyphen/>
        <w:t>раильское царство. Занятия населения. Религиозные верова</w:t>
      </w:r>
      <w:r w:rsidRPr="00392448">
        <w:rPr>
          <w:rFonts w:ascii="Times New Roman" w:eastAsia="Times New Roman" w:hAnsi="Times New Roman" w:cs="Times New Roman"/>
          <w:color w:val="000000"/>
          <w:sz w:val="24"/>
          <w:szCs w:val="24"/>
          <w:lang w:bidi="ru-RU"/>
        </w:rPr>
        <w:softHyphen/>
        <w:t>ния. Ветхозаветные сказания.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Ассирия: завоевания ассирийцев, культурные сокровища Ниневии, гибель империи. Персидская держава: военные по</w:t>
      </w:r>
      <w:r w:rsidRPr="00392448">
        <w:rPr>
          <w:rFonts w:ascii="Times New Roman" w:eastAsia="Times New Roman" w:hAnsi="Times New Roman" w:cs="Times New Roman"/>
          <w:color w:val="000000"/>
          <w:sz w:val="24"/>
          <w:szCs w:val="24"/>
          <w:lang w:bidi="ru-RU"/>
        </w:rPr>
        <w:softHyphen/>
        <w:t>ходы, управление империей.</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Древняя Индия. Природные условия, занятия населения. Древние города-государства. Общественное устройство, Вар</w:t>
      </w:r>
      <w:r w:rsidRPr="00392448">
        <w:rPr>
          <w:rFonts w:ascii="Times New Roman" w:eastAsia="Times New Roman" w:hAnsi="Times New Roman" w:cs="Times New Roman"/>
          <w:color w:val="000000"/>
          <w:sz w:val="24"/>
          <w:szCs w:val="24"/>
          <w:lang w:bidi="ru-RU"/>
        </w:rPr>
        <w:softHyphen/>
        <w:t>ны. Религиозные верования, легенды и сказания. Возникно</w:t>
      </w:r>
      <w:r w:rsidRPr="00392448">
        <w:rPr>
          <w:rFonts w:ascii="Times New Roman" w:eastAsia="Times New Roman" w:hAnsi="Times New Roman" w:cs="Times New Roman"/>
          <w:color w:val="000000"/>
          <w:sz w:val="24"/>
          <w:szCs w:val="24"/>
          <w:lang w:bidi="ru-RU"/>
        </w:rPr>
        <w:softHyphen/>
        <w:t>вение буддизма. Культурное наследие Древней Индии.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Древний Китай. Условия жизни и хозяйственная деятель</w:t>
      </w:r>
      <w:r w:rsidRPr="00392448">
        <w:rPr>
          <w:rFonts w:ascii="Times New Roman" w:eastAsia="Times New Roman" w:hAnsi="Times New Roman" w:cs="Times New Roman"/>
          <w:sz w:val="24"/>
          <w:szCs w:val="24"/>
        </w:rPr>
        <w:softHyphen/>
        <w:t>ность населения. Создание объединенного государства. Импе</w:t>
      </w:r>
      <w:r w:rsidRPr="00392448">
        <w:rPr>
          <w:rFonts w:ascii="Times New Roman" w:eastAsia="Times New Roman" w:hAnsi="Times New Roman" w:cs="Times New Roman"/>
          <w:sz w:val="24"/>
          <w:szCs w:val="24"/>
        </w:rPr>
        <w:softHyphen/>
        <w:t>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Античный мир: </w:t>
      </w:r>
      <w:r w:rsidRPr="00392448">
        <w:rPr>
          <w:rFonts w:ascii="Times New Roman" w:eastAsia="Times New Roman" w:hAnsi="Times New Roman" w:cs="Times New Roman"/>
          <w:color w:val="000000"/>
          <w:sz w:val="24"/>
          <w:szCs w:val="24"/>
          <w:lang w:bidi="ru-RU"/>
        </w:rPr>
        <w:t>понятие. Карта античного мира.</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Древняя Греция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Население Древней Греции: условия жизни и занятия. Древнейшие государства на Крите. Государства ахейской Гре</w:t>
      </w:r>
      <w:r w:rsidRPr="00392448">
        <w:rPr>
          <w:rFonts w:ascii="Times New Roman" w:eastAsia="Times New Roman" w:hAnsi="Times New Roman" w:cs="Times New Roman"/>
          <w:color w:val="000000"/>
          <w:sz w:val="24"/>
          <w:szCs w:val="24"/>
          <w:lang w:bidi="ru-RU"/>
        </w:rPr>
        <w:softHyphen/>
        <w:t>ции (Микены, Тиринф и др.). Троянская война. «Илиада» и «Одиссея». Верования древних греков. Сказания о богах и ге</w:t>
      </w:r>
      <w:r w:rsidRPr="00392448">
        <w:rPr>
          <w:rFonts w:ascii="Times New Roman" w:eastAsia="Times New Roman" w:hAnsi="Times New Roman" w:cs="Times New Roman"/>
          <w:color w:val="000000"/>
          <w:sz w:val="24"/>
          <w:szCs w:val="24"/>
          <w:lang w:bidi="ru-RU"/>
        </w:rPr>
        <w:softHyphen/>
        <w:t>роях.</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Греческие города-государства: политический строй, арис</w:t>
      </w:r>
      <w:r w:rsidRPr="00392448">
        <w:rPr>
          <w:rFonts w:ascii="Times New Roman" w:eastAsia="Times New Roman" w:hAnsi="Times New Roman" w:cs="Times New Roman"/>
          <w:color w:val="000000"/>
          <w:sz w:val="24"/>
          <w:szCs w:val="24"/>
          <w:lang w:bidi="ru-RU"/>
        </w:rPr>
        <w:softHyphen/>
        <w:t>тократия и демос. Развитие земледелия и ремесла. Великая греческая колонизация. Афины: утверждение демократии. За</w:t>
      </w:r>
      <w:r w:rsidRPr="00392448">
        <w:rPr>
          <w:rFonts w:ascii="Times New Roman" w:eastAsia="Times New Roman" w:hAnsi="Times New Roman" w:cs="Times New Roman"/>
          <w:color w:val="000000"/>
          <w:sz w:val="24"/>
          <w:szCs w:val="24"/>
          <w:lang w:bidi="ru-RU"/>
        </w:rPr>
        <w:softHyphen/>
        <w:t>коны Солона, реформы Клисфена. Спарта: основные группы населения, политическое устройство. Спартанское воспита</w:t>
      </w:r>
      <w:r w:rsidRPr="00392448">
        <w:rPr>
          <w:rFonts w:ascii="Times New Roman" w:eastAsia="Times New Roman" w:hAnsi="Times New Roman" w:cs="Times New Roman"/>
          <w:color w:val="000000"/>
          <w:sz w:val="24"/>
          <w:szCs w:val="24"/>
          <w:lang w:bidi="ru-RU"/>
        </w:rPr>
        <w:softHyphen/>
        <w:t>ние. Организация военного дела.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Пелопонесская война. Возвышение Македонии.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Древней Греции. Развитие наук. Греческая фи</w:t>
      </w:r>
      <w:r w:rsidRPr="00392448">
        <w:rPr>
          <w:rFonts w:ascii="Times New Roman" w:eastAsia="Times New Roman" w:hAnsi="Times New Roman" w:cs="Times New Roman"/>
          <w:color w:val="000000"/>
          <w:sz w:val="24"/>
          <w:szCs w:val="24"/>
          <w:lang w:bidi="ru-RU"/>
        </w:rPr>
        <w:softHyphen/>
        <w:t xml:space="preserve">лософия. Школа и образование. </w:t>
      </w:r>
      <w:r w:rsidRPr="00392448">
        <w:rPr>
          <w:rFonts w:ascii="Times New Roman" w:eastAsia="Times New Roman" w:hAnsi="Times New Roman" w:cs="Times New Roman"/>
          <w:color w:val="000000"/>
          <w:sz w:val="24"/>
          <w:szCs w:val="24"/>
          <w:lang w:bidi="ru-RU"/>
        </w:rPr>
        <w:lastRenderedPageBreak/>
        <w:t>Литература. Архитектура и скульптура. Быт и досуг древних греков. Театр. Спортивные состязания; Олимпийские игры.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Период эллинизма. Македонские завоевания. Держава Александра Македонского и ее распад. Эллинистические го</w:t>
      </w:r>
      <w:r w:rsidRPr="00392448">
        <w:rPr>
          <w:rFonts w:ascii="Times New Roman" w:eastAsia="Times New Roman" w:hAnsi="Times New Roman" w:cs="Times New Roman"/>
          <w:color w:val="000000"/>
          <w:sz w:val="24"/>
          <w:szCs w:val="24"/>
          <w:lang w:bidi="ru-RU"/>
        </w:rPr>
        <w:softHyphen/>
        <w:t>сударства Востока. Культура эллинистического мира.</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Древний Рим</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w:t>
      </w:r>
      <w:r w:rsidRPr="00392448">
        <w:rPr>
          <w:rFonts w:ascii="Times New Roman" w:eastAsia="Times New Roman" w:hAnsi="Times New Roman" w:cs="Times New Roman"/>
          <w:color w:val="000000"/>
          <w:sz w:val="24"/>
          <w:szCs w:val="24"/>
          <w:lang w:bidi="ru-RU"/>
        </w:rPr>
        <w:softHyphen/>
        <w:t>ны. Верования древних римлян.</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Завоевание Римом Италии. Войны с Карфагеном; Ганни</w:t>
      </w:r>
      <w:r w:rsidRPr="00392448">
        <w:rPr>
          <w:rFonts w:ascii="Times New Roman" w:eastAsia="Times New Roman" w:hAnsi="Times New Roman" w:cs="Times New Roman"/>
          <w:color w:val="000000"/>
          <w:sz w:val="24"/>
          <w:szCs w:val="24"/>
          <w:lang w:bidi="ru-RU"/>
        </w:rPr>
        <w:softHyphen/>
        <w:t>бал. Римская армия. Установление господства Рима в Среди</w:t>
      </w:r>
      <w:r w:rsidRPr="00392448">
        <w:rPr>
          <w:rFonts w:ascii="Times New Roman" w:eastAsia="Times New Roman" w:hAnsi="Times New Roman" w:cs="Times New Roman"/>
          <w:color w:val="000000"/>
          <w:sz w:val="24"/>
          <w:szCs w:val="24"/>
          <w:lang w:bidi="ru-RU"/>
        </w:rPr>
        <w:softHyphen/>
        <w:t>земноморье. Реформы Гракхов. Рабство в Древнем Риме.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Культура Древнего Рима. Римская литература, золотой век поэзии. Ораторское искусство; Цицерон. Развитие наук. Ар</w:t>
      </w:r>
      <w:r w:rsidRPr="00392448">
        <w:rPr>
          <w:rFonts w:ascii="Times New Roman" w:eastAsia="Times New Roman" w:hAnsi="Times New Roman" w:cs="Times New Roman"/>
          <w:color w:val="000000"/>
          <w:sz w:val="24"/>
          <w:szCs w:val="24"/>
          <w:lang w:bidi="ru-RU"/>
        </w:rPr>
        <w:softHyphen/>
        <w:t>хитектура и скульптура. Пантеон. Быт и досуг римлян.</w:t>
      </w:r>
    </w:p>
    <w:p w:rsidR="0063450D" w:rsidRPr="00392448" w:rsidRDefault="0063450D" w:rsidP="0063450D">
      <w:pPr>
        <w:widowControl w:val="0"/>
        <w:spacing w:after="317"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Историческое и культурное наследие древних цивилизаций.</w:t>
      </w:r>
    </w:p>
    <w:p w:rsidR="0063450D" w:rsidRPr="00392448" w:rsidRDefault="0063450D" w:rsidP="0063450D">
      <w:pPr>
        <w:keepNext/>
        <w:keepLines/>
        <w:widowControl w:val="0"/>
        <w:spacing w:after="62" w:line="190" w:lineRule="exact"/>
        <w:ind w:left="20" w:firstLine="400"/>
        <w:jc w:val="both"/>
        <w:outlineLvl w:val="1"/>
        <w:rPr>
          <w:rFonts w:ascii="Times New Roman" w:eastAsia="Segoe UI" w:hAnsi="Times New Roman" w:cs="Times New Roman"/>
          <w:b/>
          <w:bCs/>
          <w:color w:val="000000"/>
          <w:sz w:val="24"/>
          <w:szCs w:val="24"/>
          <w:lang w:bidi="ru-RU"/>
        </w:rPr>
      </w:pPr>
      <w:bookmarkStart w:id="9" w:name="bookmark15"/>
      <w:r w:rsidRPr="00392448">
        <w:rPr>
          <w:rFonts w:ascii="Times New Roman" w:eastAsia="Segoe UI" w:hAnsi="Times New Roman" w:cs="Times New Roman"/>
          <w:b/>
          <w:bCs/>
          <w:color w:val="000000"/>
          <w:sz w:val="24"/>
          <w:szCs w:val="24"/>
          <w:lang w:bidi="ru-RU"/>
        </w:rPr>
        <w:t>Раздел II. История Средних веков</w:t>
      </w:r>
      <w:bookmarkEnd w:id="9"/>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Средние века: понятие и хронологические рамки.</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Раннее Средневековье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Начало Средневековья. Великое переселение народов. Об</w:t>
      </w:r>
      <w:r w:rsidRPr="00392448">
        <w:rPr>
          <w:rFonts w:ascii="Times New Roman" w:eastAsia="Times New Roman" w:hAnsi="Times New Roman" w:cs="Times New Roman"/>
          <w:color w:val="000000"/>
          <w:sz w:val="24"/>
          <w:szCs w:val="24"/>
          <w:lang w:bidi="ru-RU"/>
        </w:rPr>
        <w:softHyphen/>
        <w:t>разование варварских королевств.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Народы Европы в раннее Средневековье. Франки: рассе</w:t>
      </w:r>
      <w:r w:rsidRPr="00392448">
        <w:rPr>
          <w:rFonts w:ascii="Times New Roman" w:eastAsia="Times New Roman" w:hAnsi="Times New Roman" w:cs="Times New Roman"/>
          <w:color w:val="000000"/>
          <w:sz w:val="24"/>
          <w:szCs w:val="24"/>
          <w:lang w:bidi="ru-RU"/>
        </w:rPr>
        <w:softHyphen/>
        <w:t>ление, занятия, общественное устройство. Законы франков; «Салическая правда». Держава Каролингов: этапы формиро</w:t>
      </w:r>
      <w:r w:rsidRPr="00392448">
        <w:rPr>
          <w:rFonts w:ascii="Times New Roman" w:eastAsia="Times New Roman" w:hAnsi="Times New Roman" w:cs="Times New Roman"/>
          <w:color w:val="000000"/>
          <w:sz w:val="24"/>
          <w:szCs w:val="24"/>
          <w:lang w:bidi="ru-RU"/>
        </w:rPr>
        <w:softHyphen/>
        <w:t>вания, короли и подданные. Карл Великий. Распад Каро</w:t>
      </w:r>
      <w:r w:rsidRPr="00392448">
        <w:rPr>
          <w:rFonts w:ascii="Times New Roman" w:eastAsia="Times New Roman" w:hAnsi="Times New Roman" w:cs="Times New Roman"/>
          <w:color w:val="000000"/>
          <w:sz w:val="24"/>
          <w:szCs w:val="24"/>
          <w:lang w:bidi="ru-RU"/>
        </w:rPr>
        <w:softHyphen/>
        <w:t>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w:t>
      </w:r>
      <w:r w:rsidRPr="00392448">
        <w:rPr>
          <w:rFonts w:ascii="Times New Roman" w:eastAsia="Times New Roman" w:hAnsi="Times New Roman" w:cs="Times New Roman"/>
          <w:color w:val="000000"/>
          <w:sz w:val="24"/>
          <w:szCs w:val="24"/>
          <w:lang w:bidi="ru-RU"/>
        </w:rPr>
        <w:softHyphen/>
        <w:t>ный строй, завоевания. Ранние славянские государства. Скла</w:t>
      </w:r>
      <w:r w:rsidRPr="00392448">
        <w:rPr>
          <w:rFonts w:ascii="Times New Roman" w:eastAsia="Times New Roman" w:hAnsi="Times New Roman" w:cs="Times New Roman"/>
          <w:color w:val="000000"/>
          <w:sz w:val="24"/>
          <w:szCs w:val="24"/>
          <w:lang w:bidi="ru-RU"/>
        </w:rPr>
        <w:softHyphen/>
        <w:t>дывание феодальных отношений в странах Европы. Христиа</w:t>
      </w:r>
      <w:r w:rsidRPr="00392448">
        <w:rPr>
          <w:rFonts w:ascii="Times New Roman" w:eastAsia="Times New Roman" w:hAnsi="Times New Roman" w:cs="Times New Roman"/>
          <w:color w:val="000000"/>
          <w:sz w:val="24"/>
          <w:szCs w:val="24"/>
          <w:lang w:bidi="ru-RU"/>
        </w:rPr>
        <w:softHyphen/>
        <w:t>низация Европы. Светские правители и папы. Культура ран</w:t>
      </w:r>
      <w:r w:rsidRPr="00392448">
        <w:rPr>
          <w:rFonts w:ascii="Times New Roman" w:eastAsia="Times New Roman" w:hAnsi="Times New Roman" w:cs="Times New Roman"/>
          <w:color w:val="000000"/>
          <w:sz w:val="24"/>
          <w:szCs w:val="24"/>
          <w:lang w:bidi="ru-RU"/>
        </w:rPr>
        <w:softHyphen/>
        <w:t>него Средневековья.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Византийская империя в IV—</w:t>
      </w:r>
      <w:r w:rsidRPr="00392448">
        <w:rPr>
          <w:rFonts w:ascii="Times New Roman" w:eastAsia="Times New Roman" w:hAnsi="Times New Roman" w:cs="Times New Roman"/>
          <w:b/>
          <w:bCs/>
          <w:color w:val="000000"/>
          <w:sz w:val="24"/>
          <w:szCs w:val="24"/>
          <w:lang w:bidi="ru-RU"/>
        </w:rPr>
        <w:t xml:space="preserve">XI </w:t>
      </w:r>
      <w:r w:rsidRPr="00392448">
        <w:rPr>
          <w:rFonts w:ascii="Times New Roman" w:eastAsia="Times New Roman" w:hAnsi="Times New Roman" w:cs="Times New Roman"/>
          <w:color w:val="000000"/>
          <w:sz w:val="24"/>
          <w:szCs w:val="24"/>
          <w:lang w:bidi="ru-RU"/>
        </w:rPr>
        <w:t>вв.: территория, хозяй</w:t>
      </w:r>
      <w:r w:rsidRPr="00392448">
        <w:rPr>
          <w:rFonts w:ascii="Times New Roman" w:eastAsia="Times New Roman" w:hAnsi="Times New Roman" w:cs="Times New Roman"/>
          <w:color w:val="000000"/>
          <w:sz w:val="24"/>
          <w:szCs w:val="24"/>
          <w:lang w:bidi="ru-RU"/>
        </w:rPr>
        <w:softHyphen/>
        <w:t>ство, управление. Византийские императоры; Юстиниан. Ко</w:t>
      </w:r>
      <w:r w:rsidRPr="00392448">
        <w:rPr>
          <w:rFonts w:ascii="Times New Roman" w:eastAsia="Times New Roman" w:hAnsi="Times New Roman" w:cs="Times New Roman"/>
          <w:color w:val="000000"/>
          <w:sz w:val="24"/>
          <w:szCs w:val="24"/>
          <w:lang w:bidi="ru-RU"/>
        </w:rPr>
        <w:softHyphen/>
        <w:t>дификация законов. Власть императора и церковь. Внешняя политика Византии: отношения с соседями, вторжения сла</w:t>
      </w:r>
      <w:r w:rsidRPr="00392448">
        <w:rPr>
          <w:rFonts w:ascii="Times New Roman" w:eastAsia="Times New Roman" w:hAnsi="Times New Roman" w:cs="Times New Roman"/>
          <w:color w:val="000000"/>
          <w:sz w:val="24"/>
          <w:szCs w:val="24"/>
          <w:lang w:bidi="ru-RU"/>
        </w:rPr>
        <w:softHyphen/>
        <w:t>вян и арабов. Культура Византии.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Арабы в VI—XI вв.: расселение, занятия. Возникновение и распространение ислама. Завоевания арабов. Арабский ха</w:t>
      </w:r>
      <w:r w:rsidRPr="00392448">
        <w:rPr>
          <w:rFonts w:ascii="Times New Roman" w:eastAsia="Times New Roman" w:hAnsi="Times New Roman" w:cs="Times New Roman"/>
          <w:color w:val="000000"/>
          <w:sz w:val="24"/>
          <w:szCs w:val="24"/>
          <w:lang w:bidi="ru-RU"/>
        </w:rPr>
        <w:softHyphen/>
        <w:t>лифат, его расцвет и распад. Арабская культура.</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Зрелое Средневековье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Средневековое европейское общество. Аграрное произ</w:t>
      </w:r>
      <w:r w:rsidRPr="00392448">
        <w:rPr>
          <w:rFonts w:ascii="Times New Roman" w:eastAsia="Times New Roman" w:hAnsi="Times New Roman" w:cs="Times New Roman"/>
          <w:color w:val="000000"/>
          <w:sz w:val="24"/>
          <w:szCs w:val="24"/>
          <w:lang w:bidi="ru-RU"/>
        </w:rPr>
        <w:softHyphen/>
        <w:t>водство. Феодальное землевладение. Феодальная иерархия. Знать и рыцарство: социальный статус, образ жизни.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Крестьянство: феодальная зависимость, повинности, усло</w:t>
      </w:r>
      <w:r w:rsidRPr="00392448">
        <w:rPr>
          <w:rFonts w:ascii="Times New Roman" w:eastAsia="Times New Roman" w:hAnsi="Times New Roman" w:cs="Times New Roman"/>
          <w:color w:val="000000"/>
          <w:sz w:val="24"/>
          <w:szCs w:val="24"/>
          <w:lang w:bidi="ru-RU"/>
        </w:rPr>
        <w:softHyphen/>
        <w:t>вия жизни. Крестьянская община.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Города — центры ремесла, торговли, культуры. Городские сословия. Цехи и гильдии. Городское управление. Борьба го</w:t>
      </w:r>
      <w:r w:rsidRPr="00392448">
        <w:rPr>
          <w:rFonts w:ascii="Times New Roman" w:eastAsia="Times New Roman" w:hAnsi="Times New Roman" w:cs="Times New Roman"/>
          <w:color w:val="000000"/>
          <w:sz w:val="24"/>
          <w:szCs w:val="24"/>
          <w:lang w:bidi="ru-RU"/>
        </w:rPr>
        <w:softHyphen/>
        <w:t>родов и сеньоров. Средневековые города-республики. Облик средневековых городов. Быт горожан.</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Церковь и духовенство. Разделение христианства на като</w:t>
      </w:r>
      <w:r w:rsidRPr="00392448">
        <w:rPr>
          <w:rFonts w:ascii="Times New Roman" w:eastAsia="Times New Roman" w:hAnsi="Times New Roman" w:cs="Times New Roman"/>
          <w:color w:val="000000"/>
          <w:sz w:val="24"/>
          <w:szCs w:val="24"/>
          <w:lang w:bidi="ru-RU"/>
        </w:rPr>
        <w:softHyphen/>
        <w:t>лицизм и православие. Отношения светской власти и церкви. Крестовые походы: цели, участники, результаты. Духовно-ры- царские ордены. Ереси: причины возникновения и распрост</w:t>
      </w:r>
      <w:r w:rsidRPr="00392448">
        <w:rPr>
          <w:rFonts w:ascii="Times New Roman" w:eastAsia="Times New Roman" w:hAnsi="Times New Roman" w:cs="Times New Roman"/>
          <w:color w:val="000000"/>
          <w:sz w:val="24"/>
          <w:szCs w:val="24"/>
          <w:lang w:bidi="ru-RU"/>
        </w:rPr>
        <w:softHyphen/>
        <w:t>ранения. Преследование еретиков.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w:t>
      </w:r>
      <w:r w:rsidRPr="00392448">
        <w:rPr>
          <w:rFonts w:ascii="Times New Roman" w:eastAsia="Times New Roman" w:hAnsi="Times New Roman" w:cs="Times New Roman"/>
          <w:color w:val="000000"/>
          <w:sz w:val="24"/>
          <w:szCs w:val="24"/>
          <w:lang w:bidi="ru-RU"/>
        </w:rPr>
        <w:softHyphen/>
        <w:t>лизованных государств на Пиренейском полуострове. Италь</w:t>
      </w:r>
      <w:r w:rsidRPr="00392448">
        <w:rPr>
          <w:rFonts w:ascii="Times New Roman" w:eastAsia="Times New Roman" w:hAnsi="Times New Roman" w:cs="Times New Roman"/>
          <w:color w:val="000000"/>
          <w:sz w:val="24"/>
          <w:szCs w:val="24"/>
          <w:lang w:bidi="ru-RU"/>
        </w:rPr>
        <w:softHyphen/>
        <w:t>янские республики в XII—XV вв. Экономическое и социаль</w:t>
      </w:r>
      <w:r w:rsidRPr="00392448">
        <w:rPr>
          <w:rFonts w:ascii="Times New Roman" w:eastAsia="Times New Roman" w:hAnsi="Times New Roman" w:cs="Times New Roman"/>
          <w:color w:val="000000"/>
          <w:sz w:val="24"/>
          <w:szCs w:val="24"/>
          <w:lang w:bidi="ru-RU"/>
        </w:rPr>
        <w:softHyphen/>
        <w:t>ное развитие европейских стран. Обострение социальных противоречий в XIV в. (Жакерия, восстание УотаТайлера). Гуситское движение в Чехии.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Византийская империя и славянские государства в XII— XV вв. Экспансия турок-османов и падение Византии.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Культура средневековой Европы. Представления средне</w:t>
      </w:r>
      <w:r w:rsidRPr="00392448">
        <w:rPr>
          <w:rFonts w:ascii="Times New Roman" w:eastAsia="Times New Roman" w:hAnsi="Times New Roman" w:cs="Times New Roman"/>
          <w:sz w:val="24"/>
          <w:szCs w:val="24"/>
        </w:rPr>
        <w:softHyphen/>
        <w:t>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w:t>
      </w:r>
      <w:r w:rsidRPr="00392448">
        <w:rPr>
          <w:rFonts w:ascii="Times New Roman" w:eastAsia="Times New Roman" w:hAnsi="Times New Roman" w:cs="Times New Roman"/>
          <w:sz w:val="24"/>
          <w:szCs w:val="24"/>
        </w:rPr>
        <w:softHyphen/>
        <w:t>ра. Городской и крестьянский фольклор. Романский и готи</w:t>
      </w:r>
      <w:r w:rsidRPr="00392448">
        <w:rPr>
          <w:rFonts w:ascii="Times New Roman" w:eastAsia="Times New Roman" w:hAnsi="Times New Roman" w:cs="Times New Roman"/>
          <w:sz w:val="24"/>
          <w:szCs w:val="24"/>
        </w:rPr>
        <w:softHyphen/>
        <w:t>ческий стили в художественной культуре. Развитие знаний о природе и человеке. Гуманизм. Раннее Возрождение: худож</w:t>
      </w:r>
      <w:r w:rsidRPr="00392448">
        <w:rPr>
          <w:rFonts w:ascii="Times New Roman" w:eastAsia="Times New Roman" w:hAnsi="Times New Roman" w:cs="Times New Roman"/>
          <w:sz w:val="24"/>
          <w:szCs w:val="24"/>
        </w:rPr>
        <w:softHyphen/>
        <w:t>ники и их творения.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Страны Востока в Средние века. </w:t>
      </w:r>
      <w:r w:rsidRPr="00392448">
        <w:rPr>
          <w:rFonts w:ascii="Times New Roman" w:eastAsia="Times New Roman" w:hAnsi="Times New Roman" w:cs="Times New Roman"/>
          <w:color w:val="000000"/>
          <w:sz w:val="24"/>
          <w:szCs w:val="24"/>
          <w:lang w:bidi="ru-RU"/>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w:t>
      </w:r>
      <w:r w:rsidRPr="00392448">
        <w:rPr>
          <w:rFonts w:ascii="Times New Roman" w:eastAsia="Times New Roman" w:hAnsi="Times New Roman" w:cs="Times New Roman"/>
          <w:color w:val="000000"/>
          <w:sz w:val="24"/>
          <w:szCs w:val="24"/>
          <w:lang w:bidi="ru-RU"/>
        </w:rPr>
        <w:softHyphen/>
        <w:t>томков, управление подчиненными территориями. Китай: им</w:t>
      </w:r>
      <w:r w:rsidRPr="00392448">
        <w:rPr>
          <w:rFonts w:ascii="Times New Roman" w:eastAsia="Times New Roman" w:hAnsi="Times New Roman" w:cs="Times New Roman"/>
          <w:color w:val="000000"/>
          <w:sz w:val="24"/>
          <w:szCs w:val="24"/>
          <w:lang w:bidi="ru-RU"/>
        </w:rPr>
        <w:softHyphen/>
        <w:t>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w:t>
      </w:r>
      <w:r w:rsidRPr="00392448">
        <w:rPr>
          <w:rFonts w:ascii="Times New Roman" w:eastAsia="Times New Roman" w:hAnsi="Times New Roman" w:cs="Times New Roman"/>
          <w:color w:val="000000"/>
          <w:sz w:val="24"/>
          <w:szCs w:val="24"/>
          <w:lang w:bidi="ru-RU"/>
        </w:rPr>
        <w:softHyphen/>
        <w:t>тура народов Востока. Литература. Архитектура. Традицион</w:t>
      </w:r>
      <w:r w:rsidRPr="00392448">
        <w:rPr>
          <w:rFonts w:ascii="Times New Roman" w:eastAsia="Times New Roman" w:hAnsi="Times New Roman" w:cs="Times New Roman"/>
          <w:color w:val="000000"/>
          <w:sz w:val="24"/>
          <w:szCs w:val="24"/>
          <w:lang w:bidi="ru-RU"/>
        </w:rPr>
        <w:softHyphen/>
        <w:t>ные искусства и ремесла.</w:t>
      </w:r>
    </w:p>
    <w:p w:rsidR="0063450D" w:rsidRPr="00392448" w:rsidRDefault="0063450D" w:rsidP="0063450D">
      <w:pPr>
        <w:widowControl w:val="0"/>
        <w:spacing w:after="0" w:line="216"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b/>
          <w:bCs/>
          <w:color w:val="000000"/>
          <w:sz w:val="24"/>
          <w:szCs w:val="24"/>
          <w:lang w:bidi="ru-RU"/>
        </w:rPr>
        <w:t xml:space="preserve">Государства доколумбовой Америки. </w:t>
      </w:r>
      <w:r w:rsidRPr="00392448">
        <w:rPr>
          <w:rFonts w:ascii="Times New Roman" w:eastAsia="Times New Roman" w:hAnsi="Times New Roman" w:cs="Times New Roman"/>
          <w:color w:val="000000"/>
          <w:sz w:val="24"/>
          <w:szCs w:val="24"/>
          <w:lang w:bidi="ru-RU"/>
        </w:rPr>
        <w:t>Общественный строй. Религиозные верования населения. Культура.</w:t>
      </w:r>
    </w:p>
    <w:p w:rsidR="0063450D" w:rsidRPr="00392448" w:rsidRDefault="0063450D" w:rsidP="0063450D">
      <w:pPr>
        <w:widowControl w:val="0"/>
        <w:spacing w:after="141" w:line="216"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Историческое и культурное наследие Средневековья.</w:t>
      </w:r>
    </w:p>
    <w:p w:rsidR="0063450D" w:rsidRPr="00392448" w:rsidRDefault="0063450D" w:rsidP="0063450D">
      <w:pPr>
        <w:widowControl w:val="0"/>
        <w:spacing w:after="62" w:line="190" w:lineRule="exact"/>
        <w:jc w:val="center"/>
        <w:rPr>
          <w:rFonts w:ascii="Times New Roman" w:eastAsia="Segoe UI" w:hAnsi="Times New Roman" w:cs="Times New Roman"/>
          <w:b/>
          <w:bCs/>
          <w:color w:val="000000"/>
          <w:sz w:val="24"/>
          <w:szCs w:val="24"/>
          <w:lang w:bidi="ru-RU"/>
        </w:rPr>
      </w:pPr>
      <w:r w:rsidRPr="00392448">
        <w:rPr>
          <w:rFonts w:ascii="Times New Roman" w:eastAsia="Segoe UI" w:hAnsi="Times New Roman" w:cs="Times New Roman"/>
          <w:b/>
          <w:bCs/>
          <w:color w:val="000000"/>
          <w:sz w:val="24"/>
          <w:szCs w:val="24"/>
          <w:lang w:bidi="ru-RU"/>
        </w:rPr>
        <w:lastRenderedPageBreak/>
        <w:t xml:space="preserve">Раздел </w:t>
      </w:r>
      <w:r w:rsidRPr="00392448">
        <w:rPr>
          <w:rFonts w:ascii="Times New Roman" w:eastAsia="Segoe UI" w:hAnsi="Times New Roman" w:cs="Times New Roman"/>
          <w:b/>
          <w:bCs/>
          <w:color w:val="000000"/>
          <w:sz w:val="24"/>
          <w:szCs w:val="24"/>
          <w:lang w:val="en-US" w:bidi="en-US"/>
        </w:rPr>
        <w:t>III</w:t>
      </w:r>
      <w:r w:rsidRPr="00392448">
        <w:rPr>
          <w:rFonts w:ascii="Times New Roman" w:eastAsia="Segoe UI" w:hAnsi="Times New Roman" w:cs="Times New Roman"/>
          <w:b/>
          <w:bCs/>
          <w:color w:val="000000"/>
          <w:sz w:val="24"/>
          <w:szCs w:val="24"/>
          <w:lang w:bidi="en-US"/>
        </w:rPr>
        <w:t xml:space="preserve">. </w:t>
      </w:r>
      <w:r w:rsidRPr="00392448">
        <w:rPr>
          <w:rFonts w:ascii="Times New Roman" w:eastAsia="Segoe UI" w:hAnsi="Times New Roman" w:cs="Times New Roman"/>
          <w:b/>
          <w:bCs/>
          <w:color w:val="000000"/>
          <w:sz w:val="24"/>
          <w:szCs w:val="24"/>
          <w:lang w:bidi="ru-RU"/>
        </w:rPr>
        <w:t xml:space="preserve">Новая история </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Новое время: понятие и хронологические рамки.</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Европа в конце XV — начале XVII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Великие географические открытия: предпосылки, участ</w:t>
      </w:r>
      <w:r w:rsidRPr="00392448">
        <w:rPr>
          <w:rFonts w:ascii="Times New Roman" w:eastAsia="Times New Roman" w:hAnsi="Times New Roman" w:cs="Times New Roman"/>
          <w:color w:val="000000"/>
          <w:sz w:val="24"/>
          <w:szCs w:val="24"/>
          <w:lang w:bidi="ru-RU"/>
        </w:rPr>
        <w:softHyphen/>
        <w:t>ники, результаты. Политические, экономические и культур</w:t>
      </w:r>
      <w:r w:rsidRPr="00392448">
        <w:rPr>
          <w:rFonts w:ascii="Times New Roman" w:eastAsia="Times New Roman" w:hAnsi="Times New Roman" w:cs="Times New Roman"/>
          <w:color w:val="000000"/>
          <w:sz w:val="24"/>
          <w:szCs w:val="24"/>
          <w:lang w:bidi="ru-RU"/>
        </w:rPr>
        <w:softHyphen/>
        <w:t>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Абсолютные монархии. Англия, Франция, монархия Габс</w:t>
      </w:r>
      <w:r w:rsidRPr="00392448">
        <w:rPr>
          <w:rFonts w:ascii="Times New Roman" w:eastAsia="Times New Roman" w:hAnsi="Times New Roman" w:cs="Times New Roman"/>
          <w:color w:val="000000"/>
          <w:sz w:val="24"/>
          <w:szCs w:val="24"/>
          <w:lang w:bidi="ru-RU"/>
        </w:rPr>
        <w:softHyphen/>
        <w:t>бургов в XVI — начале XVII в.: внутреннее развитие и внешняя политика. Образование национальных государств в Европе.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Начало Реформации; М. Лютер. Развитие Реформации и Крестьянская война в Германии. Распространение протестан</w:t>
      </w:r>
      <w:r w:rsidRPr="00392448">
        <w:rPr>
          <w:rFonts w:ascii="Times New Roman" w:eastAsia="Times New Roman" w:hAnsi="Times New Roman" w:cs="Times New Roman"/>
          <w:color w:val="000000"/>
          <w:sz w:val="24"/>
          <w:szCs w:val="24"/>
          <w:lang w:bidi="ru-RU"/>
        </w:rPr>
        <w:softHyphen/>
        <w:t>тизма в Европе. Борьба католической церкви против рефор-мационного движения. Религиозные войны.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Нидерландская революция: цели, участники, формы борь</w:t>
      </w:r>
      <w:r w:rsidRPr="00392448">
        <w:rPr>
          <w:rFonts w:ascii="Times New Roman" w:eastAsia="Times New Roman" w:hAnsi="Times New Roman" w:cs="Times New Roman"/>
          <w:color w:val="000000"/>
          <w:sz w:val="24"/>
          <w:szCs w:val="24"/>
          <w:lang w:bidi="ru-RU"/>
        </w:rPr>
        <w:softHyphen/>
        <w:t>бы. Итоги и значение революции.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Международные отношения в раннее Новое время. Воен</w:t>
      </w:r>
      <w:r w:rsidRPr="00392448">
        <w:rPr>
          <w:rFonts w:ascii="Times New Roman" w:eastAsia="Times New Roman" w:hAnsi="Times New Roman" w:cs="Times New Roman"/>
          <w:color w:val="000000"/>
          <w:sz w:val="24"/>
          <w:szCs w:val="24"/>
          <w:lang w:bidi="ru-RU"/>
        </w:rPr>
        <w:softHyphen/>
        <w:t>ные конфликты между европейскими державами. Османская экспансия. Тридцатилетняя война; Вестфальский мир.</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Страны Европы и Северной Америки в середине XVII—XVIII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Английская революция XVII в.: причины, участники, эта</w:t>
      </w:r>
      <w:r w:rsidRPr="00392448">
        <w:rPr>
          <w:rFonts w:ascii="Times New Roman" w:eastAsia="Times New Roman" w:hAnsi="Times New Roman" w:cs="Times New Roman"/>
          <w:color w:val="000000"/>
          <w:sz w:val="24"/>
          <w:szCs w:val="24"/>
          <w:lang w:bidi="ru-RU"/>
        </w:rPr>
        <w:softHyphen/>
        <w:t>пы. О. Кромвель. Итоги и значение революции. Экономичес</w:t>
      </w:r>
      <w:r w:rsidRPr="00392448">
        <w:rPr>
          <w:rFonts w:ascii="Times New Roman" w:eastAsia="Times New Roman" w:hAnsi="Times New Roman" w:cs="Times New Roman"/>
          <w:color w:val="000000"/>
          <w:sz w:val="24"/>
          <w:szCs w:val="24"/>
          <w:lang w:bidi="ru-RU"/>
        </w:rPr>
        <w:softHyphen/>
        <w:t>кое и социальное развитие Европы в XVII—XVIII вв.: начало промышленного переворота, развитие мануфактурного произ</w:t>
      </w:r>
      <w:r w:rsidRPr="00392448">
        <w:rPr>
          <w:rFonts w:ascii="Times New Roman" w:eastAsia="Times New Roman" w:hAnsi="Times New Roman" w:cs="Times New Roman"/>
          <w:color w:val="000000"/>
          <w:sz w:val="24"/>
          <w:szCs w:val="24"/>
          <w:lang w:bidi="ru-RU"/>
        </w:rPr>
        <w:softHyphen/>
        <w:t>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w:t>
      </w:r>
      <w:r w:rsidRPr="00392448">
        <w:rPr>
          <w:rFonts w:ascii="Times New Roman" w:eastAsia="Times New Roman" w:hAnsi="Times New Roman" w:cs="Times New Roman"/>
          <w:color w:val="000000"/>
          <w:sz w:val="24"/>
          <w:szCs w:val="24"/>
          <w:lang w:bidi="ru-RU"/>
        </w:rPr>
        <w:softHyphen/>
        <w:t>канских колоний за независимость. Образование Соединен</w:t>
      </w:r>
      <w:r w:rsidRPr="00392448">
        <w:rPr>
          <w:rFonts w:ascii="Times New Roman" w:eastAsia="Times New Roman" w:hAnsi="Times New Roman" w:cs="Times New Roman"/>
          <w:color w:val="000000"/>
          <w:sz w:val="24"/>
          <w:szCs w:val="24"/>
          <w:lang w:bidi="ru-RU"/>
        </w:rPr>
        <w:softHyphen/>
        <w:t>ных Штатов Америки; «отцы-основатели».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 xml:space="preserve">Французская революция </w:t>
      </w:r>
      <w:r w:rsidRPr="00392448">
        <w:rPr>
          <w:rFonts w:ascii="Times New Roman" w:eastAsia="Times New Roman" w:hAnsi="Times New Roman" w:cs="Times New Roman"/>
          <w:color w:val="000000"/>
          <w:sz w:val="24"/>
          <w:szCs w:val="24"/>
          <w:lang w:val="en-US" w:bidi="en-US"/>
        </w:rPr>
        <w:t>XVTII</w:t>
      </w:r>
      <w:r w:rsidRPr="00392448">
        <w:rPr>
          <w:rFonts w:ascii="Times New Roman" w:eastAsia="Times New Roman" w:hAnsi="Times New Roman" w:cs="Times New Roman"/>
          <w:color w:val="000000"/>
          <w:sz w:val="24"/>
          <w:szCs w:val="24"/>
          <w:lang w:bidi="ru-RU"/>
        </w:rPr>
        <w:t>в.: причины, участники. Начало и основные этапы революции. Политические течения и деятели революции. Программные и государственные доку</w:t>
      </w:r>
      <w:r w:rsidRPr="00392448">
        <w:rPr>
          <w:rFonts w:ascii="Times New Roman" w:eastAsia="Times New Roman" w:hAnsi="Times New Roman" w:cs="Times New Roman"/>
          <w:color w:val="000000"/>
          <w:sz w:val="24"/>
          <w:szCs w:val="24"/>
          <w:lang w:bidi="ru-RU"/>
        </w:rPr>
        <w:softHyphen/>
        <w:t>менты. Революционные войны. Итоги и значение революции.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w:t>
      </w:r>
      <w:r w:rsidRPr="00392448">
        <w:rPr>
          <w:rFonts w:ascii="Times New Roman" w:eastAsia="Times New Roman" w:hAnsi="Times New Roman" w:cs="Times New Roman"/>
          <w:sz w:val="24"/>
          <w:szCs w:val="24"/>
        </w:rPr>
        <w:softHyphen/>
        <w:t>дение: художники и их произведения. Мир человека в лите</w:t>
      </w:r>
      <w:r w:rsidRPr="00392448">
        <w:rPr>
          <w:rFonts w:ascii="Times New Roman" w:eastAsia="Times New Roman" w:hAnsi="Times New Roman" w:cs="Times New Roman"/>
          <w:sz w:val="24"/>
          <w:szCs w:val="24"/>
        </w:rPr>
        <w:softHyphen/>
        <w:t>ратуре раннего Нового времени. Стили художественной куль</w:t>
      </w:r>
      <w:r w:rsidRPr="00392448">
        <w:rPr>
          <w:rFonts w:ascii="Times New Roman" w:eastAsia="Times New Roman" w:hAnsi="Times New Roman" w:cs="Times New Roman"/>
          <w:sz w:val="24"/>
          <w:szCs w:val="24"/>
        </w:rPr>
        <w:softHyphen/>
        <w:t>туры XVII—XVIII вв. (барокко, классицизм). Становление театра.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Международные отношения середины XVII—XVIII в. Ев</w:t>
      </w:r>
      <w:r w:rsidRPr="00392448">
        <w:rPr>
          <w:rFonts w:ascii="Times New Roman" w:eastAsia="Times New Roman" w:hAnsi="Times New Roman" w:cs="Times New Roman"/>
          <w:color w:val="000000"/>
          <w:sz w:val="24"/>
          <w:szCs w:val="24"/>
          <w:lang w:bidi="ru-RU"/>
        </w:rPr>
        <w:softHyphen/>
        <w:t>ропейские конфликты и дипломатия. Семилетняя война. Раз</w:t>
      </w:r>
      <w:r w:rsidRPr="00392448">
        <w:rPr>
          <w:rFonts w:ascii="Times New Roman" w:eastAsia="Times New Roman" w:hAnsi="Times New Roman" w:cs="Times New Roman"/>
          <w:color w:val="000000"/>
          <w:sz w:val="24"/>
          <w:szCs w:val="24"/>
          <w:lang w:bidi="ru-RU"/>
        </w:rPr>
        <w:softHyphen/>
        <w:t>делы Речи Посполитой. Колониальные захваты европейских держав.</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Страны Востока в XVI—XVIII вв.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Османская империя: от могущества к упадку. Индия: дер</w:t>
      </w:r>
      <w:r w:rsidRPr="00392448">
        <w:rPr>
          <w:rFonts w:ascii="Times New Roman" w:eastAsia="Times New Roman" w:hAnsi="Times New Roman" w:cs="Times New Roman"/>
          <w:color w:val="000000"/>
          <w:sz w:val="24"/>
          <w:szCs w:val="24"/>
          <w:lang w:bidi="ru-RU"/>
        </w:rPr>
        <w:softHyphen/>
        <w:t>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Страны Европы и Северной Америки в первой поло</w:t>
      </w:r>
      <w:r w:rsidRPr="00392448">
        <w:rPr>
          <w:rFonts w:ascii="Times New Roman" w:eastAsia="Times New Roman" w:hAnsi="Times New Roman" w:cs="Times New Roman"/>
          <w:b/>
          <w:bCs/>
          <w:color w:val="000000"/>
          <w:sz w:val="24"/>
          <w:szCs w:val="24"/>
          <w:lang w:bidi="ru-RU"/>
        </w:rPr>
        <w:softHyphen/>
        <w:t>вине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Империя Наполеона во Франции: внутренняя и внешняя политика. Наполеоновские войны. Падение империи. Венс</w:t>
      </w:r>
      <w:r w:rsidRPr="00392448">
        <w:rPr>
          <w:rFonts w:ascii="Times New Roman" w:eastAsia="Times New Roman" w:hAnsi="Times New Roman" w:cs="Times New Roman"/>
          <w:color w:val="000000"/>
          <w:sz w:val="24"/>
          <w:szCs w:val="24"/>
          <w:lang w:bidi="ru-RU"/>
        </w:rPr>
        <w:softHyphen/>
        <w:t>кий конгресс; Ш. М. Талейран. Священный союз.</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Развитие индустриального общества. Промышленный пе</w:t>
      </w:r>
      <w:r w:rsidRPr="00392448">
        <w:rPr>
          <w:rFonts w:ascii="Times New Roman" w:eastAsia="Times New Roman" w:hAnsi="Times New Roman" w:cs="Times New Roman"/>
          <w:color w:val="000000"/>
          <w:sz w:val="24"/>
          <w:szCs w:val="24"/>
          <w:lang w:bidi="ru-RU"/>
        </w:rPr>
        <w:softHyphen/>
        <w:t>реворот, его особенности в странах Европы и США. Измене</w:t>
      </w:r>
      <w:r w:rsidRPr="00392448">
        <w:rPr>
          <w:rFonts w:ascii="Times New Roman" w:eastAsia="Times New Roman" w:hAnsi="Times New Roman" w:cs="Times New Roman"/>
          <w:color w:val="000000"/>
          <w:sz w:val="24"/>
          <w:szCs w:val="24"/>
          <w:lang w:bidi="ru-RU"/>
        </w:rPr>
        <w:softHyphen/>
        <w:t>ния в социальной структуре общества. Распространение со</w:t>
      </w:r>
      <w:r w:rsidRPr="00392448">
        <w:rPr>
          <w:rFonts w:ascii="Times New Roman" w:eastAsia="Times New Roman" w:hAnsi="Times New Roman" w:cs="Times New Roman"/>
          <w:color w:val="000000"/>
          <w:sz w:val="24"/>
          <w:szCs w:val="24"/>
          <w:lang w:bidi="ru-RU"/>
        </w:rPr>
        <w:softHyphen/>
        <w:t>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w:t>
      </w:r>
      <w:r w:rsidRPr="00392448">
        <w:rPr>
          <w:rFonts w:ascii="Times New Roman" w:eastAsia="Times New Roman" w:hAnsi="Times New Roman" w:cs="Times New Roman"/>
          <w:color w:val="000000"/>
          <w:sz w:val="24"/>
          <w:szCs w:val="24"/>
          <w:lang w:bidi="ru-RU"/>
        </w:rPr>
        <w:softHyphen/>
        <w:t>кальных политических течений и партий; возникновение марксизма.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Страны Европы и Северной Америки во второй поло</w:t>
      </w:r>
      <w:r w:rsidRPr="00392448">
        <w:rPr>
          <w:rFonts w:ascii="Times New Roman" w:eastAsia="Times New Roman" w:hAnsi="Times New Roman" w:cs="Times New Roman"/>
          <w:b/>
          <w:bCs/>
          <w:color w:val="000000"/>
          <w:sz w:val="24"/>
          <w:szCs w:val="24"/>
          <w:lang w:bidi="ru-RU"/>
        </w:rPr>
        <w:softHyphen/>
        <w:t>вине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w:t>
      </w:r>
      <w:r w:rsidRPr="00392448">
        <w:rPr>
          <w:rFonts w:ascii="Times New Roman" w:eastAsia="Times New Roman" w:hAnsi="Times New Roman" w:cs="Times New Roman"/>
          <w:color w:val="000000"/>
          <w:sz w:val="24"/>
          <w:szCs w:val="24"/>
          <w:lang w:bidi="ru-RU"/>
        </w:rPr>
        <w:softHyphen/>
        <w:t>тика, франко-германская война, колониальные войны. Обра</w:t>
      </w:r>
      <w:r w:rsidRPr="00392448">
        <w:rPr>
          <w:rFonts w:ascii="Times New Roman" w:eastAsia="Times New Roman" w:hAnsi="Times New Roman" w:cs="Times New Roman"/>
          <w:color w:val="000000"/>
          <w:sz w:val="24"/>
          <w:szCs w:val="24"/>
          <w:lang w:bidi="ru-RU"/>
        </w:rPr>
        <w:softHyphen/>
        <w:t>зование единого государства в Италии; К. Кавур, Дж. Гари</w:t>
      </w:r>
      <w:r w:rsidRPr="00392448">
        <w:rPr>
          <w:rFonts w:ascii="Times New Roman" w:eastAsia="Times New Roman" w:hAnsi="Times New Roman" w:cs="Times New Roman"/>
          <w:color w:val="000000"/>
          <w:sz w:val="24"/>
          <w:szCs w:val="24"/>
          <w:lang w:bidi="ru-RU"/>
        </w:rPr>
        <w:softHyphen/>
        <w:t>бальди. Объединение германских государств, провозглашение Германской империи; О. Бисмарк. Габсбургская монархия: австро-венгерский дуализм.</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Соединенные Штаты Америки во второй половине XIX в.: экономика, социальные отношения, политическая жизнь. Се</w:t>
      </w:r>
      <w:r w:rsidRPr="00392448">
        <w:rPr>
          <w:rFonts w:ascii="Times New Roman" w:eastAsia="Times New Roman" w:hAnsi="Times New Roman" w:cs="Times New Roman"/>
          <w:color w:val="000000"/>
          <w:sz w:val="24"/>
          <w:szCs w:val="24"/>
          <w:lang w:bidi="ru-RU"/>
        </w:rPr>
        <w:softHyphen/>
        <w:t>вер и Юг. Гражданская война (1861 — 1865). А. Линкольн.</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Экономическое и социально-политическое развитие стран Европы и США в конце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Завершение промышленного переворота. Индустриализа</w:t>
      </w:r>
      <w:r w:rsidRPr="00392448">
        <w:rPr>
          <w:rFonts w:ascii="Times New Roman" w:eastAsia="Times New Roman" w:hAnsi="Times New Roman" w:cs="Times New Roman"/>
          <w:color w:val="000000"/>
          <w:sz w:val="24"/>
          <w:szCs w:val="24"/>
          <w:lang w:bidi="ru-RU"/>
        </w:rPr>
        <w:softHyphen/>
        <w:t>ция. Монополистический капитализм. Технический прогресс в промышленности и сельском хозяйстве. Развитие транспор</w:t>
      </w:r>
      <w:r w:rsidRPr="00392448">
        <w:rPr>
          <w:rFonts w:ascii="Times New Roman" w:eastAsia="Times New Roman" w:hAnsi="Times New Roman" w:cs="Times New Roman"/>
          <w:color w:val="000000"/>
          <w:sz w:val="24"/>
          <w:szCs w:val="24"/>
          <w:lang w:bidi="ru-RU"/>
        </w:rPr>
        <w:softHyphen/>
        <w:t>та и средств связи. Миграция из Старого в Новый Свет. По</w:t>
      </w:r>
      <w:r w:rsidRPr="00392448">
        <w:rPr>
          <w:rFonts w:ascii="Times New Roman" w:eastAsia="Times New Roman" w:hAnsi="Times New Roman" w:cs="Times New Roman"/>
          <w:color w:val="000000"/>
          <w:sz w:val="24"/>
          <w:szCs w:val="24"/>
          <w:lang w:bidi="ru-RU"/>
        </w:rPr>
        <w:softHyphen/>
        <w:t>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w:t>
      </w:r>
      <w:r w:rsidRPr="00392448">
        <w:rPr>
          <w:rFonts w:ascii="Times New Roman" w:eastAsia="Times New Roman" w:hAnsi="Times New Roman" w:cs="Times New Roman"/>
          <w:color w:val="000000"/>
          <w:sz w:val="24"/>
          <w:szCs w:val="24"/>
          <w:lang w:bidi="ru-RU"/>
        </w:rPr>
        <w:softHyphen/>
        <w:t>тели социалистического движения.</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Страны Азии в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Османская империя: традиционные устои и попытки про</w:t>
      </w:r>
      <w:r w:rsidRPr="00392448">
        <w:rPr>
          <w:rFonts w:ascii="Times New Roman" w:eastAsia="Times New Roman" w:hAnsi="Times New Roman" w:cs="Times New Roman"/>
          <w:sz w:val="24"/>
          <w:szCs w:val="24"/>
        </w:rPr>
        <w:softHyphen/>
        <w:t>ведения реформ. Индия: распад державы Великих Моголов, установление британского колониального господства, освобо</w:t>
      </w:r>
      <w:r w:rsidRPr="00392448">
        <w:rPr>
          <w:rFonts w:ascii="Times New Roman" w:eastAsia="Times New Roman" w:hAnsi="Times New Roman" w:cs="Times New Roman"/>
          <w:sz w:val="24"/>
          <w:szCs w:val="24"/>
        </w:rPr>
        <w:softHyphen/>
        <w:t>дительные восстания. Китай: империя Цин, «закрытие» стра</w:t>
      </w:r>
      <w:r w:rsidRPr="00392448">
        <w:rPr>
          <w:rFonts w:ascii="Times New Roman" w:eastAsia="Times New Roman" w:hAnsi="Times New Roman" w:cs="Times New Roman"/>
          <w:sz w:val="24"/>
          <w:szCs w:val="24"/>
        </w:rPr>
        <w:softHyphen/>
        <w:t>ны, опиумные войны, движение тайпинов. Япония: внутрен</w:t>
      </w:r>
      <w:r w:rsidRPr="00392448">
        <w:rPr>
          <w:rFonts w:ascii="Times New Roman" w:eastAsia="Times New Roman" w:hAnsi="Times New Roman" w:cs="Times New Roman"/>
          <w:sz w:val="24"/>
          <w:szCs w:val="24"/>
        </w:rPr>
        <w:softHyphen/>
        <w:t>няя и внешняя политика сёгунатаТокугава, преобразования эпохи Мэйдзи.</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Война за независимость в Латинской Америке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lastRenderedPageBreak/>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Народы Африки в Новое время</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Колониальные империи. Колониальные порядки и тради</w:t>
      </w:r>
      <w:r w:rsidRPr="00392448">
        <w:rPr>
          <w:rFonts w:ascii="Times New Roman" w:eastAsia="Times New Roman" w:hAnsi="Times New Roman" w:cs="Times New Roman"/>
          <w:color w:val="000000"/>
          <w:sz w:val="24"/>
          <w:szCs w:val="24"/>
          <w:lang w:bidi="ru-RU"/>
        </w:rPr>
        <w:softHyphen/>
        <w:t>ционные общественные отношения. Выступления против ко</w:t>
      </w:r>
      <w:r w:rsidRPr="00392448">
        <w:rPr>
          <w:rFonts w:ascii="Times New Roman" w:eastAsia="Times New Roman" w:hAnsi="Times New Roman" w:cs="Times New Roman"/>
          <w:color w:val="000000"/>
          <w:sz w:val="24"/>
          <w:szCs w:val="24"/>
          <w:lang w:bidi="ru-RU"/>
        </w:rPr>
        <w:softHyphen/>
        <w:t>лонизаторов.</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Развитие культуры в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Научные открытия и технические изобретения. Распрост</w:t>
      </w:r>
      <w:r w:rsidRPr="00392448">
        <w:rPr>
          <w:rFonts w:ascii="Times New Roman" w:eastAsia="Times New Roman" w:hAnsi="Times New Roman" w:cs="Times New Roman"/>
          <w:color w:val="000000"/>
          <w:sz w:val="24"/>
          <w:szCs w:val="24"/>
          <w:lang w:bidi="ru-RU"/>
        </w:rPr>
        <w:softHyphen/>
        <w:t>ранение образования. Секуляризация и демократизация куль</w:t>
      </w:r>
      <w:r w:rsidRPr="00392448">
        <w:rPr>
          <w:rFonts w:ascii="Times New Roman" w:eastAsia="Times New Roman" w:hAnsi="Times New Roman" w:cs="Times New Roman"/>
          <w:color w:val="000000"/>
          <w:sz w:val="24"/>
          <w:szCs w:val="24"/>
          <w:lang w:bidi="ru-RU"/>
        </w:rPr>
        <w:softHyphen/>
        <w:t>туры. Изменения в условиях жизни людей. Стили художест</w:t>
      </w:r>
      <w:r w:rsidRPr="00392448">
        <w:rPr>
          <w:rFonts w:ascii="Times New Roman" w:eastAsia="Times New Roman" w:hAnsi="Times New Roman" w:cs="Times New Roman"/>
          <w:color w:val="000000"/>
          <w:sz w:val="24"/>
          <w:szCs w:val="24"/>
          <w:lang w:bidi="ru-RU"/>
        </w:rPr>
        <w:softHyphen/>
        <w:t>венной культуры: классицизм, романтизм, реализм, импрес</w:t>
      </w:r>
      <w:r w:rsidRPr="00392448">
        <w:rPr>
          <w:rFonts w:ascii="Times New Roman" w:eastAsia="Times New Roman" w:hAnsi="Times New Roman" w:cs="Times New Roman"/>
          <w:color w:val="000000"/>
          <w:sz w:val="24"/>
          <w:szCs w:val="24"/>
          <w:lang w:bidi="ru-RU"/>
        </w:rPr>
        <w:softHyphen/>
        <w:t>сионизм. Театр. Рождение кинематографа. Деятели культуры: жизнь и творчество.</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Международные отношения в XIX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Внешнеполитические интересы великих держав и полити</w:t>
      </w:r>
      <w:r w:rsidRPr="00392448">
        <w:rPr>
          <w:rFonts w:ascii="Times New Roman" w:eastAsia="Times New Roman" w:hAnsi="Times New Roman" w:cs="Times New Roman"/>
          <w:color w:val="000000"/>
          <w:sz w:val="24"/>
          <w:szCs w:val="24"/>
          <w:lang w:bidi="ru-RU"/>
        </w:rPr>
        <w:softHyphen/>
        <w:t>ка союзов в Европе. Восточный вопрос. Колониальные за</w:t>
      </w:r>
      <w:r w:rsidRPr="00392448">
        <w:rPr>
          <w:rFonts w:ascii="Times New Roman" w:eastAsia="Times New Roman" w:hAnsi="Times New Roman" w:cs="Times New Roman"/>
          <w:color w:val="000000"/>
          <w:sz w:val="24"/>
          <w:szCs w:val="24"/>
          <w:lang w:bidi="ru-RU"/>
        </w:rPr>
        <w:softHyphen/>
        <w:t>хваты и колониальные империи. Старые и новые лидеры ин</w:t>
      </w:r>
      <w:r w:rsidRPr="00392448">
        <w:rPr>
          <w:rFonts w:ascii="Times New Roman" w:eastAsia="Times New Roman" w:hAnsi="Times New Roman" w:cs="Times New Roman"/>
          <w:color w:val="000000"/>
          <w:sz w:val="24"/>
          <w:szCs w:val="24"/>
          <w:lang w:bidi="ru-RU"/>
        </w:rPr>
        <w:softHyphen/>
        <w:t>дустриального мира. Активизация борьбы за передел мира. Формирование военно-политических блоков великих держав.</w:t>
      </w:r>
    </w:p>
    <w:p w:rsidR="0063450D" w:rsidRPr="00392448" w:rsidRDefault="0063450D" w:rsidP="0063450D">
      <w:pPr>
        <w:widowControl w:val="0"/>
        <w:spacing w:after="325" w:line="211" w:lineRule="exact"/>
        <w:ind w:lef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Историческое и культурное наследие Нового времени.</w:t>
      </w:r>
    </w:p>
    <w:p w:rsidR="0063450D" w:rsidRPr="00392448" w:rsidRDefault="0063450D" w:rsidP="0063450D">
      <w:pPr>
        <w:keepNext/>
        <w:keepLines/>
        <w:widowControl w:val="0"/>
        <w:spacing w:after="0" w:line="180" w:lineRule="exact"/>
        <w:jc w:val="center"/>
        <w:outlineLvl w:val="1"/>
        <w:rPr>
          <w:rFonts w:ascii="Times New Roman" w:eastAsia="Segoe UI" w:hAnsi="Times New Roman" w:cs="Times New Roman"/>
          <w:i/>
          <w:iCs/>
          <w:color w:val="000000"/>
          <w:sz w:val="24"/>
          <w:szCs w:val="24"/>
          <w:lang w:bidi="ru-RU"/>
        </w:rPr>
      </w:pPr>
      <w:bookmarkStart w:id="10" w:name="bookmark16"/>
      <w:r w:rsidRPr="00392448">
        <w:rPr>
          <w:rFonts w:ascii="Times New Roman" w:eastAsia="Segoe UI" w:hAnsi="Times New Roman" w:cs="Times New Roman"/>
          <w:b/>
          <w:bCs/>
          <w:color w:val="000000"/>
          <w:sz w:val="24"/>
          <w:szCs w:val="24"/>
          <w:lang w:bidi="ru-RU"/>
        </w:rPr>
        <w:t>Раздел IV. Новейшая история. XX — начало XXI в.</w:t>
      </w:r>
      <w:bookmarkEnd w:id="10"/>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Мир к началу XX в. Новейшая история: понятие, перио</w:t>
      </w:r>
      <w:r w:rsidRPr="00392448">
        <w:rPr>
          <w:rFonts w:ascii="Times New Roman" w:eastAsia="Times New Roman" w:hAnsi="Times New Roman" w:cs="Times New Roman"/>
          <w:color w:val="000000"/>
          <w:sz w:val="24"/>
          <w:szCs w:val="24"/>
          <w:lang w:bidi="ru-RU"/>
        </w:rPr>
        <w:softHyphen/>
        <w:t>дизация.</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Мир в 1900—1914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Европы и США в 1900—1914 гг.: технический прог</w:t>
      </w:r>
      <w:r w:rsidRPr="00392448">
        <w:rPr>
          <w:rFonts w:ascii="Times New Roman" w:eastAsia="Times New Roman" w:hAnsi="Times New Roman" w:cs="Times New Roman"/>
          <w:color w:val="000000"/>
          <w:sz w:val="24"/>
          <w:szCs w:val="24"/>
          <w:lang w:bidi="ru-RU"/>
        </w:rPr>
        <w:softHyphen/>
        <w:t>ресс, экономическое развитие. Урбанизация, миграция. Поло</w:t>
      </w:r>
      <w:r w:rsidRPr="00392448">
        <w:rPr>
          <w:rFonts w:ascii="Times New Roman" w:eastAsia="Times New Roman" w:hAnsi="Times New Roman" w:cs="Times New Roman"/>
          <w:color w:val="000000"/>
          <w:sz w:val="24"/>
          <w:szCs w:val="24"/>
          <w:lang w:bidi="ru-RU"/>
        </w:rPr>
        <w:softHyphen/>
        <w:t>жение основных групп населения. Социальные движения. Со</w:t>
      </w:r>
      <w:r w:rsidRPr="00392448">
        <w:rPr>
          <w:rFonts w:ascii="Times New Roman" w:eastAsia="Times New Roman" w:hAnsi="Times New Roman" w:cs="Times New Roman"/>
          <w:color w:val="000000"/>
          <w:sz w:val="24"/>
          <w:szCs w:val="24"/>
          <w:lang w:bidi="ru-RU"/>
        </w:rPr>
        <w:softHyphen/>
        <w:t>циальные и политические реформы; Д. Ллойд Джордж.</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Азии и Латинской Америки в 1900—1917 гг.: тра</w:t>
      </w:r>
      <w:r w:rsidRPr="00392448">
        <w:rPr>
          <w:rFonts w:ascii="Times New Roman" w:eastAsia="Times New Roman" w:hAnsi="Times New Roman" w:cs="Times New Roman"/>
          <w:color w:val="000000"/>
          <w:sz w:val="24"/>
          <w:szCs w:val="24"/>
          <w:lang w:bidi="ru-RU"/>
        </w:rPr>
        <w:softHyphen/>
        <w:t>диционные общественные отношения и проблемы модерни</w:t>
      </w:r>
      <w:r w:rsidRPr="00392448">
        <w:rPr>
          <w:rFonts w:ascii="Times New Roman" w:eastAsia="Times New Roman" w:hAnsi="Times New Roman" w:cs="Times New Roman"/>
          <w:color w:val="000000"/>
          <w:sz w:val="24"/>
          <w:szCs w:val="24"/>
          <w:lang w:bidi="ru-RU"/>
        </w:rPr>
        <w:softHyphen/>
        <w:t>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w:t>
      </w:r>
      <w:r w:rsidRPr="00392448">
        <w:rPr>
          <w:rFonts w:ascii="Times New Roman" w:eastAsia="Times New Roman" w:hAnsi="Times New Roman" w:cs="Times New Roman"/>
          <w:color w:val="000000"/>
          <w:sz w:val="24"/>
          <w:szCs w:val="24"/>
          <w:lang w:bidi="ru-RU"/>
        </w:rPr>
        <w:softHyphen/>
        <w:t>ция 1910—1917 гг. Руководители освободительной борьбы (Сунь Ятсен, Э. Сапата, Ф. Вилья).</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Первая мировая война (1914—1918)</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Причины, участники, театры военных действий и ключе</w:t>
      </w:r>
      <w:r w:rsidRPr="00392448">
        <w:rPr>
          <w:rFonts w:ascii="Times New Roman" w:eastAsia="Times New Roman" w:hAnsi="Times New Roman" w:cs="Times New Roman"/>
          <w:color w:val="000000"/>
          <w:sz w:val="24"/>
          <w:szCs w:val="24"/>
          <w:lang w:bidi="ru-RU"/>
        </w:rPr>
        <w:softHyphen/>
        <w:t>вые события Первой мировой войны. Западный и Восточный фронт. Человек на фронте и в тылу. Итоги и последствия войны.</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Мир в 1918—1939 гг.</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От войны к миру. Крушение империй и образование но</w:t>
      </w:r>
      <w:r w:rsidRPr="00392448">
        <w:rPr>
          <w:rFonts w:ascii="Times New Roman" w:eastAsia="Times New Roman" w:hAnsi="Times New Roman" w:cs="Times New Roman"/>
          <w:color w:val="000000"/>
          <w:sz w:val="24"/>
          <w:szCs w:val="24"/>
          <w:lang w:bidi="ru-RU"/>
        </w:rPr>
        <w:softHyphen/>
        <w:t>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Революционные события 1918 — начала 1920-х гг. в Ев</w:t>
      </w:r>
      <w:r w:rsidRPr="00392448">
        <w:rPr>
          <w:rFonts w:ascii="Times New Roman" w:eastAsia="Times New Roman" w:hAnsi="Times New Roman" w:cs="Times New Roman"/>
          <w:color w:val="000000"/>
          <w:sz w:val="24"/>
          <w:szCs w:val="24"/>
          <w:lang w:bidi="ru-RU"/>
        </w:rPr>
        <w:softHyphen/>
        <w:t>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w:t>
      </w:r>
      <w:r w:rsidRPr="00392448">
        <w:rPr>
          <w:rFonts w:ascii="Times New Roman" w:eastAsia="Times New Roman" w:hAnsi="Times New Roman" w:cs="Times New Roman"/>
          <w:color w:val="000000"/>
          <w:sz w:val="24"/>
          <w:szCs w:val="24"/>
          <w:lang w:bidi="ru-RU"/>
        </w:rPr>
        <w:softHyphen/>
        <w:t>ства в Великобритании. Великая депрессия. «Новый курс» Ф. Д. Рузвельта.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Утверждение авторитарных и тоталитарных режимов в 1930-е гг. в странах Центральной и Восточной Европы. При</w:t>
      </w:r>
      <w:r w:rsidRPr="00392448">
        <w:rPr>
          <w:rFonts w:ascii="Times New Roman" w:eastAsia="Times New Roman" w:hAnsi="Times New Roman" w:cs="Times New Roman"/>
          <w:color w:val="000000"/>
          <w:sz w:val="24"/>
          <w:szCs w:val="24"/>
          <w:lang w:bidi="ru-RU"/>
        </w:rPr>
        <w:softHyphen/>
        <w:t>ход нацистов к власти в Германии; А. Гитлер. Внутренняя и внешняя политика гитлеровского режима.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Создание и победа Народного фронта во Франции. Рево</w:t>
      </w:r>
      <w:r w:rsidRPr="00392448">
        <w:rPr>
          <w:rFonts w:ascii="Times New Roman" w:eastAsia="Times New Roman" w:hAnsi="Times New Roman" w:cs="Times New Roman"/>
          <w:color w:val="000000"/>
          <w:sz w:val="24"/>
          <w:szCs w:val="24"/>
          <w:lang w:bidi="ru-RU"/>
        </w:rPr>
        <w:softHyphen/>
        <w:t>люция и приход к власти правительства Народного фронта в Испании. Гражданская война 1936—1939 гг. в Испании.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Азии в 1920—1930-е гг. Опыт модернизации в Турции; М. КемальАтатюрк. Революция 1920-х гг. в Китае. Движение народов Индии против колониального гнета; М. К. Ганди.</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Развитие культуры в первой трети XX в. Социальные по</w:t>
      </w:r>
      <w:r w:rsidRPr="00392448">
        <w:rPr>
          <w:rFonts w:ascii="Times New Roman" w:eastAsia="Times New Roman" w:hAnsi="Times New Roman" w:cs="Times New Roman"/>
          <w:color w:val="000000"/>
          <w:sz w:val="24"/>
          <w:szCs w:val="24"/>
          <w:lang w:bidi="ru-RU"/>
        </w:rPr>
        <w:softHyphen/>
        <w:t>трясения начала XX в. и духовная культура. Отход от тради</w:t>
      </w:r>
      <w:r w:rsidRPr="00392448">
        <w:rPr>
          <w:rFonts w:ascii="Times New Roman" w:eastAsia="Times New Roman" w:hAnsi="Times New Roman" w:cs="Times New Roman"/>
          <w:color w:val="000000"/>
          <w:sz w:val="24"/>
          <w:szCs w:val="24"/>
          <w:lang w:bidi="ru-RU"/>
        </w:rPr>
        <w:softHyphen/>
        <w:t>ций классического искусства. Модернизм. Авангардизм. Тече</w:t>
      </w:r>
      <w:r w:rsidRPr="00392448">
        <w:rPr>
          <w:rFonts w:ascii="Times New Roman" w:eastAsia="Times New Roman" w:hAnsi="Times New Roman" w:cs="Times New Roman"/>
          <w:color w:val="000000"/>
          <w:sz w:val="24"/>
          <w:szCs w:val="24"/>
          <w:lang w:bidi="ru-RU"/>
        </w:rPr>
        <w:softHyphen/>
        <w:t>ния в литературе и искусстве 1920—1930-х гг. Тоталитаризм и культура. Деятели культуры: творчество и судьбы.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Международные отношения в 1920—1930-е гг. Лига Наций и ее деятельность в 1920-е гг. Обострение междуна</w:t>
      </w:r>
      <w:r w:rsidRPr="00392448">
        <w:rPr>
          <w:rFonts w:ascii="Times New Roman" w:eastAsia="Times New Roman" w:hAnsi="Times New Roman" w:cs="Times New Roman"/>
          <w:color w:val="000000"/>
          <w:sz w:val="24"/>
          <w:szCs w:val="24"/>
          <w:lang w:bidi="ru-RU"/>
        </w:rPr>
        <w:softHyphen/>
        <w:t>родных отношений в 1930-е гг. Ось «Берлин—Рим—Токио». Агрессия на Дальнем Востоке, в Европе. Политика невме</w:t>
      </w:r>
      <w:r w:rsidRPr="00392448">
        <w:rPr>
          <w:rFonts w:ascii="Times New Roman" w:eastAsia="Times New Roman" w:hAnsi="Times New Roman" w:cs="Times New Roman"/>
          <w:color w:val="000000"/>
          <w:sz w:val="24"/>
          <w:szCs w:val="24"/>
          <w:lang w:bidi="ru-RU"/>
        </w:rPr>
        <w:softHyphen/>
        <w:t>шательства и умиротворения. Дипломатические переговоры 1939 г., их результаты.</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Вторая мировая война (1939—1945)</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w:t>
      </w:r>
      <w:r w:rsidRPr="00392448">
        <w:rPr>
          <w:rFonts w:ascii="Times New Roman" w:eastAsia="Times New Roman" w:hAnsi="Times New Roman" w:cs="Times New Roman"/>
          <w:color w:val="000000"/>
          <w:sz w:val="24"/>
          <w:szCs w:val="24"/>
          <w:lang w:bidi="ru-RU"/>
        </w:rPr>
        <w:softHyphen/>
        <w:t>кост. Движение Сопротивления, его руководители и герои. Создание и деятельность антигитлеровской коалиции. Глав</w:t>
      </w:r>
      <w:r w:rsidRPr="00392448">
        <w:rPr>
          <w:rFonts w:ascii="Times New Roman" w:eastAsia="Times New Roman" w:hAnsi="Times New Roman" w:cs="Times New Roman"/>
          <w:color w:val="000000"/>
          <w:sz w:val="24"/>
          <w:szCs w:val="24"/>
          <w:lang w:bidi="ru-RU"/>
        </w:rPr>
        <w:softHyphen/>
        <w:t>ные события войны в Европе, на Тихом океане,*в Северной Африке. Конференции руководителей СССР, США и Вели</w:t>
      </w:r>
      <w:r w:rsidRPr="00392448">
        <w:rPr>
          <w:rFonts w:ascii="Times New Roman" w:eastAsia="Times New Roman" w:hAnsi="Times New Roman" w:cs="Times New Roman"/>
          <w:color w:val="000000"/>
          <w:sz w:val="24"/>
          <w:szCs w:val="24"/>
          <w:lang w:bidi="ru-RU"/>
        </w:rPr>
        <w:softHyphen/>
        <w:t>кобритании. Капитуляция Германии. Завершение войны на Дальнем Востоке. Итоги и уроки войны.</w:t>
      </w:r>
    </w:p>
    <w:p w:rsidR="0063450D" w:rsidRPr="00392448" w:rsidRDefault="0063450D" w:rsidP="0063450D">
      <w:pPr>
        <w:widowControl w:val="0"/>
        <w:spacing w:after="0" w:line="211" w:lineRule="exact"/>
        <w:ind w:left="20" w:firstLine="400"/>
        <w:jc w:val="both"/>
        <w:rPr>
          <w:rFonts w:ascii="Times New Roman" w:eastAsia="Times New Roman" w:hAnsi="Times New Roman" w:cs="Times New Roman"/>
          <w:b/>
          <w:bCs/>
          <w:color w:val="000000"/>
          <w:sz w:val="24"/>
          <w:szCs w:val="24"/>
          <w:lang w:bidi="ru-RU"/>
        </w:rPr>
      </w:pPr>
      <w:r w:rsidRPr="00392448">
        <w:rPr>
          <w:rFonts w:ascii="Times New Roman" w:eastAsia="Times New Roman" w:hAnsi="Times New Roman" w:cs="Times New Roman"/>
          <w:b/>
          <w:bCs/>
          <w:color w:val="000000"/>
          <w:sz w:val="24"/>
          <w:szCs w:val="24"/>
          <w:lang w:bidi="ru-RU"/>
        </w:rPr>
        <w:t>Мир во второй половине XX — начале XXI в.</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Новые явления в экономике и социальной жизни после</w:t>
      </w:r>
      <w:r w:rsidRPr="00392448">
        <w:rPr>
          <w:rFonts w:ascii="Times New Roman" w:eastAsia="Times New Roman" w:hAnsi="Times New Roman" w:cs="Times New Roman"/>
          <w:color w:val="000000"/>
          <w:sz w:val="24"/>
          <w:szCs w:val="24"/>
          <w:lang w:bidi="ru-RU"/>
        </w:rPr>
        <w:softHyphen/>
        <w:t xml:space="preserve">военного мира. Научно-техническая </w:t>
      </w:r>
      <w:r w:rsidRPr="00392448">
        <w:rPr>
          <w:rFonts w:ascii="Times New Roman" w:eastAsia="Times New Roman" w:hAnsi="Times New Roman" w:cs="Times New Roman"/>
          <w:color w:val="000000"/>
          <w:sz w:val="24"/>
          <w:szCs w:val="24"/>
          <w:lang w:bidi="ru-RU"/>
        </w:rPr>
        <w:lastRenderedPageBreak/>
        <w:t>революция второй поло</w:t>
      </w:r>
      <w:r w:rsidRPr="00392448">
        <w:rPr>
          <w:rFonts w:ascii="Times New Roman" w:eastAsia="Times New Roman" w:hAnsi="Times New Roman" w:cs="Times New Roman"/>
          <w:color w:val="000000"/>
          <w:sz w:val="24"/>
          <w:szCs w:val="24"/>
          <w:lang w:bidi="ru-RU"/>
        </w:rPr>
        <w:softHyphen/>
        <w:t>вины XX в. Переход от индустриального общества к постин</w:t>
      </w:r>
      <w:r w:rsidRPr="00392448">
        <w:rPr>
          <w:rFonts w:ascii="Times New Roman" w:eastAsia="Times New Roman" w:hAnsi="Times New Roman" w:cs="Times New Roman"/>
          <w:color w:val="000000"/>
          <w:sz w:val="24"/>
          <w:szCs w:val="24"/>
          <w:lang w:bidi="ru-RU"/>
        </w:rPr>
        <w:softHyphen/>
        <w:t>дустриальному, информационному обществу. Эволюция соци</w:t>
      </w:r>
      <w:r w:rsidRPr="00392448">
        <w:rPr>
          <w:rFonts w:ascii="Times New Roman" w:eastAsia="Times New Roman" w:hAnsi="Times New Roman" w:cs="Times New Roman"/>
          <w:color w:val="000000"/>
          <w:sz w:val="24"/>
          <w:szCs w:val="24"/>
          <w:lang w:bidi="ru-RU"/>
        </w:rPr>
        <w:softHyphen/>
        <w:t>альной структуры общества.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Соединенные Штаты Америки во второй половине XX — начале XXI в. Путь к лидерству. Политическое развитие: де</w:t>
      </w:r>
      <w:r w:rsidRPr="00392448">
        <w:rPr>
          <w:rFonts w:ascii="Times New Roman" w:eastAsia="Times New Roman" w:hAnsi="Times New Roman" w:cs="Times New Roman"/>
          <w:color w:val="000000"/>
          <w:sz w:val="24"/>
          <w:szCs w:val="24"/>
          <w:lang w:bidi="ru-RU"/>
        </w:rPr>
        <w:softHyphen/>
        <w:t>мократы и республиканцы у власти, президенты США. Соци</w:t>
      </w:r>
      <w:r w:rsidRPr="00392448">
        <w:rPr>
          <w:rFonts w:ascii="Times New Roman" w:eastAsia="Times New Roman" w:hAnsi="Times New Roman" w:cs="Times New Roman"/>
          <w:color w:val="000000"/>
          <w:sz w:val="24"/>
          <w:szCs w:val="24"/>
          <w:lang w:bidi="ru-RU"/>
        </w:rPr>
        <w:softHyphen/>
        <w:t>альные движения, борьба против расовой дискриминации. Внешняя политика.</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Западной Европы во второй половине XX — на</w:t>
      </w:r>
      <w:r w:rsidRPr="00392448">
        <w:rPr>
          <w:rFonts w:ascii="Times New Roman" w:eastAsia="Times New Roman" w:hAnsi="Times New Roman" w:cs="Times New Roman"/>
          <w:color w:val="000000"/>
          <w:sz w:val="24"/>
          <w:szCs w:val="24"/>
          <w:lang w:bidi="ru-RU"/>
        </w:rPr>
        <w:softHyphen/>
        <w:t>чале XXI в. Экономическое развитие, «государство благосо</w:t>
      </w:r>
      <w:r w:rsidRPr="00392448">
        <w:rPr>
          <w:rFonts w:ascii="Times New Roman" w:eastAsia="Times New Roman" w:hAnsi="Times New Roman" w:cs="Times New Roman"/>
          <w:color w:val="000000"/>
          <w:sz w:val="24"/>
          <w:szCs w:val="24"/>
          <w:lang w:bidi="ru-RU"/>
        </w:rPr>
        <w:softHyphen/>
        <w:t>стояния». Внутренняя и внешняя политика консерваторов и социалистов. Политические лидеры. Социальные выступле</w:t>
      </w:r>
      <w:r w:rsidRPr="00392448">
        <w:rPr>
          <w:rFonts w:ascii="Times New Roman" w:eastAsia="Times New Roman" w:hAnsi="Times New Roman" w:cs="Times New Roman"/>
          <w:color w:val="000000"/>
          <w:sz w:val="24"/>
          <w:szCs w:val="24"/>
          <w:lang w:bidi="ru-RU"/>
        </w:rPr>
        <w:softHyphen/>
        <w:t>ния. Эволюция католической церкви. Установление демокра</w:t>
      </w:r>
      <w:r w:rsidRPr="00392448">
        <w:rPr>
          <w:rFonts w:ascii="Times New Roman" w:eastAsia="Times New Roman" w:hAnsi="Times New Roman" w:cs="Times New Roman"/>
          <w:color w:val="000000"/>
          <w:sz w:val="24"/>
          <w:szCs w:val="24"/>
          <w:lang w:bidi="ru-RU"/>
        </w:rPr>
        <w:softHyphen/>
        <w:t>тических режимов в 1970-е гг. в Португалии, Испании, Гре</w:t>
      </w:r>
      <w:r w:rsidRPr="00392448">
        <w:rPr>
          <w:rFonts w:ascii="Times New Roman" w:eastAsia="Times New Roman" w:hAnsi="Times New Roman" w:cs="Times New Roman"/>
          <w:color w:val="000000"/>
          <w:sz w:val="24"/>
          <w:szCs w:val="24"/>
          <w:lang w:bidi="ru-RU"/>
        </w:rPr>
        <w:softHyphen/>
        <w:t>ции. Европейская интеграция: цели, этапы, результаты.</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Восточной Европы во второй половине XX — начале XXI в. Революции середины 1940-х гг. Социалистичес</w:t>
      </w:r>
      <w:r w:rsidRPr="00392448">
        <w:rPr>
          <w:rFonts w:ascii="Times New Roman" w:eastAsia="Times New Roman" w:hAnsi="Times New Roman" w:cs="Times New Roman"/>
          <w:color w:val="000000"/>
          <w:sz w:val="24"/>
          <w:szCs w:val="24"/>
          <w:lang w:bidi="ru-RU"/>
        </w:rPr>
        <w:softHyphen/>
        <w:t>кий эксперимент: достижения и противоречия. События кон</w:t>
      </w:r>
      <w:r w:rsidRPr="00392448">
        <w:rPr>
          <w:rFonts w:ascii="Times New Roman" w:eastAsia="Times New Roman" w:hAnsi="Times New Roman" w:cs="Times New Roman"/>
          <w:color w:val="000000"/>
          <w:sz w:val="24"/>
          <w:szCs w:val="24"/>
          <w:lang w:bidi="ru-RU"/>
        </w:rPr>
        <w:softHyphen/>
        <w:t>ца 1980-х — начала 1990-х гг., падение коммунистических режимов. Политические и экономические преобразования 1990-х гг. Социальные отношения. Внешнеполитические по</w:t>
      </w:r>
      <w:r w:rsidRPr="00392448">
        <w:rPr>
          <w:rFonts w:ascii="Times New Roman" w:eastAsia="Times New Roman" w:hAnsi="Times New Roman" w:cs="Times New Roman"/>
          <w:color w:val="000000"/>
          <w:sz w:val="24"/>
          <w:szCs w:val="24"/>
          <w:lang w:bidi="ru-RU"/>
        </w:rPr>
        <w:softHyphen/>
        <w:t>зиции восточноевропейских государств. Проблемы интегра</w:t>
      </w:r>
      <w:r w:rsidRPr="00392448">
        <w:rPr>
          <w:rFonts w:ascii="Times New Roman" w:eastAsia="Times New Roman" w:hAnsi="Times New Roman" w:cs="Times New Roman"/>
          <w:color w:val="000000"/>
          <w:sz w:val="24"/>
          <w:szCs w:val="24"/>
          <w:lang w:bidi="ru-RU"/>
        </w:rPr>
        <w:softHyphen/>
        <w:t>ции в единой Европе.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Азии и Африки во второй половине XX — нача</w:t>
      </w:r>
      <w:r w:rsidRPr="00392448">
        <w:rPr>
          <w:rFonts w:ascii="Times New Roman" w:eastAsia="Times New Roman" w:hAnsi="Times New Roman" w:cs="Times New Roman"/>
          <w:color w:val="000000"/>
          <w:sz w:val="24"/>
          <w:szCs w:val="24"/>
          <w:lang w:bidi="ru-RU"/>
        </w:rPr>
        <w:softHyphen/>
        <w:t>ле XXI в. Япония: от поражения к лидерству; научно-технический прогресс и традиции; внешняя политика. Освобожде</w:t>
      </w:r>
      <w:r w:rsidRPr="00392448">
        <w:rPr>
          <w:rFonts w:ascii="Times New Roman" w:eastAsia="Times New Roman" w:hAnsi="Times New Roman" w:cs="Times New Roman"/>
          <w:color w:val="000000"/>
          <w:sz w:val="24"/>
          <w:szCs w:val="24"/>
          <w:lang w:bidi="ru-RU"/>
        </w:rPr>
        <w:softHyphen/>
        <w:t>ние стран Азии и Африки и крушение колониальной систе</w:t>
      </w:r>
      <w:r w:rsidRPr="00392448">
        <w:rPr>
          <w:rFonts w:ascii="Times New Roman" w:eastAsia="Times New Roman" w:hAnsi="Times New Roman" w:cs="Times New Roman"/>
          <w:color w:val="000000"/>
          <w:sz w:val="24"/>
          <w:szCs w:val="24"/>
          <w:lang w:bidi="ru-RU"/>
        </w:rPr>
        <w:softHyphen/>
        <w:t>мы во второй половине XX в.: этапы, основные движущие силы и лидеры освободительной борьбы. Проблемы модерни</w:t>
      </w:r>
      <w:r w:rsidRPr="00392448">
        <w:rPr>
          <w:rFonts w:ascii="Times New Roman" w:eastAsia="Times New Roman" w:hAnsi="Times New Roman" w:cs="Times New Roman"/>
          <w:color w:val="000000"/>
          <w:sz w:val="24"/>
          <w:szCs w:val="24"/>
          <w:lang w:bidi="ru-RU"/>
        </w:rPr>
        <w:softHyphen/>
        <w:t>зации и выбор путей развития (Китай, Индия, «новые инду</w:t>
      </w:r>
      <w:r w:rsidRPr="00392448">
        <w:rPr>
          <w:rFonts w:ascii="Times New Roman" w:eastAsia="Times New Roman" w:hAnsi="Times New Roman" w:cs="Times New Roman"/>
          <w:color w:val="000000"/>
          <w:sz w:val="24"/>
          <w:szCs w:val="24"/>
          <w:lang w:bidi="ru-RU"/>
        </w:rPr>
        <w:softHyphen/>
        <w:t>стриальные страны», страны Юго-Западной Азии и Северной Африки). Место государств Азии и Африки в современном мире.</w:t>
      </w:r>
    </w:p>
    <w:p w:rsidR="0063450D" w:rsidRPr="00392448" w:rsidRDefault="0063450D" w:rsidP="0063450D">
      <w:pPr>
        <w:widowControl w:val="0"/>
        <w:spacing w:after="0" w:line="211" w:lineRule="exact"/>
        <w:ind w:left="20" w:right="20" w:firstLine="400"/>
        <w:jc w:val="both"/>
        <w:rPr>
          <w:rFonts w:ascii="Times New Roman" w:eastAsia="Times New Roman" w:hAnsi="Times New Roman" w:cs="Times New Roman"/>
          <w:color w:val="000000"/>
          <w:sz w:val="24"/>
          <w:szCs w:val="24"/>
          <w:lang w:bidi="ru-RU"/>
        </w:rPr>
      </w:pPr>
      <w:r w:rsidRPr="00392448">
        <w:rPr>
          <w:rFonts w:ascii="Times New Roman" w:eastAsia="Times New Roman" w:hAnsi="Times New Roman" w:cs="Times New Roman"/>
          <w:color w:val="000000"/>
          <w:sz w:val="24"/>
          <w:szCs w:val="24"/>
          <w:lang w:bidi="ru-RU"/>
        </w:rPr>
        <w:t>Страны Латинской Америки во второй половине XX — начале XXI в. Экономические отношения (неравномерность развития стран региона, проблемы модернизации). Полити</w:t>
      </w:r>
      <w:r w:rsidRPr="00392448">
        <w:rPr>
          <w:rFonts w:ascii="Times New Roman" w:eastAsia="Times New Roman" w:hAnsi="Times New Roman" w:cs="Times New Roman"/>
          <w:color w:val="000000"/>
          <w:sz w:val="24"/>
          <w:szCs w:val="24"/>
          <w:lang w:bidi="ru-RU"/>
        </w:rPr>
        <w:softHyphen/>
        <w:t>ческие режимы: демократия и диктатура. Реформизм и революции.</w:t>
      </w:r>
    </w:p>
    <w:p w:rsidR="0063450D" w:rsidRPr="00392448" w:rsidRDefault="0063450D" w:rsidP="0063450D">
      <w:pPr>
        <w:spacing w:after="0" w:line="0" w:lineRule="atLeast"/>
        <w:rPr>
          <w:rFonts w:ascii="Times New Roman" w:eastAsia="Calibri" w:hAnsi="Times New Roman" w:cs="Times New Roman"/>
          <w:sz w:val="24"/>
          <w:szCs w:val="24"/>
        </w:rPr>
      </w:pPr>
    </w:p>
    <w:p w:rsidR="0063450D" w:rsidRPr="00392448" w:rsidRDefault="0063450D" w:rsidP="0063450D">
      <w:pPr>
        <w:rPr>
          <w:rFonts w:ascii="Times New Roman" w:hAnsi="Times New Roman" w:cs="Times New Roman"/>
          <w:sz w:val="24"/>
          <w:szCs w:val="24"/>
        </w:rPr>
      </w:pPr>
    </w:p>
    <w:p w:rsidR="0063450D" w:rsidRPr="00392448" w:rsidRDefault="0063450D" w:rsidP="0063450D">
      <w:pPr>
        <w:pStyle w:val="ac"/>
      </w:pPr>
      <w:r w:rsidRPr="00392448">
        <w:rPr>
          <w:b/>
          <w:bCs/>
        </w:rPr>
        <w:t>Содержание программы</w:t>
      </w:r>
    </w:p>
    <w:p w:rsidR="0063450D" w:rsidRPr="00392448" w:rsidRDefault="0063450D" w:rsidP="0063450D">
      <w:pPr>
        <w:pStyle w:val="ac"/>
      </w:pPr>
      <w:r w:rsidRPr="00392448">
        <w:rPr>
          <w:b/>
          <w:bCs/>
        </w:rPr>
        <w:t xml:space="preserve">Раздел 1. Введение в историю </w:t>
      </w:r>
    </w:p>
    <w:p w:rsidR="0063450D" w:rsidRPr="00392448" w:rsidRDefault="0063450D" w:rsidP="0063450D">
      <w:pPr>
        <w:pStyle w:val="ac"/>
      </w:pPr>
      <w:r w:rsidRPr="00392448">
        <w:rPr>
          <w:b/>
          <w:bCs/>
          <w:i/>
          <w:iCs/>
        </w:rPr>
        <w:t xml:space="preserve">Тема 1. Исторический процесс и историческая наука </w:t>
      </w:r>
    </w:p>
    <w:p w:rsidR="0063450D" w:rsidRPr="00392448" w:rsidRDefault="0063450D" w:rsidP="0063450D">
      <w:pPr>
        <w:pStyle w:val="ac"/>
      </w:pPr>
      <w:r w:rsidRPr="00392448">
        <w:rPr>
          <w:i/>
          <w:iCs/>
        </w:rPr>
        <w:t>Введение.</w:t>
      </w:r>
      <w:r w:rsidRPr="00392448">
        <w:t xml:space="preserve"> Что такое история? Пространство всемирной истории. Историческое время. Факторы и проявления единства и многообразия всемирной истории. Различные подходы к периодизации всемирно- исторического процесса. </w:t>
      </w:r>
    </w:p>
    <w:p w:rsidR="0063450D" w:rsidRPr="00392448" w:rsidRDefault="0063450D" w:rsidP="0063450D">
      <w:pPr>
        <w:pStyle w:val="ac"/>
      </w:pPr>
      <w:r w:rsidRPr="00392448">
        <w:rPr>
          <w:i/>
          <w:iCs/>
        </w:rPr>
        <w:t>Особенности социального познания.</w:t>
      </w:r>
      <w:r w:rsidRPr="00392448">
        <w:t xml:space="preserve"> Социальное познание и историческая наука. Историческое событие и исторический факт. Понятие об исторических источниках. Виды источников. Понятие и термины исторической науки. Различные подходы к теоретико-методологическому осмыслению исторического процесса. Формационный подход к истории. Цивилизационный подход к истории. Школа «Анналов» (социальная история). Смысл истории.</w:t>
      </w:r>
    </w:p>
    <w:p w:rsidR="0063450D" w:rsidRPr="00392448" w:rsidRDefault="0063450D" w:rsidP="0063450D">
      <w:pPr>
        <w:pStyle w:val="ac"/>
      </w:pPr>
      <w:r w:rsidRPr="00392448">
        <w:t>История и век глобализации.</w:t>
      </w:r>
    </w:p>
    <w:p w:rsidR="0063450D" w:rsidRPr="00392448" w:rsidRDefault="0063450D" w:rsidP="0063450D">
      <w:pPr>
        <w:pStyle w:val="ac"/>
      </w:pPr>
      <w:r w:rsidRPr="00392448">
        <w:rPr>
          <w:b/>
          <w:bCs/>
        </w:rPr>
        <w:t xml:space="preserve">Раздел 2. Человечество в эпоху древнего мира и средневековья </w:t>
      </w:r>
    </w:p>
    <w:p w:rsidR="0063450D" w:rsidRPr="00392448" w:rsidRDefault="0063450D" w:rsidP="0063450D">
      <w:pPr>
        <w:pStyle w:val="ac"/>
      </w:pPr>
      <w:r w:rsidRPr="00392448">
        <w:rPr>
          <w:b/>
          <w:bCs/>
          <w:i/>
          <w:iCs/>
        </w:rPr>
        <w:t xml:space="preserve">Тема 2. Первобытность. Цивилизация древнего мира. </w:t>
      </w:r>
    </w:p>
    <w:p w:rsidR="0063450D" w:rsidRPr="00392448" w:rsidRDefault="0063450D" w:rsidP="0063450D">
      <w:pPr>
        <w:pStyle w:val="ac"/>
      </w:pPr>
      <w:r w:rsidRPr="00392448">
        <w:rPr>
          <w:i/>
          <w:iCs/>
        </w:rPr>
        <w:t xml:space="preserve">Предцивилизационная стадия истории человечества. </w:t>
      </w:r>
      <w:r w:rsidRPr="00392448">
        <w:t>Антропогенез. Научные представления о формировании человека современного типа. Периодизация предцивилизационной стадии развития человечества. Проблемы социогенеза. Праобщина. Родовая община. Неолитическая революция и ее историческое значение.</w:t>
      </w:r>
    </w:p>
    <w:p w:rsidR="0063450D" w:rsidRPr="00392448" w:rsidRDefault="0063450D" w:rsidP="0063450D">
      <w:pPr>
        <w:pStyle w:val="ac"/>
      </w:pPr>
      <w:r w:rsidRPr="00392448">
        <w:rPr>
          <w:i/>
          <w:iCs/>
        </w:rPr>
        <w:t>Архаичные цивилизации Древнего востока.</w:t>
      </w:r>
      <w:r w:rsidRPr="00392448">
        <w:t xml:space="preserve"> Роль великих рек в формировании цивилизаций. Экономические основы древневосточных цивилизаций. Современные представления о акторах и формах возникновения государства. Вождества. Восточная деспотия и ее роль в древневосточных цивилизациях. Общество: социальная структура и социальные нормы.</w:t>
      </w:r>
    </w:p>
    <w:p w:rsidR="0063450D" w:rsidRPr="00392448" w:rsidRDefault="0063450D" w:rsidP="0063450D">
      <w:pPr>
        <w:pStyle w:val="ac"/>
      </w:pPr>
      <w:r w:rsidRPr="00392448">
        <w:rPr>
          <w:i/>
          <w:iCs/>
        </w:rPr>
        <w:lastRenderedPageBreak/>
        <w:t>Античные цивилизации Средиземноморья.</w:t>
      </w:r>
      <w:r w:rsidRPr="00392448">
        <w:t xml:space="preserve"> Зарождение античной цивилизации. От «темных веков» к классической Греции. Античный полис: расцвет и кризис. Эллинизм. Цивилизация Древнего Рима в VIII-I вв. до н.э. Римская империя: расцвет, кризис, падение.</w:t>
      </w:r>
    </w:p>
    <w:p w:rsidR="0063450D" w:rsidRPr="00392448" w:rsidRDefault="0063450D" w:rsidP="0063450D">
      <w:pPr>
        <w:pStyle w:val="ac"/>
      </w:pPr>
      <w:r w:rsidRPr="00392448">
        <w:rPr>
          <w:i/>
          <w:iCs/>
        </w:rPr>
        <w:t>Древнейшая история нашей Родины.</w:t>
      </w:r>
      <w:r w:rsidRPr="00392448">
        <w:t xml:space="preserve"> Древние люди на территории нашей страны. Греческая колонизация Причерноморья. Скифские государства. Восточные славяне. Тюркские народы и государства на территории нашей страны. Норманны – варяги – Русь.</w:t>
      </w:r>
    </w:p>
    <w:p w:rsidR="0063450D" w:rsidRPr="00392448" w:rsidRDefault="0063450D" w:rsidP="0063450D">
      <w:pPr>
        <w:pStyle w:val="ac"/>
      </w:pPr>
      <w:r w:rsidRPr="00392448">
        <w:rPr>
          <w:i/>
          <w:iCs/>
        </w:rPr>
        <w:t>Духовный мир древних обществ</w:t>
      </w:r>
      <w:r w:rsidRPr="00392448">
        <w:t xml:space="preserve"> Мифологическая картина мира. Космогонические, антропогонические, теогонические мифы. Мифы о культурных героях. Представления об осевом времени. Буддийская духовная традиция. Иудейская духовная традиция. Христианская духовная традиция. Религия спасения. Формирование научного мышления в древности.</w:t>
      </w:r>
    </w:p>
    <w:p w:rsidR="0063450D" w:rsidRPr="00392448" w:rsidRDefault="0063450D" w:rsidP="0063450D">
      <w:pPr>
        <w:pStyle w:val="ac"/>
      </w:pPr>
      <w:r w:rsidRPr="00392448">
        <w:rPr>
          <w:i/>
          <w:iCs/>
        </w:rPr>
        <w:t>Историческое наследие древних цивилизаций.</w:t>
      </w:r>
      <w:r w:rsidRPr="00392448">
        <w:t xml:space="preserve"> Древность: трудности понимания. Единство мира древних цивилизаций. Шумерская модель мира. Полис: три идеи для человечества. Римское право. Власть идеи и страсть к истине. Алфавит и письменность. Египетская медицина, математика, астрономия. Художественные ценности древних цивилизаций.</w:t>
      </w:r>
    </w:p>
    <w:p w:rsidR="0063450D" w:rsidRPr="00392448" w:rsidRDefault="0063450D" w:rsidP="0063450D">
      <w:pPr>
        <w:pStyle w:val="ac"/>
      </w:pPr>
      <w:r w:rsidRPr="00392448">
        <w:rPr>
          <w:b/>
          <w:bCs/>
          <w:i/>
          <w:iCs/>
        </w:rPr>
        <w:t xml:space="preserve">Тема 3. Россия и мир в эпоху средневековья </w:t>
      </w:r>
    </w:p>
    <w:p w:rsidR="0063450D" w:rsidRPr="00392448" w:rsidRDefault="0063450D" w:rsidP="0063450D">
      <w:pPr>
        <w:pStyle w:val="ac"/>
      </w:pPr>
      <w:r w:rsidRPr="00392448">
        <w:rPr>
          <w:i/>
          <w:iCs/>
        </w:rPr>
        <w:t>Средневековая цивилизация Европы.</w:t>
      </w:r>
      <w:r w:rsidRPr="00392448">
        <w:t xml:space="preserve"> Сущность и периодизация европейского Средневековья. Переход к Средневековью. Синтез позднеантичного и варварского укладов. Государство франков. Империя Карла Великого. Средневековье и феодализм: соотношение понятий. Сеньориальный строй. Феод. Община. Города в средневековом обществе. Социальная структура. Сословное общество. Этапы развития средневекового государства. Сословно-представительная монархия. Централизация и полицентризм. Государство и церковь. Политическая роль папства. Христианская цивилизация. Роль религии и церкви в средневековом обществе. Европейское общество в XIV-XV вв.</w:t>
      </w:r>
    </w:p>
    <w:p w:rsidR="0063450D" w:rsidRPr="00392448" w:rsidRDefault="0063450D" w:rsidP="0063450D">
      <w:pPr>
        <w:pStyle w:val="ac"/>
      </w:pPr>
      <w:r w:rsidRPr="00392448">
        <w:rPr>
          <w:i/>
          <w:iCs/>
        </w:rPr>
        <w:t>Византийская империя.</w:t>
      </w:r>
      <w:r w:rsidRPr="00392448">
        <w:t xml:space="preserve"> Особенности территориальной и этнической структуры. Роль государства в византийской истории. Православная церковь в византийском обществе.</w:t>
      </w:r>
    </w:p>
    <w:p w:rsidR="0063450D" w:rsidRPr="00392448" w:rsidRDefault="0063450D" w:rsidP="0063450D">
      <w:pPr>
        <w:pStyle w:val="ac"/>
      </w:pPr>
      <w:r w:rsidRPr="00392448">
        <w:rPr>
          <w:i/>
          <w:iCs/>
        </w:rPr>
        <w:t>Арабо-мусульманский Восток. Китай, Индия, Япония в Средние века</w:t>
      </w:r>
      <w:r w:rsidRPr="00392448">
        <w:t xml:space="preserve"> Возникновение ислама. Роль ислама в арабо-мусульманском средневековом обществе. Арабский халифат. Историческое значение средневековой арабо-мусульманской культуры. Особенности исторического развития Китая, Индии, Японии в эпоху Средневековья.</w:t>
      </w:r>
    </w:p>
    <w:p w:rsidR="0063450D" w:rsidRPr="00392448" w:rsidRDefault="0063450D" w:rsidP="0063450D">
      <w:pPr>
        <w:pStyle w:val="ac"/>
      </w:pPr>
      <w:r w:rsidRPr="00392448">
        <w:rPr>
          <w:i/>
          <w:iCs/>
        </w:rPr>
        <w:t>Особенности российского Средневековья.</w:t>
      </w:r>
      <w:r w:rsidRPr="00392448">
        <w:t xml:space="preserve"> Дискуссионные проблемы. Дискуссии о генезисе феодальных отношений на Руси. Характер древнерусской государственности. Проблемы сословно-представительной монархии. Факторы самобытности российской истории.</w:t>
      </w:r>
    </w:p>
    <w:p w:rsidR="0063450D" w:rsidRPr="00392448" w:rsidRDefault="0063450D" w:rsidP="0063450D">
      <w:pPr>
        <w:pStyle w:val="ac"/>
      </w:pPr>
      <w:r w:rsidRPr="00392448">
        <w:rPr>
          <w:i/>
          <w:iCs/>
        </w:rPr>
        <w:t>Древнерусское государство и общество.</w:t>
      </w:r>
      <w:r w:rsidRPr="00392448">
        <w:t xml:space="preserve"> Причины и этапы образования Древнерусского государства. Характер Древнерусского государства в IX-X вв. Эволюционное развитие русских земель в XI-первой половине XII в. Функции княжеской власти в Древнерусском государстве. Дружина. Народ и власть. Народное ополчение.</w:t>
      </w:r>
    </w:p>
    <w:p w:rsidR="0063450D" w:rsidRPr="00392448" w:rsidRDefault="0063450D" w:rsidP="0063450D">
      <w:pPr>
        <w:pStyle w:val="ac"/>
      </w:pPr>
      <w:r w:rsidRPr="00392448">
        <w:rPr>
          <w:i/>
          <w:iCs/>
        </w:rPr>
        <w:t>Формирование различных социально-политических моделей развития древнерусского общества и государства.</w:t>
      </w:r>
      <w:r w:rsidRPr="00392448">
        <w:t xml:space="preserve"> Причины раздробления Древнерусского государства. Новгородская республика. Владимиро-Суздальское княжество. Галицко-Волынское княжество. Ордынское владычество: формирование даннических отношений. Эволюция княжеской власти и вечевой организации в период ордынского владычества: точки зрения. Русь Литовская.</w:t>
      </w:r>
    </w:p>
    <w:p w:rsidR="0063450D" w:rsidRPr="00392448" w:rsidRDefault="0063450D" w:rsidP="0063450D">
      <w:pPr>
        <w:pStyle w:val="ac"/>
      </w:pPr>
      <w:r w:rsidRPr="00392448">
        <w:rPr>
          <w:i/>
          <w:iCs/>
        </w:rPr>
        <w:lastRenderedPageBreak/>
        <w:t>Особенности процесса объединения русских земель.</w:t>
      </w:r>
      <w:r w:rsidRPr="00392448">
        <w:t xml:space="preserve"> Причины объединения русских земель. Возвышение Москвы. Роль Твери в процессе становления великорусской государственности. Великое княжество Литовское и русское: борьба за общерусское лидерство.</w:t>
      </w:r>
    </w:p>
    <w:p w:rsidR="0063450D" w:rsidRPr="00392448" w:rsidRDefault="0063450D" w:rsidP="0063450D">
      <w:pPr>
        <w:pStyle w:val="ac"/>
      </w:pPr>
      <w:r w:rsidRPr="00392448">
        <w:t>Борьба альтернативных вариантов развития страны в конце XV-начале XVII в. Характер Московского государства во второй половине XV-начале XVI в. Иван Грозный: альтернативы социально-политического развития страны. Смута и различные варианты эволюции государственного строя.</w:t>
      </w:r>
    </w:p>
    <w:p w:rsidR="0063450D" w:rsidRPr="00392448" w:rsidRDefault="0063450D" w:rsidP="0063450D">
      <w:pPr>
        <w:pStyle w:val="ac"/>
      </w:pPr>
      <w:r w:rsidRPr="00392448">
        <w:rPr>
          <w:i/>
          <w:iCs/>
        </w:rPr>
        <w:t>Социально-экономическое развитие России.</w:t>
      </w:r>
      <w:r w:rsidRPr="00392448">
        <w:t xml:space="preserve"> Характер землевладения в X-начале XIII в. Структура земледельческого населения. Эволюция поземельных отношений в период ордынского владычества. Поземельные отношения в период становления единого Русского государства.</w:t>
      </w:r>
    </w:p>
    <w:p w:rsidR="0063450D" w:rsidRPr="00392448" w:rsidRDefault="0063450D" w:rsidP="0063450D">
      <w:pPr>
        <w:pStyle w:val="ac"/>
      </w:pPr>
      <w:r w:rsidRPr="00392448">
        <w:rPr>
          <w:i/>
          <w:iCs/>
        </w:rPr>
        <w:t>Россия в средневековом мире.</w:t>
      </w:r>
      <w:r w:rsidRPr="00392448">
        <w:t xml:space="preserve"> Особенности геополитического положения Древнерусского государства. Геополитическая ситуация на южных границах Древнерусского государства. Европейская политика Древнерусского государства. Эволюция внешней политики в период ордынского владычества на Руси. Московское государство в системе международных отношений: западное направление. Восточное направление внешней политики Московского государства.</w:t>
      </w:r>
    </w:p>
    <w:p w:rsidR="0063450D" w:rsidRPr="00392448" w:rsidRDefault="0063450D" w:rsidP="0063450D">
      <w:pPr>
        <w:pStyle w:val="ac"/>
      </w:pPr>
      <w:r w:rsidRPr="00392448">
        <w:rPr>
          <w:i/>
          <w:iCs/>
        </w:rPr>
        <w:t>Человек в Древности и Средневековья.</w:t>
      </w:r>
      <w:r w:rsidRPr="00392448">
        <w:t xml:space="preserve"> Человек и его социальные роли. Человек и время. Человек и пространство. Человек и его детство. Человек и знание.</w:t>
      </w:r>
    </w:p>
    <w:p w:rsidR="0063450D" w:rsidRPr="00392448" w:rsidRDefault="0063450D" w:rsidP="0063450D">
      <w:pPr>
        <w:pStyle w:val="ac"/>
      </w:pPr>
      <w:r w:rsidRPr="00392448">
        <w:rPr>
          <w:b/>
          <w:bCs/>
        </w:rPr>
        <w:t xml:space="preserve">Раздел 3. Мир и Новое время. </w:t>
      </w:r>
    </w:p>
    <w:p w:rsidR="0063450D" w:rsidRPr="00392448" w:rsidRDefault="0063450D" w:rsidP="0063450D">
      <w:pPr>
        <w:pStyle w:val="ac"/>
      </w:pPr>
      <w:r w:rsidRPr="00392448">
        <w:rPr>
          <w:b/>
          <w:bCs/>
          <w:i/>
          <w:iCs/>
        </w:rPr>
        <w:t xml:space="preserve">Тема 4. Россия и мир в раннее новое время. </w:t>
      </w:r>
      <w:r w:rsidRPr="00392448">
        <w:rPr>
          <w:i/>
          <w:iCs/>
        </w:rPr>
        <w:t xml:space="preserve">Раннее новое время и начало модернизации. </w:t>
      </w:r>
      <w:r w:rsidRPr="00392448">
        <w:t>Великие географические открытия и их последствия. Запад и Восток в раннее Новое время. Мануфактурный капитализм: экономика и общество. Возрождение. Реформация. Великая научная революция. Европа в XVIII в.: кризис «старого порядка»</w:t>
      </w:r>
    </w:p>
    <w:p w:rsidR="0063450D" w:rsidRPr="00392448" w:rsidRDefault="0063450D" w:rsidP="0063450D">
      <w:pPr>
        <w:pStyle w:val="ac"/>
      </w:pPr>
      <w:r w:rsidRPr="00392448">
        <w:rPr>
          <w:i/>
          <w:iCs/>
        </w:rPr>
        <w:t>Россия: особенности перехода к Новому времени.</w:t>
      </w:r>
      <w:r w:rsidRPr="00392448">
        <w:t xml:space="preserve"> Когда Россия вступила в новое время? Каковы черты экономического и социального развития России в новое время? Россия и Европа. Россия и Азия. Кризис традиционализма.</w:t>
      </w:r>
    </w:p>
    <w:p w:rsidR="0063450D" w:rsidRPr="00392448" w:rsidRDefault="0063450D" w:rsidP="0063450D">
      <w:pPr>
        <w:pStyle w:val="ac"/>
      </w:pPr>
      <w:r w:rsidRPr="00392448">
        <w:rPr>
          <w:i/>
          <w:iCs/>
        </w:rPr>
        <w:t>Россия: особенности социально-экономического развития в XVII- XVIII вв.</w:t>
      </w:r>
      <w:r w:rsidRPr="00392448">
        <w:t xml:space="preserve"> Российский тип феодализма. Крепостничество. Рост городов и развитие городского хозяйства. Формирование всероссийского рынка. Российская экономика и иностранное влияние. Российская власть и экономика.</w:t>
      </w:r>
    </w:p>
    <w:p w:rsidR="0063450D" w:rsidRPr="00392448" w:rsidRDefault="0063450D" w:rsidP="0063450D">
      <w:pPr>
        <w:pStyle w:val="ac"/>
      </w:pPr>
      <w:r w:rsidRPr="00392448">
        <w:rPr>
          <w:i/>
          <w:iCs/>
        </w:rPr>
        <w:t>Европейские государства в XVI- XVIII вв.</w:t>
      </w:r>
      <w:r w:rsidRPr="00392448">
        <w:t xml:space="preserve"> Формирование абсолютизма. Голландия – первая европейская республика Нового времени. Английская революция XVII в.: к парламентаризму и гражданскому обществу. Просвещенный абсолютизм.</w:t>
      </w:r>
    </w:p>
    <w:p w:rsidR="0063450D" w:rsidRPr="00392448" w:rsidRDefault="0063450D" w:rsidP="0063450D">
      <w:pPr>
        <w:pStyle w:val="ac"/>
      </w:pPr>
      <w:r w:rsidRPr="00392448">
        <w:rPr>
          <w:i/>
          <w:iCs/>
        </w:rPr>
        <w:t>Феномен российского самодержавия.</w:t>
      </w:r>
      <w:r w:rsidRPr="00392448">
        <w:t xml:space="preserve"> Абсолютизм в Европе и в России: общее и особенное. Предпосылки и условия формирования самодержавной власти в России. Иван Грозный и начало формирования самодержавия. От самодержавия к абсолютизму. Екатерина II и формирование идеологии абсолютизма. Попытки ограничения самодержавной власти.</w:t>
      </w:r>
    </w:p>
    <w:p w:rsidR="0063450D" w:rsidRPr="00392448" w:rsidRDefault="0063450D" w:rsidP="0063450D">
      <w:pPr>
        <w:pStyle w:val="ac"/>
      </w:pPr>
      <w:r w:rsidRPr="00392448">
        <w:rPr>
          <w:i/>
          <w:iCs/>
        </w:rPr>
        <w:t>Особенности социальных движений в России в XVII- XVIII вв.</w:t>
      </w:r>
      <w:r w:rsidRPr="00392448">
        <w:t xml:space="preserve"> Социальная политика властей. Причины социальных движений. Крестьянские восстания. Городские восстания. Движение старообрядцев. Национальные движения.</w:t>
      </w:r>
    </w:p>
    <w:p w:rsidR="0063450D" w:rsidRPr="00392448" w:rsidRDefault="0063450D" w:rsidP="0063450D">
      <w:pPr>
        <w:pStyle w:val="ac"/>
      </w:pPr>
      <w:r w:rsidRPr="00392448">
        <w:rPr>
          <w:i/>
          <w:iCs/>
        </w:rPr>
        <w:lastRenderedPageBreak/>
        <w:t>Церковь, общество, государство в России в XVII- XVIII вв.</w:t>
      </w:r>
      <w:r w:rsidRPr="00392448">
        <w:t xml:space="preserve"> Многоконфессиональность. Православие и его роль в жизни российского общества. Церковь и государство. Конфессиональная политика и межконфессиональные отношения.</w:t>
      </w:r>
    </w:p>
    <w:p w:rsidR="0063450D" w:rsidRPr="00392448" w:rsidRDefault="0063450D" w:rsidP="0063450D">
      <w:pPr>
        <w:pStyle w:val="ac"/>
      </w:pPr>
      <w:r w:rsidRPr="00392448">
        <w:rPr>
          <w:i/>
          <w:iCs/>
        </w:rPr>
        <w:t>Россия – великая европейская держава.</w:t>
      </w:r>
      <w:r w:rsidRPr="00392448">
        <w:t xml:space="preserve"> Изменение места и роли России в европейской политике в XVI - XVII вв. Западное направление внешней политики России в XVI- XVII вв. Южное направление внешней политики. Восточное направление внешней политики. Рост национального самосознания и становление имперского сознания. Россия – великая мировая держава.</w:t>
      </w:r>
    </w:p>
    <w:p w:rsidR="0063450D" w:rsidRPr="00392448" w:rsidRDefault="0063450D" w:rsidP="0063450D">
      <w:pPr>
        <w:pStyle w:val="ac"/>
      </w:pPr>
    </w:p>
    <w:p w:rsidR="0063450D" w:rsidRPr="00392448" w:rsidRDefault="0063450D" w:rsidP="0063450D">
      <w:pPr>
        <w:pStyle w:val="ac"/>
      </w:pPr>
      <w:r w:rsidRPr="00392448">
        <w:rPr>
          <w:b/>
          <w:bCs/>
          <w:i/>
          <w:iCs/>
        </w:rPr>
        <w:t xml:space="preserve">Тема 5. Россия и мир в эпоху становления и развития индустриального общества </w:t>
      </w:r>
    </w:p>
    <w:p w:rsidR="0063450D" w:rsidRPr="00392448" w:rsidRDefault="0063450D" w:rsidP="0063450D">
      <w:pPr>
        <w:pStyle w:val="ac"/>
      </w:pPr>
      <w:r w:rsidRPr="00392448">
        <w:rPr>
          <w:i/>
          <w:iCs/>
        </w:rPr>
        <w:t>Промышленная революция: сущность и значение.</w:t>
      </w:r>
      <w:r w:rsidRPr="00392448">
        <w:t xml:space="preserve"> Индустриальное общество. Мировой рынок, колониальные империи и империализм. Традиционные общества Востока в условиях европейской колониальной экспансии.</w:t>
      </w:r>
    </w:p>
    <w:p w:rsidR="0063450D" w:rsidRPr="00392448" w:rsidRDefault="0063450D" w:rsidP="0063450D">
      <w:pPr>
        <w:pStyle w:val="ac"/>
      </w:pPr>
      <w:r w:rsidRPr="00392448">
        <w:rPr>
          <w:i/>
          <w:iCs/>
        </w:rPr>
        <w:t>Революции и их место в историческом процессе второй половины XVIII-XIX в.</w:t>
      </w:r>
      <w:r w:rsidRPr="00392448">
        <w:t xml:space="preserve"> Модернизация и революции Нового времени. Война за независимость английских колоний в Северной Америке – Американская революция конца XVIII в. великая французская революция конца XVIII в. политическая модернизация и революция 1848-1849 гг. Реформы и модернизация.</w:t>
      </w:r>
    </w:p>
    <w:p w:rsidR="0063450D" w:rsidRPr="00392448" w:rsidRDefault="0063450D" w:rsidP="0063450D">
      <w:pPr>
        <w:pStyle w:val="ac"/>
      </w:pPr>
      <w:r w:rsidRPr="00392448">
        <w:rPr>
          <w:i/>
          <w:iCs/>
        </w:rPr>
        <w:t>Рождение современных идеологий.</w:t>
      </w:r>
      <w:r w:rsidRPr="00392448">
        <w:t xml:space="preserve"> Век Просвещения. Либерализм и консерватизм. Социализм и радикализм. Национальные движения и идеологии. </w:t>
      </w:r>
    </w:p>
    <w:p w:rsidR="0063450D" w:rsidRPr="00392448" w:rsidRDefault="0063450D" w:rsidP="0063450D">
      <w:pPr>
        <w:pStyle w:val="ac"/>
      </w:pPr>
      <w:r w:rsidRPr="00392448">
        <w:rPr>
          <w:i/>
          <w:iCs/>
        </w:rPr>
        <w:t>Индустриальное общество и особенности перехода к нему России.</w:t>
      </w:r>
      <w:r w:rsidRPr="00392448">
        <w:t xml:space="preserve"> Демографические процессы. Начало российской индустриализации. Перемены в демографической ситуации и социальной структуре в пореформенный период. Россия в системе мировой экономики.</w:t>
      </w:r>
    </w:p>
    <w:p w:rsidR="0063450D" w:rsidRPr="00392448" w:rsidRDefault="0063450D" w:rsidP="0063450D">
      <w:pPr>
        <w:pStyle w:val="ac"/>
      </w:pPr>
      <w:r w:rsidRPr="00392448">
        <w:rPr>
          <w:i/>
          <w:iCs/>
        </w:rPr>
        <w:t>Российские реформы в XIX в.: причины, цели, противоречия.</w:t>
      </w:r>
      <w:r w:rsidRPr="00392448">
        <w:t xml:space="preserve"> Причины реформ, их цели и задачи. Источники финансирования. Метод и темпы реформирования. Отношение власти и общества к реформам. Оценка результативности реформ.</w:t>
      </w:r>
    </w:p>
    <w:p w:rsidR="0063450D" w:rsidRPr="00392448" w:rsidRDefault="0063450D" w:rsidP="0063450D">
      <w:pPr>
        <w:pStyle w:val="ac"/>
      </w:pPr>
      <w:r w:rsidRPr="00392448">
        <w:rPr>
          <w:i/>
          <w:iCs/>
        </w:rPr>
        <w:t>Российская власть и общество: поиск оптимальной модели общественного развития. Империя и народы.</w:t>
      </w:r>
      <w:r w:rsidRPr="00392448">
        <w:t xml:space="preserve"> Эволюция власти. Формирование государственной идеологии. Либеральные идеологические доктрины о судьбах России. Истоки российского революционизма. Формирование российской интеллигенции. Национальные элиты и имперские интересы в XIX в.</w:t>
      </w:r>
    </w:p>
    <w:p w:rsidR="0063450D" w:rsidRPr="00392448" w:rsidRDefault="0063450D" w:rsidP="0063450D">
      <w:pPr>
        <w:pStyle w:val="ac"/>
      </w:pPr>
      <w:r w:rsidRPr="00392448">
        <w:rPr>
          <w:i/>
          <w:iCs/>
        </w:rPr>
        <w:t>Человек в эпоху становления и развития индустриального общества.</w:t>
      </w:r>
      <w:r w:rsidRPr="00392448">
        <w:t>. Человек и пространство. Человек и техника. Человек и город. Человек и жилище. Человек в движении.</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 xml:space="preserve">  Тематическое планирование.</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история 5 класс</w:t>
      </w:r>
    </w:p>
    <w:tbl>
      <w:tblPr>
        <w:tblStyle w:val="afd"/>
        <w:tblW w:w="0" w:type="auto"/>
        <w:tblLook w:val="04A0"/>
      </w:tblPr>
      <w:tblGrid>
        <w:gridCol w:w="534"/>
        <w:gridCol w:w="8079"/>
        <w:gridCol w:w="1039"/>
      </w:tblGrid>
      <w:tr w:rsidR="0063450D" w:rsidRPr="00392448" w:rsidTr="0063450D">
        <w:tc>
          <w:tcPr>
            <w:tcW w:w="534" w:type="dxa"/>
          </w:tcPr>
          <w:p w:rsidR="0063450D" w:rsidRPr="00392448" w:rsidRDefault="0063450D" w:rsidP="0063450D">
            <w:pPr>
              <w:rPr>
                <w:sz w:val="24"/>
                <w:szCs w:val="24"/>
              </w:rPr>
            </w:pPr>
            <w:r w:rsidRPr="00392448">
              <w:rPr>
                <w:sz w:val="24"/>
                <w:szCs w:val="24"/>
              </w:rPr>
              <w:t>№</w:t>
            </w:r>
          </w:p>
        </w:tc>
        <w:tc>
          <w:tcPr>
            <w:tcW w:w="8079" w:type="dxa"/>
          </w:tcPr>
          <w:p w:rsidR="0063450D" w:rsidRPr="00392448" w:rsidRDefault="0063450D" w:rsidP="0063450D">
            <w:pPr>
              <w:rPr>
                <w:b/>
                <w:sz w:val="24"/>
                <w:szCs w:val="24"/>
              </w:rPr>
            </w:pPr>
            <w:r w:rsidRPr="00392448">
              <w:rPr>
                <w:sz w:val="24"/>
                <w:szCs w:val="24"/>
              </w:rPr>
              <w:t>ТЕМА                      РАЗДЕЛОВ</w:t>
            </w:r>
          </w:p>
        </w:tc>
        <w:tc>
          <w:tcPr>
            <w:tcW w:w="958" w:type="dxa"/>
          </w:tcPr>
          <w:p w:rsidR="0063450D" w:rsidRPr="00392448" w:rsidRDefault="0063450D" w:rsidP="0063450D">
            <w:pPr>
              <w:rPr>
                <w:sz w:val="24"/>
                <w:szCs w:val="24"/>
              </w:rPr>
            </w:pPr>
            <w:r w:rsidRPr="00392448">
              <w:rPr>
                <w:sz w:val="24"/>
                <w:szCs w:val="24"/>
              </w:rPr>
              <w:t>КОЛ-ВО ЧАСОВ</w:t>
            </w:r>
          </w:p>
        </w:tc>
      </w:tr>
      <w:tr w:rsidR="0063450D" w:rsidRPr="00392448" w:rsidTr="0063450D">
        <w:tc>
          <w:tcPr>
            <w:tcW w:w="534" w:type="dxa"/>
          </w:tcPr>
          <w:p w:rsidR="0063450D" w:rsidRPr="00392448" w:rsidRDefault="0063450D" w:rsidP="0063450D">
            <w:pPr>
              <w:rPr>
                <w:sz w:val="24"/>
                <w:szCs w:val="24"/>
              </w:rPr>
            </w:pPr>
            <w:r w:rsidRPr="00392448">
              <w:rPr>
                <w:sz w:val="24"/>
                <w:szCs w:val="24"/>
              </w:rPr>
              <w:t>1</w:t>
            </w:r>
          </w:p>
        </w:tc>
        <w:tc>
          <w:tcPr>
            <w:tcW w:w="8079" w:type="dxa"/>
          </w:tcPr>
          <w:p w:rsidR="0063450D" w:rsidRPr="00392448" w:rsidRDefault="0063450D" w:rsidP="0063450D">
            <w:pPr>
              <w:rPr>
                <w:sz w:val="24"/>
                <w:szCs w:val="24"/>
              </w:rPr>
            </w:pPr>
            <w:r w:rsidRPr="00392448">
              <w:rPr>
                <w:sz w:val="24"/>
                <w:szCs w:val="24"/>
              </w:rPr>
              <w:t>Введение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2</w:t>
            </w:r>
          </w:p>
        </w:tc>
        <w:tc>
          <w:tcPr>
            <w:tcW w:w="8079" w:type="dxa"/>
          </w:tcPr>
          <w:p w:rsidR="0063450D" w:rsidRPr="00392448" w:rsidRDefault="0063450D" w:rsidP="0063450D">
            <w:pPr>
              <w:rPr>
                <w:sz w:val="24"/>
                <w:szCs w:val="24"/>
              </w:rPr>
            </w:pPr>
            <w:r w:rsidRPr="00392448">
              <w:rPr>
                <w:sz w:val="24"/>
                <w:szCs w:val="24"/>
              </w:rPr>
              <w:t>Жизнь первобытных людей</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3</w:t>
            </w:r>
          </w:p>
        </w:tc>
        <w:tc>
          <w:tcPr>
            <w:tcW w:w="8079" w:type="dxa"/>
          </w:tcPr>
          <w:p w:rsidR="0063450D" w:rsidRPr="00392448" w:rsidRDefault="0063450D" w:rsidP="0063450D">
            <w:pPr>
              <w:rPr>
                <w:sz w:val="24"/>
                <w:szCs w:val="24"/>
              </w:rPr>
            </w:pPr>
            <w:r w:rsidRPr="00392448">
              <w:rPr>
                <w:sz w:val="24"/>
                <w:szCs w:val="24"/>
              </w:rPr>
              <w:t>Древний Восток</w:t>
            </w:r>
          </w:p>
        </w:tc>
        <w:tc>
          <w:tcPr>
            <w:tcW w:w="958" w:type="dxa"/>
          </w:tcPr>
          <w:p w:rsidR="0063450D" w:rsidRPr="00392448" w:rsidRDefault="0063450D" w:rsidP="0063450D">
            <w:pPr>
              <w:rPr>
                <w:sz w:val="24"/>
                <w:szCs w:val="24"/>
              </w:rPr>
            </w:pPr>
            <w:r w:rsidRPr="00392448">
              <w:rPr>
                <w:sz w:val="24"/>
                <w:szCs w:val="24"/>
              </w:rPr>
              <w:t>19</w:t>
            </w:r>
          </w:p>
        </w:tc>
      </w:tr>
      <w:tr w:rsidR="0063450D" w:rsidRPr="00392448" w:rsidTr="0063450D">
        <w:tc>
          <w:tcPr>
            <w:tcW w:w="534" w:type="dxa"/>
          </w:tcPr>
          <w:p w:rsidR="0063450D" w:rsidRPr="00392448" w:rsidRDefault="0063450D" w:rsidP="0063450D">
            <w:pPr>
              <w:rPr>
                <w:sz w:val="24"/>
                <w:szCs w:val="24"/>
              </w:rPr>
            </w:pPr>
            <w:r w:rsidRPr="00392448">
              <w:rPr>
                <w:sz w:val="24"/>
                <w:szCs w:val="24"/>
              </w:rPr>
              <w:t>4</w:t>
            </w:r>
          </w:p>
        </w:tc>
        <w:tc>
          <w:tcPr>
            <w:tcW w:w="8079" w:type="dxa"/>
          </w:tcPr>
          <w:p w:rsidR="0063450D" w:rsidRPr="00392448" w:rsidRDefault="0063450D" w:rsidP="0063450D">
            <w:pPr>
              <w:rPr>
                <w:sz w:val="24"/>
                <w:szCs w:val="24"/>
              </w:rPr>
            </w:pPr>
            <w:r w:rsidRPr="00392448">
              <w:rPr>
                <w:sz w:val="24"/>
                <w:szCs w:val="24"/>
              </w:rPr>
              <w:t>Древняя Греция</w:t>
            </w:r>
          </w:p>
        </w:tc>
        <w:tc>
          <w:tcPr>
            <w:tcW w:w="958" w:type="dxa"/>
          </w:tcPr>
          <w:p w:rsidR="0063450D" w:rsidRPr="00392448" w:rsidRDefault="0063450D" w:rsidP="0063450D">
            <w:pPr>
              <w:rPr>
                <w:sz w:val="24"/>
                <w:szCs w:val="24"/>
              </w:rPr>
            </w:pPr>
            <w:r w:rsidRPr="00392448">
              <w:rPr>
                <w:sz w:val="24"/>
                <w:szCs w:val="24"/>
              </w:rPr>
              <w:t>22</w:t>
            </w:r>
          </w:p>
        </w:tc>
      </w:tr>
      <w:tr w:rsidR="0063450D" w:rsidRPr="00392448" w:rsidTr="0063450D">
        <w:tc>
          <w:tcPr>
            <w:tcW w:w="534" w:type="dxa"/>
          </w:tcPr>
          <w:p w:rsidR="0063450D" w:rsidRPr="00392448" w:rsidRDefault="0063450D" w:rsidP="0063450D">
            <w:pPr>
              <w:rPr>
                <w:sz w:val="24"/>
                <w:szCs w:val="24"/>
              </w:rPr>
            </w:pPr>
            <w:r w:rsidRPr="00392448">
              <w:rPr>
                <w:sz w:val="24"/>
                <w:szCs w:val="24"/>
              </w:rPr>
              <w:t>5</w:t>
            </w:r>
          </w:p>
        </w:tc>
        <w:tc>
          <w:tcPr>
            <w:tcW w:w="8079" w:type="dxa"/>
          </w:tcPr>
          <w:p w:rsidR="0063450D" w:rsidRPr="00392448" w:rsidRDefault="0063450D" w:rsidP="0063450D">
            <w:pPr>
              <w:rPr>
                <w:sz w:val="24"/>
                <w:szCs w:val="24"/>
              </w:rPr>
            </w:pPr>
            <w:r w:rsidRPr="00392448">
              <w:rPr>
                <w:sz w:val="24"/>
                <w:szCs w:val="24"/>
              </w:rPr>
              <w:t xml:space="preserve">Древний Рим </w:t>
            </w:r>
          </w:p>
        </w:tc>
        <w:tc>
          <w:tcPr>
            <w:tcW w:w="958" w:type="dxa"/>
          </w:tcPr>
          <w:p w:rsidR="0063450D" w:rsidRPr="00392448" w:rsidRDefault="0063450D" w:rsidP="0063450D">
            <w:pPr>
              <w:rPr>
                <w:sz w:val="24"/>
                <w:szCs w:val="24"/>
              </w:rPr>
            </w:pPr>
            <w:r w:rsidRPr="00392448">
              <w:rPr>
                <w:sz w:val="24"/>
                <w:szCs w:val="24"/>
              </w:rPr>
              <w:t>18</w:t>
            </w:r>
          </w:p>
        </w:tc>
      </w:tr>
      <w:tr w:rsidR="0063450D" w:rsidRPr="00392448" w:rsidTr="0063450D">
        <w:tc>
          <w:tcPr>
            <w:tcW w:w="534" w:type="dxa"/>
          </w:tcPr>
          <w:p w:rsidR="0063450D" w:rsidRPr="00392448" w:rsidRDefault="0063450D" w:rsidP="0063450D">
            <w:pPr>
              <w:rPr>
                <w:sz w:val="24"/>
                <w:szCs w:val="24"/>
              </w:rPr>
            </w:pPr>
            <w:r w:rsidRPr="00392448">
              <w:rPr>
                <w:sz w:val="24"/>
                <w:szCs w:val="24"/>
              </w:rPr>
              <w:lastRenderedPageBreak/>
              <w:t>6</w:t>
            </w:r>
          </w:p>
        </w:tc>
        <w:tc>
          <w:tcPr>
            <w:tcW w:w="8079" w:type="dxa"/>
          </w:tcPr>
          <w:p w:rsidR="0063450D" w:rsidRPr="00392448" w:rsidRDefault="0063450D" w:rsidP="0063450D">
            <w:pPr>
              <w:rPr>
                <w:sz w:val="24"/>
                <w:szCs w:val="24"/>
              </w:rPr>
            </w:pPr>
            <w:r w:rsidRPr="00392448">
              <w:rPr>
                <w:sz w:val="24"/>
                <w:szCs w:val="24"/>
              </w:rPr>
              <w:t>Итоговая диагностика</w:t>
            </w:r>
          </w:p>
        </w:tc>
        <w:tc>
          <w:tcPr>
            <w:tcW w:w="958" w:type="dxa"/>
          </w:tcPr>
          <w:p w:rsidR="0063450D" w:rsidRPr="00392448" w:rsidRDefault="0063450D" w:rsidP="0063450D">
            <w:pPr>
              <w:rPr>
                <w:sz w:val="24"/>
                <w:szCs w:val="24"/>
              </w:rPr>
            </w:pPr>
            <w:r w:rsidRPr="00392448">
              <w:rPr>
                <w:sz w:val="24"/>
                <w:szCs w:val="24"/>
              </w:rPr>
              <w:t xml:space="preserve">  1</w:t>
            </w:r>
          </w:p>
        </w:tc>
      </w:tr>
      <w:tr w:rsidR="0063450D" w:rsidRPr="00392448" w:rsidTr="0063450D">
        <w:tc>
          <w:tcPr>
            <w:tcW w:w="534" w:type="dxa"/>
          </w:tcPr>
          <w:p w:rsidR="0063450D" w:rsidRPr="00392448" w:rsidRDefault="0063450D" w:rsidP="0063450D">
            <w:pPr>
              <w:rPr>
                <w:sz w:val="24"/>
                <w:szCs w:val="24"/>
              </w:rPr>
            </w:pPr>
            <w:r w:rsidRPr="00392448">
              <w:rPr>
                <w:sz w:val="24"/>
                <w:szCs w:val="24"/>
              </w:rPr>
              <w:t>8</w:t>
            </w:r>
          </w:p>
        </w:tc>
        <w:tc>
          <w:tcPr>
            <w:tcW w:w="8079" w:type="dxa"/>
          </w:tcPr>
          <w:p w:rsidR="0063450D" w:rsidRPr="00392448" w:rsidRDefault="0063450D" w:rsidP="0063450D">
            <w:pPr>
              <w:rPr>
                <w:sz w:val="24"/>
                <w:szCs w:val="24"/>
              </w:rPr>
            </w:pPr>
            <w:r w:rsidRPr="00392448">
              <w:rPr>
                <w:sz w:val="24"/>
                <w:szCs w:val="24"/>
              </w:rPr>
              <w:t>Итоговый урок</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9</w:t>
            </w:r>
          </w:p>
        </w:tc>
        <w:tc>
          <w:tcPr>
            <w:tcW w:w="8079" w:type="dxa"/>
          </w:tcPr>
          <w:p w:rsidR="0063450D" w:rsidRPr="00392448" w:rsidRDefault="0063450D" w:rsidP="0063450D">
            <w:pPr>
              <w:rPr>
                <w:sz w:val="24"/>
                <w:szCs w:val="24"/>
              </w:rPr>
            </w:pPr>
            <w:r w:rsidRPr="00392448">
              <w:rPr>
                <w:sz w:val="24"/>
                <w:szCs w:val="24"/>
              </w:rPr>
              <w:t>Резерв</w:t>
            </w:r>
          </w:p>
        </w:tc>
        <w:tc>
          <w:tcPr>
            <w:tcW w:w="958" w:type="dxa"/>
          </w:tcPr>
          <w:p w:rsidR="0063450D" w:rsidRPr="00392448" w:rsidRDefault="0063450D" w:rsidP="0063450D">
            <w:pPr>
              <w:rPr>
                <w:sz w:val="24"/>
                <w:szCs w:val="24"/>
              </w:rPr>
            </w:pPr>
            <w:r w:rsidRPr="00392448">
              <w:rPr>
                <w:sz w:val="24"/>
                <w:szCs w:val="24"/>
              </w:rPr>
              <w:t>3</w:t>
            </w:r>
          </w:p>
        </w:tc>
      </w:tr>
      <w:tr w:rsidR="0063450D" w:rsidRPr="00392448" w:rsidTr="0063450D">
        <w:tc>
          <w:tcPr>
            <w:tcW w:w="534" w:type="dxa"/>
          </w:tcPr>
          <w:p w:rsidR="0063450D" w:rsidRPr="00392448" w:rsidRDefault="0063450D" w:rsidP="0063450D">
            <w:pPr>
              <w:rPr>
                <w:sz w:val="24"/>
                <w:szCs w:val="24"/>
              </w:rPr>
            </w:pPr>
          </w:p>
        </w:tc>
        <w:tc>
          <w:tcPr>
            <w:tcW w:w="8079" w:type="dxa"/>
          </w:tcPr>
          <w:p w:rsidR="0063450D" w:rsidRPr="00392448" w:rsidRDefault="0063450D" w:rsidP="0063450D">
            <w:pPr>
              <w:rPr>
                <w:sz w:val="24"/>
                <w:szCs w:val="24"/>
              </w:rPr>
            </w:pPr>
            <w:r w:rsidRPr="00392448">
              <w:rPr>
                <w:sz w:val="24"/>
                <w:szCs w:val="24"/>
              </w:rPr>
              <w:t>Итого</w:t>
            </w:r>
          </w:p>
        </w:tc>
        <w:tc>
          <w:tcPr>
            <w:tcW w:w="958" w:type="dxa"/>
          </w:tcPr>
          <w:p w:rsidR="0063450D" w:rsidRPr="00392448" w:rsidRDefault="0063450D" w:rsidP="0063450D">
            <w:pPr>
              <w:rPr>
                <w:sz w:val="24"/>
                <w:szCs w:val="24"/>
              </w:rPr>
            </w:pPr>
            <w:r w:rsidRPr="00392448">
              <w:rPr>
                <w:sz w:val="24"/>
                <w:szCs w:val="24"/>
              </w:rPr>
              <w:t>70</w:t>
            </w:r>
          </w:p>
        </w:tc>
      </w:tr>
    </w:tbl>
    <w:p w:rsidR="0063450D" w:rsidRPr="00392448" w:rsidRDefault="0063450D" w:rsidP="0063450D">
      <w:pPr>
        <w:rPr>
          <w:rFonts w:ascii="Times New Roman" w:hAnsi="Times New Roman" w:cs="Times New Roman"/>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история 6 класс</w:t>
      </w:r>
    </w:p>
    <w:tbl>
      <w:tblPr>
        <w:tblStyle w:val="afd"/>
        <w:tblW w:w="0" w:type="auto"/>
        <w:tblLook w:val="0480"/>
      </w:tblPr>
      <w:tblGrid>
        <w:gridCol w:w="534"/>
        <w:gridCol w:w="8079"/>
        <w:gridCol w:w="1039"/>
      </w:tblGrid>
      <w:tr w:rsidR="0063450D" w:rsidRPr="00392448" w:rsidTr="0063450D">
        <w:tc>
          <w:tcPr>
            <w:tcW w:w="534" w:type="dxa"/>
          </w:tcPr>
          <w:p w:rsidR="0063450D" w:rsidRPr="00392448" w:rsidRDefault="0063450D" w:rsidP="0063450D">
            <w:pPr>
              <w:rPr>
                <w:sz w:val="24"/>
                <w:szCs w:val="24"/>
              </w:rPr>
            </w:pPr>
            <w:r w:rsidRPr="00392448">
              <w:rPr>
                <w:sz w:val="24"/>
                <w:szCs w:val="24"/>
              </w:rPr>
              <w:t>№</w:t>
            </w:r>
          </w:p>
        </w:tc>
        <w:tc>
          <w:tcPr>
            <w:tcW w:w="8079" w:type="dxa"/>
          </w:tcPr>
          <w:p w:rsidR="0063450D" w:rsidRPr="00392448" w:rsidRDefault="0063450D" w:rsidP="0063450D">
            <w:pPr>
              <w:rPr>
                <w:sz w:val="24"/>
                <w:szCs w:val="24"/>
              </w:rPr>
            </w:pPr>
            <w:r w:rsidRPr="00392448">
              <w:rPr>
                <w:sz w:val="24"/>
                <w:szCs w:val="24"/>
              </w:rPr>
              <w:t>ТЕМА                      РАЗДЕЛОВ</w:t>
            </w:r>
          </w:p>
        </w:tc>
        <w:tc>
          <w:tcPr>
            <w:tcW w:w="958" w:type="dxa"/>
          </w:tcPr>
          <w:p w:rsidR="0063450D" w:rsidRPr="00392448" w:rsidRDefault="0063450D" w:rsidP="0063450D">
            <w:pPr>
              <w:rPr>
                <w:sz w:val="24"/>
                <w:szCs w:val="24"/>
              </w:rPr>
            </w:pPr>
            <w:r w:rsidRPr="00392448">
              <w:rPr>
                <w:sz w:val="24"/>
                <w:szCs w:val="24"/>
              </w:rPr>
              <w:t>КОЛ-ВО ЧАСОВ</w:t>
            </w:r>
          </w:p>
        </w:tc>
      </w:tr>
      <w:tr w:rsidR="0063450D" w:rsidRPr="00392448" w:rsidTr="0063450D">
        <w:tc>
          <w:tcPr>
            <w:tcW w:w="534" w:type="dxa"/>
          </w:tcPr>
          <w:p w:rsidR="0063450D" w:rsidRPr="00392448" w:rsidRDefault="0063450D" w:rsidP="0063450D">
            <w:pPr>
              <w:rPr>
                <w:sz w:val="24"/>
                <w:szCs w:val="24"/>
              </w:rPr>
            </w:pPr>
            <w:r w:rsidRPr="00392448">
              <w:rPr>
                <w:sz w:val="24"/>
                <w:szCs w:val="24"/>
              </w:rPr>
              <w:t>1</w:t>
            </w:r>
          </w:p>
        </w:tc>
        <w:tc>
          <w:tcPr>
            <w:tcW w:w="8079" w:type="dxa"/>
          </w:tcPr>
          <w:p w:rsidR="0063450D" w:rsidRPr="00392448" w:rsidRDefault="0063450D" w:rsidP="0063450D">
            <w:pPr>
              <w:rPr>
                <w:sz w:val="24"/>
                <w:szCs w:val="24"/>
              </w:rPr>
            </w:pPr>
            <w:r w:rsidRPr="00392448">
              <w:rPr>
                <w:sz w:val="24"/>
                <w:szCs w:val="24"/>
              </w:rPr>
              <w:t>Введение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2</w:t>
            </w:r>
          </w:p>
        </w:tc>
        <w:tc>
          <w:tcPr>
            <w:tcW w:w="8079" w:type="dxa"/>
          </w:tcPr>
          <w:p w:rsidR="0063450D" w:rsidRPr="00392448" w:rsidRDefault="0063450D" w:rsidP="0063450D">
            <w:pPr>
              <w:rPr>
                <w:sz w:val="24"/>
                <w:szCs w:val="24"/>
              </w:rPr>
            </w:pPr>
            <w:r w:rsidRPr="00392448">
              <w:rPr>
                <w:sz w:val="24"/>
                <w:szCs w:val="24"/>
              </w:rPr>
              <w:t>Народы и государства на территории нашей страны в древности.</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3</w:t>
            </w:r>
          </w:p>
        </w:tc>
        <w:tc>
          <w:tcPr>
            <w:tcW w:w="8079" w:type="dxa"/>
          </w:tcPr>
          <w:p w:rsidR="0063450D" w:rsidRPr="00392448" w:rsidRDefault="0063450D" w:rsidP="0063450D">
            <w:pPr>
              <w:rPr>
                <w:sz w:val="24"/>
                <w:szCs w:val="24"/>
              </w:rPr>
            </w:pPr>
            <w:r w:rsidRPr="00392448">
              <w:rPr>
                <w:sz w:val="24"/>
                <w:szCs w:val="24"/>
              </w:rPr>
              <w:t xml:space="preserve">Русь в </w:t>
            </w:r>
            <w:r w:rsidRPr="00392448">
              <w:rPr>
                <w:sz w:val="24"/>
                <w:szCs w:val="24"/>
                <w:lang w:val="en-US"/>
              </w:rPr>
              <w:t>IX</w:t>
            </w:r>
            <w:r w:rsidRPr="00392448">
              <w:rPr>
                <w:sz w:val="24"/>
                <w:szCs w:val="24"/>
              </w:rPr>
              <w:t>- первой половине</w:t>
            </w:r>
            <w:r w:rsidRPr="00392448">
              <w:rPr>
                <w:sz w:val="24"/>
                <w:szCs w:val="24"/>
                <w:lang w:val="en-US"/>
              </w:rPr>
              <w:t>XII</w:t>
            </w:r>
            <w:r w:rsidRPr="00392448">
              <w:rPr>
                <w:sz w:val="24"/>
                <w:szCs w:val="24"/>
              </w:rPr>
              <w:t xml:space="preserve"> в.</w:t>
            </w:r>
          </w:p>
        </w:tc>
        <w:tc>
          <w:tcPr>
            <w:tcW w:w="958" w:type="dxa"/>
          </w:tcPr>
          <w:p w:rsidR="0063450D" w:rsidRPr="00392448" w:rsidRDefault="0063450D" w:rsidP="0063450D">
            <w:pPr>
              <w:rPr>
                <w:sz w:val="24"/>
                <w:szCs w:val="24"/>
              </w:rPr>
            </w:pPr>
            <w:r w:rsidRPr="00392448">
              <w:rPr>
                <w:sz w:val="24"/>
                <w:szCs w:val="24"/>
              </w:rPr>
              <w:t>10</w:t>
            </w:r>
          </w:p>
        </w:tc>
      </w:tr>
      <w:tr w:rsidR="0063450D" w:rsidRPr="00392448" w:rsidTr="0063450D">
        <w:tc>
          <w:tcPr>
            <w:tcW w:w="534" w:type="dxa"/>
          </w:tcPr>
          <w:p w:rsidR="0063450D" w:rsidRPr="00392448" w:rsidRDefault="0063450D" w:rsidP="0063450D">
            <w:pPr>
              <w:rPr>
                <w:sz w:val="24"/>
                <w:szCs w:val="24"/>
              </w:rPr>
            </w:pPr>
            <w:r w:rsidRPr="00392448">
              <w:rPr>
                <w:sz w:val="24"/>
                <w:szCs w:val="24"/>
              </w:rPr>
              <w:t>4</w:t>
            </w:r>
          </w:p>
        </w:tc>
        <w:tc>
          <w:tcPr>
            <w:tcW w:w="8079" w:type="dxa"/>
          </w:tcPr>
          <w:p w:rsidR="0063450D" w:rsidRPr="00392448" w:rsidRDefault="0063450D" w:rsidP="0063450D">
            <w:pPr>
              <w:rPr>
                <w:sz w:val="24"/>
                <w:szCs w:val="24"/>
              </w:rPr>
            </w:pPr>
            <w:r w:rsidRPr="00392448">
              <w:rPr>
                <w:sz w:val="24"/>
                <w:szCs w:val="24"/>
              </w:rPr>
              <w:t xml:space="preserve">Русь в середине </w:t>
            </w:r>
            <w:r w:rsidRPr="00392448">
              <w:rPr>
                <w:sz w:val="24"/>
                <w:szCs w:val="24"/>
                <w:lang w:val="en-US"/>
              </w:rPr>
              <w:t>XII</w:t>
            </w:r>
            <w:r w:rsidRPr="00392448">
              <w:rPr>
                <w:sz w:val="24"/>
                <w:szCs w:val="24"/>
              </w:rPr>
              <w:t xml:space="preserve"> - начале </w:t>
            </w:r>
            <w:r w:rsidRPr="00392448">
              <w:rPr>
                <w:sz w:val="24"/>
                <w:szCs w:val="24"/>
                <w:lang w:val="en-US"/>
              </w:rPr>
              <w:t>XIII</w:t>
            </w:r>
            <w:r w:rsidRPr="00392448">
              <w:rPr>
                <w:sz w:val="24"/>
                <w:szCs w:val="24"/>
              </w:rPr>
              <w:t xml:space="preserve">в. </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5</w:t>
            </w:r>
          </w:p>
        </w:tc>
        <w:tc>
          <w:tcPr>
            <w:tcW w:w="8079" w:type="dxa"/>
          </w:tcPr>
          <w:p w:rsidR="0063450D" w:rsidRPr="00392448" w:rsidRDefault="0063450D" w:rsidP="0063450D">
            <w:pPr>
              <w:rPr>
                <w:sz w:val="24"/>
                <w:szCs w:val="24"/>
              </w:rPr>
            </w:pPr>
            <w:r w:rsidRPr="00392448">
              <w:rPr>
                <w:sz w:val="24"/>
                <w:szCs w:val="24"/>
              </w:rPr>
              <w:t xml:space="preserve">Русские земли в середине </w:t>
            </w:r>
            <w:r w:rsidRPr="00392448">
              <w:rPr>
                <w:sz w:val="24"/>
                <w:szCs w:val="24"/>
                <w:lang w:val="en-US"/>
              </w:rPr>
              <w:t>XIII</w:t>
            </w:r>
            <w:r w:rsidRPr="00392448">
              <w:rPr>
                <w:sz w:val="24"/>
                <w:szCs w:val="24"/>
              </w:rPr>
              <w:t xml:space="preserve"> - </w:t>
            </w:r>
            <w:r w:rsidRPr="00392448">
              <w:rPr>
                <w:sz w:val="24"/>
                <w:szCs w:val="24"/>
                <w:lang w:val="en-US"/>
              </w:rPr>
              <w:t>XIV</w:t>
            </w:r>
            <w:r w:rsidRPr="00392448">
              <w:rPr>
                <w:sz w:val="24"/>
                <w:szCs w:val="24"/>
              </w:rPr>
              <w:t>вв.</w:t>
            </w:r>
          </w:p>
        </w:tc>
        <w:tc>
          <w:tcPr>
            <w:tcW w:w="958" w:type="dxa"/>
          </w:tcPr>
          <w:p w:rsidR="0063450D" w:rsidRPr="00392448" w:rsidRDefault="0063450D" w:rsidP="0063450D">
            <w:pPr>
              <w:rPr>
                <w:sz w:val="24"/>
                <w:szCs w:val="24"/>
              </w:rPr>
            </w:pPr>
            <w:r w:rsidRPr="00392448">
              <w:rPr>
                <w:sz w:val="24"/>
                <w:szCs w:val="24"/>
              </w:rPr>
              <w:t>10</w:t>
            </w:r>
          </w:p>
        </w:tc>
      </w:tr>
      <w:tr w:rsidR="0063450D" w:rsidRPr="00392448" w:rsidTr="0063450D">
        <w:tc>
          <w:tcPr>
            <w:tcW w:w="534" w:type="dxa"/>
          </w:tcPr>
          <w:p w:rsidR="0063450D" w:rsidRPr="00392448" w:rsidRDefault="0063450D" w:rsidP="0063450D">
            <w:pPr>
              <w:rPr>
                <w:sz w:val="24"/>
                <w:szCs w:val="24"/>
              </w:rPr>
            </w:pPr>
            <w:r w:rsidRPr="00392448">
              <w:rPr>
                <w:sz w:val="24"/>
                <w:szCs w:val="24"/>
              </w:rPr>
              <w:t>6</w:t>
            </w:r>
          </w:p>
        </w:tc>
        <w:tc>
          <w:tcPr>
            <w:tcW w:w="8079" w:type="dxa"/>
          </w:tcPr>
          <w:p w:rsidR="0063450D" w:rsidRPr="00392448" w:rsidRDefault="0063450D" w:rsidP="0063450D">
            <w:pPr>
              <w:rPr>
                <w:sz w:val="24"/>
                <w:szCs w:val="24"/>
              </w:rPr>
            </w:pPr>
            <w:r w:rsidRPr="00392448">
              <w:rPr>
                <w:sz w:val="24"/>
                <w:szCs w:val="24"/>
              </w:rPr>
              <w:t>Формирование единого Русского государства.</w:t>
            </w:r>
          </w:p>
        </w:tc>
        <w:tc>
          <w:tcPr>
            <w:tcW w:w="958" w:type="dxa"/>
          </w:tcPr>
          <w:p w:rsidR="0063450D" w:rsidRPr="00392448" w:rsidRDefault="0063450D" w:rsidP="0063450D">
            <w:pPr>
              <w:rPr>
                <w:sz w:val="24"/>
                <w:szCs w:val="24"/>
              </w:rPr>
            </w:pPr>
            <w:r w:rsidRPr="00392448">
              <w:rPr>
                <w:sz w:val="24"/>
                <w:szCs w:val="24"/>
              </w:rPr>
              <w:t>8</w:t>
            </w:r>
          </w:p>
        </w:tc>
      </w:tr>
      <w:tr w:rsidR="0063450D" w:rsidRPr="00392448" w:rsidTr="0063450D">
        <w:tc>
          <w:tcPr>
            <w:tcW w:w="534" w:type="dxa"/>
          </w:tcPr>
          <w:p w:rsidR="0063450D" w:rsidRPr="00392448" w:rsidRDefault="0063450D" w:rsidP="0063450D">
            <w:pPr>
              <w:rPr>
                <w:sz w:val="24"/>
                <w:szCs w:val="24"/>
              </w:rPr>
            </w:pPr>
            <w:r w:rsidRPr="00392448">
              <w:rPr>
                <w:sz w:val="24"/>
                <w:szCs w:val="24"/>
              </w:rPr>
              <w:t>7</w:t>
            </w:r>
          </w:p>
        </w:tc>
        <w:tc>
          <w:tcPr>
            <w:tcW w:w="8079" w:type="dxa"/>
          </w:tcPr>
          <w:p w:rsidR="0063450D" w:rsidRPr="00392448" w:rsidRDefault="0063450D" w:rsidP="0063450D">
            <w:pPr>
              <w:rPr>
                <w:sz w:val="24"/>
                <w:szCs w:val="24"/>
              </w:rPr>
            </w:pPr>
            <w:r w:rsidRPr="00392448">
              <w:rPr>
                <w:sz w:val="24"/>
                <w:szCs w:val="24"/>
              </w:rPr>
              <w:t>Введение.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8</w:t>
            </w:r>
          </w:p>
        </w:tc>
        <w:tc>
          <w:tcPr>
            <w:tcW w:w="8079" w:type="dxa"/>
          </w:tcPr>
          <w:p w:rsidR="0063450D" w:rsidRPr="00392448" w:rsidRDefault="0063450D" w:rsidP="0063450D">
            <w:pPr>
              <w:rPr>
                <w:sz w:val="24"/>
                <w:szCs w:val="24"/>
              </w:rPr>
            </w:pPr>
            <w:r w:rsidRPr="00392448">
              <w:rPr>
                <w:sz w:val="24"/>
                <w:szCs w:val="24"/>
              </w:rPr>
              <w:t xml:space="preserve">Становление средневековой Европы ( </w:t>
            </w:r>
            <w:r w:rsidRPr="00392448">
              <w:rPr>
                <w:sz w:val="24"/>
                <w:szCs w:val="24"/>
                <w:lang w:val="en-US"/>
              </w:rPr>
              <w:t>VI</w:t>
            </w:r>
            <w:r w:rsidRPr="00392448">
              <w:rPr>
                <w:sz w:val="24"/>
                <w:szCs w:val="24"/>
              </w:rPr>
              <w:t xml:space="preserve"> - </w:t>
            </w:r>
            <w:r w:rsidRPr="00392448">
              <w:rPr>
                <w:sz w:val="24"/>
                <w:szCs w:val="24"/>
                <w:lang w:val="en-US"/>
              </w:rPr>
              <w:t>XI</w:t>
            </w:r>
            <w:r w:rsidRPr="00392448">
              <w:rPr>
                <w:sz w:val="24"/>
                <w:szCs w:val="24"/>
              </w:rPr>
              <w:t>вв.)</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9</w:t>
            </w:r>
          </w:p>
        </w:tc>
        <w:tc>
          <w:tcPr>
            <w:tcW w:w="8079" w:type="dxa"/>
          </w:tcPr>
          <w:p w:rsidR="0063450D" w:rsidRPr="00392448" w:rsidRDefault="0063450D" w:rsidP="0063450D">
            <w:pPr>
              <w:rPr>
                <w:sz w:val="24"/>
                <w:szCs w:val="24"/>
              </w:rPr>
            </w:pPr>
            <w:r w:rsidRPr="00392448">
              <w:rPr>
                <w:sz w:val="24"/>
                <w:szCs w:val="24"/>
              </w:rPr>
              <w:t xml:space="preserve">Византийская империя и славяне в </w:t>
            </w:r>
            <w:r w:rsidRPr="00392448">
              <w:rPr>
                <w:sz w:val="24"/>
                <w:szCs w:val="24"/>
                <w:lang w:val="en-US"/>
              </w:rPr>
              <w:t>VI</w:t>
            </w:r>
            <w:r w:rsidRPr="00392448">
              <w:rPr>
                <w:sz w:val="24"/>
                <w:szCs w:val="24"/>
              </w:rPr>
              <w:t xml:space="preserve"> - </w:t>
            </w:r>
            <w:r w:rsidRPr="00392448">
              <w:rPr>
                <w:sz w:val="24"/>
                <w:szCs w:val="24"/>
                <w:lang w:val="en-US"/>
              </w:rPr>
              <w:t>XI</w:t>
            </w:r>
            <w:r w:rsidRPr="00392448">
              <w:rPr>
                <w:sz w:val="24"/>
                <w:szCs w:val="24"/>
              </w:rPr>
              <w:t>вв.</w:t>
            </w:r>
          </w:p>
        </w:tc>
        <w:tc>
          <w:tcPr>
            <w:tcW w:w="958" w:type="dxa"/>
          </w:tcPr>
          <w:p w:rsidR="0063450D" w:rsidRPr="00392448" w:rsidRDefault="0063450D" w:rsidP="0063450D">
            <w:pPr>
              <w:rPr>
                <w:sz w:val="24"/>
                <w:szCs w:val="24"/>
              </w:rPr>
            </w:pPr>
            <w:r w:rsidRPr="00392448">
              <w:rPr>
                <w:sz w:val="24"/>
                <w:szCs w:val="24"/>
              </w:rPr>
              <w:t>3</w:t>
            </w:r>
          </w:p>
        </w:tc>
      </w:tr>
      <w:tr w:rsidR="0063450D" w:rsidRPr="00392448" w:rsidTr="0063450D">
        <w:tc>
          <w:tcPr>
            <w:tcW w:w="534" w:type="dxa"/>
          </w:tcPr>
          <w:p w:rsidR="0063450D" w:rsidRPr="00392448" w:rsidRDefault="0063450D" w:rsidP="0063450D">
            <w:pPr>
              <w:rPr>
                <w:sz w:val="24"/>
                <w:szCs w:val="24"/>
              </w:rPr>
            </w:pPr>
            <w:r w:rsidRPr="00392448">
              <w:rPr>
                <w:sz w:val="24"/>
                <w:szCs w:val="24"/>
              </w:rPr>
              <w:t>10</w:t>
            </w:r>
          </w:p>
        </w:tc>
        <w:tc>
          <w:tcPr>
            <w:tcW w:w="8079" w:type="dxa"/>
          </w:tcPr>
          <w:p w:rsidR="0063450D" w:rsidRPr="00392448" w:rsidRDefault="0063450D" w:rsidP="0063450D">
            <w:pPr>
              <w:rPr>
                <w:sz w:val="24"/>
                <w:szCs w:val="24"/>
              </w:rPr>
            </w:pPr>
            <w:r w:rsidRPr="00392448">
              <w:rPr>
                <w:sz w:val="24"/>
                <w:szCs w:val="24"/>
              </w:rPr>
              <w:t xml:space="preserve">Арабы в </w:t>
            </w:r>
            <w:r w:rsidRPr="00392448">
              <w:rPr>
                <w:sz w:val="24"/>
                <w:szCs w:val="24"/>
                <w:lang w:val="en-US"/>
              </w:rPr>
              <w:t>VI</w:t>
            </w:r>
            <w:r w:rsidRPr="00392448">
              <w:rPr>
                <w:sz w:val="24"/>
                <w:szCs w:val="24"/>
              </w:rPr>
              <w:t xml:space="preserve"> -  </w:t>
            </w:r>
            <w:r w:rsidRPr="00392448">
              <w:rPr>
                <w:sz w:val="24"/>
                <w:szCs w:val="24"/>
                <w:lang w:val="en-US"/>
              </w:rPr>
              <w:t>XI</w:t>
            </w:r>
            <w:r w:rsidRPr="00392448">
              <w:rPr>
                <w:sz w:val="24"/>
                <w:szCs w:val="24"/>
              </w:rPr>
              <w:t xml:space="preserve"> вв.</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11</w:t>
            </w:r>
          </w:p>
        </w:tc>
        <w:tc>
          <w:tcPr>
            <w:tcW w:w="8079" w:type="dxa"/>
          </w:tcPr>
          <w:p w:rsidR="0063450D" w:rsidRPr="00392448" w:rsidRDefault="0063450D" w:rsidP="0063450D">
            <w:pPr>
              <w:rPr>
                <w:sz w:val="24"/>
                <w:szCs w:val="24"/>
              </w:rPr>
            </w:pPr>
            <w:r w:rsidRPr="00392448">
              <w:rPr>
                <w:sz w:val="24"/>
                <w:szCs w:val="24"/>
              </w:rPr>
              <w:t>Феодалы и крестьяне.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12</w:t>
            </w:r>
          </w:p>
        </w:tc>
        <w:tc>
          <w:tcPr>
            <w:tcW w:w="8079" w:type="dxa"/>
          </w:tcPr>
          <w:p w:rsidR="0063450D" w:rsidRPr="00392448" w:rsidRDefault="0063450D" w:rsidP="0063450D">
            <w:pPr>
              <w:rPr>
                <w:sz w:val="24"/>
                <w:szCs w:val="24"/>
              </w:rPr>
            </w:pPr>
            <w:r w:rsidRPr="00392448">
              <w:rPr>
                <w:sz w:val="24"/>
                <w:szCs w:val="24"/>
              </w:rPr>
              <w:t>Средневековый город в Западной и Центральной Европе.</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13</w:t>
            </w:r>
          </w:p>
        </w:tc>
        <w:tc>
          <w:tcPr>
            <w:tcW w:w="8079" w:type="dxa"/>
          </w:tcPr>
          <w:p w:rsidR="0063450D" w:rsidRPr="00392448" w:rsidRDefault="0063450D" w:rsidP="0063450D">
            <w:pPr>
              <w:rPr>
                <w:sz w:val="24"/>
                <w:szCs w:val="24"/>
              </w:rPr>
            </w:pPr>
            <w:r w:rsidRPr="00392448">
              <w:rPr>
                <w:sz w:val="24"/>
                <w:szCs w:val="24"/>
              </w:rPr>
              <w:t>Католическая церковь.</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14</w:t>
            </w:r>
          </w:p>
        </w:tc>
        <w:tc>
          <w:tcPr>
            <w:tcW w:w="8079" w:type="dxa"/>
          </w:tcPr>
          <w:p w:rsidR="0063450D" w:rsidRPr="00392448" w:rsidRDefault="0063450D" w:rsidP="0063450D">
            <w:pPr>
              <w:rPr>
                <w:sz w:val="24"/>
                <w:szCs w:val="24"/>
              </w:rPr>
            </w:pPr>
            <w:r w:rsidRPr="00392448">
              <w:rPr>
                <w:sz w:val="24"/>
                <w:szCs w:val="24"/>
              </w:rPr>
              <w:t xml:space="preserve">Образование централизованных государств в Западной Европе ( </w:t>
            </w:r>
            <w:r w:rsidRPr="00392448">
              <w:rPr>
                <w:sz w:val="24"/>
                <w:szCs w:val="24"/>
                <w:lang w:val="en-US"/>
              </w:rPr>
              <w:t>XI</w:t>
            </w:r>
            <w:r w:rsidRPr="00392448">
              <w:rPr>
                <w:sz w:val="24"/>
                <w:szCs w:val="24"/>
              </w:rPr>
              <w:t xml:space="preserve">- </w:t>
            </w:r>
            <w:r w:rsidRPr="00392448">
              <w:rPr>
                <w:sz w:val="24"/>
                <w:szCs w:val="24"/>
                <w:lang w:val="en-US"/>
              </w:rPr>
              <w:t>XV</w:t>
            </w:r>
            <w:r w:rsidRPr="00392448">
              <w:rPr>
                <w:sz w:val="24"/>
                <w:szCs w:val="24"/>
              </w:rPr>
              <w:t>вв.)</w:t>
            </w:r>
          </w:p>
        </w:tc>
        <w:tc>
          <w:tcPr>
            <w:tcW w:w="958" w:type="dxa"/>
          </w:tcPr>
          <w:p w:rsidR="0063450D" w:rsidRPr="00392448" w:rsidRDefault="0063450D" w:rsidP="0063450D">
            <w:pPr>
              <w:rPr>
                <w:b/>
                <w:sz w:val="24"/>
                <w:szCs w:val="24"/>
              </w:rPr>
            </w:pPr>
            <w:r w:rsidRPr="00392448">
              <w:rPr>
                <w:sz w:val="24"/>
                <w:szCs w:val="24"/>
              </w:rPr>
              <w:t>6</w:t>
            </w:r>
          </w:p>
        </w:tc>
      </w:tr>
      <w:tr w:rsidR="0063450D" w:rsidRPr="00392448" w:rsidTr="0063450D">
        <w:tc>
          <w:tcPr>
            <w:tcW w:w="534" w:type="dxa"/>
          </w:tcPr>
          <w:p w:rsidR="0063450D" w:rsidRPr="00392448" w:rsidRDefault="0063450D" w:rsidP="0063450D">
            <w:pPr>
              <w:rPr>
                <w:sz w:val="24"/>
                <w:szCs w:val="24"/>
              </w:rPr>
            </w:pPr>
            <w:r w:rsidRPr="00392448">
              <w:rPr>
                <w:sz w:val="24"/>
                <w:szCs w:val="24"/>
              </w:rPr>
              <w:t>15</w:t>
            </w:r>
          </w:p>
        </w:tc>
        <w:tc>
          <w:tcPr>
            <w:tcW w:w="8079" w:type="dxa"/>
          </w:tcPr>
          <w:p w:rsidR="0063450D" w:rsidRPr="00392448" w:rsidRDefault="0063450D" w:rsidP="0063450D">
            <w:pPr>
              <w:rPr>
                <w:sz w:val="24"/>
                <w:szCs w:val="24"/>
              </w:rPr>
            </w:pPr>
            <w:r w:rsidRPr="00392448">
              <w:rPr>
                <w:sz w:val="24"/>
                <w:szCs w:val="24"/>
              </w:rPr>
              <w:t xml:space="preserve">Славянские государства и Византия в </w:t>
            </w:r>
            <w:r w:rsidRPr="00392448">
              <w:rPr>
                <w:sz w:val="24"/>
                <w:szCs w:val="24"/>
                <w:lang w:val="en-US"/>
              </w:rPr>
              <w:t>XIV</w:t>
            </w:r>
            <w:r w:rsidRPr="00392448">
              <w:rPr>
                <w:sz w:val="24"/>
                <w:szCs w:val="24"/>
              </w:rPr>
              <w:t xml:space="preserve"> - </w:t>
            </w:r>
            <w:r w:rsidRPr="00392448">
              <w:rPr>
                <w:sz w:val="24"/>
                <w:szCs w:val="24"/>
                <w:lang w:val="en-US"/>
              </w:rPr>
              <w:t>XV</w:t>
            </w:r>
            <w:r w:rsidRPr="00392448">
              <w:rPr>
                <w:sz w:val="24"/>
                <w:szCs w:val="24"/>
              </w:rPr>
              <w:t xml:space="preserve"> вв.</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16</w:t>
            </w:r>
          </w:p>
        </w:tc>
        <w:tc>
          <w:tcPr>
            <w:tcW w:w="8079" w:type="dxa"/>
          </w:tcPr>
          <w:p w:rsidR="0063450D" w:rsidRPr="00392448" w:rsidRDefault="0063450D" w:rsidP="0063450D">
            <w:pPr>
              <w:rPr>
                <w:sz w:val="24"/>
                <w:szCs w:val="24"/>
              </w:rPr>
            </w:pPr>
            <w:r w:rsidRPr="00392448">
              <w:rPr>
                <w:sz w:val="24"/>
                <w:szCs w:val="24"/>
              </w:rPr>
              <w:t>Культура Западной Европы в Средние века.</w:t>
            </w:r>
          </w:p>
        </w:tc>
        <w:tc>
          <w:tcPr>
            <w:tcW w:w="958" w:type="dxa"/>
          </w:tcPr>
          <w:p w:rsidR="0063450D" w:rsidRPr="00392448" w:rsidRDefault="0063450D" w:rsidP="0063450D">
            <w:pPr>
              <w:rPr>
                <w:sz w:val="24"/>
                <w:szCs w:val="24"/>
                <w:lang w:val="en-US"/>
              </w:rPr>
            </w:pPr>
            <w:r w:rsidRPr="00392448">
              <w:rPr>
                <w:sz w:val="24"/>
                <w:szCs w:val="24"/>
              </w:rPr>
              <w:t>3</w:t>
            </w:r>
          </w:p>
        </w:tc>
      </w:tr>
      <w:tr w:rsidR="0063450D" w:rsidRPr="00392448" w:rsidTr="0063450D">
        <w:tc>
          <w:tcPr>
            <w:tcW w:w="534" w:type="dxa"/>
          </w:tcPr>
          <w:p w:rsidR="0063450D" w:rsidRPr="00392448" w:rsidRDefault="0063450D" w:rsidP="0063450D">
            <w:pPr>
              <w:rPr>
                <w:sz w:val="24"/>
                <w:szCs w:val="24"/>
              </w:rPr>
            </w:pPr>
            <w:r w:rsidRPr="00392448">
              <w:rPr>
                <w:sz w:val="24"/>
                <w:szCs w:val="24"/>
              </w:rPr>
              <w:t>17</w:t>
            </w:r>
          </w:p>
        </w:tc>
        <w:tc>
          <w:tcPr>
            <w:tcW w:w="8079" w:type="dxa"/>
          </w:tcPr>
          <w:p w:rsidR="0063450D" w:rsidRPr="00392448" w:rsidRDefault="0063450D" w:rsidP="0063450D">
            <w:pPr>
              <w:rPr>
                <w:sz w:val="24"/>
                <w:szCs w:val="24"/>
              </w:rPr>
            </w:pPr>
            <w:r w:rsidRPr="00392448">
              <w:rPr>
                <w:sz w:val="24"/>
                <w:szCs w:val="24"/>
              </w:rPr>
              <w:t>Народы Азии, Америки и Африки в Средние века.</w:t>
            </w:r>
          </w:p>
        </w:tc>
        <w:tc>
          <w:tcPr>
            <w:tcW w:w="958" w:type="dxa"/>
          </w:tcPr>
          <w:p w:rsidR="0063450D" w:rsidRPr="00392448" w:rsidRDefault="0063450D" w:rsidP="0063450D">
            <w:pPr>
              <w:rPr>
                <w:sz w:val="24"/>
                <w:szCs w:val="24"/>
              </w:rPr>
            </w:pPr>
            <w:r w:rsidRPr="00392448">
              <w:rPr>
                <w:sz w:val="24"/>
                <w:szCs w:val="24"/>
              </w:rPr>
              <w:t>3</w:t>
            </w:r>
          </w:p>
        </w:tc>
      </w:tr>
      <w:tr w:rsidR="0063450D" w:rsidRPr="00392448" w:rsidTr="0063450D">
        <w:tc>
          <w:tcPr>
            <w:tcW w:w="534" w:type="dxa"/>
          </w:tcPr>
          <w:p w:rsidR="0063450D" w:rsidRPr="00392448" w:rsidRDefault="0063450D" w:rsidP="0063450D">
            <w:pPr>
              <w:rPr>
                <w:sz w:val="24"/>
                <w:szCs w:val="24"/>
              </w:rPr>
            </w:pPr>
            <w:r w:rsidRPr="00392448">
              <w:rPr>
                <w:sz w:val="24"/>
                <w:szCs w:val="24"/>
              </w:rPr>
              <w:t>18</w:t>
            </w:r>
          </w:p>
        </w:tc>
        <w:tc>
          <w:tcPr>
            <w:tcW w:w="8079" w:type="dxa"/>
          </w:tcPr>
          <w:p w:rsidR="0063450D" w:rsidRPr="00392448" w:rsidRDefault="0063450D" w:rsidP="0063450D">
            <w:pPr>
              <w:rPr>
                <w:sz w:val="24"/>
                <w:szCs w:val="24"/>
              </w:rPr>
            </w:pPr>
            <w:r w:rsidRPr="00392448">
              <w:rPr>
                <w:sz w:val="24"/>
                <w:szCs w:val="24"/>
              </w:rPr>
              <w:t>Резерв</w:t>
            </w:r>
          </w:p>
        </w:tc>
        <w:tc>
          <w:tcPr>
            <w:tcW w:w="958" w:type="dxa"/>
          </w:tcPr>
          <w:p w:rsidR="0063450D" w:rsidRPr="00392448" w:rsidRDefault="0063450D" w:rsidP="0063450D">
            <w:pPr>
              <w:rPr>
                <w:sz w:val="24"/>
                <w:szCs w:val="24"/>
              </w:rPr>
            </w:pPr>
            <w:r w:rsidRPr="00392448">
              <w:rPr>
                <w:sz w:val="24"/>
                <w:szCs w:val="24"/>
              </w:rPr>
              <w:t xml:space="preserve">   1</w:t>
            </w:r>
          </w:p>
        </w:tc>
      </w:tr>
      <w:tr w:rsidR="0063450D" w:rsidRPr="00392448" w:rsidTr="0063450D">
        <w:tc>
          <w:tcPr>
            <w:tcW w:w="534" w:type="dxa"/>
          </w:tcPr>
          <w:p w:rsidR="0063450D" w:rsidRPr="00392448" w:rsidRDefault="0063450D" w:rsidP="0063450D">
            <w:pPr>
              <w:rPr>
                <w:sz w:val="24"/>
                <w:szCs w:val="24"/>
              </w:rPr>
            </w:pPr>
            <w:r w:rsidRPr="00392448">
              <w:rPr>
                <w:sz w:val="24"/>
                <w:szCs w:val="24"/>
              </w:rPr>
              <w:t>19</w:t>
            </w:r>
          </w:p>
        </w:tc>
        <w:tc>
          <w:tcPr>
            <w:tcW w:w="8079" w:type="dxa"/>
          </w:tcPr>
          <w:p w:rsidR="0063450D" w:rsidRPr="00392448" w:rsidRDefault="0063450D" w:rsidP="0063450D">
            <w:pPr>
              <w:rPr>
                <w:sz w:val="24"/>
                <w:szCs w:val="24"/>
              </w:rPr>
            </w:pPr>
            <w:r w:rsidRPr="00392448">
              <w:rPr>
                <w:sz w:val="24"/>
                <w:szCs w:val="24"/>
              </w:rPr>
              <w:t>Итого</w:t>
            </w:r>
          </w:p>
        </w:tc>
        <w:tc>
          <w:tcPr>
            <w:tcW w:w="958" w:type="dxa"/>
          </w:tcPr>
          <w:p w:rsidR="0063450D" w:rsidRPr="00392448" w:rsidRDefault="0063450D" w:rsidP="0063450D">
            <w:pPr>
              <w:rPr>
                <w:sz w:val="24"/>
                <w:szCs w:val="24"/>
              </w:rPr>
            </w:pPr>
            <w:r w:rsidRPr="00392448">
              <w:rPr>
                <w:sz w:val="24"/>
                <w:szCs w:val="24"/>
              </w:rPr>
              <w:t>70</w:t>
            </w:r>
          </w:p>
        </w:tc>
      </w:tr>
    </w:tbl>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история 7 класс</w:t>
      </w:r>
    </w:p>
    <w:tbl>
      <w:tblPr>
        <w:tblStyle w:val="afd"/>
        <w:tblW w:w="0" w:type="auto"/>
        <w:tblLook w:val="04A0"/>
      </w:tblPr>
      <w:tblGrid>
        <w:gridCol w:w="534"/>
        <w:gridCol w:w="8079"/>
        <w:gridCol w:w="1039"/>
      </w:tblGrid>
      <w:tr w:rsidR="0063450D" w:rsidRPr="00392448" w:rsidTr="0063450D">
        <w:tc>
          <w:tcPr>
            <w:tcW w:w="534" w:type="dxa"/>
          </w:tcPr>
          <w:p w:rsidR="0063450D" w:rsidRPr="00392448" w:rsidRDefault="0063450D" w:rsidP="0063450D">
            <w:pPr>
              <w:rPr>
                <w:sz w:val="24"/>
                <w:szCs w:val="24"/>
              </w:rPr>
            </w:pPr>
            <w:r w:rsidRPr="00392448">
              <w:rPr>
                <w:sz w:val="24"/>
                <w:szCs w:val="24"/>
              </w:rPr>
              <w:t>№</w:t>
            </w:r>
          </w:p>
        </w:tc>
        <w:tc>
          <w:tcPr>
            <w:tcW w:w="8079" w:type="dxa"/>
          </w:tcPr>
          <w:p w:rsidR="0063450D" w:rsidRPr="00392448" w:rsidRDefault="0063450D" w:rsidP="0063450D">
            <w:pPr>
              <w:rPr>
                <w:sz w:val="24"/>
                <w:szCs w:val="24"/>
              </w:rPr>
            </w:pPr>
            <w:r w:rsidRPr="00392448">
              <w:rPr>
                <w:sz w:val="24"/>
                <w:szCs w:val="24"/>
              </w:rPr>
              <w:t>ТЕМЫ                                РАЗДЕЛОВ</w:t>
            </w:r>
          </w:p>
        </w:tc>
        <w:tc>
          <w:tcPr>
            <w:tcW w:w="958" w:type="dxa"/>
          </w:tcPr>
          <w:p w:rsidR="0063450D" w:rsidRPr="00392448" w:rsidRDefault="0063450D" w:rsidP="0063450D">
            <w:pPr>
              <w:rPr>
                <w:sz w:val="24"/>
                <w:szCs w:val="24"/>
              </w:rPr>
            </w:pPr>
            <w:r w:rsidRPr="00392448">
              <w:rPr>
                <w:sz w:val="24"/>
                <w:szCs w:val="24"/>
              </w:rPr>
              <w:t>КОЛ-ВО ЧАСОВ</w:t>
            </w:r>
          </w:p>
        </w:tc>
      </w:tr>
      <w:tr w:rsidR="0063450D" w:rsidRPr="00392448" w:rsidTr="0063450D">
        <w:tc>
          <w:tcPr>
            <w:tcW w:w="534" w:type="dxa"/>
          </w:tcPr>
          <w:p w:rsidR="0063450D" w:rsidRPr="00392448" w:rsidRDefault="0063450D" w:rsidP="0063450D">
            <w:pPr>
              <w:rPr>
                <w:sz w:val="24"/>
                <w:szCs w:val="24"/>
              </w:rPr>
            </w:pPr>
            <w:r w:rsidRPr="00392448">
              <w:rPr>
                <w:sz w:val="24"/>
                <w:szCs w:val="24"/>
              </w:rPr>
              <w:t>1</w:t>
            </w:r>
          </w:p>
        </w:tc>
        <w:tc>
          <w:tcPr>
            <w:tcW w:w="8079" w:type="dxa"/>
          </w:tcPr>
          <w:p w:rsidR="0063450D" w:rsidRPr="00392448" w:rsidRDefault="0063450D" w:rsidP="0063450D">
            <w:pPr>
              <w:rPr>
                <w:sz w:val="24"/>
                <w:szCs w:val="24"/>
              </w:rPr>
            </w:pPr>
            <w:r w:rsidRPr="00392448">
              <w:rPr>
                <w:sz w:val="24"/>
                <w:szCs w:val="24"/>
              </w:rPr>
              <w:t>Введение.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2</w:t>
            </w:r>
          </w:p>
        </w:tc>
        <w:tc>
          <w:tcPr>
            <w:tcW w:w="8079" w:type="dxa"/>
          </w:tcPr>
          <w:p w:rsidR="0063450D" w:rsidRPr="00392448" w:rsidRDefault="0063450D" w:rsidP="0063450D">
            <w:pPr>
              <w:rPr>
                <w:sz w:val="24"/>
                <w:szCs w:val="24"/>
              </w:rPr>
            </w:pPr>
            <w:r w:rsidRPr="00392448">
              <w:rPr>
                <w:sz w:val="24"/>
                <w:szCs w:val="24"/>
              </w:rPr>
              <w:t xml:space="preserve">Россия в </w:t>
            </w:r>
            <w:r w:rsidRPr="00392448">
              <w:rPr>
                <w:sz w:val="24"/>
                <w:szCs w:val="24"/>
                <w:lang w:val="en-US"/>
              </w:rPr>
              <w:t xml:space="preserve">XVI </w:t>
            </w:r>
            <w:r w:rsidRPr="00392448">
              <w:rPr>
                <w:sz w:val="24"/>
                <w:szCs w:val="24"/>
              </w:rPr>
              <w:t>в.</w:t>
            </w:r>
          </w:p>
        </w:tc>
        <w:tc>
          <w:tcPr>
            <w:tcW w:w="958" w:type="dxa"/>
          </w:tcPr>
          <w:p w:rsidR="0063450D" w:rsidRPr="00392448" w:rsidRDefault="0063450D" w:rsidP="0063450D">
            <w:pPr>
              <w:rPr>
                <w:sz w:val="24"/>
                <w:szCs w:val="24"/>
              </w:rPr>
            </w:pPr>
            <w:r w:rsidRPr="00392448">
              <w:rPr>
                <w:sz w:val="24"/>
                <w:szCs w:val="24"/>
              </w:rPr>
              <w:t>17</w:t>
            </w:r>
          </w:p>
        </w:tc>
      </w:tr>
      <w:tr w:rsidR="0063450D" w:rsidRPr="00392448" w:rsidTr="0063450D">
        <w:tc>
          <w:tcPr>
            <w:tcW w:w="534" w:type="dxa"/>
          </w:tcPr>
          <w:p w:rsidR="0063450D" w:rsidRPr="00392448" w:rsidRDefault="0063450D" w:rsidP="0063450D">
            <w:pPr>
              <w:rPr>
                <w:sz w:val="24"/>
                <w:szCs w:val="24"/>
              </w:rPr>
            </w:pPr>
            <w:r w:rsidRPr="00392448">
              <w:rPr>
                <w:sz w:val="24"/>
                <w:szCs w:val="24"/>
              </w:rPr>
              <w:t>3</w:t>
            </w:r>
          </w:p>
        </w:tc>
        <w:tc>
          <w:tcPr>
            <w:tcW w:w="8079" w:type="dxa"/>
          </w:tcPr>
          <w:p w:rsidR="0063450D" w:rsidRPr="00392448" w:rsidRDefault="0063450D" w:rsidP="0063450D">
            <w:pPr>
              <w:rPr>
                <w:sz w:val="24"/>
                <w:szCs w:val="24"/>
              </w:rPr>
            </w:pPr>
            <w:r w:rsidRPr="00392448">
              <w:rPr>
                <w:sz w:val="24"/>
                <w:szCs w:val="24"/>
              </w:rPr>
              <w:t>Смутное время.</w:t>
            </w:r>
          </w:p>
        </w:tc>
        <w:tc>
          <w:tcPr>
            <w:tcW w:w="958" w:type="dxa"/>
          </w:tcPr>
          <w:p w:rsidR="0063450D" w:rsidRPr="00392448" w:rsidRDefault="0063450D" w:rsidP="0063450D">
            <w:pPr>
              <w:rPr>
                <w:sz w:val="24"/>
                <w:szCs w:val="24"/>
              </w:rPr>
            </w:pPr>
            <w:r w:rsidRPr="00392448">
              <w:rPr>
                <w:sz w:val="24"/>
                <w:szCs w:val="24"/>
              </w:rPr>
              <w:t>19</w:t>
            </w:r>
          </w:p>
        </w:tc>
      </w:tr>
      <w:tr w:rsidR="0063450D" w:rsidRPr="00392448" w:rsidTr="0063450D">
        <w:tc>
          <w:tcPr>
            <w:tcW w:w="534" w:type="dxa"/>
          </w:tcPr>
          <w:p w:rsidR="0063450D" w:rsidRPr="00392448" w:rsidRDefault="0063450D" w:rsidP="0063450D">
            <w:pPr>
              <w:rPr>
                <w:sz w:val="24"/>
                <w:szCs w:val="24"/>
              </w:rPr>
            </w:pPr>
            <w:r w:rsidRPr="00392448">
              <w:rPr>
                <w:sz w:val="24"/>
                <w:szCs w:val="24"/>
              </w:rPr>
              <w:t>4</w:t>
            </w:r>
          </w:p>
        </w:tc>
        <w:tc>
          <w:tcPr>
            <w:tcW w:w="8079" w:type="dxa"/>
          </w:tcPr>
          <w:p w:rsidR="0063450D" w:rsidRPr="00392448" w:rsidRDefault="0063450D" w:rsidP="0063450D">
            <w:pPr>
              <w:rPr>
                <w:sz w:val="24"/>
                <w:szCs w:val="24"/>
              </w:rPr>
            </w:pPr>
            <w:r w:rsidRPr="00392448">
              <w:rPr>
                <w:sz w:val="24"/>
                <w:szCs w:val="24"/>
              </w:rPr>
              <w:t>Введение.</w:t>
            </w:r>
          </w:p>
        </w:tc>
        <w:tc>
          <w:tcPr>
            <w:tcW w:w="958" w:type="dxa"/>
          </w:tcPr>
          <w:p w:rsidR="0063450D" w:rsidRPr="00392448" w:rsidRDefault="0063450D" w:rsidP="0063450D">
            <w:pPr>
              <w:rPr>
                <w:sz w:val="24"/>
                <w:szCs w:val="24"/>
              </w:rPr>
            </w:pPr>
            <w:r w:rsidRPr="00392448">
              <w:rPr>
                <w:sz w:val="24"/>
                <w:szCs w:val="24"/>
              </w:rPr>
              <w:t xml:space="preserve">   1</w:t>
            </w:r>
          </w:p>
        </w:tc>
      </w:tr>
      <w:tr w:rsidR="0063450D" w:rsidRPr="00392448" w:rsidTr="0063450D">
        <w:tc>
          <w:tcPr>
            <w:tcW w:w="534" w:type="dxa"/>
          </w:tcPr>
          <w:p w:rsidR="0063450D" w:rsidRPr="00392448" w:rsidRDefault="0063450D" w:rsidP="0063450D">
            <w:pPr>
              <w:rPr>
                <w:sz w:val="24"/>
                <w:szCs w:val="24"/>
              </w:rPr>
            </w:pPr>
            <w:r w:rsidRPr="00392448">
              <w:rPr>
                <w:sz w:val="24"/>
                <w:szCs w:val="24"/>
              </w:rPr>
              <w:t>5</w:t>
            </w:r>
          </w:p>
        </w:tc>
        <w:tc>
          <w:tcPr>
            <w:tcW w:w="8079" w:type="dxa"/>
          </w:tcPr>
          <w:p w:rsidR="0063450D" w:rsidRPr="00392448" w:rsidRDefault="0063450D" w:rsidP="0063450D">
            <w:pPr>
              <w:rPr>
                <w:sz w:val="24"/>
                <w:szCs w:val="24"/>
              </w:rPr>
            </w:pPr>
            <w:r w:rsidRPr="00392448">
              <w:rPr>
                <w:sz w:val="24"/>
                <w:szCs w:val="24"/>
              </w:rPr>
              <w:t>Мир в начале Нового времени. Великие географические открытия. Возрождение. Реформация.</w:t>
            </w:r>
          </w:p>
        </w:tc>
        <w:tc>
          <w:tcPr>
            <w:tcW w:w="958" w:type="dxa"/>
          </w:tcPr>
          <w:p w:rsidR="0063450D" w:rsidRPr="00392448" w:rsidRDefault="0063450D" w:rsidP="0063450D">
            <w:pPr>
              <w:rPr>
                <w:sz w:val="24"/>
                <w:szCs w:val="24"/>
              </w:rPr>
            </w:pPr>
            <w:r w:rsidRPr="00392448">
              <w:rPr>
                <w:sz w:val="24"/>
                <w:szCs w:val="24"/>
              </w:rPr>
              <w:t>14</w:t>
            </w:r>
          </w:p>
        </w:tc>
      </w:tr>
      <w:tr w:rsidR="0063450D" w:rsidRPr="00392448" w:rsidTr="0063450D">
        <w:tc>
          <w:tcPr>
            <w:tcW w:w="534" w:type="dxa"/>
          </w:tcPr>
          <w:p w:rsidR="0063450D" w:rsidRPr="00392448" w:rsidRDefault="0063450D" w:rsidP="0063450D">
            <w:pPr>
              <w:rPr>
                <w:sz w:val="24"/>
                <w:szCs w:val="24"/>
              </w:rPr>
            </w:pPr>
            <w:r w:rsidRPr="00392448">
              <w:rPr>
                <w:sz w:val="24"/>
                <w:szCs w:val="24"/>
              </w:rPr>
              <w:t>6</w:t>
            </w:r>
          </w:p>
        </w:tc>
        <w:tc>
          <w:tcPr>
            <w:tcW w:w="8079" w:type="dxa"/>
          </w:tcPr>
          <w:p w:rsidR="0063450D" w:rsidRPr="00392448" w:rsidRDefault="0063450D" w:rsidP="0063450D">
            <w:pPr>
              <w:rPr>
                <w:sz w:val="24"/>
                <w:szCs w:val="24"/>
              </w:rPr>
            </w:pPr>
            <w:r w:rsidRPr="00392448">
              <w:rPr>
                <w:sz w:val="24"/>
                <w:szCs w:val="24"/>
              </w:rPr>
              <w:t>Первые революции Нового времени. Международные отношения.</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7</w:t>
            </w:r>
          </w:p>
        </w:tc>
        <w:tc>
          <w:tcPr>
            <w:tcW w:w="8079" w:type="dxa"/>
          </w:tcPr>
          <w:p w:rsidR="0063450D" w:rsidRPr="00392448" w:rsidRDefault="0063450D" w:rsidP="0063450D">
            <w:pPr>
              <w:rPr>
                <w:sz w:val="24"/>
                <w:szCs w:val="24"/>
              </w:rPr>
            </w:pPr>
            <w:r w:rsidRPr="00392448">
              <w:rPr>
                <w:sz w:val="24"/>
                <w:szCs w:val="24"/>
              </w:rPr>
              <w:t>Эпоха Просвещения. Время преобразований.</w:t>
            </w:r>
          </w:p>
        </w:tc>
        <w:tc>
          <w:tcPr>
            <w:tcW w:w="958" w:type="dxa"/>
          </w:tcPr>
          <w:p w:rsidR="0063450D" w:rsidRPr="00392448" w:rsidRDefault="0063450D" w:rsidP="0063450D">
            <w:pPr>
              <w:rPr>
                <w:sz w:val="24"/>
                <w:szCs w:val="24"/>
              </w:rPr>
            </w:pPr>
            <w:r w:rsidRPr="00392448">
              <w:rPr>
                <w:sz w:val="24"/>
                <w:szCs w:val="24"/>
              </w:rPr>
              <w:t>9</w:t>
            </w:r>
          </w:p>
        </w:tc>
      </w:tr>
      <w:tr w:rsidR="0063450D" w:rsidRPr="00392448" w:rsidTr="0063450D">
        <w:tc>
          <w:tcPr>
            <w:tcW w:w="534" w:type="dxa"/>
          </w:tcPr>
          <w:p w:rsidR="0063450D" w:rsidRPr="00392448" w:rsidRDefault="0063450D" w:rsidP="0063450D">
            <w:pPr>
              <w:rPr>
                <w:b/>
                <w:sz w:val="24"/>
                <w:szCs w:val="24"/>
              </w:rPr>
            </w:pPr>
            <w:r w:rsidRPr="00392448">
              <w:rPr>
                <w:sz w:val="24"/>
                <w:szCs w:val="24"/>
              </w:rPr>
              <w:t>8</w:t>
            </w:r>
          </w:p>
        </w:tc>
        <w:tc>
          <w:tcPr>
            <w:tcW w:w="8079" w:type="dxa"/>
          </w:tcPr>
          <w:p w:rsidR="0063450D" w:rsidRPr="00392448" w:rsidRDefault="0063450D" w:rsidP="0063450D">
            <w:pPr>
              <w:rPr>
                <w:sz w:val="24"/>
                <w:szCs w:val="24"/>
              </w:rPr>
            </w:pPr>
            <w:r w:rsidRPr="00392448">
              <w:rPr>
                <w:sz w:val="24"/>
                <w:szCs w:val="24"/>
              </w:rPr>
              <w:t>Традиционные общества Востока. Начало европейской колонизации.</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9</w:t>
            </w:r>
          </w:p>
        </w:tc>
        <w:tc>
          <w:tcPr>
            <w:tcW w:w="8079" w:type="dxa"/>
          </w:tcPr>
          <w:p w:rsidR="0063450D" w:rsidRPr="00392448" w:rsidRDefault="0063450D" w:rsidP="0063450D">
            <w:pPr>
              <w:rPr>
                <w:sz w:val="24"/>
                <w:szCs w:val="24"/>
              </w:rPr>
            </w:pPr>
            <w:r w:rsidRPr="00392448">
              <w:rPr>
                <w:sz w:val="24"/>
                <w:szCs w:val="24"/>
              </w:rPr>
              <w:t>Итоговая диагностика</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10</w:t>
            </w:r>
          </w:p>
        </w:tc>
        <w:tc>
          <w:tcPr>
            <w:tcW w:w="8079" w:type="dxa"/>
          </w:tcPr>
          <w:p w:rsidR="0063450D" w:rsidRPr="00392448" w:rsidRDefault="0063450D" w:rsidP="0063450D">
            <w:pPr>
              <w:rPr>
                <w:sz w:val="24"/>
                <w:szCs w:val="24"/>
              </w:rPr>
            </w:pPr>
            <w:r w:rsidRPr="00392448">
              <w:rPr>
                <w:sz w:val="24"/>
                <w:szCs w:val="24"/>
              </w:rPr>
              <w:t>Повторение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p>
        </w:tc>
        <w:tc>
          <w:tcPr>
            <w:tcW w:w="8079" w:type="dxa"/>
          </w:tcPr>
          <w:p w:rsidR="0063450D" w:rsidRPr="00392448" w:rsidRDefault="0063450D" w:rsidP="0063450D">
            <w:pPr>
              <w:rPr>
                <w:sz w:val="24"/>
                <w:szCs w:val="24"/>
              </w:rPr>
            </w:pPr>
            <w:r w:rsidRPr="00392448">
              <w:rPr>
                <w:sz w:val="24"/>
                <w:szCs w:val="24"/>
              </w:rPr>
              <w:t>Итого</w:t>
            </w:r>
          </w:p>
        </w:tc>
        <w:tc>
          <w:tcPr>
            <w:tcW w:w="958" w:type="dxa"/>
          </w:tcPr>
          <w:p w:rsidR="0063450D" w:rsidRPr="00392448" w:rsidRDefault="0063450D" w:rsidP="0063450D">
            <w:pPr>
              <w:rPr>
                <w:sz w:val="24"/>
                <w:szCs w:val="24"/>
              </w:rPr>
            </w:pPr>
            <w:r w:rsidRPr="00392448">
              <w:rPr>
                <w:sz w:val="24"/>
                <w:szCs w:val="24"/>
              </w:rPr>
              <w:t>70</w:t>
            </w:r>
          </w:p>
        </w:tc>
      </w:tr>
    </w:tbl>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 xml:space="preserve">   история 8 класс</w:t>
      </w:r>
    </w:p>
    <w:tbl>
      <w:tblPr>
        <w:tblStyle w:val="afd"/>
        <w:tblW w:w="9571" w:type="dxa"/>
        <w:tblLook w:val="04A0"/>
      </w:tblPr>
      <w:tblGrid>
        <w:gridCol w:w="533"/>
        <w:gridCol w:w="7999"/>
        <w:gridCol w:w="1039"/>
      </w:tblGrid>
      <w:tr w:rsidR="0063450D" w:rsidRPr="00392448" w:rsidTr="0063450D">
        <w:tc>
          <w:tcPr>
            <w:tcW w:w="534" w:type="dxa"/>
          </w:tcPr>
          <w:p w:rsidR="0063450D" w:rsidRPr="00392448" w:rsidRDefault="0063450D" w:rsidP="0063450D">
            <w:pPr>
              <w:rPr>
                <w:sz w:val="24"/>
                <w:szCs w:val="24"/>
              </w:rPr>
            </w:pPr>
            <w:r w:rsidRPr="00392448">
              <w:rPr>
                <w:sz w:val="24"/>
                <w:szCs w:val="24"/>
              </w:rPr>
              <w:t>№</w:t>
            </w:r>
          </w:p>
        </w:tc>
        <w:tc>
          <w:tcPr>
            <w:tcW w:w="8079" w:type="dxa"/>
          </w:tcPr>
          <w:p w:rsidR="0063450D" w:rsidRPr="00392448" w:rsidRDefault="0063450D" w:rsidP="0063450D">
            <w:pPr>
              <w:rPr>
                <w:sz w:val="24"/>
                <w:szCs w:val="24"/>
              </w:rPr>
            </w:pPr>
            <w:r w:rsidRPr="00392448">
              <w:rPr>
                <w:sz w:val="24"/>
                <w:szCs w:val="24"/>
              </w:rPr>
              <w:t>ТЕМЫ                                  РАЗДЕЛОВ</w:t>
            </w:r>
          </w:p>
        </w:tc>
        <w:tc>
          <w:tcPr>
            <w:tcW w:w="958" w:type="dxa"/>
          </w:tcPr>
          <w:p w:rsidR="0063450D" w:rsidRPr="00392448" w:rsidRDefault="0063450D" w:rsidP="0063450D">
            <w:pPr>
              <w:rPr>
                <w:sz w:val="24"/>
                <w:szCs w:val="24"/>
              </w:rPr>
            </w:pPr>
            <w:r w:rsidRPr="00392448">
              <w:rPr>
                <w:sz w:val="24"/>
                <w:szCs w:val="24"/>
              </w:rPr>
              <w:t>КОЛ-ВО ЧАСОВ</w:t>
            </w:r>
          </w:p>
        </w:tc>
      </w:tr>
      <w:tr w:rsidR="0063450D" w:rsidRPr="00392448" w:rsidTr="0063450D">
        <w:tc>
          <w:tcPr>
            <w:tcW w:w="534" w:type="dxa"/>
          </w:tcPr>
          <w:p w:rsidR="0063450D" w:rsidRPr="00392448" w:rsidRDefault="0063450D" w:rsidP="0063450D">
            <w:pPr>
              <w:rPr>
                <w:sz w:val="24"/>
                <w:szCs w:val="24"/>
              </w:rPr>
            </w:pPr>
            <w:r w:rsidRPr="00392448">
              <w:rPr>
                <w:sz w:val="24"/>
                <w:szCs w:val="24"/>
              </w:rPr>
              <w:lastRenderedPageBreak/>
              <w:t>1</w:t>
            </w:r>
          </w:p>
        </w:tc>
        <w:tc>
          <w:tcPr>
            <w:tcW w:w="8079" w:type="dxa"/>
          </w:tcPr>
          <w:p w:rsidR="0063450D" w:rsidRPr="00392448" w:rsidRDefault="0063450D" w:rsidP="0063450D">
            <w:pPr>
              <w:rPr>
                <w:sz w:val="24"/>
                <w:szCs w:val="24"/>
              </w:rPr>
            </w:pPr>
            <w:r w:rsidRPr="00392448">
              <w:rPr>
                <w:sz w:val="24"/>
                <w:szCs w:val="24"/>
              </w:rPr>
              <w:t>Россия в период преобразований Петра</w:t>
            </w:r>
            <w:r w:rsidRPr="00392448">
              <w:rPr>
                <w:sz w:val="24"/>
                <w:szCs w:val="24"/>
                <w:lang w:val="en-US"/>
              </w:rPr>
              <w:t>I</w:t>
            </w:r>
          </w:p>
        </w:tc>
        <w:tc>
          <w:tcPr>
            <w:tcW w:w="958" w:type="dxa"/>
          </w:tcPr>
          <w:p w:rsidR="0063450D" w:rsidRPr="00392448" w:rsidRDefault="0063450D" w:rsidP="0063450D">
            <w:pPr>
              <w:rPr>
                <w:sz w:val="24"/>
                <w:szCs w:val="24"/>
              </w:rPr>
            </w:pPr>
            <w:r w:rsidRPr="00392448">
              <w:rPr>
                <w:sz w:val="24"/>
                <w:szCs w:val="24"/>
              </w:rPr>
              <w:t xml:space="preserve">   13</w:t>
            </w:r>
          </w:p>
        </w:tc>
      </w:tr>
      <w:tr w:rsidR="0063450D" w:rsidRPr="00392448" w:rsidTr="0063450D">
        <w:tc>
          <w:tcPr>
            <w:tcW w:w="534" w:type="dxa"/>
          </w:tcPr>
          <w:p w:rsidR="0063450D" w:rsidRPr="00392448" w:rsidRDefault="0063450D" w:rsidP="0063450D">
            <w:pPr>
              <w:rPr>
                <w:sz w:val="24"/>
                <w:szCs w:val="24"/>
              </w:rPr>
            </w:pPr>
            <w:r w:rsidRPr="00392448">
              <w:rPr>
                <w:sz w:val="24"/>
                <w:szCs w:val="24"/>
              </w:rPr>
              <w:t>2</w:t>
            </w:r>
          </w:p>
        </w:tc>
        <w:tc>
          <w:tcPr>
            <w:tcW w:w="8079" w:type="dxa"/>
          </w:tcPr>
          <w:p w:rsidR="0063450D" w:rsidRPr="00392448" w:rsidRDefault="0063450D" w:rsidP="0063450D">
            <w:pPr>
              <w:rPr>
                <w:sz w:val="24"/>
                <w:szCs w:val="24"/>
              </w:rPr>
            </w:pPr>
            <w:r w:rsidRPr="00392448">
              <w:rPr>
                <w:sz w:val="24"/>
                <w:szCs w:val="24"/>
              </w:rPr>
              <w:t>Россия при наследниках Петра</w:t>
            </w:r>
            <w:r w:rsidRPr="00392448">
              <w:rPr>
                <w:sz w:val="24"/>
                <w:szCs w:val="24"/>
                <w:lang w:val="en-US"/>
              </w:rPr>
              <w:t>I</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3</w:t>
            </w:r>
          </w:p>
        </w:tc>
        <w:tc>
          <w:tcPr>
            <w:tcW w:w="8079" w:type="dxa"/>
          </w:tcPr>
          <w:p w:rsidR="0063450D" w:rsidRPr="00392448" w:rsidRDefault="0063450D" w:rsidP="0063450D">
            <w:pPr>
              <w:rPr>
                <w:sz w:val="24"/>
                <w:szCs w:val="24"/>
              </w:rPr>
            </w:pPr>
            <w:r w:rsidRPr="00392448">
              <w:rPr>
                <w:sz w:val="24"/>
                <w:szCs w:val="24"/>
              </w:rPr>
              <w:t>Российская империя при Екатерине</w:t>
            </w:r>
            <w:r w:rsidRPr="00392448">
              <w:rPr>
                <w:sz w:val="24"/>
                <w:szCs w:val="24"/>
                <w:lang w:val="en-US"/>
              </w:rPr>
              <w:t>II</w:t>
            </w:r>
          </w:p>
        </w:tc>
        <w:tc>
          <w:tcPr>
            <w:tcW w:w="958" w:type="dxa"/>
          </w:tcPr>
          <w:p w:rsidR="0063450D" w:rsidRPr="00392448" w:rsidRDefault="0063450D" w:rsidP="0063450D">
            <w:pPr>
              <w:rPr>
                <w:sz w:val="24"/>
                <w:szCs w:val="24"/>
              </w:rPr>
            </w:pPr>
            <w:r w:rsidRPr="00392448">
              <w:rPr>
                <w:sz w:val="24"/>
                <w:szCs w:val="24"/>
              </w:rPr>
              <w:t>10</w:t>
            </w:r>
          </w:p>
        </w:tc>
      </w:tr>
      <w:tr w:rsidR="0063450D" w:rsidRPr="00392448" w:rsidTr="0063450D">
        <w:tc>
          <w:tcPr>
            <w:tcW w:w="534" w:type="dxa"/>
          </w:tcPr>
          <w:p w:rsidR="0063450D" w:rsidRPr="00392448" w:rsidRDefault="0063450D" w:rsidP="0063450D">
            <w:pPr>
              <w:rPr>
                <w:sz w:val="24"/>
                <w:szCs w:val="24"/>
              </w:rPr>
            </w:pPr>
            <w:r w:rsidRPr="00392448">
              <w:rPr>
                <w:sz w:val="24"/>
                <w:szCs w:val="24"/>
              </w:rPr>
              <w:t>4</w:t>
            </w:r>
          </w:p>
        </w:tc>
        <w:tc>
          <w:tcPr>
            <w:tcW w:w="8079" w:type="dxa"/>
          </w:tcPr>
          <w:p w:rsidR="0063450D" w:rsidRPr="00392448" w:rsidRDefault="0063450D" w:rsidP="0063450D">
            <w:pPr>
              <w:rPr>
                <w:sz w:val="24"/>
                <w:szCs w:val="24"/>
              </w:rPr>
            </w:pPr>
            <w:r w:rsidRPr="00392448">
              <w:rPr>
                <w:sz w:val="24"/>
                <w:szCs w:val="24"/>
              </w:rPr>
              <w:t>Российская империя при Павле</w:t>
            </w:r>
            <w:r w:rsidRPr="00392448">
              <w:rPr>
                <w:sz w:val="24"/>
                <w:szCs w:val="24"/>
                <w:lang w:val="en-US"/>
              </w:rPr>
              <w:t>I</w:t>
            </w:r>
          </w:p>
        </w:tc>
        <w:tc>
          <w:tcPr>
            <w:tcW w:w="958" w:type="dxa"/>
          </w:tcPr>
          <w:p w:rsidR="0063450D" w:rsidRPr="00392448" w:rsidRDefault="0063450D" w:rsidP="0063450D">
            <w:pPr>
              <w:rPr>
                <w:sz w:val="24"/>
                <w:szCs w:val="24"/>
              </w:rPr>
            </w:pPr>
            <w:r w:rsidRPr="00392448">
              <w:rPr>
                <w:sz w:val="24"/>
                <w:szCs w:val="24"/>
              </w:rPr>
              <w:t>2</w:t>
            </w:r>
          </w:p>
        </w:tc>
      </w:tr>
      <w:tr w:rsidR="0063450D" w:rsidRPr="00392448" w:rsidTr="0063450D">
        <w:tc>
          <w:tcPr>
            <w:tcW w:w="534" w:type="dxa"/>
          </w:tcPr>
          <w:p w:rsidR="0063450D" w:rsidRPr="00392448" w:rsidRDefault="0063450D" w:rsidP="0063450D">
            <w:pPr>
              <w:rPr>
                <w:sz w:val="24"/>
                <w:szCs w:val="24"/>
              </w:rPr>
            </w:pPr>
            <w:r w:rsidRPr="00392448">
              <w:rPr>
                <w:sz w:val="24"/>
                <w:szCs w:val="24"/>
              </w:rPr>
              <w:t>5</w:t>
            </w:r>
          </w:p>
        </w:tc>
        <w:tc>
          <w:tcPr>
            <w:tcW w:w="8079" w:type="dxa"/>
          </w:tcPr>
          <w:p w:rsidR="0063450D" w:rsidRPr="00392448" w:rsidRDefault="0063450D" w:rsidP="0063450D">
            <w:pPr>
              <w:rPr>
                <w:sz w:val="24"/>
                <w:szCs w:val="24"/>
              </w:rPr>
            </w:pPr>
            <w:r w:rsidRPr="00392448">
              <w:rPr>
                <w:sz w:val="24"/>
                <w:szCs w:val="24"/>
              </w:rPr>
              <w:t xml:space="preserve">Культурное пространство Российской империи в </w:t>
            </w:r>
            <w:r w:rsidRPr="00392448">
              <w:rPr>
                <w:sz w:val="24"/>
                <w:szCs w:val="24"/>
                <w:lang w:val="en-US"/>
              </w:rPr>
              <w:t>XVIII</w:t>
            </w:r>
            <w:r w:rsidRPr="00392448">
              <w:rPr>
                <w:sz w:val="24"/>
                <w:szCs w:val="24"/>
              </w:rPr>
              <w:t>в.</w:t>
            </w:r>
          </w:p>
        </w:tc>
        <w:tc>
          <w:tcPr>
            <w:tcW w:w="958" w:type="dxa"/>
          </w:tcPr>
          <w:p w:rsidR="0063450D" w:rsidRPr="00392448" w:rsidRDefault="0063450D" w:rsidP="0063450D">
            <w:pPr>
              <w:rPr>
                <w:sz w:val="24"/>
                <w:szCs w:val="24"/>
              </w:rPr>
            </w:pPr>
            <w:r w:rsidRPr="00392448">
              <w:rPr>
                <w:sz w:val="24"/>
                <w:szCs w:val="24"/>
              </w:rPr>
              <w:t>9</w:t>
            </w:r>
          </w:p>
        </w:tc>
      </w:tr>
      <w:tr w:rsidR="0063450D" w:rsidRPr="00392448" w:rsidTr="0063450D">
        <w:tc>
          <w:tcPr>
            <w:tcW w:w="534" w:type="dxa"/>
          </w:tcPr>
          <w:p w:rsidR="0063450D" w:rsidRPr="00392448" w:rsidRDefault="0063450D" w:rsidP="0063450D">
            <w:pPr>
              <w:rPr>
                <w:sz w:val="24"/>
                <w:szCs w:val="24"/>
              </w:rPr>
            </w:pPr>
            <w:r w:rsidRPr="00392448">
              <w:rPr>
                <w:sz w:val="24"/>
                <w:szCs w:val="24"/>
              </w:rPr>
              <w:t>6</w:t>
            </w:r>
          </w:p>
        </w:tc>
        <w:tc>
          <w:tcPr>
            <w:tcW w:w="8079" w:type="dxa"/>
          </w:tcPr>
          <w:p w:rsidR="0063450D" w:rsidRPr="00392448" w:rsidRDefault="0063450D" w:rsidP="0063450D">
            <w:pPr>
              <w:rPr>
                <w:sz w:val="24"/>
                <w:szCs w:val="24"/>
              </w:rPr>
            </w:pPr>
            <w:r w:rsidRPr="00392448">
              <w:rPr>
                <w:sz w:val="24"/>
                <w:szCs w:val="24"/>
              </w:rPr>
              <w:t>Становление индустриального общества</w:t>
            </w:r>
          </w:p>
        </w:tc>
        <w:tc>
          <w:tcPr>
            <w:tcW w:w="958" w:type="dxa"/>
          </w:tcPr>
          <w:p w:rsidR="0063450D" w:rsidRPr="00392448" w:rsidRDefault="0063450D" w:rsidP="0063450D">
            <w:pPr>
              <w:rPr>
                <w:sz w:val="24"/>
                <w:szCs w:val="24"/>
              </w:rPr>
            </w:pPr>
            <w:r w:rsidRPr="00392448">
              <w:rPr>
                <w:sz w:val="24"/>
                <w:szCs w:val="24"/>
              </w:rPr>
              <w:t>7</w:t>
            </w:r>
          </w:p>
        </w:tc>
      </w:tr>
      <w:tr w:rsidR="0063450D" w:rsidRPr="00392448" w:rsidTr="0063450D">
        <w:tc>
          <w:tcPr>
            <w:tcW w:w="534" w:type="dxa"/>
          </w:tcPr>
          <w:p w:rsidR="0063450D" w:rsidRPr="00392448" w:rsidRDefault="0063450D" w:rsidP="0063450D">
            <w:pPr>
              <w:rPr>
                <w:sz w:val="24"/>
                <w:szCs w:val="24"/>
              </w:rPr>
            </w:pPr>
            <w:r w:rsidRPr="00392448">
              <w:rPr>
                <w:sz w:val="24"/>
                <w:szCs w:val="24"/>
              </w:rPr>
              <w:t>7</w:t>
            </w:r>
          </w:p>
        </w:tc>
        <w:tc>
          <w:tcPr>
            <w:tcW w:w="8079" w:type="dxa"/>
          </w:tcPr>
          <w:p w:rsidR="0063450D" w:rsidRPr="00392448" w:rsidRDefault="0063450D" w:rsidP="0063450D">
            <w:pPr>
              <w:rPr>
                <w:sz w:val="24"/>
                <w:szCs w:val="24"/>
              </w:rPr>
            </w:pPr>
            <w:r w:rsidRPr="00392448">
              <w:rPr>
                <w:sz w:val="24"/>
                <w:szCs w:val="24"/>
              </w:rPr>
              <w:t>Строительство новой Европы</w:t>
            </w:r>
          </w:p>
        </w:tc>
        <w:tc>
          <w:tcPr>
            <w:tcW w:w="958" w:type="dxa"/>
          </w:tcPr>
          <w:p w:rsidR="0063450D" w:rsidRPr="00392448" w:rsidRDefault="0063450D" w:rsidP="0063450D">
            <w:pPr>
              <w:rPr>
                <w:sz w:val="24"/>
                <w:szCs w:val="24"/>
              </w:rPr>
            </w:pPr>
            <w:r w:rsidRPr="00392448">
              <w:rPr>
                <w:sz w:val="24"/>
                <w:szCs w:val="24"/>
              </w:rPr>
              <w:t>8</w:t>
            </w:r>
          </w:p>
        </w:tc>
      </w:tr>
      <w:tr w:rsidR="0063450D" w:rsidRPr="00392448" w:rsidTr="0063450D">
        <w:tc>
          <w:tcPr>
            <w:tcW w:w="534" w:type="dxa"/>
          </w:tcPr>
          <w:p w:rsidR="0063450D" w:rsidRPr="00392448" w:rsidRDefault="0063450D" w:rsidP="0063450D">
            <w:pPr>
              <w:rPr>
                <w:sz w:val="24"/>
                <w:szCs w:val="24"/>
              </w:rPr>
            </w:pPr>
            <w:r w:rsidRPr="00392448">
              <w:rPr>
                <w:sz w:val="24"/>
                <w:szCs w:val="24"/>
              </w:rPr>
              <w:t>8</w:t>
            </w:r>
          </w:p>
        </w:tc>
        <w:tc>
          <w:tcPr>
            <w:tcW w:w="8079" w:type="dxa"/>
          </w:tcPr>
          <w:p w:rsidR="0063450D" w:rsidRPr="00392448" w:rsidRDefault="0063450D" w:rsidP="0063450D">
            <w:pPr>
              <w:rPr>
                <w:sz w:val="24"/>
                <w:szCs w:val="24"/>
              </w:rPr>
            </w:pPr>
            <w:r w:rsidRPr="00392448">
              <w:rPr>
                <w:sz w:val="24"/>
                <w:szCs w:val="24"/>
              </w:rPr>
              <w:t xml:space="preserve">Страны Западной Европы в </w:t>
            </w:r>
            <w:r w:rsidRPr="00392448">
              <w:rPr>
                <w:sz w:val="24"/>
                <w:szCs w:val="24"/>
                <w:lang w:val="en-US"/>
              </w:rPr>
              <w:t>XIX</w:t>
            </w:r>
            <w:r w:rsidRPr="00392448">
              <w:rPr>
                <w:sz w:val="24"/>
                <w:szCs w:val="24"/>
              </w:rPr>
              <w:t xml:space="preserve"> в. Успехи и проблемы индустриального общества.</w:t>
            </w:r>
          </w:p>
        </w:tc>
        <w:tc>
          <w:tcPr>
            <w:tcW w:w="958" w:type="dxa"/>
          </w:tcPr>
          <w:p w:rsidR="0063450D" w:rsidRPr="00392448" w:rsidRDefault="0063450D" w:rsidP="0063450D">
            <w:pPr>
              <w:rPr>
                <w:sz w:val="24"/>
                <w:szCs w:val="24"/>
              </w:rPr>
            </w:pPr>
            <w:r w:rsidRPr="00392448">
              <w:rPr>
                <w:sz w:val="24"/>
                <w:szCs w:val="24"/>
              </w:rPr>
              <w:t>5</w:t>
            </w:r>
          </w:p>
        </w:tc>
      </w:tr>
      <w:tr w:rsidR="0063450D" w:rsidRPr="00392448" w:rsidTr="0063450D">
        <w:tc>
          <w:tcPr>
            <w:tcW w:w="534" w:type="dxa"/>
          </w:tcPr>
          <w:p w:rsidR="0063450D" w:rsidRPr="00392448" w:rsidRDefault="0063450D" w:rsidP="0063450D">
            <w:pPr>
              <w:rPr>
                <w:sz w:val="24"/>
                <w:szCs w:val="24"/>
              </w:rPr>
            </w:pPr>
            <w:r w:rsidRPr="00392448">
              <w:rPr>
                <w:sz w:val="24"/>
                <w:szCs w:val="24"/>
              </w:rPr>
              <w:t>9</w:t>
            </w:r>
          </w:p>
        </w:tc>
        <w:tc>
          <w:tcPr>
            <w:tcW w:w="8079" w:type="dxa"/>
          </w:tcPr>
          <w:p w:rsidR="0063450D" w:rsidRPr="00392448" w:rsidRDefault="0063450D" w:rsidP="0063450D">
            <w:pPr>
              <w:rPr>
                <w:sz w:val="24"/>
                <w:szCs w:val="24"/>
              </w:rPr>
            </w:pPr>
            <w:r w:rsidRPr="00392448">
              <w:rPr>
                <w:sz w:val="24"/>
                <w:szCs w:val="24"/>
              </w:rPr>
              <w:t>Две Америки.</w:t>
            </w:r>
          </w:p>
        </w:tc>
        <w:tc>
          <w:tcPr>
            <w:tcW w:w="958" w:type="dxa"/>
          </w:tcPr>
          <w:p w:rsidR="0063450D" w:rsidRPr="00392448" w:rsidRDefault="0063450D" w:rsidP="0063450D">
            <w:pPr>
              <w:rPr>
                <w:sz w:val="24"/>
                <w:szCs w:val="24"/>
              </w:rPr>
            </w:pPr>
            <w:r w:rsidRPr="00392448">
              <w:rPr>
                <w:sz w:val="24"/>
                <w:szCs w:val="24"/>
              </w:rPr>
              <w:t>3</w:t>
            </w:r>
          </w:p>
        </w:tc>
      </w:tr>
      <w:tr w:rsidR="0063450D" w:rsidRPr="00392448" w:rsidTr="0063450D">
        <w:tc>
          <w:tcPr>
            <w:tcW w:w="534" w:type="dxa"/>
          </w:tcPr>
          <w:p w:rsidR="0063450D" w:rsidRPr="00392448" w:rsidRDefault="0063450D" w:rsidP="0063450D">
            <w:pPr>
              <w:rPr>
                <w:sz w:val="24"/>
                <w:szCs w:val="24"/>
              </w:rPr>
            </w:pPr>
            <w:r w:rsidRPr="00392448">
              <w:rPr>
                <w:sz w:val="24"/>
                <w:szCs w:val="24"/>
              </w:rPr>
              <w:t>10</w:t>
            </w:r>
          </w:p>
        </w:tc>
        <w:tc>
          <w:tcPr>
            <w:tcW w:w="8079" w:type="dxa"/>
          </w:tcPr>
          <w:p w:rsidR="0063450D" w:rsidRPr="00392448" w:rsidRDefault="0063450D" w:rsidP="0063450D">
            <w:pPr>
              <w:rPr>
                <w:sz w:val="24"/>
                <w:szCs w:val="24"/>
              </w:rPr>
            </w:pPr>
            <w:r w:rsidRPr="00392448">
              <w:rPr>
                <w:sz w:val="24"/>
                <w:szCs w:val="24"/>
              </w:rPr>
              <w:t>Традиционные общества в</w:t>
            </w:r>
            <w:r w:rsidRPr="00392448">
              <w:rPr>
                <w:sz w:val="24"/>
                <w:szCs w:val="24"/>
                <w:lang w:val="en-US"/>
              </w:rPr>
              <w:t>XIX</w:t>
            </w:r>
            <w:r w:rsidRPr="00392448">
              <w:rPr>
                <w:sz w:val="24"/>
                <w:szCs w:val="24"/>
              </w:rPr>
              <w:t xml:space="preserve"> в.: новый этап колониализма.</w:t>
            </w:r>
          </w:p>
        </w:tc>
        <w:tc>
          <w:tcPr>
            <w:tcW w:w="958" w:type="dxa"/>
          </w:tcPr>
          <w:p w:rsidR="0063450D" w:rsidRPr="00392448" w:rsidRDefault="0063450D" w:rsidP="0063450D">
            <w:pPr>
              <w:rPr>
                <w:sz w:val="24"/>
                <w:szCs w:val="24"/>
              </w:rPr>
            </w:pPr>
            <w:r w:rsidRPr="00392448">
              <w:rPr>
                <w:sz w:val="24"/>
                <w:szCs w:val="24"/>
              </w:rPr>
              <w:t>4</w:t>
            </w:r>
          </w:p>
        </w:tc>
      </w:tr>
      <w:tr w:rsidR="0063450D" w:rsidRPr="00392448" w:rsidTr="0063450D">
        <w:tc>
          <w:tcPr>
            <w:tcW w:w="534" w:type="dxa"/>
          </w:tcPr>
          <w:p w:rsidR="0063450D" w:rsidRPr="00392448" w:rsidRDefault="0063450D" w:rsidP="0063450D">
            <w:pPr>
              <w:rPr>
                <w:sz w:val="24"/>
                <w:szCs w:val="24"/>
              </w:rPr>
            </w:pPr>
            <w:r w:rsidRPr="00392448">
              <w:rPr>
                <w:sz w:val="24"/>
                <w:szCs w:val="24"/>
              </w:rPr>
              <w:t>11</w:t>
            </w:r>
          </w:p>
        </w:tc>
        <w:tc>
          <w:tcPr>
            <w:tcW w:w="8079" w:type="dxa"/>
          </w:tcPr>
          <w:p w:rsidR="0063450D" w:rsidRPr="00392448" w:rsidRDefault="0063450D" w:rsidP="0063450D">
            <w:pPr>
              <w:rPr>
                <w:sz w:val="24"/>
                <w:szCs w:val="24"/>
              </w:rPr>
            </w:pPr>
            <w:r w:rsidRPr="00392448">
              <w:rPr>
                <w:sz w:val="24"/>
                <w:szCs w:val="24"/>
              </w:rPr>
              <w:t>Итоговая диагностика.</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12</w:t>
            </w:r>
          </w:p>
        </w:tc>
        <w:tc>
          <w:tcPr>
            <w:tcW w:w="8079" w:type="dxa"/>
          </w:tcPr>
          <w:p w:rsidR="0063450D" w:rsidRPr="00392448" w:rsidRDefault="0063450D" w:rsidP="0063450D">
            <w:pPr>
              <w:rPr>
                <w:sz w:val="24"/>
                <w:szCs w:val="24"/>
              </w:rPr>
            </w:pPr>
            <w:r w:rsidRPr="00392448">
              <w:rPr>
                <w:sz w:val="24"/>
                <w:szCs w:val="24"/>
              </w:rPr>
              <w:t>Международные отношения: обострение противоречий.</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13</w:t>
            </w:r>
          </w:p>
        </w:tc>
        <w:tc>
          <w:tcPr>
            <w:tcW w:w="8079" w:type="dxa"/>
          </w:tcPr>
          <w:p w:rsidR="0063450D" w:rsidRPr="00392448" w:rsidRDefault="0063450D" w:rsidP="0063450D">
            <w:pPr>
              <w:rPr>
                <w:sz w:val="24"/>
                <w:szCs w:val="24"/>
              </w:rPr>
            </w:pPr>
            <w:r w:rsidRPr="00392448">
              <w:rPr>
                <w:sz w:val="24"/>
                <w:szCs w:val="24"/>
              </w:rPr>
              <w:t>Повторение</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r w:rsidRPr="00392448">
              <w:rPr>
                <w:sz w:val="24"/>
                <w:szCs w:val="24"/>
              </w:rPr>
              <w:t>14</w:t>
            </w:r>
          </w:p>
        </w:tc>
        <w:tc>
          <w:tcPr>
            <w:tcW w:w="8079" w:type="dxa"/>
          </w:tcPr>
          <w:p w:rsidR="0063450D" w:rsidRPr="00392448" w:rsidRDefault="0063450D" w:rsidP="0063450D">
            <w:pPr>
              <w:rPr>
                <w:sz w:val="24"/>
                <w:szCs w:val="24"/>
              </w:rPr>
            </w:pPr>
            <w:r w:rsidRPr="00392448">
              <w:rPr>
                <w:sz w:val="24"/>
                <w:szCs w:val="24"/>
              </w:rPr>
              <w:t>Резерв</w:t>
            </w:r>
          </w:p>
        </w:tc>
        <w:tc>
          <w:tcPr>
            <w:tcW w:w="958" w:type="dxa"/>
          </w:tcPr>
          <w:p w:rsidR="0063450D" w:rsidRPr="00392448" w:rsidRDefault="0063450D" w:rsidP="0063450D">
            <w:pPr>
              <w:rPr>
                <w:sz w:val="24"/>
                <w:szCs w:val="24"/>
              </w:rPr>
            </w:pPr>
            <w:r w:rsidRPr="00392448">
              <w:rPr>
                <w:sz w:val="24"/>
                <w:szCs w:val="24"/>
              </w:rPr>
              <w:t>1</w:t>
            </w:r>
          </w:p>
        </w:tc>
      </w:tr>
      <w:tr w:rsidR="0063450D" w:rsidRPr="00392448" w:rsidTr="0063450D">
        <w:tc>
          <w:tcPr>
            <w:tcW w:w="534" w:type="dxa"/>
          </w:tcPr>
          <w:p w:rsidR="0063450D" w:rsidRPr="00392448" w:rsidRDefault="0063450D" w:rsidP="0063450D">
            <w:pPr>
              <w:rPr>
                <w:sz w:val="24"/>
                <w:szCs w:val="24"/>
              </w:rPr>
            </w:pPr>
          </w:p>
        </w:tc>
        <w:tc>
          <w:tcPr>
            <w:tcW w:w="8079" w:type="dxa"/>
          </w:tcPr>
          <w:p w:rsidR="0063450D" w:rsidRPr="00392448" w:rsidRDefault="0063450D" w:rsidP="0063450D">
            <w:pPr>
              <w:rPr>
                <w:sz w:val="24"/>
                <w:szCs w:val="24"/>
              </w:rPr>
            </w:pPr>
            <w:r w:rsidRPr="00392448">
              <w:rPr>
                <w:sz w:val="24"/>
                <w:szCs w:val="24"/>
              </w:rPr>
              <w:t>Итого</w:t>
            </w:r>
          </w:p>
        </w:tc>
        <w:tc>
          <w:tcPr>
            <w:tcW w:w="958" w:type="dxa"/>
          </w:tcPr>
          <w:p w:rsidR="0063450D" w:rsidRPr="00392448" w:rsidRDefault="0063450D" w:rsidP="0063450D">
            <w:pPr>
              <w:rPr>
                <w:sz w:val="24"/>
                <w:szCs w:val="24"/>
              </w:rPr>
            </w:pPr>
            <w:r w:rsidRPr="00392448">
              <w:rPr>
                <w:sz w:val="24"/>
                <w:szCs w:val="24"/>
              </w:rPr>
              <w:t>70</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 xml:space="preserve">    история 9 класс</w:t>
      </w:r>
    </w:p>
    <w:tbl>
      <w:tblPr>
        <w:tblStyle w:val="afd"/>
        <w:tblW w:w="0" w:type="auto"/>
        <w:tblLook w:val="04A0"/>
      </w:tblPr>
      <w:tblGrid>
        <w:gridCol w:w="534"/>
        <w:gridCol w:w="8079"/>
        <w:gridCol w:w="1039"/>
      </w:tblGrid>
      <w:tr w:rsidR="0063450D" w:rsidRPr="00392448" w:rsidTr="0063450D">
        <w:tc>
          <w:tcPr>
            <w:tcW w:w="534" w:type="dxa"/>
          </w:tcPr>
          <w:p w:rsidR="0063450D" w:rsidRPr="00392448" w:rsidRDefault="0063450D" w:rsidP="0063450D">
            <w:pPr>
              <w:rPr>
                <w:sz w:val="24"/>
                <w:szCs w:val="24"/>
              </w:rPr>
            </w:pPr>
            <w:r w:rsidRPr="00392448">
              <w:rPr>
                <w:sz w:val="24"/>
                <w:szCs w:val="24"/>
              </w:rPr>
              <w:t>№</w:t>
            </w:r>
          </w:p>
        </w:tc>
        <w:tc>
          <w:tcPr>
            <w:tcW w:w="8079" w:type="dxa"/>
          </w:tcPr>
          <w:p w:rsidR="0063450D" w:rsidRPr="00392448" w:rsidRDefault="0063450D" w:rsidP="0063450D">
            <w:pPr>
              <w:rPr>
                <w:sz w:val="24"/>
                <w:szCs w:val="24"/>
              </w:rPr>
            </w:pPr>
            <w:r w:rsidRPr="00392448">
              <w:rPr>
                <w:sz w:val="24"/>
                <w:szCs w:val="24"/>
              </w:rPr>
              <w:t>ТЕМЫ                                 РАЗДЕЛОВ</w:t>
            </w:r>
          </w:p>
        </w:tc>
        <w:tc>
          <w:tcPr>
            <w:tcW w:w="958" w:type="dxa"/>
          </w:tcPr>
          <w:p w:rsidR="0063450D" w:rsidRPr="00392448" w:rsidRDefault="0063450D" w:rsidP="0063450D">
            <w:pPr>
              <w:rPr>
                <w:sz w:val="24"/>
                <w:szCs w:val="24"/>
              </w:rPr>
            </w:pPr>
            <w:r w:rsidRPr="00392448">
              <w:rPr>
                <w:sz w:val="24"/>
                <w:szCs w:val="24"/>
              </w:rPr>
              <w:t>КОЛ-ВО ЧАСОВ</w:t>
            </w:r>
          </w:p>
        </w:tc>
      </w:tr>
      <w:tr w:rsidR="0063450D" w:rsidRPr="00392448" w:rsidTr="0063450D">
        <w:tc>
          <w:tcPr>
            <w:tcW w:w="534" w:type="dxa"/>
          </w:tcPr>
          <w:p w:rsidR="0063450D" w:rsidRPr="00392448" w:rsidRDefault="0063450D" w:rsidP="0063450D">
            <w:pPr>
              <w:rPr>
                <w:sz w:val="24"/>
                <w:szCs w:val="24"/>
              </w:rPr>
            </w:pPr>
            <w:r w:rsidRPr="00392448">
              <w:rPr>
                <w:sz w:val="24"/>
                <w:szCs w:val="24"/>
              </w:rPr>
              <w:t>1</w:t>
            </w:r>
          </w:p>
        </w:tc>
        <w:tc>
          <w:tcPr>
            <w:tcW w:w="8079" w:type="dxa"/>
          </w:tcPr>
          <w:p w:rsidR="0063450D" w:rsidRPr="00392448" w:rsidRDefault="0063450D" w:rsidP="0063450D">
            <w:pPr>
              <w:rPr>
                <w:sz w:val="24"/>
                <w:szCs w:val="24"/>
              </w:rPr>
            </w:pPr>
            <w:r w:rsidRPr="00392448">
              <w:rPr>
                <w:sz w:val="24"/>
                <w:szCs w:val="24"/>
              </w:rPr>
              <w:t>Россия и мир 1900 – 1916 гг.</w:t>
            </w:r>
          </w:p>
        </w:tc>
        <w:tc>
          <w:tcPr>
            <w:tcW w:w="958" w:type="dxa"/>
          </w:tcPr>
          <w:p w:rsidR="0063450D" w:rsidRPr="00392448" w:rsidRDefault="0063450D" w:rsidP="0063450D">
            <w:pPr>
              <w:rPr>
                <w:sz w:val="24"/>
                <w:szCs w:val="24"/>
              </w:rPr>
            </w:pPr>
            <w:r w:rsidRPr="00392448">
              <w:rPr>
                <w:sz w:val="24"/>
                <w:szCs w:val="24"/>
              </w:rPr>
              <w:t>17</w:t>
            </w:r>
          </w:p>
        </w:tc>
      </w:tr>
      <w:tr w:rsidR="0063450D" w:rsidRPr="00392448" w:rsidTr="0063450D">
        <w:tc>
          <w:tcPr>
            <w:tcW w:w="534" w:type="dxa"/>
          </w:tcPr>
          <w:p w:rsidR="0063450D" w:rsidRPr="00392448" w:rsidRDefault="0063450D" w:rsidP="0063450D">
            <w:pPr>
              <w:rPr>
                <w:sz w:val="24"/>
                <w:szCs w:val="24"/>
              </w:rPr>
            </w:pPr>
            <w:r w:rsidRPr="00392448">
              <w:rPr>
                <w:sz w:val="24"/>
                <w:szCs w:val="24"/>
              </w:rPr>
              <w:t>2</w:t>
            </w:r>
          </w:p>
        </w:tc>
        <w:tc>
          <w:tcPr>
            <w:tcW w:w="8079" w:type="dxa"/>
          </w:tcPr>
          <w:p w:rsidR="0063450D" w:rsidRPr="00392448" w:rsidRDefault="0063450D" w:rsidP="0063450D">
            <w:pPr>
              <w:rPr>
                <w:sz w:val="24"/>
                <w:szCs w:val="24"/>
              </w:rPr>
            </w:pPr>
            <w:r w:rsidRPr="00392448">
              <w:rPr>
                <w:sz w:val="24"/>
                <w:szCs w:val="24"/>
              </w:rPr>
              <w:t>Россия и мир 1917  - 1921гг.</w:t>
            </w:r>
          </w:p>
        </w:tc>
        <w:tc>
          <w:tcPr>
            <w:tcW w:w="958" w:type="dxa"/>
          </w:tcPr>
          <w:p w:rsidR="0063450D" w:rsidRPr="00392448" w:rsidRDefault="0063450D" w:rsidP="0063450D">
            <w:pPr>
              <w:rPr>
                <w:sz w:val="24"/>
                <w:szCs w:val="24"/>
              </w:rPr>
            </w:pPr>
            <w:r w:rsidRPr="00392448">
              <w:rPr>
                <w:sz w:val="24"/>
                <w:szCs w:val="24"/>
              </w:rPr>
              <w:t>10</w:t>
            </w:r>
          </w:p>
        </w:tc>
      </w:tr>
      <w:tr w:rsidR="0063450D" w:rsidRPr="00392448" w:rsidTr="0063450D">
        <w:tc>
          <w:tcPr>
            <w:tcW w:w="534" w:type="dxa"/>
          </w:tcPr>
          <w:p w:rsidR="0063450D" w:rsidRPr="00392448" w:rsidRDefault="0063450D" w:rsidP="0063450D">
            <w:pPr>
              <w:rPr>
                <w:sz w:val="24"/>
                <w:szCs w:val="24"/>
              </w:rPr>
            </w:pPr>
            <w:r w:rsidRPr="00392448">
              <w:rPr>
                <w:sz w:val="24"/>
                <w:szCs w:val="24"/>
              </w:rPr>
              <w:t>3</w:t>
            </w:r>
          </w:p>
        </w:tc>
        <w:tc>
          <w:tcPr>
            <w:tcW w:w="8079" w:type="dxa"/>
          </w:tcPr>
          <w:p w:rsidR="0063450D" w:rsidRPr="00392448" w:rsidRDefault="0063450D" w:rsidP="0063450D">
            <w:pPr>
              <w:rPr>
                <w:sz w:val="24"/>
                <w:szCs w:val="24"/>
              </w:rPr>
            </w:pPr>
            <w:r w:rsidRPr="00392448">
              <w:rPr>
                <w:sz w:val="24"/>
                <w:szCs w:val="24"/>
              </w:rPr>
              <w:t>Россия и мир в 20 – 30-е гг. ХХ века</w:t>
            </w:r>
          </w:p>
        </w:tc>
        <w:tc>
          <w:tcPr>
            <w:tcW w:w="958" w:type="dxa"/>
          </w:tcPr>
          <w:p w:rsidR="0063450D" w:rsidRPr="00392448" w:rsidRDefault="0063450D" w:rsidP="0063450D">
            <w:pPr>
              <w:rPr>
                <w:sz w:val="24"/>
                <w:szCs w:val="24"/>
              </w:rPr>
            </w:pPr>
            <w:r w:rsidRPr="00392448">
              <w:rPr>
                <w:sz w:val="24"/>
                <w:szCs w:val="24"/>
              </w:rPr>
              <w:t>23</w:t>
            </w:r>
          </w:p>
        </w:tc>
      </w:tr>
      <w:tr w:rsidR="0063450D" w:rsidRPr="00392448" w:rsidTr="0063450D">
        <w:tc>
          <w:tcPr>
            <w:tcW w:w="534" w:type="dxa"/>
          </w:tcPr>
          <w:p w:rsidR="0063450D" w:rsidRPr="00392448" w:rsidRDefault="0063450D" w:rsidP="0063450D">
            <w:pPr>
              <w:rPr>
                <w:sz w:val="24"/>
                <w:szCs w:val="24"/>
              </w:rPr>
            </w:pPr>
            <w:r w:rsidRPr="00392448">
              <w:rPr>
                <w:sz w:val="24"/>
                <w:szCs w:val="24"/>
              </w:rPr>
              <w:t>4</w:t>
            </w:r>
          </w:p>
        </w:tc>
        <w:tc>
          <w:tcPr>
            <w:tcW w:w="8079" w:type="dxa"/>
          </w:tcPr>
          <w:p w:rsidR="0063450D" w:rsidRPr="00392448" w:rsidRDefault="0063450D" w:rsidP="0063450D">
            <w:pPr>
              <w:rPr>
                <w:sz w:val="24"/>
                <w:szCs w:val="24"/>
              </w:rPr>
            </w:pPr>
            <w:r w:rsidRPr="00392448">
              <w:rPr>
                <w:sz w:val="24"/>
                <w:szCs w:val="24"/>
              </w:rPr>
              <w:t>Вторая мировая война.</w:t>
            </w:r>
          </w:p>
        </w:tc>
        <w:tc>
          <w:tcPr>
            <w:tcW w:w="958" w:type="dxa"/>
          </w:tcPr>
          <w:p w:rsidR="0063450D" w:rsidRPr="00392448" w:rsidRDefault="0063450D" w:rsidP="0063450D">
            <w:pPr>
              <w:rPr>
                <w:sz w:val="24"/>
                <w:szCs w:val="24"/>
              </w:rPr>
            </w:pPr>
            <w:r w:rsidRPr="00392448">
              <w:rPr>
                <w:sz w:val="24"/>
                <w:szCs w:val="24"/>
              </w:rPr>
              <w:t>9</w:t>
            </w:r>
          </w:p>
        </w:tc>
      </w:tr>
      <w:tr w:rsidR="0063450D" w:rsidRPr="00392448" w:rsidTr="0063450D">
        <w:tc>
          <w:tcPr>
            <w:tcW w:w="534" w:type="dxa"/>
          </w:tcPr>
          <w:p w:rsidR="0063450D" w:rsidRPr="00392448" w:rsidRDefault="0063450D" w:rsidP="0063450D">
            <w:pPr>
              <w:rPr>
                <w:sz w:val="24"/>
                <w:szCs w:val="24"/>
              </w:rPr>
            </w:pPr>
            <w:r w:rsidRPr="00392448">
              <w:rPr>
                <w:sz w:val="24"/>
                <w:szCs w:val="24"/>
              </w:rPr>
              <w:t>5</w:t>
            </w:r>
          </w:p>
        </w:tc>
        <w:tc>
          <w:tcPr>
            <w:tcW w:w="8079" w:type="dxa"/>
          </w:tcPr>
          <w:p w:rsidR="0063450D" w:rsidRPr="00392448" w:rsidRDefault="0063450D" w:rsidP="0063450D">
            <w:pPr>
              <w:rPr>
                <w:sz w:val="24"/>
                <w:szCs w:val="24"/>
              </w:rPr>
            </w:pPr>
            <w:r w:rsidRPr="00392448">
              <w:rPr>
                <w:sz w:val="24"/>
                <w:szCs w:val="24"/>
              </w:rPr>
              <w:t xml:space="preserve">Россия и мир во второй половине ХХ века и в начале </w:t>
            </w:r>
            <w:r w:rsidRPr="00392448">
              <w:rPr>
                <w:sz w:val="24"/>
                <w:szCs w:val="24"/>
                <w:lang w:val="en-US"/>
              </w:rPr>
              <w:t>XXI</w:t>
            </w:r>
            <w:r w:rsidRPr="00392448">
              <w:rPr>
                <w:sz w:val="24"/>
                <w:szCs w:val="24"/>
              </w:rPr>
              <w:t xml:space="preserve"> века.</w:t>
            </w:r>
          </w:p>
        </w:tc>
        <w:tc>
          <w:tcPr>
            <w:tcW w:w="958" w:type="dxa"/>
          </w:tcPr>
          <w:p w:rsidR="0063450D" w:rsidRPr="00392448" w:rsidRDefault="0063450D" w:rsidP="0063450D">
            <w:pPr>
              <w:rPr>
                <w:sz w:val="24"/>
                <w:szCs w:val="24"/>
              </w:rPr>
            </w:pPr>
            <w:r w:rsidRPr="00392448">
              <w:rPr>
                <w:sz w:val="24"/>
                <w:szCs w:val="24"/>
              </w:rPr>
              <w:t>43</w:t>
            </w:r>
          </w:p>
        </w:tc>
      </w:tr>
      <w:tr w:rsidR="0063450D" w:rsidRPr="00392448" w:rsidTr="0063450D">
        <w:tc>
          <w:tcPr>
            <w:tcW w:w="534" w:type="dxa"/>
          </w:tcPr>
          <w:p w:rsidR="0063450D" w:rsidRPr="00392448" w:rsidRDefault="0063450D" w:rsidP="0063450D">
            <w:pPr>
              <w:rPr>
                <w:sz w:val="24"/>
                <w:szCs w:val="24"/>
              </w:rPr>
            </w:pPr>
            <w:r w:rsidRPr="00392448">
              <w:rPr>
                <w:sz w:val="24"/>
                <w:szCs w:val="24"/>
              </w:rPr>
              <w:t>6</w:t>
            </w:r>
          </w:p>
        </w:tc>
        <w:tc>
          <w:tcPr>
            <w:tcW w:w="8079" w:type="dxa"/>
          </w:tcPr>
          <w:p w:rsidR="0063450D" w:rsidRPr="00392448" w:rsidRDefault="0063450D" w:rsidP="0063450D">
            <w:pPr>
              <w:rPr>
                <w:sz w:val="24"/>
                <w:szCs w:val="24"/>
              </w:rPr>
            </w:pPr>
            <w:r w:rsidRPr="00392448">
              <w:rPr>
                <w:sz w:val="24"/>
                <w:szCs w:val="24"/>
              </w:rPr>
              <w:t xml:space="preserve">Итого </w:t>
            </w:r>
          </w:p>
        </w:tc>
        <w:tc>
          <w:tcPr>
            <w:tcW w:w="958" w:type="dxa"/>
          </w:tcPr>
          <w:p w:rsidR="0063450D" w:rsidRPr="00392448" w:rsidRDefault="0063450D" w:rsidP="0063450D">
            <w:pPr>
              <w:rPr>
                <w:sz w:val="24"/>
                <w:szCs w:val="24"/>
              </w:rPr>
            </w:pPr>
            <w:r w:rsidRPr="00392448">
              <w:rPr>
                <w:sz w:val="24"/>
                <w:szCs w:val="24"/>
              </w:rPr>
              <w:t>102</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Обществознание.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after="0" w:line="240" w:lineRule="exact"/>
        <w:ind w:left="20" w:right="20" w:firstLine="300"/>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1.  Планируемые результаты изучения учебного предмета</w:t>
      </w:r>
    </w:p>
    <w:p w:rsidR="0063450D" w:rsidRPr="00392448" w:rsidRDefault="0063450D" w:rsidP="0063450D">
      <w:pPr>
        <w:spacing w:after="0" w:line="240" w:lineRule="atLeast"/>
        <w:jc w:val="center"/>
        <w:rPr>
          <w:rFonts w:ascii="Times New Roman" w:eastAsia="Times New Roman" w:hAnsi="Times New Roman" w:cs="Times New Roman"/>
          <w:b/>
          <w:sz w:val="24"/>
          <w:szCs w:val="24"/>
        </w:rPr>
      </w:pP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w:t>
      </w:r>
      <w:r w:rsidRPr="00392448">
        <w:rPr>
          <w:rFonts w:ascii="Times New Roman" w:eastAsia="Times New Roman" w:hAnsi="Times New Roman" w:cs="Times New Roman"/>
          <w:sz w:val="24"/>
          <w:szCs w:val="24"/>
        </w:rPr>
        <w:lastRenderedPageBreak/>
        <w:t>правопорядок правовыми способами и средствами, умений реализовывать основные социальные роли в пределах своей дееспособности;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63450D" w:rsidRPr="00392448" w:rsidRDefault="0063450D" w:rsidP="0063450D">
      <w:pPr>
        <w:spacing w:after="0" w:line="240" w:lineRule="auto"/>
        <w:jc w:val="both"/>
        <w:rPr>
          <w:rFonts w:ascii="Times New Roman" w:eastAsia="Times New Roman" w:hAnsi="Times New Roman" w:cs="Times New Roman"/>
          <w:b/>
          <w:sz w:val="24"/>
          <w:szCs w:val="24"/>
        </w:rPr>
      </w:pPr>
      <w:r w:rsidRPr="00392448">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 итогам изучения курса выпускник: </w:t>
      </w:r>
    </w:p>
    <w:p w:rsidR="0063450D" w:rsidRPr="00392448" w:rsidRDefault="0063450D" w:rsidP="0063450D">
      <w:pPr>
        <w:spacing w:after="0" w:line="240" w:lineRule="auto"/>
        <w:jc w:val="both"/>
        <w:outlineLvl w:val="0"/>
        <w:rPr>
          <w:rFonts w:ascii="Times New Roman" w:eastAsia="Times New Roman" w:hAnsi="Times New Roman" w:cs="Times New Roman"/>
          <w:b/>
          <w:i/>
          <w:sz w:val="24"/>
          <w:szCs w:val="24"/>
          <w:lang w:bidi="en-US"/>
        </w:rPr>
      </w:pPr>
      <w:r w:rsidRPr="00392448">
        <w:rPr>
          <w:rFonts w:ascii="Times New Roman" w:eastAsia="Times New Roman" w:hAnsi="Times New Roman" w:cs="Times New Roman"/>
          <w:b/>
          <w:bCs/>
          <w:sz w:val="24"/>
          <w:szCs w:val="24"/>
          <w:lang w:bidi="en-US"/>
        </w:rPr>
        <w:t>по разделу: Человек в социальном измерении</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 xml:space="preserve">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63450D" w:rsidRPr="00392448" w:rsidRDefault="0063450D" w:rsidP="0063450D">
      <w:pPr>
        <w:shd w:val="clear" w:color="auto" w:fill="FFFFFF"/>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63450D" w:rsidRPr="00392448" w:rsidRDefault="0063450D" w:rsidP="0063450D">
      <w:pPr>
        <w:shd w:val="clear" w:color="auto" w:fill="FFFFFF"/>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элементы причинно-следственного анализа при характеристике социальных параметров личности;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реальные связи и зависимости между воспитанием и социализацией личности.</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Ближайшее социальное окружение</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основные роли членов семьи, включая свою;</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Общество — большой «дом» человечества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распознавать на основе приведённых данных основные типы обществ;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Выпускникполучит возможность научиться:</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наблюдать и характеризовать явления и события, происходящие в различных сферах общественной жизни;</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объяснять взаимодействие социальных общностей и групп;</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63450D" w:rsidRPr="00392448" w:rsidRDefault="0063450D" w:rsidP="0063450D">
      <w:pPr>
        <w:spacing w:after="0" w:line="240" w:lineRule="auto"/>
        <w:jc w:val="both"/>
        <w:outlineLvl w:val="0"/>
        <w:rPr>
          <w:rFonts w:ascii="Times New Roman" w:eastAsia="Calibri" w:hAnsi="Times New Roman" w:cs="Times New Roman"/>
          <w:b/>
          <w:sz w:val="24"/>
          <w:szCs w:val="24"/>
        </w:rPr>
      </w:pPr>
      <w:r w:rsidRPr="00392448">
        <w:rPr>
          <w:rFonts w:ascii="Times New Roman" w:eastAsia="Calibri" w:hAnsi="Times New Roman" w:cs="Times New Roman"/>
          <w:b/>
          <w:bCs/>
          <w:sz w:val="24"/>
          <w:szCs w:val="24"/>
        </w:rPr>
        <w:t>по разделу: Общество, в котором мы живём</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глобальные проблемы современности;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раскрывать духовные ценности и достижения народов нашей страны;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формулировать собственную точку зрения на социальный портрет достойного гражданина страны;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Выпускникполучит возможность научиться:</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характеризовать и конкретизировать фактами социальной жизни изменения, происходящие в современном обществе;</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показывать влияние происходящих в обществе изменений на положение России в мире.</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Регулирование поведения людей в обществе</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3450D" w:rsidRPr="00392448" w:rsidRDefault="0063450D" w:rsidP="0063450D">
      <w:pPr>
        <w:spacing w:after="0" w:line="240" w:lineRule="auto"/>
        <w:ind w:firstLine="454"/>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lastRenderedPageBreak/>
        <w:t>• оценивать сущность и значение правопорядка и законности, собственный вклад в их становление и развитие.</w:t>
      </w:r>
    </w:p>
    <w:p w:rsidR="0063450D" w:rsidRPr="00392448" w:rsidRDefault="0063450D" w:rsidP="0063450D">
      <w:pPr>
        <w:spacing w:after="0" w:line="240" w:lineRule="auto"/>
        <w:jc w:val="both"/>
        <w:outlineLvl w:val="0"/>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по разделу: Основы российского законодательства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осознанно содействовать защите правопорядка в обществе правовыми способами и средствами;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sz w:val="24"/>
          <w:szCs w:val="24"/>
        </w:rPr>
      </w:pPr>
      <w:r w:rsidRPr="00392448">
        <w:rPr>
          <w:rFonts w:ascii="Times New Roman" w:eastAsia="@Arial Unicode MS" w:hAnsi="Times New Roman" w:cs="Times New Roman"/>
          <w:b/>
          <w:sz w:val="24"/>
          <w:szCs w:val="24"/>
        </w:rPr>
        <w:t>по разделу: Мир экономики</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понимать и правильно использовать основные экономические термины;</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функции денег в экономике;</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анализировать несложные статистические данные, отражающие экономические явления и процессы;</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sz w:val="24"/>
          <w:szCs w:val="24"/>
        </w:rPr>
        <w:t>• оценивать тенденции экономических изменений в нашем обществе;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Человек в экономических отношениях</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характеризовать поведение производителя и потребителя как основных участников экономической деятельности;</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применять полученные знания для характеристики экономики семьи;</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статистические данные, отражающие экономические изменения в обществе;</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63450D" w:rsidRPr="00392448" w:rsidRDefault="0063450D" w:rsidP="0063450D">
      <w:pPr>
        <w:tabs>
          <w:tab w:val="num" w:pos="709"/>
        </w:tabs>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наблюдать и интерпретировать явления и события, происходящие в социальной жизни, с опорой на экономические знания;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тенденции экономических изменений в нашем обществе;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Мир социальных отношений</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основные социальные группы российского общества</w:t>
      </w:r>
      <w:r w:rsidRPr="00392448">
        <w:rPr>
          <w:rFonts w:ascii="Times New Roman" w:eastAsia="Times New Roman" w:hAnsi="Times New Roman" w:cs="Times New Roman"/>
          <w:sz w:val="24"/>
          <w:szCs w:val="24"/>
          <w:u w:val="single"/>
        </w:rPr>
        <w:t xml:space="preserve">, </w:t>
      </w:r>
      <w:r w:rsidRPr="00392448">
        <w:rPr>
          <w:rFonts w:ascii="Times New Roman" w:eastAsia="Times New Roman" w:hAnsi="Times New Roman" w:cs="Times New Roman"/>
          <w:sz w:val="24"/>
          <w:szCs w:val="24"/>
        </w:rPr>
        <w:t>распознавать их сущностные признаки;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ведущие направления социальной политики российского государства;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собственные основные социальные роли;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объяснять на примере своей семьи основные функции этого социального института в обществе;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проводить несложные социологические исследования.</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использовать понятия «равенство» и «социальная справедливость» с позиций историзма;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Политическая жизнь общества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u w:val="single"/>
        </w:rPr>
      </w:pPr>
      <w:r w:rsidRPr="00392448">
        <w:rPr>
          <w:rFonts w:ascii="Times New Roman" w:eastAsia="Times New Roman" w:hAnsi="Times New Roman" w:cs="Times New Roman"/>
          <w:sz w:val="24"/>
          <w:szCs w:val="24"/>
        </w:rPr>
        <w:t>• различать факты и мнения в потоке политической информации.</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соотносить различные оценки политических событий и процессов и делать обоснованные выводы.</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i/>
          <w:sz w:val="24"/>
          <w:szCs w:val="24"/>
        </w:rPr>
      </w:pPr>
      <w:r w:rsidRPr="00392448">
        <w:rPr>
          <w:rFonts w:ascii="Times New Roman" w:eastAsia="@Arial Unicode MS" w:hAnsi="Times New Roman" w:cs="Times New Roman"/>
          <w:b/>
          <w:sz w:val="24"/>
          <w:szCs w:val="24"/>
        </w:rPr>
        <w:t>По разделу: Культурно-информационная среда общественной жизни</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развитие отдельных областей и форм культуры;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распознавать и различать явления духовной культуры;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различные средства массовой информации;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процессы создания, сохранения, трансляции и усвоения достижений культуры;</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осуществлять рефлексию своих ценностей.</w:t>
      </w:r>
    </w:p>
    <w:p w:rsidR="0063450D" w:rsidRPr="00392448" w:rsidRDefault="0063450D" w:rsidP="0063450D">
      <w:pPr>
        <w:widowControl w:val="0"/>
        <w:autoSpaceDE w:val="0"/>
        <w:autoSpaceDN w:val="0"/>
        <w:adjustRightInd w:val="0"/>
        <w:spacing w:after="0" w:line="240" w:lineRule="auto"/>
        <w:jc w:val="both"/>
        <w:rPr>
          <w:rFonts w:ascii="Times New Roman" w:eastAsia="@Arial Unicode MS" w:hAnsi="Times New Roman" w:cs="Times New Roman"/>
          <w:b/>
          <w:sz w:val="24"/>
          <w:szCs w:val="24"/>
        </w:rPr>
      </w:pPr>
      <w:r w:rsidRPr="00392448">
        <w:rPr>
          <w:rFonts w:ascii="Times New Roman" w:eastAsia="@Arial Unicode MS" w:hAnsi="Times New Roman" w:cs="Times New Roman"/>
          <w:b/>
          <w:sz w:val="24"/>
          <w:szCs w:val="24"/>
        </w:rPr>
        <w:t>по разделу: Человек в меняющемся обществе</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научится: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явление ускорения социального развития;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объяснять необходимость непрерывного образования в современных условиях;</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описывать многообразие профессий в современном мире;</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характеризовать роль молодёжи в развитии современного общества;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извлекать социальную информацию из доступных источников;</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применять полученные знания для решения отдельных социальных проблем.</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Выпускник получит возможность научиться:</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оценивать роль спорта и спортивных достижений в контексте современной общественной жизни;</w:t>
      </w:r>
    </w:p>
    <w:p w:rsidR="0063450D" w:rsidRPr="00392448" w:rsidRDefault="0063450D" w:rsidP="0063450D">
      <w:pPr>
        <w:spacing w:after="0" w:line="240" w:lineRule="auto"/>
        <w:ind w:firstLine="45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выражать и обосновывать собственную позицию по актуальным проблемам молодёжи.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По разделу «Выпускник научится»: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По разделу «Выпускник получит возможность научиться» задания, ориентированные на оценку достижения планируемых результатов, частично могут включаться в материалы итогового контроля. Цели такого включения: предоставить возможность обучающимся продемонстрировать овладение более высокими (по сравнению с базовым) уровнями достижений выявить динамику роста численности группы наиболее подготовленных обучающихся.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p w:rsidR="0063450D" w:rsidRPr="00392448" w:rsidRDefault="0063450D" w:rsidP="0063450D">
      <w:pPr>
        <w:keepNext/>
        <w:keepLines/>
        <w:spacing w:after="0" w:line="240" w:lineRule="atLeast"/>
        <w:ind w:right="300"/>
        <w:outlineLvl w:val="0"/>
        <w:rPr>
          <w:rFonts w:ascii="Times New Roman" w:eastAsia="Calibri" w:hAnsi="Times New Roman" w:cs="Times New Roman"/>
          <w:b/>
          <w:sz w:val="24"/>
          <w:szCs w:val="24"/>
        </w:rPr>
      </w:pPr>
      <w:r w:rsidRPr="00392448">
        <w:rPr>
          <w:rFonts w:ascii="Times New Roman" w:eastAsia="Calibri" w:hAnsi="Times New Roman" w:cs="Times New Roman"/>
          <w:b/>
          <w:sz w:val="24"/>
          <w:szCs w:val="24"/>
        </w:rPr>
        <w:lastRenderedPageBreak/>
        <w:t>2.Содержание учебного предмета</w:t>
      </w:r>
    </w:p>
    <w:p w:rsidR="0063450D" w:rsidRPr="00392448" w:rsidRDefault="0063450D" w:rsidP="0063450D">
      <w:pPr>
        <w:keepNext/>
        <w:keepLines/>
        <w:spacing w:after="0" w:line="240" w:lineRule="atLeast"/>
        <w:ind w:right="300"/>
        <w:outlineLvl w:val="0"/>
        <w:rPr>
          <w:rFonts w:ascii="Times New Roman" w:eastAsia="Calibri" w:hAnsi="Times New Roman" w:cs="Times New Roman"/>
          <w:b/>
          <w:sz w:val="24"/>
          <w:szCs w:val="24"/>
        </w:rPr>
      </w:pP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iCs/>
          <w:spacing w:val="20"/>
          <w:sz w:val="24"/>
          <w:szCs w:val="24"/>
        </w:rPr>
      </w:pPr>
      <w:r w:rsidRPr="00392448">
        <w:rPr>
          <w:rFonts w:ascii="Times New Roman" w:eastAsia="Calibri" w:hAnsi="Times New Roman" w:cs="Times New Roman"/>
          <w:b/>
          <w:bCs/>
          <w:sz w:val="24"/>
          <w:szCs w:val="24"/>
        </w:rPr>
        <w:t>СОЦИАЛЬНАЯ СУЩНОСТЬ ЛИЧНОСТИ</w:t>
      </w: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i/>
          <w:iCs/>
          <w:spacing w:val="20"/>
          <w:sz w:val="24"/>
          <w:szCs w:val="24"/>
        </w:rPr>
      </w:pP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b/>
          <w:bCs/>
          <w:sz w:val="24"/>
          <w:szCs w:val="24"/>
        </w:rPr>
      </w:pPr>
      <w:r w:rsidRPr="00392448">
        <w:rPr>
          <w:rFonts w:ascii="Times New Roman" w:eastAsia="Calibri" w:hAnsi="Times New Roman" w:cs="Times New Roman"/>
          <w:b/>
          <w:bCs/>
          <w:sz w:val="24"/>
          <w:szCs w:val="24"/>
        </w:rPr>
        <w:t>I. Человек в социальном измерении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Природа человека. Интересы и потребности. Самооценка. Здоровый образ жизни. Безопасность жизни.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Деятельность и поведение. Мотивы деятельности. Виды де</w:t>
      </w:r>
      <w:r w:rsidRPr="00392448">
        <w:rPr>
          <w:rFonts w:ascii="Times New Roman" w:eastAsia="Times New Roman" w:hAnsi="Times New Roman" w:cs="Times New Roman"/>
          <w:sz w:val="24"/>
          <w:szCs w:val="24"/>
        </w:rPr>
        <w:softHyphen/>
        <w:t>ятельности. Люди с ограниченными возможностями и особыми потребностями.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Как человек познаёт мир и самого себя. Образование и са- , мообразование.</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Социальное становление человека: как усваиваются соци</w:t>
      </w:r>
      <w:r w:rsidRPr="00392448">
        <w:rPr>
          <w:rFonts w:ascii="Times New Roman" w:eastAsia="Times New Roman" w:hAnsi="Times New Roman" w:cs="Times New Roman"/>
          <w:sz w:val="24"/>
          <w:szCs w:val="24"/>
        </w:rPr>
        <w:softHyphen/>
        <w:t>альные нормы. Социальные «параметры личности».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Положение личности в обществе: от чего оно зависит. Ста</w:t>
      </w:r>
      <w:r w:rsidRPr="00392448">
        <w:rPr>
          <w:rFonts w:ascii="Times New Roman" w:eastAsia="Times New Roman" w:hAnsi="Times New Roman" w:cs="Times New Roman"/>
          <w:sz w:val="24"/>
          <w:szCs w:val="24"/>
        </w:rPr>
        <w:softHyphen/>
        <w:t>тус. Типичные социальные роли.</w:t>
      </w:r>
    </w:p>
    <w:p w:rsidR="0063450D" w:rsidRPr="00392448" w:rsidRDefault="0063450D" w:rsidP="0063450D">
      <w:pPr>
        <w:spacing w:after="0" w:line="240" w:lineRule="exact"/>
        <w:ind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Гендер как «социальный пол». Различия в поведении маль</w:t>
      </w:r>
      <w:r w:rsidRPr="00392448">
        <w:rPr>
          <w:rFonts w:ascii="Times New Roman" w:eastAsia="Times New Roman" w:hAnsi="Times New Roman" w:cs="Times New Roman"/>
          <w:sz w:val="24"/>
          <w:szCs w:val="24"/>
        </w:rPr>
        <w:softHyphen/>
        <w:t>чиков и девочек.</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Национальная принадлежность: влияет ли она на социаль</w:t>
      </w:r>
      <w:r w:rsidRPr="00392448">
        <w:rPr>
          <w:rFonts w:ascii="Times New Roman" w:eastAsia="Times New Roman" w:hAnsi="Times New Roman" w:cs="Times New Roman"/>
          <w:sz w:val="24"/>
          <w:szCs w:val="24"/>
        </w:rPr>
        <w:softHyphen/>
        <w:t>ное положение личности?</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Гражданско-правовая сторона социального положения лич</w:t>
      </w:r>
      <w:r w:rsidRPr="00392448">
        <w:rPr>
          <w:rFonts w:ascii="Times New Roman" w:eastAsia="Times New Roman" w:hAnsi="Times New Roman" w:cs="Times New Roman"/>
          <w:sz w:val="24"/>
          <w:szCs w:val="24"/>
        </w:rPr>
        <w:softHyphen/>
        <w:t>ности в обществе. Юные граждане России: какие права чело</w:t>
      </w:r>
      <w:r w:rsidRPr="00392448">
        <w:rPr>
          <w:rFonts w:ascii="Times New Roman" w:eastAsia="Times New Roman" w:hAnsi="Times New Roman" w:cs="Times New Roman"/>
          <w:sz w:val="24"/>
          <w:szCs w:val="24"/>
        </w:rPr>
        <w:softHyphen/>
        <w:t>век получает от рождения.</w:t>
      </w: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b/>
          <w:bCs/>
          <w:sz w:val="24"/>
          <w:szCs w:val="24"/>
        </w:rPr>
      </w:pPr>
      <w:r w:rsidRPr="00392448">
        <w:rPr>
          <w:rFonts w:ascii="Times New Roman" w:eastAsia="Calibri" w:hAnsi="Times New Roman" w:cs="Times New Roman"/>
          <w:b/>
          <w:bCs/>
          <w:sz w:val="24"/>
          <w:szCs w:val="24"/>
        </w:rPr>
        <w:t>II. Ближайшее социальное окружение</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Семья и семейные отношения. Роли в семье. Семейные цен</w:t>
      </w:r>
      <w:r w:rsidRPr="00392448">
        <w:rPr>
          <w:rFonts w:ascii="Times New Roman" w:eastAsia="Times New Roman" w:hAnsi="Times New Roman" w:cs="Times New Roman"/>
          <w:sz w:val="24"/>
          <w:szCs w:val="24"/>
        </w:rPr>
        <w:softHyphen/>
        <w:t>ности и традиции. Забота и воспитание в семье.</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Защита прав и интересов детей, оставшихся без попечения родителей.</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Человек в малой группе. Межличностные отношения. Об</w:t>
      </w:r>
      <w:r w:rsidRPr="00392448">
        <w:rPr>
          <w:rFonts w:ascii="Times New Roman" w:eastAsia="Times New Roman" w:hAnsi="Times New Roman" w:cs="Times New Roman"/>
          <w:sz w:val="24"/>
          <w:szCs w:val="24"/>
        </w:rPr>
        <w:softHyphen/>
        <w:t>щение. Стили общения. Межличностные конфликты.</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b/>
          <w:iCs/>
          <w:spacing w:val="20"/>
          <w:sz w:val="24"/>
          <w:szCs w:val="24"/>
        </w:rPr>
      </w:pPr>
      <w:bookmarkStart w:id="11" w:name="bookmark3"/>
      <w:r w:rsidRPr="00392448">
        <w:rPr>
          <w:rFonts w:ascii="Times New Roman" w:eastAsia="Calibri" w:hAnsi="Times New Roman" w:cs="Times New Roman"/>
          <w:b/>
          <w:bCs/>
          <w:sz w:val="24"/>
          <w:szCs w:val="24"/>
        </w:rPr>
        <w:t>СОВРЕМЕННОЕ ОБЩЕСТВО</w:t>
      </w: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i/>
          <w:iCs/>
          <w:spacing w:val="20"/>
          <w:sz w:val="24"/>
          <w:szCs w:val="24"/>
        </w:rPr>
      </w:pPr>
    </w:p>
    <w:p w:rsidR="0063450D" w:rsidRPr="00392448" w:rsidRDefault="0063450D" w:rsidP="0063450D">
      <w:pPr>
        <w:keepNext/>
        <w:keepLines/>
        <w:spacing w:after="0" w:line="240" w:lineRule="exact"/>
        <w:ind w:right="20"/>
        <w:jc w:val="center"/>
        <w:outlineLvl w:val="1"/>
        <w:rPr>
          <w:rFonts w:ascii="Times New Roman" w:eastAsia="Calibri" w:hAnsi="Times New Roman" w:cs="Times New Roman"/>
          <w:b/>
          <w:bCs/>
          <w:sz w:val="24"/>
          <w:szCs w:val="24"/>
        </w:rPr>
      </w:pPr>
      <w:r w:rsidRPr="00392448">
        <w:rPr>
          <w:rFonts w:ascii="Times New Roman" w:eastAsia="Calibri" w:hAnsi="Times New Roman" w:cs="Times New Roman"/>
          <w:spacing w:val="-20"/>
          <w:sz w:val="24"/>
          <w:szCs w:val="24"/>
        </w:rPr>
        <w:t>3 .</w:t>
      </w:r>
      <w:r w:rsidRPr="00392448">
        <w:rPr>
          <w:rFonts w:ascii="Times New Roman" w:eastAsia="Calibri" w:hAnsi="Times New Roman" w:cs="Times New Roman"/>
          <w:b/>
          <w:bCs/>
          <w:sz w:val="24"/>
          <w:szCs w:val="24"/>
        </w:rPr>
        <w:t xml:space="preserve"> Общество — большой «дом» человечества</w:t>
      </w:r>
      <w:bookmarkEnd w:id="11"/>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Что связывает людей в общество. Устойчивость и изменчи</w:t>
      </w:r>
      <w:r w:rsidRPr="00392448">
        <w:rPr>
          <w:rFonts w:ascii="Times New Roman" w:eastAsia="Times New Roman" w:hAnsi="Times New Roman" w:cs="Times New Roman"/>
          <w:sz w:val="24"/>
          <w:szCs w:val="24"/>
        </w:rPr>
        <w:softHyphen/>
        <w:t>вость в развитии общества. Основные типы обществ. Общест</w:t>
      </w:r>
      <w:r w:rsidRPr="00392448">
        <w:rPr>
          <w:rFonts w:ascii="Times New Roman" w:eastAsia="Times New Roman" w:hAnsi="Times New Roman" w:cs="Times New Roman"/>
          <w:sz w:val="24"/>
          <w:szCs w:val="24"/>
        </w:rPr>
        <w:softHyphen/>
        <w:t>венный прогресс и регресс.</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Общество и природа. Влияние природных факторов на общественное развитие. Воздействие хозяйственной деятель</w:t>
      </w:r>
      <w:r w:rsidRPr="00392448">
        <w:rPr>
          <w:rFonts w:ascii="Times New Roman" w:eastAsia="Times New Roman" w:hAnsi="Times New Roman" w:cs="Times New Roman"/>
          <w:sz w:val="24"/>
          <w:szCs w:val="24"/>
        </w:rPr>
        <w:softHyphen/>
        <w:t>ности людей на природу.</w:t>
      </w:r>
    </w:p>
    <w:p w:rsidR="0063450D" w:rsidRPr="00392448" w:rsidRDefault="0063450D" w:rsidP="0063450D">
      <w:pPr>
        <w:spacing w:after="0" w:line="240" w:lineRule="exact"/>
        <w:ind w:right="2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Различные сферы общественной жизни, их взаимосвязь.</w:t>
      </w:r>
    </w:p>
    <w:p w:rsidR="0063450D" w:rsidRPr="00392448" w:rsidRDefault="0063450D" w:rsidP="0063450D">
      <w:pPr>
        <w:spacing w:after="0" w:line="240" w:lineRule="exact"/>
        <w:ind w:left="120" w:righ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Труд и образ жизни людей: как создаются материальные блага. Экономика и производство.</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Социальные различия в обществе: причины их возникнове</w:t>
      </w:r>
      <w:r w:rsidRPr="00392448">
        <w:rPr>
          <w:rFonts w:ascii="Times New Roman" w:eastAsia="Times New Roman" w:hAnsi="Times New Roman" w:cs="Times New Roman"/>
          <w:sz w:val="24"/>
          <w:szCs w:val="24"/>
        </w:rPr>
        <w:softHyphen/>
        <w:t>ния и проявления. Социальные общности и группы.</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Государственная власть, её роль в управлении общественной жизнью.</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 чего складывается духовная культура общества. Духов</w:t>
      </w:r>
      <w:r w:rsidRPr="00392448">
        <w:rPr>
          <w:rFonts w:ascii="Times New Roman" w:eastAsia="Times New Roman" w:hAnsi="Times New Roman" w:cs="Times New Roman"/>
          <w:sz w:val="24"/>
          <w:szCs w:val="24"/>
        </w:rPr>
        <w:softHyphen/>
        <w:t>ные богатства общества: создание, сохранение, распростране</w:t>
      </w:r>
      <w:r w:rsidRPr="00392448">
        <w:rPr>
          <w:rFonts w:ascii="Times New Roman" w:eastAsia="Times New Roman" w:hAnsi="Times New Roman" w:cs="Times New Roman"/>
          <w:sz w:val="24"/>
          <w:szCs w:val="24"/>
        </w:rPr>
        <w:softHyphen/>
        <w:t>ние, усвоение.</w:t>
      </w:r>
    </w:p>
    <w:p w:rsidR="0063450D" w:rsidRPr="00392448" w:rsidRDefault="0063450D" w:rsidP="0063450D">
      <w:pPr>
        <w:keepNext/>
        <w:keepLines/>
        <w:spacing w:after="0" w:line="240" w:lineRule="exact"/>
        <w:ind w:left="1020"/>
        <w:jc w:val="center"/>
        <w:outlineLvl w:val="1"/>
        <w:rPr>
          <w:rFonts w:ascii="Times New Roman" w:eastAsia="Calibri" w:hAnsi="Times New Roman" w:cs="Times New Roman"/>
          <w:b/>
          <w:bCs/>
          <w:sz w:val="24"/>
          <w:szCs w:val="24"/>
        </w:rPr>
      </w:pPr>
      <w:bookmarkStart w:id="12" w:name="bookmark4"/>
      <w:r w:rsidRPr="00392448">
        <w:rPr>
          <w:rFonts w:ascii="Times New Roman" w:eastAsia="Calibri" w:hAnsi="Times New Roman" w:cs="Times New Roman"/>
          <w:b/>
          <w:bCs/>
          <w:sz w:val="24"/>
          <w:szCs w:val="24"/>
        </w:rPr>
        <w:t xml:space="preserve">4. Общество, в котором мы живём </w:t>
      </w:r>
      <w:bookmarkEnd w:id="12"/>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Ускорение общественного развития. Усиление взаимосвязей и взаимозависимостей стран и народов.</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Современные средства связи и коммуникации, их влияние на нашу жизнь.</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Глобальные проблемы современности. Экологическая си</w:t>
      </w:r>
      <w:r w:rsidRPr="00392448">
        <w:rPr>
          <w:rFonts w:ascii="Times New Roman" w:eastAsia="Times New Roman" w:hAnsi="Times New Roman" w:cs="Times New Roman"/>
          <w:sz w:val="24"/>
          <w:szCs w:val="24"/>
        </w:rPr>
        <w:softHyphen/>
        <w:t>туация в современном глобальном мире: как спасти природу.</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Российское общество в начале XXI в. Ресурсы и возможнос</w:t>
      </w:r>
      <w:r w:rsidRPr="00392448">
        <w:rPr>
          <w:rFonts w:ascii="Times New Roman" w:eastAsia="Times New Roman" w:hAnsi="Times New Roman" w:cs="Times New Roman"/>
          <w:sz w:val="24"/>
          <w:szCs w:val="24"/>
        </w:rPr>
        <w:softHyphen/>
        <w:t>ти развития нашей страны: какие задачи стоят перед отечест</w:t>
      </w:r>
      <w:r w:rsidRPr="00392448">
        <w:rPr>
          <w:rFonts w:ascii="Times New Roman" w:eastAsia="Times New Roman" w:hAnsi="Times New Roman" w:cs="Times New Roman"/>
          <w:sz w:val="24"/>
          <w:szCs w:val="24"/>
        </w:rPr>
        <w:softHyphen/>
        <w:t>венной экономикой.</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w:t>
      </w:r>
      <w:r w:rsidRPr="00392448">
        <w:rPr>
          <w:rFonts w:ascii="Times New Roman" w:eastAsia="Times New Roman" w:hAnsi="Times New Roman" w:cs="Times New Roman"/>
          <w:sz w:val="24"/>
          <w:szCs w:val="24"/>
        </w:rPr>
        <w:softHyphen/>
        <w:t>ный состав её населения. Что значит сегодня быть граждани</w:t>
      </w:r>
      <w:r w:rsidRPr="00392448">
        <w:rPr>
          <w:rFonts w:ascii="Times New Roman" w:eastAsia="Times New Roman" w:hAnsi="Times New Roman" w:cs="Times New Roman"/>
          <w:sz w:val="24"/>
          <w:szCs w:val="24"/>
        </w:rPr>
        <w:softHyphen/>
        <w:t>ном Отечества.</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Духовные ценности российского народа. Культурные дости</w:t>
      </w:r>
      <w:r w:rsidRPr="00392448">
        <w:rPr>
          <w:rFonts w:ascii="Times New Roman" w:eastAsia="Times New Roman" w:hAnsi="Times New Roman" w:cs="Times New Roman"/>
          <w:sz w:val="24"/>
          <w:szCs w:val="24"/>
        </w:rPr>
        <w:softHyphen/>
        <w:t>жения народов России: как их сохранить и приумножить.</w:t>
      </w:r>
    </w:p>
    <w:p w:rsidR="0063450D" w:rsidRPr="00392448" w:rsidRDefault="0063450D" w:rsidP="0063450D">
      <w:pPr>
        <w:spacing w:after="0" w:line="240" w:lineRule="exact"/>
        <w:ind w:left="4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Место России среди других государств мира.</w:t>
      </w:r>
    </w:p>
    <w:p w:rsidR="0063450D" w:rsidRPr="00392448" w:rsidRDefault="0063450D" w:rsidP="0063450D">
      <w:pPr>
        <w:spacing w:after="0" w:line="240" w:lineRule="exact"/>
        <w:ind w:left="40" w:firstLine="340"/>
        <w:jc w:val="both"/>
        <w:rPr>
          <w:rFonts w:ascii="Times New Roman" w:eastAsia="Times New Roman" w:hAnsi="Times New Roman" w:cs="Times New Roman"/>
          <w:sz w:val="24"/>
          <w:szCs w:val="24"/>
        </w:rPr>
      </w:pPr>
    </w:p>
    <w:p w:rsidR="0063450D" w:rsidRPr="00392448" w:rsidRDefault="0063450D" w:rsidP="0063450D">
      <w:pPr>
        <w:keepNext/>
        <w:keepLines/>
        <w:spacing w:after="0" w:line="240" w:lineRule="exact"/>
        <w:outlineLvl w:val="1"/>
        <w:rPr>
          <w:rFonts w:ascii="Times New Roman" w:eastAsia="Calibri" w:hAnsi="Times New Roman" w:cs="Times New Roman"/>
          <w:b/>
          <w:iCs/>
          <w:spacing w:val="20"/>
          <w:sz w:val="24"/>
          <w:szCs w:val="24"/>
        </w:rPr>
      </w:pPr>
      <w:bookmarkStart w:id="13" w:name="bookmark5"/>
      <w:r w:rsidRPr="00392448">
        <w:rPr>
          <w:rFonts w:ascii="Times New Roman" w:eastAsia="Calibri" w:hAnsi="Times New Roman" w:cs="Times New Roman"/>
          <w:b/>
          <w:bCs/>
          <w:sz w:val="24"/>
          <w:szCs w:val="24"/>
        </w:rPr>
        <w:t xml:space="preserve">                                                              СОЦИАЛЬНЫЕ НОРМЫ</w:t>
      </w:r>
      <w:bookmarkEnd w:id="13"/>
    </w:p>
    <w:p w:rsidR="0063450D" w:rsidRPr="00392448" w:rsidRDefault="0063450D" w:rsidP="0063450D">
      <w:pPr>
        <w:keepNext/>
        <w:keepLines/>
        <w:spacing w:after="0" w:line="240" w:lineRule="exact"/>
        <w:ind w:left="1760"/>
        <w:jc w:val="center"/>
        <w:outlineLvl w:val="1"/>
        <w:rPr>
          <w:rFonts w:ascii="Times New Roman" w:eastAsia="Calibri" w:hAnsi="Times New Roman" w:cs="Times New Roman"/>
          <w:b/>
          <w:bCs/>
          <w:sz w:val="24"/>
          <w:szCs w:val="24"/>
        </w:rPr>
      </w:pPr>
    </w:p>
    <w:p w:rsidR="0063450D" w:rsidRPr="00392448" w:rsidRDefault="0063450D" w:rsidP="0063450D">
      <w:pPr>
        <w:keepNext/>
        <w:keepLines/>
        <w:spacing w:after="0" w:line="240" w:lineRule="exact"/>
        <w:ind w:left="40" w:firstLine="340"/>
        <w:jc w:val="center"/>
        <w:outlineLvl w:val="1"/>
        <w:rPr>
          <w:rFonts w:ascii="Times New Roman" w:eastAsia="Calibri" w:hAnsi="Times New Roman" w:cs="Times New Roman"/>
          <w:b/>
          <w:bCs/>
          <w:sz w:val="24"/>
          <w:szCs w:val="24"/>
        </w:rPr>
      </w:pPr>
      <w:bookmarkStart w:id="14" w:name="bookmark6"/>
      <w:r w:rsidRPr="00392448">
        <w:rPr>
          <w:rFonts w:ascii="Times New Roman" w:eastAsia="Calibri" w:hAnsi="Times New Roman" w:cs="Times New Roman"/>
          <w:b/>
          <w:bCs/>
          <w:sz w:val="24"/>
          <w:szCs w:val="24"/>
        </w:rPr>
        <w:t>5. Регулирование поведения людей в обществе</w:t>
      </w:r>
      <w:bookmarkEnd w:id="14"/>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Социальные нормы и правила общественной жизни. Об</w:t>
      </w:r>
      <w:r w:rsidRPr="00392448">
        <w:rPr>
          <w:rFonts w:ascii="Times New Roman" w:eastAsia="Times New Roman" w:hAnsi="Times New Roman" w:cs="Times New Roman"/>
          <w:sz w:val="24"/>
          <w:szCs w:val="24"/>
        </w:rPr>
        <w:softHyphen/>
        <w:t>щественные нравы, традиции и обычаи.</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Общественное сознание и ценности. Уважение социального многообразия. Гражданственность и патриотизм.</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Мораль, её основные принципы. Добро и зло. Законы и пра</w:t>
      </w:r>
      <w:r w:rsidRPr="00392448">
        <w:rPr>
          <w:rFonts w:ascii="Times New Roman" w:eastAsia="Times New Roman" w:hAnsi="Times New Roman" w:cs="Times New Roman"/>
          <w:sz w:val="24"/>
          <w:szCs w:val="24"/>
        </w:rPr>
        <w:softHyphen/>
        <w:t>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Дееспособность и правоспособность человека. Правоотно</w:t>
      </w:r>
      <w:r w:rsidRPr="00392448">
        <w:rPr>
          <w:rFonts w:ascii="Times New Roman" w:eastAsia="Times New Roman" w:hAnsi="Times New Roman" w:cs="Times New Roman"/>
          <w:sz w:val="24"/>
          <w:szCs w:val="24"/>
        </w:rPr>
        <w:softHyphen/>
        <w:t>шения, субъекты права.</w:t>
      </w:r>
    </w:p>
    <w:p w:rsidR="0063450D" w:rsidRPr="00392448" w:rsidRDefault="0063450D" w:rsidP="0063450D">
      <w:pPr>
        <w:spacing w:after="0" w:line="240" w:lineRule="exact"/>
        <w:ind w:left="40" w:right="8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Конституция Российской Федерации — Основной закон го</w:t>
      </w:r>
      <w:r w:rsidRPr="00392448">
        <w:rPr>
          <w:rFonts w:ascii="Times New Roman" w:eastAsia="Times New Roman" w:hAnsi="Times New Roman" w:cs="Times New Roman"/>
          <w:sz w:val="24"/>
          <w:szCs w:val="24"/>
        </w:rPr>
        <w:softHyphen/>
        <w:t>сударства. Конституция Российской Федерации о правах и сво</w:t>
      </w:r>
      <w:r w:rsidRPr="00392448">
        <w:rPr>
          <w:rFonts w:ascii="Times New Roman" w:eastAsia="Times New Roman" w:hAnsi="Times New Roman" w:cs="Times New Roman"/>
          <w:sz w:val="24"/>
          <w:szCs w:val="24"/>
        </w:rPr>
        <w:softHyphen/>
        <w:t>бодах человека и гражданина.</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Как защищаются права человека в России.</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w:t>
      </w:r>
      <w:r w:rsidRPr="00392448">
        <w:rPr>
          <w:rFonts w:ascii="Times New Roman" w:eastAsia="Times New Roman" w:hAnsi="Times New Roman" w:cs="Times New Roman"/>
          <w:sz w:val="24"/>
          <w:szCs w:val="24"/>
        </w:rPr>
        <w:softHyphen/>
        <w:t>ность.</w:t>
      </w:r>
    </w:p>
    <w:p w:rsidR="0063450D" w:rsidRPr="00392448" w:rsidRDefault="0063450D" w:rsidP="0063450D">
      <w:pPr>
        <w:keepNext/>
        <w:keepLines/>
        <w:spacing w:after="0" w:line="240" w:lineRule="atLeast"/>
        <w:ind w:right="160"/>
        <w:jc w:val="center"/>
        <w:outlineLvl w:val="0"/>
        <w:rPr>
          <w:rFonts w:ascii="Times New Roman" w:eastAsia="Calibri" w:hAnsi="Times New Roman" w:cs="Times New Roman"/>
          <w:b/>
          <w:sz w:val="24"/>
          <w:szCs w:val="24"/>
        </w:rPr>
      </w:pPr>
      <w:r w:rsidRPr="00392448">
        <w:rPr>
          <w:rFonts w:ascii="Times New Roman" w:eastAsia="Calibri" w:hAnsi="Times New Roman" w:cs="Times New Roman"/>
          <w:b/>
          <w:sz w:val="24"/>
          <w:szCs w:val="24"/>
        </w:rPr>
        <w:t>6. Основы российского законодательства</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Гражданские правоотношения. Гражданско-правовые споры. Судебное разбирательство.</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w:t>
      </w:r>
      <w:r w:rsidRPr="00392448">
        <w:rPr>
          <w:rFonts w:ascii="Times New Roman" w:eastAsia="Times New Roman" w:hAnsi="Times New Roman" w:cs="Times New Roman"/>
          <w:sz w:val="24"/>
          <w:szCs w:val="24"/>
        </w:rPr>
        <w:softHyphen/>
        <w:t>телей.</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Трудовые правоотношения. Права, обязанности и ответст</w:t>
      </w:r>
      <w:r w:rsidRPr="00392448">
        <w:rPr>
          <w:rFonts w:ascii="Times New Roman" w:eastAsia="Times New Roman" w:hAnsi="Times New Roman" w:cs="Times New Roman"/>
          <w:sz w:val="24"/>
          <w:szCs w:val="24"/>
        </w:rPr>
        <w:softHyphen/>
        <w:t>венность работника и работодателя. Особенности положения несовершеннолетних в трудовых правоотношениях.</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Административные правоотношения. Административное правонарушение.</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Преступление и наказание. Правовая ответственность несо</w:t>
      </w:r>
      <w:r w:rsidRPr="00392448">
        <w:rPr>
          <w:rFonts w:ascii="Times New Roman" w:eastAsia="Times New Roman" w:hAnsi="Times New Roman" w:cs="Times New Roman"/>
          <w:sz w:val="24"/>
          <w:szCs w:val="24"/>
        </w:rPr>
        <w:softHyphen/>
        <w:t>вершеннолетних.</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Правоохранительные органы. Судебная система.</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p>
    <w:p w:rsidR="0063450D" w:rsidRPr="00392448" w:rsidRDefault="0063450D" w:rsidP="0063450D">
      <w:pPr>
        <w:keepNext/>
        <w:keepLines/>
        <w:spacing w:after="0" w:line="240" w:lineRule="atLeast"/>
        <w:ind w:right="160"/>
        <w:jc w:val="center"/>
        <w:outlineLvl w:val="0"/>
        <w:rPr>
          <w:rFonts w:ascii="Times New Roman" w:eastAsia="Calibri" w:hAnsi="Times New Roman" w:cs="Times New Roman"/>
          <w:b/>
          <w:iCs/>
          <w:spacing w:val="20"/>
          <w:sz w:val="24"/>
          <w:szCs w:val="24"/>
        </w:rPr>
      </w:pPr>
      <w:r w:rsidRPr="00392448">
        <w:rPr>
          <w:rFonts w:ascii="Times New Roman" w:eastAsia="Calibri" w:hAnsi="Times New Roman" w:cs="Times New Roman"/>
          <w:b/>
          <w:sz w:val="24"/>
          <w:szCs w:val="24"/>
        </w:rPr>
        <w:t>ЭКОНОМИКА И СОЦИАЛЬНЫЕ ОТНОШЕНИЯ</w:t>
      </w:r>
    </w:p>
    <w:p w:rsidR="0063450D" w:rsidRPr="00392448" w:rsidRDefault="0063450D" w:rsidP="0063450D">
      <w:pPr>
        <w:keepNext/>
        <w:keepLines/>
        <w:spacing w:after="0" w:line="240" w:lineRule="atLeast"/>
        <w:ind w:right="160"/>
        <w:jc w:val="center"/>
        <w:outlineLvl w:val="0"/>
        <w:rPr>
          <w:rFonts w:ascii="Times New Roman" w:eastAsia="Calibri" w:hAnsi="Times New Roman" w:cs="Times New Roman"/>
          <w:iCs/>
          <w:spacing w:val="20"/>
          <w:sz w:val="24"/>
          <w:szCs w:val="24"/>
        </w:rPr>
      </w:pPr>
    </w:p>
    <w:p w:rsidR="0063450D" w:rsidRPr="00392448" w:rsidRDefault="0063450D" w:rsidP="0063450D">
      <w:pPr>
        <w:keepNext/>
        <w:keepLines/>
        <w:spacing w:after="0" w:line="240" w:lineRule="atLeast"/>
        <w:ind w:right="160"/>
        <w:jc w:val="center"/>
        <w:outlineLvl w:val="0"/>
        <w:rPr>
          <w:rFonts w:ascii="Times New Roman" w:eastAsia="Calibri" w:hAnsi="Times New Roman" w:cs="Times New Roman"/>
          <w:b/>
          <w:sz w:val="24"/>
          <w:szCs w:val="24"/>
        </w:rPr>
      </w:pPr>
      <w:r w:rsidRPr="00392448">
        <w:rPr>
          <w:rFonts w:ascii="Times New Roman" w:eastAsia="Calibri" w:hAnsi="Times New Roman" w:cs="Times New Roman"/>
          <w:b/>
          <w:sz w:val="24"/>
          <w:szCs w:val="24"/>
        </w:rPr>
        <w:t>7. Мир экономики</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Экономика и её роль в жизни общества. Товары и услуги, экономические ресурсы и потребности. Цикличность экономи</w:t>
      </w:r>
      <w:r w:rsidRPr="00392448">
        <w:rPr>
          <w:rFonts w:ascii="Times New Roman" w:eastAsia="Times New Roman" w:hAnsi="Times New Roman" w:cs="Times New Roman"/>
          <w:sz w:val="24"/>
          <w:szCs w:val="24"/>
        </w:rPr>
        <w:softHyphen/>
        <w:t>ческого развития.</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Современное производство. Новые технологии и их возмож</w:t>
      </w:r>
      <w:r w:rsidRPr="00392448">
        <w:rPr>
          <w:rFonts w:ascii="Times New Roman" w:eastAsia="Times New Roman" w:hAnsi="Times New Roman" w:cs="Times New Roman"/>
          <w:sz w:val="24"/>
          <w:szCs w:val="24"/>
        </w:rPr>
        <w:softHyphen/>
        <w:t>ности. Факторы производства. Предприятия и их современные формы.</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Типы экономических систем. Собственность.</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Рыночное регулирование экономики: возможности и грани</w:t>
      </w:r>
      <w:r w:rsidRPr="00392448">
        <w:rPr>
          <w:rFonts w:ascii="Times New Roman" w:eastAsia="Times New Roman" w:hAnsi="Times New Roman" w:cs="Times New Roman"/>
          <w:sz w:val="24"/>
          <w:szCs w:val="24"/>
        </w:rPr>
        <w:softHyphen/>
        <w:t>цы. Виды рынков. Спрос и предложение.</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Деньги и их функции. Инфляция. Роль банков в экономике.</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Роль государства в экономике. Государственный бюджет. Налоги.</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Занятость и безработица: работники каких профессий вост</w:t>
      </w:r>
      <w:r w:rsidRPr="00392448">
        <w:rPr>
          <w:rFonts w:ascii="Times New Roman" w:eastAsia="Times New Roman" w:hAnsi="Times New Roman" w:cs="Times New Roman"/>
          <w:sz w:val="24"/>
          <w:szCs w:val="24"/>
        </w:rPr>
        <w:softHyphen/>
        <w:t>ребованы на рынке труда в начале XXI в. Причины безработи</w:t>
      </w:r>
      <w:r w:rsidRPr="00392448">
        <w:rPr>
          <w:rFonts w:ascii="Times New Roman" w:eastAsia="Times New Roman" w:hAnsi="Times New Roman" w:cs="Times New Roman"/>
          <w:sz w:val="24"/>
          <w:szCs w:val="24"/>
        </w:rPr>
        <w:softHyphen/>
        <w:t>цы. Роль государства в обеспечении занятости.</w:t>
      </w:r>
    </w:p>
    <w:p w:rsidR="0063450D" w:rsidRPr="00392448" w:rsidRDefault="0063450D" w:rsidP="0063450D">
      <w:pPr>
        <w:spacing w:after="0" w:line="240" w:lineRule="exact"/>
        <w:ind w:lef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Особенности экономического развития России.</w:t>
      </w:r>
    </w:p>
    <w:p w:rsidR="0063450D" w:rsidRPr="00392448" w:rsidRDefault="0063450D" w:rsidP="0063450D">
      <w:pPr>
        <w:keepNext/>
        <w:keepLines/>
        <w:spacing w:after="0" w:line="240" w:lineRule="atLeast"/>
        <w:ind w:right="160"/>
        <w:jc w:val="center"/>
        <w:outlineLvl w:val="0"/>
        <w:rPr>
          <w:rFonts w:ascii="Times New Roman" w:eastAsia="Calibri" w:hAnsi="Times New Roman" w:cs="Times New Roman"/>
          <w:b/>
          <w:sz w:val="24"/>
          <w:szCs w:val="24"/>
        </w:rPr>
      </w:pPr>
      <w:r w:rsidRPr="00392448">
        <w:rPr>
          <w:rFonts w:ascii="Times New Roman" w:eastAsia="Calibri" w:hAnsi="Times New Roman" w:cs="Times New Roman"/>
          <w:b/>
          <w:sz w:val="24"/>
          <w:szCs w:val="24"/>
        </w:rPr>
        <w:t>8. Человек в экономических отношениях</w:t>
      </w:r>
    </w:p>
    <w:p w:rsidR="0063450D" w:rsidRPr="00392448" w:rsidRDefault="0063450D" w:rsidP="0063450D">
      <w:pPr>
        <w:spacing w:after="0" w:line="240" w:lineRule="exact"/>
        <w:ind w:left="20" w:right="20" w:firstLine="3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участники экономики — производители и потре</w:t>
      </w:r>
      <w:r w:rsidRPr="00392448">
        <w:rPr>
          <w:rFonts w:ascii="Times New Roman" w:eastAsia="Times New Roman" w:hAnsi="Times New Roman" w:cs="Times New Roman"/>
          <w:sz w:val="24"/>
          <w:szCs w:val="24"/>
        </w:rPr>
        <w:softHyphen/>
        <w:t>бители. Роль человеческого фактора в развитии экономики.</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Труд в современной экономике. Профессионализм и про</w:t>
      </w:r>
      <w:r w:rsidRPr="00392448">
        <w:rPr>
          <w:rFonts w:ascii="Times New Roman" w:eastAsia="Times New Roman" w:hAnsi="Times New Roman" w:cs="Times New Roman"/>
          <w:sz w:val="24"/>
          <w:szCs w:val="24"/>
        </w:rPr>
        <w:softHyphen/>
        <w:t>фессиональная успешность. Трудовая этика. Заработная плата. Предприниматель. Этика предпринимательства. Экономика семьи. Прожиточный минимум. Семейное по</w:t>
      </w:r>
      <w:r w:rsidRPr="00392448">
        <w:rPr>
          <w:rFonts w:ascii="Times New Roman" w:eastAsia="Times New Roman" w:hAnsi="Times New Roman" w:cs="Times New Roman"/>
          <w:sz w:val="24"/>
          <w:szCs w:val="24"/>
        </w:rPr>
        <w:softHyphen/>
        <w:t>требление.</w:t>
      </w:r>
    </w:p>
    <w:p w:rsidR="0063450D" w:rsidRPr="00392448" w:rsidRDefault="0063450D" w:rsidP="0063450D">
      <w:pPr>
        <w:spacing w:after="0" w:line="240" w:lineRule="exact"/>
        <w:ind w:lef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Права потребителя.</w:t>
      </w:r>
    </w:p>
    <w:p w:rsidR="0063450D" w:rsidRPr="00392448" w:rsidRDefault="0063450D" w:rsidP="0063450D">
      <w:pPr>
        <w:keepNext/>
        <w:keepLines/>
        <w:spacing w:after="0" w:line="240" w:lineRule="atLeast"/>
        <w:ind w:right="140"/>
        <w:jc w:val="center"/>
        <w:outlineLvl w:val="0"/>
        <w:rPr>
          <w:rFonts w:ascii="Times New Roman" w:eastAsia="Calibri" w:hAnsi="Times New Roman" w:cs="Times New Roman"/>
          <w:b/>
          <w:sz w:val="24"/>
          <w:szCs w:val="24"/>
        </w:rPr>
      </w:pPr>
      <w:r w:rsidRPr="00392448">
        <w:rPr>
          <w:rFonts w:ascii="Times New Roman" w:eastAsia="Calibri" w:hAnsi="Times New Roman" w:cs="Times New Roman"/>
          <w:b/>
          <w:sz w:val="24"/>
          <w:szCs w:val="24"/>
        </w:rPr>
        <w:t>9. Мир социальных отношений</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Социальная неоднородность общества: причины и проявле</w:t>
      </w:r>
      <w:r w:rsidRPr="00392448">
        <w:rPr>
          <w:rFonts w:ascii="Times New Roman" w:eastAsia="Times New Roman" w:hAnsi="Times New Roman" w:cs="Times New Roman"/>
          <w:sz w:val="24"/>
          <w:szCs w:val="24"/>
        </w:rPr>
        <w:softHyphen/>
        <w:t>ния. Общество как взаимодействие индивидов и групп. Много</w:t>
      </w:r>
      <w:r w:rsidRPr="00392448">
        <w:rPr>
          <w:rFonts w:ascii="Times New Roman" w:eastAsia="Times New Roman" w:hAnsi="Times New Roman" w:cs="Times New Roman"/>
          <w:sz w:val="24"/>
          <w:szCs w:val="24"/>
        </w:rPr>
        <w:softHyphen/>
        <w:t>образие социальных общностей и групп в обществе.</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w:t>
      </w:r>
      <w:r w:rsidRPr="00392448">
        <w:rPr>
          <w:rFonts w:ascii="Times New Roman" w:eastAsia="Times New Roman" w:hAnsi="Times New Roman" w:cs="Times New Roman"/>
          <w:sz w:val="24"/>
          <w:szCs w:val="24"/>
        </w:rPr>
        <w:softHyphen/>
        <w:t>ный состав общества. Историзм понятий «социальная справед</w:t>
      </w:r>
      <w:r w:rsidRPr="00392448">
        <w:rPr>
          <w:rFonts w:ascii="Times New Roman" w:eastAsia="Times New Roman" w:hAnsi="Times New Roman" w:cs="Times New Roman"/>
          <w:sz w:val="24"/>
          <w:szCs w:val="24"/>
        </w:rPr>
        <w:softHyphen/>
        <w:t>ливость» и «равенство». Средний класс и его место в современ</w:t>
      </w:r>
      <w:r w:rsidRPr="00392448">
        <w:rPr>
          <w:rFonts w:ascii="Times New Roman" w:eastAsia="Times New Roman" w:hAnsi="Times New Roman" w:cs="Times New Roman"/>
          <w:sz w:val="24"/>
          <w:szCs w:val="24"/>
        </w:rPr>
        <w:softHyphen/>
        <w:t>ном обществе.</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социальные группы современного российского общества. Усиление социальной направленности политики Рос</w:t>
      </w:r>
      <w:r w:rsidRPr="00392448">
        <w:rPr>
          <w:rFonts w:ascii="Times New Roman" w:eastAsia="Times New Roman" w:hAnsi="Times New Roman" w:cs="Times New Roman"/>
          <w:sz w:val="24"/>
          <w:szCs w:val="24"/>
        </w:rPr>
        <w:softHyphen/>
        <w:t>сийского государства.</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p>
    <w:p w:rsidR="0063450D" w:rsidRPr="00392448" w:rsidRDefault="0063450D" w:rsidP="0063450D">
      <w:pPr>
        <w:keepNext/>
        <w:keepLines/>
        <w:spacing w:after="0" w:line="240" w:lineRule="atLeast"/>
        <w:ind w:right="80"/>
        <w:jc w:val="center"/>
        <w:outlineLvl w:val="0"/>
        <w:rPr>
          <w:rFonts w:ascii="Times New Roman" w:eastAsia="Calibri" w:hAnsi="Times New Roman" w:cs="Times New Roman"/>
          <w:b/>
          <w:bCs/>
          <w:color w:val="000000"/>
          <w:spacing w:val="20"/>
          <w:sz w:val="24"/>
          <w:szCs w:val="24"/>
          <w:shd w:val="clear" w:color="auto" w:fill="FFFFFF"/>
          <w:lang w:bidi="ru-RU"/>
        </w:rPr>
      </w:pPr>
      <w:r w:rsidRPr="00392448">
        <w:rPr>
          <w:rFonts w:ascii="Times New Roman" w:eastAsia="Calibri" w:hAnsi="Times New Roman" w:cs="Times New Roman"/>
          <w:b/>
          <w:sz w:val="24"/>
          <w:szCs w:val="24"/>
        </w:rPr>
        <w:lastRenderedPageBreak/>
        <w:t>ПОЛИТИКА. КУЛЬТУРА</w:t>
      </w:r>
    </w:p>
    <w:p w:rsidR="0063450D" w:rsidRPr="00392448" w:rsidRDefault="0063450D" w:rsidP="0063450D">
      <w:pPr>
        <w:keepNext/>
        <w:keepLines/>
        <w:spacing w:after="0" w:line="240" w:lineRule="atLeast"/>
        <w:ind w:right="80"/>
        <w:jc w:val="center"/>
        <w:outlineLvl w:val="0"/>
        <w:rPr>
          <w:rFonts w:ascii="Times New Roman" w:eastAsia="Calibri" w:hAnsi="Times New Roman" w:cs="Times New Roman"/>
          <w:b/>
          <w:bCs/>
          <w:color w:val="000000"/>
          <w:spacing w:val="20"/>
          <w:sz w:val="24"/>
          <w:szCs w:val="24"/>
          <w:shd w:val="clear" w:color="auto" w:fill="FFFFFF"/>
          <w:lang w:bidi="ru-RU"/>
        </w:rPr>
      </w:pPr>
    </w:p>
    <w:p w:rsidR="0063450D" w:rsidRPr="00392448" w:rsidRDefault="0063450D" w:rsidP="0063450D">
      <w:pPr>
        <w:keepNext/>
        <w:keepLines/>
        <w:spacing w:after="0" w:line="240" w:lineRule="atLeast"/>
        <w:ind w:right="80"/>
        <w:jc w:val="center"/>
        <w:outlineLvl w:val="0"/>
        <w:rPr>
          <w:rFonts w:ascii="Times New Roman" w:eastAsia="Calibri" w:hAnsi="Times New Roman" w:cs="Times New Roman"/>
          <w:sz w:val="24"/>
          <w:szCs w:val="24"/>
        </w:rPr>
      </w:pPr>
      <w:r w:rsidRPr="00392448">
        <w:rPr>
          <w:rFonts w:ascii="Times New Roman" w:eastAsia="Calibri" w:hAnsi="Times New Roman" w:cs="Times New Roman"/>
          <w:b/>
          <w:sz w:val="24"/>
          <w:szCs w:val="24"/>
        </w:rPr>
        <w:t>10. Политическая жизнь общества</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Власть. Властные отношения. Политика. Внутренняя и внеш</w:t>
      </w:r>
      <w:r w:rsidRPr="00392448">
        <w:rPr>
          <w:rFonts w:ascii="Times New Roman" w:eastAsia="Times New Roman" w:hAnsi="Times New Roman" w:cs="Times New Roman"/>
          <w:sz w:val="24"/>
          <w:szCs w:val="24"/>
        </w:rPr>
        <w:softHyphen/>
        <w:t>няя политика.</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Сущность государства. Суверенитет. Государственное управ</w:t>
      </w:r>
      <w:r w:rsidRPr="00392448">
        <w:rPr>
          <w:rFonts w:ascii="Times New Roman" w:eastAsia="Times New Roman" w:hAnsi="Times New Roman" w:cs="Times New Roman"/>
          <w:sz w:val="24"/>
          <w:szCs w:val="24"/>
        </w:rPr>
        <w:softHyphen/>
        <w:t>ление. Формы государства. Функции государства.</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Наше государство — Российская Федерация. Государствен</w:t>
      </w:r>
      <w:r w:rsidRPr="00392448">
        <w:rPr>
          <w:rFonts w:ascii="Times New Roman" w:eastAsia="Times New Roman" w:hAnsi="Times New Roman" w:cs="Times New Roman"/>
          <w:sz w:val="24"/>
          <w:szCs w:val="24"/>
        </w:rPr>
        <w:softHyphen/>
        <w:t>ное устройство Российской Федерации. Гражданство Россий</w:t>
      </w:r>
      <w:r w:rsidRPr="00392448">
        <w:rPr>
          <w:rFonts w:ascii="Times New Roman" w:eastAsia="Times New Roman" w:hAnsi="Times New Roman" w:cs="Times New Roman"/>
          <w:sz w:val="24"/>
          <w:szCs w:val="24"/>
        </w:rPr>
        <w:softHyphen/>
        <w:t>ской Федерации.</w:t>
      </w:r>
    </w:p>
    <w:p w:rsidR="0063450D" w:rsidRPr="00392448" w:rsidRDefault="0063450D" w:rsidP="0063450D">
      <w:pPr>
        <w:spacing w:after="0" w:line="240" w:lineRule="exact"/>
        <w:ind w:lef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Политический режим. Демократия. Парламентаризм.</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Республика. Выборы и избирательные системы. Политиче</w:t>
      </w:r>
      <w:r w:rsidRPr="00392448">
        <w:rPr>
          <w:rFonts w:ascii="Times New Roman" w:eastAsia="Times New Roman" w:hAnsi="Times New Roman" w:cs="Times New Roman"/>
          <w:sz w:val="24"/>
          <w:szCs w:val="24"/>
        </w:rPr>
        <w:softHyphen/>
        <w:t>ские партии.</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Правовое государство. Верховенство права. Разделение влас</w:t>
      </w:r>
      <w:r w:rsidRPr="00392448">
        <w:rPr>
          <w:rFonts w:ascii="Times New Roman" w:eastAsia="Times New Roman" w:hAnsi="Times New Roman" w:cs="Times New Roman"/>
          <w:sz w:val="24"/>
          <w:szCs w:val="24"/>
        </w:rPr>
        <w:softHyphen/>
        <w:t>тей. Гражданское общество и правовое государство. Местное самоуправление.</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Органы власти Российской Федерации. Органы законода</w:t>
      </w:r>
      <w:r w:rsidRPr="00392448">
        <w:rPr>
          <w:rFonts w:ascii="Times New Roman" w:eastAsia="Times New Roman" w:hAnsi="Times New Roman" w:cs="Times New Roman"/>
          <w:sz w:val="24"/>
          <w:szCs w:val="24"/>
        </w:rPr>
        <w:softHyphen/>
        <w:t>тельной власти. Органы исполнительной власти. Правоохрани</w:t>
      </w:r>
      <w:r w:rsidRPr="00392448">
        <w:rPr>
          <w:rFonts w:ascii="Times New Roman" w:eastAsia="Times New Roman" w:hAnsi="Times New Roman" w:cs="Times New Roman"/>
          <w:sz w:val="24"/>
          <w:szCs w:val="24"/>
        </w:rPr>
        <w:softHyphen/>
        <w:t>тельные органы. Судебная система.</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Межгосударственные отношения. Международные полити</w:t>
      </w:r>
      <w:r w:rsidRPr="00392448">
        <w:rPr>
          <w:rFonts w:ascii="Times New Roman" w:eastAsia="Times New Roman" w:hAnsi="Times New Roman" w:cs="Times New Roman"/>
          <w:sz w:val="24"/>
          <w:szCs w:val="24"/>
        </w:rPr>
        <w:softHyphen/>
        <w:t>ческие организации.</w:t>
      </w:r>
    </w:p>
    <w:p w:rsidR="0063450D" w:rsidRPr="00392448" w:rsidRDefault="0063450D" w:rsidP="0063450D">
      <w:pPr>
        <w:spacing w:after="0" w:line="240" w:lineRule="exact"/>
        <w:ind w:left="20" w:right="8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Войны и вооружённые конфликты. Защита Отечества — долг и обязанность. Национальная безопасность. Сепаратизм. Меж</w:t>
      </w:r>
      <w:r w:rsidRPr="00392448">
        <w:rPr>
          <w:rFonts w:ascii="Times New Roman" w:eastAsia="Times New Roman" w:hAnsi="Times New Roman" w:cs="Times New Roman"/>
          <w:sz w:val="24"/>
          <w:szCs w:val="24"/>
        </w:rPr>
        <w:softHyphen/>
        <w:t>дународно-правовая защита жертв вооружённых конфликтов.</w:t>
      </w:r>
    </w:p>
    <w:p w:rsidR="0063450D" w:rsidRPr="00392448" w:rsidRDefault="0063450D" w:rsidP="0063450D">
      <w:pPr>
        <w:spacing w:after="0" w:line="240" w:lineRule="exact"/>
        <w:ind w:left="20" w:firstLine="36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Глобализация и её противоречия.</w:t>
      </w:r>
    </w:p>
    <w:p w:rsidR="0063450D" w:rsidRPr="00392448" w:rsidRDefault="0063450D" w:rsidP="0063450D">
      <w:pPr>
        <w:spacing w:after="0" w:line="240" w:lineRule="exact"/>
        <w:ind w:right="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Человек и политика. Политические события и судьбы людей. Как повлиять на политику? Гражданская активность. Патриотизм.</w:t>
      </w:r>
    </w:p>
    <w:p w:rsidR="0063450D" w:rsidRPr="00392448" w:rsidRDefault="0063450D" w:rsidP="0063450D">
      <w:pPr>
        <w:spacing w:after="0" w:line="240" w:lineRule="atLeast"/>
        <w:jc w:val="both"/>
        <w:rPr>
          <w:rFonts w:ascii="Times New Roman" w:eastAsia="Times New Roman" w:hAnsi="Times New Roman" w:cs="Times New Roman"/>
          <w:sz w:val="24"/>
          <w:szCs w:val="24"/>
        </w:rPr>
      </w:pPr>
    </w:p>
    <w:p w:rsidR="0063450D" w:rsidRPr="00392448" w:rsidRDefault="0063450D" w:rsidP="0063450D">
      <w:pPr>
        <w:spacing w:after="0" w:line="240" w:lineRule="atLeast"/>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11. Культурно-информационная среда общественной жизни </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Информация и способы ее распространения. Средства массовой информации. Интерне.</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Культура, ее многообразие и формы. Различия культур. Диалог   культур как черта современного мира.</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Религия. Роль религии в культурном развитии. Религиозные нормы. Религиозные группы. Мировые религии. Веротерпимость.</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63450D" w:rsidRPr="00392448" w:rsidRDefault="0063450D" w:rsidP="0063450D">
      <w:pPr>
        <w:spacing w:after="0" w:line="240" w:lineRule="atLeast"/>
        <w:jc w:val="both"/>
        <w:rPr>
          <w:rFonts w:ascii="Times New Roman" w:eastAsia="Times New Roman" w:hAnsi="Times New Roman" w:cs="Times New Roman"/>
          <w:b/>
          <w:sz w:val="24"/>
          <w:szCs w:val="24"/>
        </w:rPr>
      </w:pPr>
    </w:p>
    <w:p w:rsidR="0063450D" w:rsidRPr="00392448" w:rsidRDefault="0063450D" w:rsidP="0063450D">
      <w:pPr>
        <w:spacing w:after="0" w:line="240" w:lineRule="atLeast"/>
        <w:jc w:val="center"/>
        <w:rPr>
          <w:rFonts w:ascii="Times New Roman" w:eastAsia="Times New Roman" w:hAnsi="Times New Roman" w:cs="Times New Roman"/>
          <w:i/>
          <w:sz w:val="24"/>
          <w:szCs w:val="24"/>
        </w:rPr>
      </w:pPr>
      <w:r w:rsidRPr="00392448">
        <w:rPr>
          <w:rFonts w:ascii="Times New Roman" w:eastAsia="Times New Roman" w:hAnsi="Times New Roman" w:cs="Times New Roman"/>
          <w:b/>
          <w:sz w:val="24"/>
          <w:szCs w:val="24"/>
        </w:rPr>
        <w:t xml:space="preserve">12. Человек в меняющемся обществе </w:t>
      </w:r>
    </w:p>
    <w:p w:rsidR="0063450D" w:rsidRPr="00392448" w:rsidRDefault="0063450D" w:rsidP="0063450D">
      <w:pPr>
        <w:spacing w:after="0" w:line="240" w:lineRule="atLeast"/>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Можно ли предвидеть будущее? Как приспособится в быстрым  переменам? Непрерывное образование. Образование и карьеры. Новое отношение к труду. Мир современных профессий. Образ жизни и здоровье. Мода и спорт. Будущее создается молодыми.</w:t>
      </w: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w:t>
      </w: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5 КЛАСС</w:t>
      </w: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tbl>
      <w:tblPr>
        <w:tblStyle w:val="afd"/>
        <w:tblpPr w:leftFromText="180" w:rightFromText="180" w:vertAnchor="page" w:horzAnchor="margin" w:tblpY="4111"/>
        <w:tblW w:w="9612" w:type="dxa"/>
        <w:tblLook w:val="04A0"/>
      </w:tblPr>
      <w:tblGrid>
        <w:gridCol w:w="1251"/>
        <w:gridCol w:w="6220"/>
        <w:gridCol w:w="2141"/>
      </w:tblGrid>
      <w:tr w:rsidR="0063450D" w:rsidRPr="00392448" w:rsidTr="0063450D">
        <w:trPr>
          <w:trHeight w:val="348"/>
        </w:trPr>
        <w:tc>
          <w:tcPr>
            <w:tcW w:w="1251" w:type="dxa"/>
          </w:tcPr>
          <w:p w:rsidR="0063450D" w:rsidRPr="00392448" w:rsidRDefault="0063450D" w:rsidP="0063450D">
            <w:pPr>
              <w:rPr>
                <w:b/>
                <w:sz w:val="24"/>
                <w:szCs w:val="24"/>
              </w:rPr>
            </w:pPr>
            <w:r w:rsidRPr="00392448">
              <w:rPr>
                <w:b/>
                <w:sz w:val="24"/>
                <w:szCs w:val="24"/>
              </w:rPr>
              <w:t>№ темы</w:t>
            </w:r>
          </w:p>
        </w:tc>
        <w:tc>
          <w:tcPr>
            <w:tcW w:w="6220" w:type="dxa"/>
          </w:tcPr>
          <w:p w:rsidR="0063450D" w:rsidRPr="00392448" w:rsidRDefault="0063450D" w:rsidP="0063450D">
            <w:pPr>
              <w:rPr>
                <w:sz w:val="24"/>
                <w:szCs w:val="24"/>
              </w:rPr>
            </w:pPr>
            <w:r w:rsidRPr="00392448">
              <w:rPr>
                <w:b/>
                <w:sz w:val="24"/>
                <w:szCs w:val="24"/>
              </w:rPr>
              <w:t>Название    темы</w:t>
            </w:r>
          </w:p>
        </w:tc>
        <w:tc>
          <w:tcPr>
            <w:tcW w:w="2141"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rPr>
          <w:trHeight w:val="329"/>
        </w:trPr>
        <w:tc>
          <w:tcPr>
            <w:tcW w:w="1251" w:type="dxa"/>
          </w:tcPr>
          <w:p w:rsidR="0063450D" w:rsidRPr="00392448" w:rsidRDefault="0063450D" w:rsidP="0063450D">
            <w:pPr>
              <w:rPr>
                <w:sz w:val="24"/>
                <w:szCs w:val="24"/>
              </w:rPr>
            </w:pPr>
            <w:r w:rsidRPr="00392448">
              <w:rPr>
                <w:sz w:val="24"/>
                <w:szCs w:val="24"/>
              </w:rPr>
              <w:lastRenderedPageBreak/>
              <w:t>1</w:t>
            </w:r>
          </w:p>
        </w:tc>
        <w:tc>
          <w:tcPr>
            <w:tcW w:w="6220" w:type="dxa"/>
          </w:tcPr>
          <w:p w:rsidR="0063450D" w:rsidRPr="00392448" w:rsidRDefault="0063450D" w:rsidP="0063450D">
            <w:pPr>
              <w:rPr>
                <w:sz w:val="24"/>
                <w:szCs w:val="24"/>
              </w:rPr>
            </w:pPr>
            <w:r w:rsidRPr="00392448">
              <w:rPr>
                <w:sz w:val="24"/>
                <w:szCs w:val="24"/>
              </w:rPr>
              <w:t>Знакомство с курсом «обществознание»</w:t>
            </w:r>
          </w:p>
        </w:tc>
        <w:tc>
          <w:tcPr>
            <w:tcW w:w="2141" w:type="dxa"/>
          </w:tcPr>
          <w:p w:rsidR="0063450D" w:rsidRPr="00392448" w:rsidRDefault="0063450D" w:rsidP="0063450D">
            <w:pPr>
              <w:rPr>
                <w:sz w:val="24"/>
                <w:szCs w:val="24"/>
              </w:rPr>
            </w:pPr>
            <w:r w:rsidRPr="00392448">
              <w:rPr>
                <w:sz w:val="24"/>
                <w:szCs w:val="24"/>
              </w:rPr>
              <w:t xml:space="preserve">             1</w:t>
            </w:r>
          </w:p>
        </w:tc>
      </w:tr>
      <w:tr w:rsidR="0063450D" w:rsidRPr="00392448" w:rsidTr="0063450D">
        <w:trPr>
          <w:trHeight w:val="348"/>
        </w:trPr>
        <w:tc>
          <w:tcPr>
            <w:tcW w:w="1251" w:type="dxa"/>
          </w:tcPr>
          <w:p w:rsidR="0063450D" w:rsidRPr="00392448" w:rsidRDefault="0063450D" w:rsidP="0063450D">
            <w:pPr>
              <w:rPr>
                <w:sz w:val="24"/>
                <w:szCs w:val="24"/>
              </w:rPr>
            </w:pPr>
            <w:r w:rsidRPr="00392448">
              <w:rPr>
                <w:sz w:val="24"/>
                <w:szCs w:val="24"/>
              </w:rPr>
              <w:t>2</w:t>
            </w:r>
          </w:p>
        </w:tc>
        <w:tc>
          <w:tcPr>
            <w:tcW w:w="6220" w:type="dxa"/>
          </w:tcPr>
          <w:p w:rsidR="0063450D" w:rsidRPr="00392448" w:rsidRDefault="0063450D" w:rsidP="0063450D">
            <w:pPr>
              <w:rPr>
                <w:sz w:val="24"/>
                <w:szCs w:val="24"/>
              </w:rPr>
            </w:pPr>
            <w:r w:rsidRPr="00392448">
              <w:rPr>
                <w:sz w:val="24"/>
                <w:szCs w:val="24"/>
              </w:rPr>
              <w:t>Человек.</w:t>
            </w:r>
          </w:p>
        </w:tc>
        <w:tc>
          <w:tcPr>
            <w:tcW w:w="2141" w:type="dxa"/>
          </w:tcPr>
          <w:p w:rsidR="0063450D" w:rsidRPr="00392448" w:rsidRDefault="0063450D" w:rsidP="0063450D">
            <w:pPr>
              <w:rPr>
                <w:sz w:val="24"/>
                <w:szCs w:val="24"/>
              </w:rPr>
            </w:pPr>
            <w:r w:rsidRPr="00392448">
              <w:rPr>
                <w:sz w:val="24"/>
                <w:szCs w:val="24"/>
              </w:rPr>
              <w:t>4</w:t>
            </w:r>
          </w:p>
        </w:tc>
      </w:tr>
      <w:tr w:rsidR="0063450D" w:rsidRPr="00392448" w:rsidTr="0063450D">
        <w:trPr>
          <w:trHeight w:val="329"/>
        </w:trPr>
        <w:tc>
          <w:tcPr>
            <w:tcW w:w="1251" w:type="dxa"/>
          </w:tcPr>
          <w:p w:rsidR="0063450D" w:rsidRPr="00392448" w:rsidRDefault="0063450D" w:rsidP="0063450D">
            <w:pPr>
              <w:rPr>
                <w:sz w:val="24"/>
                <w:szCs w:val="24"/>
              </w:rPr>
            </w:pPr>
            <w:r w:rsidRPr="00392448">
              <w:rPr>
                <w:sz w:val="24"/>
                <w:szCs w:val="24"/>
              </w:rPr>
              <w:t>3</w:t>
            </w:r>
          </w:p>
        </w:tc>
        <w:tc>
          <w:tcPr>
            <w:tcW w:w="6220" w:type="dxa"/>
          </w:tcPr>
          <w:p w:rsidR="0063450D" w:rsidRPr="00392448" w:rsidRDefault="0063450D" w:rsidP="0063450D">
            <w:pPr>
              <w:rPr>
                <w:sz w:val="24"/>
                <w:szCs w:val="24"/>
              </w:rPr>
            </w:pPr>
            <w:r w:rsidRPr="00392448">
              <w:rPr>
                <w:sz w:val="24"/>
                <w:szCs w:val="24"/>
              </w:rPr>
              <w:t>Семья.</w:t>
            </w:r>
          </w:p>
        </w:tc>
        <w:tc>
          <w:tcPr>
            <w:tcW w:w="2141" w:type="dxa"/>
          </w:tcPr>
          <w:p w:rsidR="0063450D" w:rsidRPr="00392448" w:rsidRDefault="0063450D" w:rsidP="0063450D">
            <w:pPr>
              <w:rPr>
                <w:sz w:val="24"/>
                <w:szCs w:val="24"/>
              </w:rPr>
            </w:pPr>
            <w:r w:rsidRPr="00392448">
              <w:rPr>
                <w:sz w:val="24"/>
                <w:szCs w:val="24"/>
              </w:rPr>
              <w:t>5</w:t>
            </w:r>
          </w:p>
        </w:tc>
      </w:tr>
      <w:tr w:rsidR="0063450D" w:rsidRPr="00392448" w:rsidTr="0063450D">
        <w:trPr>
          <w:trHeight w:val="348"/>
        </w:trPr>
        <w:tc>
          <w:tcPr>
            <w:tcW w:w="1251" w:type="dxa"/>
          </w:tcPr>
          <w:p w:rsidR="0063450D" w:rsidRPr="00392448" w:rsidRDefault="0063450D" w:rsidP="0063450D">
            <w:pPr>
              <w:rPr>
                <w:sz w:val="24"/>
                <w:szCs w:val="24"/>
              </w:rPr>
            </w:pPr>
            <w:r w:rsidRPr="00392448">
              <w:rPr>
                <w:sz w:val="24"/>
                <w:szCs w:val="24"/>
              </w:rPr>
              <w:t>4</w:t>
            </w:r>
          </w:p>
        </w:tc>
        <w:tc>
          <w:tcPr>
            <w:tcW w:w="6220" w:type="dxa"/>
          </w:tcPr>
          <w:p w:rsidR="0063450D" w:rsidRPr="00392448" w:rsidRDefault="0063450D" w:rsidP="0063450D">
            <w:pPr>
              <w:rPr>
                <w:sz w:val="24"/>
                <w:szCs w:val="24"/>
              </w:rPr>
            </w:pPr>
            <w:r w:rsidRPr="00392448">
              <w:rPr>
                <w:sz w:val="24"/>
                <w:szCs w:val="24"/>
              </w:rPr>
              <w:t>Школа.</w:t>
            </w:r>
          </w:p>
        </w:tc>
        <w:tc>
          <w:tcPr>
            <w:tcW w:w="2141" w:type="dxa"/>
          </w:tcPr>
          <w:p w:rsidR="0063450D" w:rsidRPr="00392448" w:rsidRDefault="0063450D" w:rsidP="0063450D">
            <w:pPr>
              <w:rPr>
                <w:sz w:val="24"/>
                <w:szCs w:val="24"/>
              </w:rPr>
            </w:pPr>
            <w:r w:rsidRPr="00392448">
              <w:rPr>
                <w:sz w:val="24"/>
                <w:szCs w:val="24"/>
              </w:rPr>
              <w:t>6</w:t>
            </w:r>
          </w:p>
        </w:tc>
      </w:tr>
      <w:tr w:rsidR="0063450D" w:rsidRPr="00392448" w:rsidTr="0063450D">
        <w:trPr>
          <w:trHeight w:val="329"/>
        </w:trPr>
        <w:tc>
          <w:tcPr>
            <w:tcW w:w="1251" w:type="dxa"/>
          </w:tcPr>
          <w:p w:rsidR="0063450D" w:rsidRPr="00392448" w:rsidRDefault="0063450D" w:rsidP="0063450D">
            <w:pPr>
              <w:rPr>
                <w:sz w:val="24"/>
                <w:szCs w:val="24"/>
              </w:rPr>
            </w:pPr>
            <w:r w:rsidRPr="00392448">
              <w:rPr>
                <w:sz w:val="24"/>
                <w:szCs w:val="24"/>
              </w:rPr>
              <w:t>5</w:t>
            </w:r>
          </w:p>
        </w:tc>
        <w:tc>
          <w:tcPr>
            <w:tcW w:w="6220" w:type="dxa"/>
          </w:tcPr>
          <w:p w:rsidR="0063450D" w:rsidRPr="00392448" w:rsidRDefault="0063450D" w:rsidP="0063450D">
            <w:pPr>
              <w:rPr>
                <w:sz w:val="24"/>
                <w:szCs w:val="24"/>
              </w:rPr>
            </w:pPr>
            <w:r w:rsidRPr="00392448">
              <w:rPr>
                <w:sz w:val="24"/>
                <w:szCs w:val="24"/>
              </w:rPr>
              <w:t>Труд.</w:t>
            </w:r>
          </w:p>
        </w:tc>
        <w:tc>
          <w:tcPr>
            <w:tcW w:w="2141" w:type="dxa"/>
          </w:tcPr>
          <w:p w:rsidR="0063450D" w:rsidRPr="00392448" w:rsidRDefault="0063450D" w:rsidP="0063450D">
            <w:pPr>
              <w:rPr>
                <w:sz w:val="24"/>
                <w:szCs w:val="24"/>
              </w:rPr>
            </w:pPr>
            <w:r w:rsidRPr="00392448">
              <w:rPr>
                <w:sz w:val="24"/>
                <w:szCs w:val="24"/>
              </w:rPr>
              <w:t>6</w:t>
            </w:r>
          </w:p>
        </w:tc>
      </w:tr>
      <w:tr w:rsidR="0063450D" w:rsidRPr="00392448" w:rsidTr="0063450D">
        <w:trPr>
          <w:trHeight w:val="348"/>
        </w:trPr>
        <w:tc>
          <w:tcPr>
            <w:tcW w:w="1251" w:type="dxa"/>
          </w:tcPr>
          <w:p w:rsidR="0063450D" w:rsidRPr="00392448" w:rsidRDefault="0063450D" w:rsidP="0063450D">
            <w:pPr>
              <w:rPr>
                <w:sz w:val="24"/>
                <w:szCs w:val="24"/>
              </w:rPr>
            </w:pPr>
            <w:r w:rsidRPr="00392448">
              <w:rPr>
                <w:sz w:val="24"/>
                <w:szCs w:val="24"/>
              </w:rPr>
              <w:t>6</w:t>
            </w:r>
          </w:p>
        </w:tc>
        <w:tc>
          <w:tcPr>
            <w:tcW w:w="6220" w:type="dxa"/>
          </w:tcPr>
          <w:p w:rsidR="0063450D" w:rsidRPr="00392448" w:rsidRDefault="0063450D" w:rsidP="0063450D">
            <w:pPr>
              <w:rPr>
                <w:sz w:val="24"/>
                <w:szCs w:val="24"/>
              </w:rPr>
            </w:pPr>
            <w:r w:rsidRPr="00392448">
              <w:rPr>
                <w:sz w:val="24"/>
                <w:szCs w:val="24"/>
              </w:rPr>
              <w:t>Родина.</w:t>
            </w:r>
          </w:p>
        </w:tc>
        <w:tc>
          <w:tcPr>
            <w:tcW w:w="2141" w:type="dxa"/>
          </w:tcPr>
          <w:p w:rsidR="0063450D" w:rsidRPr="00392448" w:rsidRDefault="0063450D" w:rsidP="0063450D">
            <w:pPr>
              <w:rPr>
                <w:sz w:val="24"/>
                <w:szCs w:val="24"/>
              </w:rPr>
            </w:pPr>
            <w:r w:rsidRPr="00392448">
              <w:rPr>
                <w:sz w:val="24"/>
                <w:szCs w:val="24"/>
              </w:rPr>
              <w:t>8</w:t>
            </w:r>
          </w:p>
        </w:tc>
      </w:tr>
      <w:tr w:rsidR="0063450D" w:rsidRPr="00392448" w:rsidTr="0063450D">
        <w:trPr>
          <w:trHeight w:val="329"/>
        </w:trPr>
        <w:tc>
          <w:tcPr>
            <w:tcW w:w="1251" w:type="dxa"/>
          </w:tcPr>
          <w:p w:rsidR="0063450D" w:rsidRPr="00392448" w:rsidRDefault="0063450D" w:rsidP="0063450D">
            <w:pPr>
              <w:rPr>
                <w:sz w:val="24"/>
                <w:szCs w:val="24"/>
              </w:rPr>
            </w:pPr>
            <w:r w:rsidRPr="00392448">
              <w:rPr>
                <w:sz w:val="24"/>
                <w:szCs w:val="24"/>
              </w:rPr>
              <w:t>7</w:t>
            </w:r>
          </w:p>
        </w:tc>
        <w:tc>
          <w:tcPr>
            <w:tcW w:w="6220" w:type="dxa"/>
          </w:tcPr>
          <w:p w:rsidR="0063450D" w:rsidRPr="00392448" w:rsidRDefault="0063450D" w:rsidP="0063450D">
            <w:pPr>
              <w:rPr>
                <w:sz w:val="24"/>
                <w:szCs w:val="24"/>
              </w:rPr>
            </w:pPr>
            <w:r w:rsidRPr="00392448">
              <w:rPr>
                <w:sz w:val="24"/>
                <w:szCs w:val="24"/>
              </w:rPr>
              <w:t>Итоговая диагностическая работа.</w:t>
            </w:r>
          </w:p>
        </w:tc>
        <w:tc>
          <w:tcPr>
            <w:tcW w:w="2141" w:type="dxa"/>
          </w:tcPr>
          <w:p w:rsidR="0063450D" w:rsidRPr="00392448" w:rsidRDefault="0063450D" w:rsidP="0063450D">
            <w:pPr>
              <w:rPr>
                <w:sz w:val="24"/>
                <w:szCs w:val="24"/>
              </w:rPr>
            </w:pPr>
            <w:r w:rsidRPr="00392448">
              <w:rPr>
                <w:sz w:val="24"/>
                <w:szCs w:val="24"/>
              </w:rPr>
              <w:t xml:space="preserve">             1</w:t>
            </w:r>
          </w:p>
        </w:tc>
      </w:tr>
      <w:tr w:rsidR="0063450D" w:rsidRPr="00392448" w:rsidTr="0063450D">
        <w:trPr>
          <w:trHeight w:val="329"/>
        </w:trPr>
        <w:tc>
          <w:tcPr>
            <w:tcW w:w="1251" w:type="dxa"/>
          </w:tcPr>
          <w:p w:rsidR="0063450D" w:rsidRPr="00392448" w:rsidRDefault="0063450D" w:rsidP="0063450D">
            <w:pPr>
              <w:rPr>
                <w:sz w:val="24"/>
                <w:szCs w:val="24"/>
              </w:rPr>
            </w:pPr>
            <w:r w:rsidRPr="00392448">
              <w:rPr>
                <w:sz w:val="24"/>
                <w:szCs w:val="24"/>
              </w:rPr>
              <w:t>8</w:t>
            </w:r>
          </w:p>
        </w:tc>
        <w:tc>
          <w:tcPr>
            <w:tcW w:w="6220" w:type="dxa"/>
          </w:tcPr>
          <w:p w:rsidR="0063450D" w:rsidRPr="00392448" w:rsidRDefault="0063450D" w:rsidP="0063450D">
            <w:pPr>
              <w:rPr>
                <w:sz w:val="24"/>
                <w:szCs w:val="24"/>
              </w:rPr>
            </w:pPr>
            <w:r w:rsidRPr="00392448">
              <w:rPr>
                <w:sz w:val="24"/>
                <w:szCs w:val="24"/>
              </w:rPr>
              <w:t>Резерв.</w:t>
            </w:r>
          </w:p>
        </w:tc>
        <w:tc>
          <w:tcPr>
            <w:tcW w:w="2141" w:type="dxa"/>
          </w:tcPr>
          <w:p w:rsidR="0063450D" w:rsidRPr="00392448" w:rsidRDefault="0063450D" w:rsidP="0063450D">
            <w:pPr>
              <w:rPr>
                <w:sz w:val="24"/>
                <w:szCs w:val="24"/>
              </w:rPr>
            </w:pPr>
            <w:r w:rsidRPr="00392448">
              <w:rPr>
                <w:sz w:val="24"/>
                <w:szCs w:val="24"/>
              </w:rPr>
              <w:t xml:space="preserve">             4</w:t>
            </w:r>
          </w:p>
        </w:tc>
      </w:tr>
      <w:tr w:rsidR="0063450D" w:rsidRPr="00392448" w:rsidTr="0063450D">
        <w:trPr>
          <w:trHeight w:val="329"/>
        </w:trPr>
        <w:tc>
          <w:tcPr>
            <w:tcW w:w="1251" w:type="dxa"/>
          </w:tcPr>
          <w:p w:rsidR="0063450D" w:rsidRPr="00392448" w:rsidRDefault="0063450D" w:rsidP="0063450D">
            <w:pPr>
              <w:rPr>
                <w:sz w:val="24"/>
                <w:szCs w:val="24"/>
              </w:rPr>
            </w:pPr>
          </w:p>
        </w:tc>
        <w:tc>
          <w:tcPr>
            <w:tcW w:w="6220" w:type="dxa"/>
          </w:tcPr>
          <w:p w:rsidR="0063450D" w:rsidRPr="00392448" w:rsidRDefault="0063450D" w:rsidP="0063450D">
            <w:pPr>
              <w:rPr>
                <w:sz w:val="24"/>
                <w:szCs w:val="24"/>
              </w:rPr>
            </w:pPr>
            <w:r w:rsidRPr="00392448">
              <w:rPr>
                <w:sz w:val="24"/>
                <w:szCs w:val="24"/>
              </w:rPr>
              <w:t>Итого</w:t>
            </w:r>
          </w:p>
        </w:tc>
        <w:tc>
          <w:tcPr>
            <w:tcW w:w="2141" w:type="dxa"/>
          </w:tcPr>
          <w:p w:rsidR="0063450D" w:rsidRPr="00392448" w:rsidRDefault="0063450D" w:rsidP="0063450D">
            <w:pPr>
              <w:rPr>
                <w:sz w:val="24"/>
                <w:szCs w:val="24"/>
              </w:rPr>
            </w:pPr>
            <w:r w:rsidRPr="00392448">
              <w:rPr>
                <w:sz w:val="24"/>
                <w:szCs w:val="24"/>
              </w:rPr>
              <w:t xml:space="preserve">            35</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6 КЛАСС</w:t>
      </w:r>
    </w:p>
    <w:tbl>
      <w:tblPr>
        <w:tblStyle w:val="afd"/>
        <w:tblW w:w="9634" w:type="dxa"/>
        <w:tblLook w:val="04A0"/>
      </w:tblPr>
      <w:tblGrid>
        <w:gridCol w:w="1262"/>
        <w:gridCol w:w="6349"/>
        <w:gridCol w:w="2023"/>
      </w:tblGrid>
      <w:tr w:rsidR="0063450D" w:rsidRPr="00392448" w:rsidTr="0063450D">
        <w:tc>
          <w:tcPr>
            <w:tcW w:w="1262" w:type="dxa"/>
          </w:tcPr>
          <w:p w:rsidR="0063450D" w:rsidRPr="00392448" w:rsidRDefault="0063450D" w:rsidP="0063450D">
            <w:pPr>
              <w:rPr>
                <w:b/>
                <w:sz w:val="24"/>
                <w:szCs w:val="24"/>
              </w:rPr>
            </w:pPr>
            <w:r w:rsidRPr="00392448">
              <w:rPr>
                <w:b/>
                <w:sz w:val="24"/>
                <w:szCs w:val="24"/>
              </w:rPr>
              <w:t>№ темы</w:t>
            </w:r>
          </w:p>
        </w:tc>
        <w:tc>
          <w:tcPr>
            <w:tcW w:w="6349" w:type="dxa"/>
          </w:tcPr>
          <w:p w:rsidR="0063450D" w:rsidRPr="00392448" w:rsidRDefault="0063450D" w:rsidP="0063450D">
            <w:pPr>
              <w:tabs>
                <w:tab w:val="left" w:pos="960"/>
              </w:tabs>
              <w:rPr>
                <w:b/>
                <w:sz w:val="24"/>
                <w:szCs w:val="24"/>
              </w:rPr>
            </w:pPr>
            <w:r w:rsidRPr="00392448">
              <w:rPr>
                <w:b/>
                <w:sz w:val="24"/>
                <w:szCs w:val="24"/>
              </w:rPr>
              <w:tab/>
              <w:t xml:space="preserve">      Название темы</w:t>
            </w:r>
          </w:p>
        </w:tc>
        <w:tc>
          <w:tcPr>
            <w:tcW w:w="2023"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1</w:t>
            </w:r>
          </w:p>
        </w:tc>
        <w:tc>
          <w:tcPr>
            <w:tcW w:w="6349" w:type="dxa"/>
          </w:tcPr>
          <w:p w:rsidR="0063450D" w:rsidRPr="00392448" w:rsidRDefault="0063450D" w:rsidP="0063450D">
            <w:pPr>
              <w:rPr>
                <w:sz w:val="24"/>
                <w:szCs w:val="24"/>
              </w:rPr>
            </w:pPr>
            <w:r w:rsidRPr="00392448">
              <w:rPr>
                <w:sz w:val="24"/>
                <w:szCs w:val="24"/>
              </w:rPr>
              <w:t>Человек в социальном измерении.</w:t>
            </w:r>
          </w:p>
        </w:tc>
        <w:tc>
          <w:tcPr>
            <w:tcW w:w="2023" w:type="dxa"/>
          </w:tcPr>
          <w:p w:rsidR="0063450D" w:rsidRPr="00392448" w:rsidRDefault="0063450D" w:rsidP="0063450D">
            <w:pPr>
              <w:jc w:val="center"/>
              <w:rPr>
                <w:sz w:val="24"/>
                <w:szCs w:val="24"/>
              </w:rPr>
            </w:pPr>
            <w:r w:rsidRPr="00392448">
              <w:rPr>
                <w:sz w:val="24"/>
                <w:szCs w:val="24"/>
              </w:rPr>
              <w:t>12</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2</w:t>
            </w:r>
          </w:p>
        </w:tc>
        <w:tc>
          <w:tcPr>
            <w:tcW w:w="6349" w:type="dxa"/>
          </w:tcPr>
          <w:p w:rsidR="0063450D" w:rsidRPr="00392448" w:rsidRDefault="0063450D" w:rsidP="0063450D">
            <w:pPr>
              <w:rPr>
                <w:sz w:val="24"/>
                <w:szCs w:val="24"/>
              </w:rPr>
            </w:pPr>
            <w:r w:rsidRPr="00392448">
              <w:rPr>
                <w:sz w:val="24"/>
                <w:szCs w:val="24"/>
              </w:rPr>
              <w:t>Человек среди людей.</w:t>
            </w:r>
          </w:p>
        </w:tc>
        <w:tc>
          <w:tcPr>
            <w:tcW w:w="2023" w:type="dxa"/>
          </w:tcPr>
          <w:p w:rsidR="0063450D" w:rsidRPr="00392448" w:rsidRDefault="0063450D" w:rsidP="0063450D">
            <w:pPr>
              <w:jc w:val="center"/>
              <w:rPr>
                <w:sz w:val="24"/>
                <w:szCs w:val="24"/>
              </w:rPr>
            </w:pPr>
            <w:r w:rsidRPr="00392448">
              <w:rPr>
                <w:sz w:val="24"/>
                <w:szCs w:val="24"/>
              </w:rPr>
              <w:t>9</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3</w:t>
            </w:r>
          </w:p>
        </w:tc>
        <w:tc>
          <w:tcPr>
            <w:tcW w:w="6349" w:type="dxa"/>
          </w:tcPr>
          <w:p w:rsidR="0063450D" w:rsidRPr="00392448" w:rsidRDefault="0063450D" w:rsidP="0063450D">
            <w:pPr>
              <w:rPr>
                <w:sz w:val="24"/>
                <w:szCs w:val="24"/>
              </w:rPr>
            </w:pPr>
            <w:r w:rsidRPr="00392448">
              <w:rPr>
                <w:sz w:val="24"/>
                <w:szCs w:val="24"/>
              </w:rPr>
              <w:t>Нравственные основы жизни.</w:t>
            </w:r>
          </w:p>
        </w:tc>
        <w:tc>
          <w:tcPr>
            <w:tcW w:w="2023" w:type="dxa"/>
          </w:tcPr>
          <w:p w:rsidR="0063450D" w:rsidRPr="00392448" w:rsidRDefault="0063450D" w:rsidP="0063450D">
            <w:pPr>
              <w:jc w:val="center"/>
              <w:rPr>
                <w:sz w:val="24"/>
                <w:szCs w:val="24"/>
              </w:rPr>
            </w:pPr>
            <w:r w:rsidRPr="00392448">
              <w:rPr>
                <w:sz w:val="24"/>
                <w:szCs w:val="24"/>
              </w:rPr>
              <w:t>7</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4</w:t>
            </w:r>
          </w:p>
        </w:tc>
        <w:tc>
          <w:tcPr>
            <w:tcW w:w="6349" w:type="dxa"/>
          </w:tcPr>
          <w:p w:rsidR="0063450D" w:rsidRPr="00392448" w:rsidRDefault="0063450D" w:rsidP="0063450D">
            <w:pPr>
              <w:rPr>
                <w:sz w:val="24"/>
                <w:szCs w:val="24"/>
              </w:rPr>
            </w:pPr>
            <w:r w:rsidRPr="00392448">
              <w:rPr>
                <w:sz w:val="24"/>
                <w:szCs w:val="24"/>
              </w:rPr>
              <w:t>Обобщение и систематизация знаний по теме «Человек и общество»</w:t>
            </w:r>
          </w:p>
        </w:tc>
        <w:tc>
          <w:tcPr>
            <w:tcW w:w="2023" w:type="dxa"/>
          </w:tcPr>
          <w:p w:rsidR="0063450D" w:rsidRPr="00392448" w:rsidRDefault="0063450D" w:rsidP="0063450D">
            <w:pPr>
              <w:jc w:val="center"/>
              <w:rPr>
                <w:sz w:val="24"/>
                <w:szCs w:val="24"/>
              </w:rPr>
            </w:pPr>
            <w:r w:rsidRPr="00392448">
              <w:rPr>
                <w:sz w:val="24"/>
                <w:szCs w:val="24"/>
              </w:rPr>
              <w:t>2</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5</w:t>
            </w:r>
          </w:p>
        </w:tc>
        <w:tc>
          <w:tcPr>
            <w:tcW w:w="6349" w:type="dxa"/>
          </w:tcPr>
          <w:p w:rsidR="0063450D" w:rsidRPr="00392448" w:rsidRDefault="0063450D" w:rsidP="0063450D">
            <w:pPr>
              <w:rPr>
                <w:sz w:val="24"/>
                <w:szCs w:val="24"/>
              </w:rPr>
            </w:pPr>
            <w:r w:rsidRPr="00392448">
              <w:rPr>
                <w:sz w:val="24"/>
                <w:szCs w:val="24"/>
              </w:rPr>
              <w:t>Человек в системе общественных отношений.</w:t>
            </w:r>
          </w:p>
        </w:tc>
        <w:tc>
          <w:tcPr>
            <w:tcW w:w="2023" w:type="dxa"/>
          </w:tcPr>
          <w:p w:rsidR="0063450D" w:rsidRPr="00392448" w:rsidRDefault="0063450D" w:rsidP="0063450D">
            <w:pPr>
              <w:jc w:val="center"/>
              <w:rPr>
                <w:sz w:val="24"/>
                <w:szCs w:val="24"/>
              </w:rPr>
            </w:pPr>
            <w:r w:rsidRPr="00392448">
              <w:rPr>
                <w:sz w:val="24"/>
                <w:szCs w:val="24"/>
              </w:rPr>
              <w:t>2</w:t>
            </w:r>
          </w:p>
        </w:tc>
      </w:tr>
      <w:tr w:rsidR="0063450D" w:rsidRPr="00392448" w:rsidTr="0063450D">
        <w:tc>
          <w:tcPr>
            <w:tcW w:w="1262" w:type="dxa"/>
          </w:tcPr>
          <w:p w:rsidR="0063450D" w:rsidRPr="00392448" w:rsidRDefault="0063450D" w:rsidP="0063450D">
            <w:pPr>
              <w:jc w:val="center"/>
              <w:rPr>
                <w:b/>
                <w:sz w:val="24"/>
                <w:szCs w:val="24"/>
              </w:rPr>
            </w:pPr>
            <w:r w:rsidRPr="00392448">
              <w:rPr>
                <w:b/>
                <w:sz w:val="24"/>
                <w:szCs w:val="24"/>
              </w:rPr>
              <w:t>6</w:t>
            </w:r>
          </w:p>
        </w:tc>
        <w:tc>
          <w:tcPr>
            <w:tcW w:w="6349" w:type="dxa"/>
          </w:tcPr>
          <w:p w:rsidR="0063450D" w:rsidRPr="00392448" w:rsidRDefault="0063450D" w:rsidP="0063450D">
            <w:pPr>
              <w:rPr>
                <w:sz w:val="24"/>
                <w:szCs w:val="24"/>
              </w:rPr>
            </w:pPr>
            <w:r w:rsidRPr="00392448">
              <w:rPr>
                <w:sz w:val="24"/>
                <w:szCs w:val="24"/>
              </w:rPr>
              <w:t>Итоговая контрольная работа.</w:t>
            </w:r>
          </w:p>
        </w:tc>
        <w:tc>
          <w:tcPr>
            <w:tcW w:w="2023" w:type="dxa"/>
          </w:tcPr>
          <w:p w:rsidR="0063450D" w:rsidRPr="00392448" w:rsidRDefault="0063450D" w:rsidP="0063450D">
            <w:pPr>
              <w:jc w:val="center"/>
              <w:rPr>
                <w:sz w:val="24"/>
                <w:szCs w:val="24"/>
              </w:rPr>
            </w:pPr>
            <w:r w:rsidRPr="00392448">
              <w:rPr>
                <w:sz w:val="24"/>
                <w:szCs w:val="24"/>
              </w:rPr>
              <w:t>1</w:t>
            </w:r>
          </w:p>
        </w:tc>
      </w:tr>
      <w:tr w:rsidR="0063450D" w:rsidRPr="00392448" w:rsidTr="0063450D">
        <w:trPr>
          <w:trHeight w:val="459"/>
        </w:trPr>
        <w:tc>
          <w:tcPr>
            <w:tcW w:w="1262" w:type="dxa"/>
          </w:tcPr>
          <w:p w:rsidR="0063450D" w:rsidRPr="00392448" w:rsidRDefault="0063450D" w:rsidP="0063450D">
            <w:pPr>
              <w:jc w:val="center"/>
              <w:rPr>
                <w:b/>
                <w:sz w:val="24"/>
                <w:szCs w:val="24"/>
              </w:rPr>
            </w:pPr>
            <w:r w:rsidRPr="00392448">
              <w:rPr>
                <w:b/>
                <w:sz w:val="24"/>
                <w:szCs w:val="24"/>
              </w:rPr>
              <w:t>7</w:t>
            </w:r>
          </w:p>
        </w:tc>
        <w:tc>
          <w:tcPr>
            <w:tcW w:w="6349" w:type="dxa"/>
          </w:tcPr>
          <w:p w:rsidR="0063450D" w:rsidRPr="00392448" w:rsidRDefault="0063450D" w:rsidP="0063450D">
            <w:pPr>
              <w:rPr>
                <w:sz w:val="24"/>
                <w:szCs w:val="24"/>
              </w:rPr>
            </w:pPr>
            <w:r w:rsidRPr="00392448">
              <w:rPr>
                <w:sz w:val="24"/>
                <w:szCs w:val="24"/>
              </w:rPr>
              <w:t>Резерв</w:t>
            </w:r>
          </w:p>
        </w:tc>
        <w:tc>
          <w:tcPr>
            <w:tcW w:w="2023" w:type="dxa"/>
          </w:tcPr>
          <w:p w:rsidR="0063450D" w:rsidRPr="00392448" w:rsidRDefault="0063450D" w:rsidP="0063450D">
            <w:pPr>
              <w:jc w:val="center"/>
              <w:rPr>
                <w:sz w:val="24"/>
                <w:szCs w:val="24"/>
              </w:rPr>
            </w:pPr>
            <w:r w:rsidRPr="00392448">
              <w:rPr>
                <w:sz w:val="24"/>
                <w:szCs w:val="24"/>
              </w:rPr>
              <w:t>1</w:t>
            </w:r>
          </w:p>
        </w:tc>
      </w:tr>
      <w:tr w:rsidR="0063450D" w:rsidRPr="00392448" w:rsidTr="0063450D">
        <w:trPr>
          <w:trHeight w:val="459"/>
        </w:trPr>
        <w:tc>
          <w:tcPr>
            <w:tcW w:w="1262" w:type="dxa"/>
          </w:tcPr>
          <w:p w:rsidR="0063450D" w:rsidRPr="00392448" w:rsidRDefault="0063450D" w:rsidP="0063450D">
            <w:pPr>
              <w:jc w:val="center"/>
              <w:rPr>
                <w:b/>
                <w:sz w:val="24"/>
                <w:szCs w:val="24"/>
              </w:rPr>
            </w:pPr>
            <w:r w:rsidRPr="00392448">
              <w:rPr>
                <w:b/>
                <w:sz w:val="24"/>
                <w:szCs w:val="24"/>
              </w:rPr>
              <w:t>8</w:t>
            </w:r>
          </w:p>
        </w:tc>
        <w:tc>
          <w:tcPr>
            <w:tcW w:w="6349" w:type="dxa"/>
          </w:tcPr>
          <w:p w:rsidR="0063450D" w:rsidRPr="00392448" w:rsidRDefault="0063450D" w:rsidP="0063450D">
            <w:pPr>
              <w:rPr>
                <w:sz w:val="24"/>
                <w:szCs w:val="24"/>
              </w:rPr>
            </w:pPr>
            <w:r w:rsidRPr="00392448">
              <w:rPr>
                <w:sz w:val="24"/>
                <w:szCs w:val="24"/>
              </w:rPr>
              <w:t>Итоговая диагностика</w:t>
            </w:r>
          </w:p>
        </w:tc>
        <w:tc>
          <w:tcPr>
            <w:tcW w:w="2023" w:type="dxa"/>
          </w:tcPr>
          <w:p w:rsidR="0063450D" w:rsidRPr="00392448" w:rsidRDefault="0063450D" w:rsidP="0063450D">
            <w:pPr>
              <w:jc w:val="center"/>
              <w:rPr>
                <w:sz w:val="24"/>
                <w:szCs w:val="24"/>
              </w:rPr>
            </w:pPr>
            <w:r w:rsidRPr="00392448">
              <w:rPr>
                <w:sz w:val="24"/>
                <w:szCs w:val="24"/>
              </w:rPr>
              <w:t>1</w:t>
            </w:r>
          </w:p>
        </w:tc>
      </w:tr>
      <w:tr w:rsidR="0063450D" w:rsidRPr="00392448" w:rsidTr="0063450D">
        <w:tc>
          <w:tcPr>
            <w:tcW w:w="1262" w:type="dxa"/>
          </w:tcPr>
          <w:p w:rsidR="0063450D" w:rsidRPr="00392448" w:rsidRDefault="0063450D" w:rsidP="0063450D">
            <w:pPr>
              <w:rPr>
                <w:b/>
                <w:sz w:val="24"/>
                <w:szCs w:val="24"/>
              </w:rPr>
            </w:pPr>
          </w:p>
        </w:tc>
        <w:tc>
          <w:tcPr>
            <w:tcW w:w="6349" w:type="dxa"/>
          </w:tcPr>
          <w:p w:rsidR="0063450D" w:rsidRPr="00392448" w:rsidRDefault="0063450D" w:rsidP="0063450D">
            <w:pPr>
              <w:rPr>
                <w:sz w:val="24"/>
                <w:szCs w:val="24"/>
              </w:rPr>
            </w:pPr>
            <w:r w:rsidRPr="00392448">
              <w:rPr>
                <w:sz w:val="24"/>
                <w:szCs w:val="24"/>
              </w:rPr>
              <w:t>Итого</w:t>
            </w:r>
          </w:p>
        </w:tc>
        <w:tc>
          <w:tcPr>
            <w:tcW w:w="2023" w:type="dxa"/>
          </w:tcPr>
          <w:p w:rsidR="0063450D" w:rsidRPr="00392448" w:rsidRDefault="0063450D" w:rsidP="0063450D">
            <w:pPr>
              <w:jc w:val="center"/>
              <w:rPr>
                <w:sz w:val="24"/>
                <w:szCs w:val="24"/>
              </w:rPr>
            </w:pPr>
            <w:r w:rsidRPr="00392448">
              <w:rPr>
                <w:sz w:val="24"/>
                <w:szCs w:val="24"/>
              </w:rPr>
              <w:t>35</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7 КЛАСС</w:t>
      </w:r>
    </w:p>
    <w:tbl>
      <w:tblPr>
        <w:tblStyle w:val="afd"/>
        <w:tblW w:w="9776" w:type="dxa"/>
        <w:tblLayout w:type="fixed"/>
        <w:tblLook w:val="04A0"/>
      </w:tblPr>
      <w:tblGrid>
        <w:gridCol w:w="1256"/>
        <w:gridCol w:w="6394"/>
        <w:gridCol w:w="2126"/>
      </w:tblGrid>
      <w:tr w:rsidR="0063450D" w:rsidRPr="00392448" w:rsidTr="0063450D">
        <w:tc>
          <w:tcPr>
            <w:tcW w:w="1256" w:type="dxa"/>
          </w:tcPr>
          <w:p w:rsidR="0063450D" w:rsidRPr="00392448" w:rsidRDefault="0063450D" w:rsidP="0063450D">
            <w:pPr>
              <w:rPr>
                <w:b/>
                <w:sz w:val="24"/>
                <w:szCs w:val="24"/>
              </w:rPr>
            </w:pPr>
            <w:r w:rsidRPr="00392448">
              <w:rPr>
                <w:b/>
                <w:sz w:val="24"/>
                <w:szCs w:val="24"/>
              </w:rPr>
              <w:t>№ темы</w:t>
            </w:r>
          </w:p>
        </w:tc>
        <w:tc>
          <w:tcPr>
            <w:tcW w:w="6394" w:type="dxa"/>
          </w:tcPr>
          <w:p w:rsidR="0063450D" w:rsidRPr="00392448" w:rsidRDefault="0063450D" w:rsidP="0063450D">
            <w:pPr>
              <w:rPr>
                <w:b/>
                <w:sz w:val="24"/>
                <w:szCs w:val="24"/>
              </w:rPr>
            </w:pPr>
            <w:r w:rsidRPr="00392448">
              <w:rPr>
                <w:b/>
                <w:sz w:val="24"/>
                <w:szCs w:val="24"/>
              </w:rPr>
              <w:t xml:space="preserve">                   Название темы</w:t>
            </w:r>
          </w:p>
        </w:tc>
        <w:tc>
          <w:tcPr>
            <w:tcW w:w="2126"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1</w:t>
            </w:r>
          </w:p>
        </w:tc>
        <w:tc>
          <w:tcPr>
            <w:tcW w:w="6394" w:type="dxa"/>
          </w:tcPr>
          <w:p w:rsidR="0063450D" w:rsidRPr="00392448" w:rsidRDefault="0063450D" w:rsidP="0063450D">
            <w:pPr>
              <w:rPr>
                <w:sz w:val="24"/>
                <w:szCs w:val="24"/>
              </w:rPr>
            </w:pPr>
            <w:r w:rsidRPr="00392448">
              <w:rPr>
                <w:sz w:val="24"/>
                <w:szCs w:val="24"/>
              </w:rPr>
              <w:t>Регулирование поведения людей в обществе</w:t>
            </w:r>
          </w:p>
        </w:tc>
        <w:tc>
          <w:tcPr>
            <w:tcW w:w="2126" w:type="dxa"/>
          </w:tcPr>
          <w:p w:rsidR="0063450D" w:rsidRPr="00392448" w:rsidRDefault="0063450D" w:rsidP="0063450D">
            <w:pPr>
              <w:jc w:val="center"/>
              <w:rPr>
                <w:sz w:val="24"/>
                <w:szCs w:val="24"/>
              </w:rPr>
            </w:pPr>
            <w:r w:rsidRPr="00392448">
              <w:rPr>
                <w:sz w:val="24"/>
                <w:szCs w:val="24"/>
              </w:rPr>
              <w:t>12</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2</w:t>
            </w:r>
          </w:p>
        </w:tc>
        <w:tc>
          <w:tcPr>
            <w:tcW w:w="6394" w:type="dxa"/>
          </w:tcPr>
          <w:p w:rsidR="0063450D" w:rsidRPr="00392448" w:rsidRDefault="0063450D" w:rsidP="0063450D">
            <w:pPr>
              <w:rPr>
                <w:sz w:val="24"/>
                <w:szCs w:val="24"/>
              </w:rPr>
            </w:pPr>
            <w:r w:rsidRPr="00392448">
              <w:rPr>
                <w:sz w:val="24"/>
                <w:szCs w:val="24"/>
              </w:rPr>
              <w:t>Человек в экономических отношениях</w:t>
            </w:r>
          </w:p>
        </w:tc>
        <w:tc>
          <w:tcPr>
            <w:tcW w:w="2126" w:type="dxa"/>
          </w:tcPr>
          <w:p w:rsidR="0063450D" w:rsidRPr="00392448" w:rsidRDefault="0063450D" w:rsidP="0063450D">
            <w:pPr>
              <w:jc w:val="center"/>
              <w:rPr>
                <w:sz w:val="24"/>
                <w:szCs w:val="24"/>
              </w:rPr>
            </w:pPr>
            <w:r w:rsidRPr="00392448">
              <w:rPr>
                <w:sz w:val="24"/>
                <w:szCs w:val="24"/>
              </w:rPr>
              <w:t>15</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3</w:t>
            </w:r>
          </w:p>
        </w:tc>
        <w:tc>
          <w:tcPr>
            <w:tcW w:w="6394" w:type="dxa"/>
          </w:tcPr>
          <w:p w:rsidR="0063450D" w:rsidRPr="00392448" w:rsidRDefault="0063450D" w:rsidP="0063450D">
            <w:pPr>
              <w:rPr>
                <w:sz w:val="24"/>
                <w:szCs w:val="24"/>
              </w:rPr>
            </w:pPr>
            <w:r w:rsidRPr="00392448">
              <w:rPr>
                <w:sz w:val="24"/>
                <w:szCs w:val="24"/>
              </w:rPr>
              <w:t>Человек и природа</w:t>
            </w:r>
          </w:p>
        </w:tc>
        <w:tc>
          <w:tcPr>
            <w:tcW w:w="2126" w:type="dxa"/>
          </w:tcPr>
          <w:p w:rsidR="0063450D" w:rsidRPr="00392448" w:rsidRDefault="0063450D" w:rsidP="0063450D">
            <w:pPr>
              <w:jc w:val="center"/>
              <w:rPr>
                <w:sz w:val="24"/>
                <w:szCs w:val="24"/>
              </w:rPr>
            </w:pPr>
            <w:r w:rsidRPr="00392448">
              <w:rPr>
                <w:sz w:val="24"/>
                <w:szCs w:val="24"/>
              </w:rPr>
              <w:t>4</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4</w:t>
            </w:r>
          </w:p>
        </w:tc>
        <w:tc>
          <w:tcPr>
            <w:tcW w:w="6394" w:type="dxa"/>
          </w:tcPr>
          <w:p w:rsidR="0063450D" w:rsidRPr="00392448" w:rsidRDefault="0063450D" w:rsidP="0063450D">
            <w:pPr>
              <w:rPr>
                <w:sz w:val="24"/>
                <w:szCs w:val="24"/>
              </w:rPr>
            </w:pPr>
            <w:r w:rsidRPr="00392448">
              <w:rPr>
                <w:sz w:val="24"/>
                <w:szCs w:val="24"/>
              </w:rPr>
              <w:t>Человек и общество</w:t>
            </w:r>
          </w:p>
        </w:tc>
        <w:tc>
          <w:tcPr>
            <w:tcW w:w="2126" w:type="dxa"/>
          </w:tcPr>
          <w:p w:rsidR="0063450D" w:rsidRPr="00392448" w:rsidRDefault="0063450D" w:rsidP="0063450D">
            <w:pPr>
              <w:jc w:val="center"/>
              <w:rPr>
                <w:sz w:val="24"/>
                <w:szCs w:val="24"/>
              </w:rPr>
            </w:pPr>
            <w:r w:rsidRPr="00392448">
              <w:rPr>
                <w:sz w:val="24"/>
                <w:szCs w:val="24"/>
              </w:rPr>
              <w:t>1</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5</w:t>
            </w:r>
          </w:p>
        </w:tc>
        <w:tc>
          <w:tcPr>
            <w:tcW w:w="6394" w:type="dxa"/>
          </w:tcPr>
          <w:p w:rsidR="0063450D" w:rsidRPr="00392448" w:rsidRDefault="0063450D" w:rsidP="0063450D">
            <w:pPr>
              <w:rPr>
                <w:sz w:val="24"/>
                <w:szCs w:val="24"/>
              </w:rPr>
            </w:pPr>
            <w:r w:rsidRPr="00392448">
              <w:rPr>
                <w:sz w:val="24"/>
                <w:szCs w:val="24"/>
              </w:rPr>
              <w:t>Общественные отношения</w:t>
            </w:r>
          </w:p>
        </w:tc>
        <w:tc>
          <w:tcPr>
            <w:tcW w:w="2126" w:type="dxa"/>
          </w:tcPr>
          <w:p w:rsidR="0063450D" w:rsidRPr="00392448" w:rsidRDefault="0063450D" w:rsidP="0063450D">
            <w:pPr>
              <w:jc w:val="center"/>
              <w:rPr>
                <w:sz w:val="24"/>
                <w:szCs w:val="24"/>
              </w:rPr>
            </w:pPr>
            <w:r w:rsidRPr="00392448">
              <w:rPr>
                <w:sz w:val="24"/>
                <w:szCs w:val="24"/>
              </w:rPr>
              <w:t>2</w:t>
            </w:r>
          </w:p>
        </w:tc>
      </w:tr>
      <w:tr w:rsidR="0063450D" w:rsidRPr="00392448" w:rsidTr="0063450D">
        <w:tc>
          <w:tcPr>
            <w:tcW w:w="1256" w:type="dxa"/>
          </w:tcPr>
          <w:p w:rsidR="0063450D" w:rsidRPr="00392448" w:rsidRDefault="0063450D" w:rsidP="0063450D">
            <w:pPr>
              <w:jc w:val="center"/>
              <w:rPr>
                <w:b/>
                <w:sz w:val="24"/>
                <w:szCs w:val="24"/>
              </w:rPr>
            </w:pPr>
            <w:r w:rsidRPr="00392448">
              <w:rPr>
                <w:b/>
                <w:sz w:val="24"/>
                <w:szCs w:val="24"/>
              </w:rPr>
              <w:t>6</w:t>
            </w:r>
          </w:p>
        </w:tc>
        <w:tc>
          <w:tcPr>
            <w:tcW w:w="6394" w:type="dxa"/>
          </w:tcPr>
          <w:p w:rsidR="0063450D" w:rsidRPr="00392448" w:rsidRDefault="0063450D" w:rsidP="0063450D">
            <w:pPr>
              <w:rPr>
                <w:sz w:val="24"/>
                <w:szCs w:val="24"/>
              </w:rPr>
            </w:pPr>
            <w:r w:rsidRPr="00392448">
              <w:rPr>
                <w:sz w:val="24"/>
                <w:szCs w:val="24"/>
              </w:rPr>
              <w:t>Диагностическая работа</w:t>
            </w:r>
          </w:p>
        </w:tc>
        <w:tc>
          <w:tcPr>
            <w:tcW w:w="2126" w:type="dxa"/>
          </w:tcPr>
          <w:p w:rsidR="0063450D" w:rsidRPr="00392448" w:rsidRDefault="0063450D" w:rsidP="0063450D">
            <w:pPr>
              <w:jc w:val="center"/>
              <w:rPr>
                <w:sz w:val="24"/>
                <w:szCs w:val="24"/>
              </w:rPr>
            </w:pPr>
            <w:r w:rsidRPr="00392448">
              <w:rPr>
                <w:sz w:val="24"/>
                <w:szCs w:val="24"/>
              </w:rPr>
              <w:t>1</w:t>
            </w:r>
          </w:p>
        </w:tc>
      </w:tr>
      <w:tr w:rsidR="0063450D" w:rsidRPr="00392448" w:rsidTr="0063450D">
        <w:trPr>
          <w:trHeight w:val="274"/>
        </w:trPr>
        <w:tc>
          <w:tcPr>
            <w:tcW w:w="1256" w:type="dxa"/>
          </w:tcPr>
          <w:p w:rsidR="0063450D" w:rsidRPr="00392448" w:rsidRDefault="0063450D" w:rsidP="0063450D">
            <w:pPr>
              <w:jc w:val="center"/>
              <w:rPr>
                <w:b/>
                <w:sz w:val="24"/>
                <w:szCs w:val="24"/>
              </w:rPr>
            </w:pPr>
          </w:p>
        </w:tc>
        <w:tc>
          <w:tcPr>
            <w:tcW w:w="6394" w:type="dxa"/>
          </w:tcPr>
          <w:p w:rsidR="0063450D" w:rsidRPr="00392448" w:rsidRDefault="0063450D" w:rsidP="0063450D">
            <w:pPr>
              <w:rPr>
                <w:sz w:val="24"/>
                <w:szCs w:val="24"/>
              </w:rPr>
            </w:pPr>
            <w:r w:rsidRPr="00392448">
              <w:rPr>
                <w:sz w:val="24"/>
                <w:szCs w:val="24"/>
              </w:rPr>
              <w:t>Итого</w:t>
            </w:r>
          </w:p>
        </w:tc>
        <w:tc>
          <w:tcPr>
            <w:tcW w:w="2126" w:type="dxa"/>
          </w:tcPr>
          <w:p w:rsidR="0063450D" w:rsidRPr="00392448" w:rsidRDefault="0063450D" w:rsidP="0063450D">
            <w:pPr>
              <w:jc w:val="center"/>
              <w:rPr>
                <w:sz w:val="24"/>
                <w:szCs w:val="24"/>
              </w:rPr>
            </w:pPr>
            <w:r w:rsidRPr="00392448">
              <w:rPr>
                <w:sz w:val="24"/>
                <w:szCs w:val="24"/>
              </w:rPr>
              <w:t>35</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8 КЛАСС</w:t>
      </w:r>
    </w:p>
    <w:tbl>
      <w:tblPr>
        <w:tblStyle w:val="afd"/>
        <w:tblW w:w="9776" w:type="dxa"/>
        <w:tblLook w:val="04A0"/>
      </w:tblPr>
      <w:tblGrid>
        <w:gridCol w:w="1271"/>
        <w:gridCol w:w="6379"/>
        <w:gridCol w:w="2126"/>
      </w:tblGrid>
      <w:tr w:rsidR="0063450D" w:rsidRPr="00392448" w:rsidTr="0063450D">
        <w:tc>
          <w:tcPr>
            <w:tcW w:w="1271" w:type="dxa"/>
          </w:tcPr>
          <w:p w:rsidR="0063450D" w:rsidRPr="00392448" w:rsidRDefault="0063450D" w:rsidP="0063450D">
            <w:pPr>
              <w:rPr>
                <w:b/>
                <w:sz w:val="24"/>
                <w:szCs w:val="24"/>
              </w:rPr>
            </w:pPr>
            <w:r w:rsidRPr="00392448">
              <w:rPr>
                <w:b/>
                <w:sz w:val="24"/>
                <w:szCs w:val="24"/>
              </w:rPr>
              <w:t>№ темы</w:t>
            </w:r>
          </w:p>
        </w:tc>
        <w:tc>
          <w:tcPr>
            <w:tcW w:w="6379" w:type="dxa"/>
          </w:tcPr>
          <w:p w:rsidR="0063450D" w:rsidRPr="00392448" w:rsidRDefault="0063450D" w:rsidP="0063450D">
            <w:pPr>
              <w:rPr>
                <w:b/>
                <w:sz w:val="24"/>
                <w:szCs w:val="24"/>
              </w:rPr>
            </w:pPr>
            <w:r w:rsidRPr="00392448">
              <w:rPr>
                <w:b/>
                <w:sz w:val="24"/>
                <w:szCs w:val="24"/>
              </w:rPr>
              <w:t xml:space="preserve">                 Название темы</w:t>
            </w:r>
          </w:p>
        </w:tc>
        <w:tc>
          <w:tcPr>
            <w:tcW w:w="2126"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1</w:t>
            </w:r>
          </w:p>
        </w:tc>
        <w:tc>
          <w:tcPr>
            <w:tcW w:w="6379" w:type="dxa"/>
          </w:tcPr>
          <w:p w:rsidR="0063450D" w:rsidRPr="00392448" w:rsidRDefault="0063450D" w:rsidP="0063450D">
            <w:pPr>
              <w:rPr>
                <w:sz w:val="24"/>
                <w:szCs w:val="24"/>
              </w:rPr>
            </w:pPr>
            <w:r w:rsidRPr="00392448">
              <w:rPr>
                <w:sz w:val="24"/>
                <w:szCs w:val="24"/>
              </w:rPr>
              <w:t>Личность и общество</w:t>
            </w:r>
          </w:p>
        </w:tc>
        <w:tc>
          <w:tcPr>
            <w:tcW w:w="2126" w:type="dxa"/>
          </w:tcPr>
          <w:p w:rsidR="0063450D" w:rsidRPr="00392448" w:rsidRDefault="0063450D" w:rsidP="0063450D">
            <w:pPr>
              <w:rPr>
                <w:sz w:val="24"/>
                <w:szCs w:val="24"/>
              </w:rPr>
            </w:pPr>
            <w:r w:rsidRPr="00392448">
              <w:rPr>
                <w:sz w:val="24"/>
                <w:szCs w:val="24"/>
              </w:rPr>
              <w:t>7</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2</w:t>
            </w:r>
          </w:p>
        </w:tc>
        <w:tc>
          <w:tcPr>
            <w:tcW w:w="6379" w:type="dxa"/>
          </w:tcPr>
          <w:p w:rsidR="0063450D" w:rsidRPr="00392448" w:rsidRDefault="0063450D" w:rsidP="0063450D">
            <w:pPr>
              <w:rPr>
                <w:sz w:val="24"/>
                <w:szCs w:val="24"/>
              </w:rPr>
            </w:pPr>
            <w:r w:rsidRPr="00392448">
              <w:rPr>
                <w:sz w:val="24"/>
                <w:szCs w:val="24"/>
              </w:rPr>
              <w:t>Сфера духовной жизни</w:t>
            </w:r>
          </w:p>
        </w:tc>
        <w:tc>
          <w:tcPr>
            <w:tcW w:w="2126" w:type="dxa"/>
          </w:tcPr>
          <w:p w:rsidR="0063450D" w:rsidRPr="00392448" w:rsidRDefault="0063450D" w:rsidP="0063450D">
            <w:pPr>
              <w:rPr>
                <w:sz w:val="24"/>
                <w:szCs w:val="24"/>
              </w:rPr>
            </w:pPr>
            <w:r w:rsidRPr="00392448">
              <w:rPr>
                <w:sz w:val="24"/>
                <w:szCs w:val="24"/>
              </w:rPr>
              <w:t>8</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lastRenderedPageBreak/>
              <w:t>3</w:t>
            </w:r>
          </w:p>
        </w:tc>
        <w:tc>
          <w:tcPr>
            <w:tcW w:w="6379" w:type="dxa"/>
          </w:tcPr>
          <w:p w:rsidR="0063450D" w:rsidRPr="00392448" w:rsidRDefault="0063450D" w:rsidP="0063450D">
            <w:pPr>
              <w:rPr>
                <w:sz w:val="24"/>
                <w:szCs w:val="24"/>
              </w:rPr>
            </w:pPr>
            <w:r w:rsidRPr="00392448">
              <w:rPr>
                <w:sz w:val="24"/>
                <w:szCs w:val="24"/>
              </w:rPr>
              <w:t>Экономика</w:t>
            </w:r>
          </w:p>
        </w:tc>
        <w:tc>
          <w:tcPr>
            <w:tcW w:w="2126" w:type="dxa"/>
          </w:tcPr>
          <w:p w:rsidR="0063450D" w:rsidRPr="00392448" w:rsidRDefault="0063450D" w:rsidP="0063450D">
            <w:pPr>
              <w:rPr>
                <w:sz w:val="24"/>
                <w:szCs w:val="24"/>
              </w:rPr>
            </w:pPr>
            <w:r w:rsidRPr="00392448">
              <w:rPr>
                <w:sz w:val="24"/>
                <w:szCs w:val="24"/>
              </w:rPr>
              <w:t>13</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4</w:t>
            </w:r>
          </w:p>
        </w:tc>
        <w:tc>
          <w:tcPr>
            <w:tcW w:w="6379" w:type="dxa"/>
          </w:tcPr>
          <w:p w:rsidR="0063450D" w:rsidRPr="00392448" w:rsidRDefault="0063450D" w:rsidP="0063450D">
            <w:pPr>
              <w:rPr>
                <w:sz w:val="24"/>
                <w:szCs w:val="24"/>
              </w:rPr>
            </w:pPr>
            <w:r w:rsidRPr="00392448">
              <w:rPr>
                <w:sz w:val="24"/>
                <w:szCs w:val="24"/>
              </w:rPr>
              <w:t>Социальная сфера</w:t>
            </w:r>
          </w:p>
        </w:tc>
        <w:tc>
          <w:tcPr>
            <w:tcW w:w="2126" w:type="dxa"/>
          </w:tcPr>
          <w:p w:rsidR="0063450D" w:rsidRPr="00392448" w:rsidRDefault="0063450D" w:rsidP="0063450D">
            <w:pPr>
              <w:rPr>
                <w:sz w:val="24"/>
                <w:szCs w:val="24"/>
              </w:rPr>
            </w:pPr>
            <w:r w:rsidRPr="00392448">
              <w:rPr>
                <w:sz w:val="24"/>
                <w:szCs w:val="24"/>
              </w:rPr>
              <w:t>5</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5</w:t>
            </w:r>
          </w:p>
        </w:tc>
        <w:tc>
          <w:tcPr>
            <w:tcW w:w="6379" w:type="dxa"/>
          </w:tcPr>
          <w:p w:rsidR="0063450D" w:rsidRPr="00392448" w:rsidRDefault="0063450D" w:rsidP="0063450D">
            <w:pPr>
              <w:rPr>
                <w:sz w:val="24"/>
                <w:szCs w:val="24"/>
              </w:rPr>
            </w:pPr>
            <w:r w:rsidRPr="00392448">
              <w:rPr>
                <w:sz w:val="24"/>
                <w:szCs w:val="24"/>
              </w:rPr>
              <w:t>Итоговое занятие по курсу «Обществознание»</w:t>
            </w:r>
          </w:p>
        </w:tc>
        <w:tc>
          <w:tcPr>
            <w:tcW w:w="2126" w:type="dxa"/>
          </w:tcPr>
          <w:p w:rsidR="0063450D" w:rsidRPr="00392448" w:rsidRDefault="0063450D" w:rsidP="0063450D">
            <w:pPr>
              <w:rPr>
                <w:sz w:val="24"/>
                <w:szCs w:val="24"/>
              </w:rPr>
            </w:pPr>
            <w:r w:rsidRPr="00392448">
              <w:rPr>
                <w:sz w:val="24"/>
                <w:szCs w:val="24"/>
              </w:rPr>
              <w:t>1</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6</w:t>
            </w:r>
          </w:p>
        </w:tc>
        <w:tc>
          <w:tcPr>
            <w:tcW w:w="6379" w:type="dxa"/>
          </w:tcPr>
          <w:p w:rsidR="0063450D" w:rsidRPr="00392448" w:rsidRDefault="0063450D" w:rsidP="0063450D">
            <w:pPr>
              <w:rPr>
                <w:sz w:val="24"/>
                <w:szCs w:val="24"/>
              </w:rPr>
            </w:pPr>
            <w:r w:rsidRPr="00392448">
              <w:rPr>
                <w:sz w:val="24"/>
                <w:szCs w:val="24"/>
              </w:rPr>
              <w:t>Диагностическая работа</w:t>
            </w:r>
          </w:p>
        </w:tc>
        <w:tc>
          <w:tcPr>
            <w:tcW w:w="2126" w:type="dxa"/>
          </w:tcPr>
          <w:p w:rsidR="0063450D" w:rsidRPr="00392448" w:rsidRDefault="0063450D" w:rsidP="0063450D">
            <w:pPr>
              <w:rPr>
                <w:sz w:val="24"/>
                <w:szCs w:val="24"/>
              </w:rPr>
            </w:pPr>
            <w:r w:rsidRPr="00392448">
              <w:rPr>
                <w:sz w:val="24"/>
                <w:szCs w:val="24"/>
              </w:rPr>
              <w:t>1</w:t>
            </w:r>
          </w:p>
        </w:tc>
      </w:tr>
      <w:tr w:rsidR="0063450D" w:rsidRPr="00392448" w:rsidTr="0063450D">
        <w:trPr>
          <w:trHeight w:val="297"/>
        </w:trPr>
        <w:tc>
          <w:tcPr>
            <w:tcW w:w="1271" w:type="dxa"/>
          </w:tcPr>
          <w:p w:rsidR="0063450D" w:rsidRPr="00392448" w:rsidRDefault="0063450D" w:rsidP="0063450D">
            <w:pPr>
              <w:rPr>
                <w:b/>
                <w:sz w:val="24"/>
                <w:szCs w:val="24"/>
              </w:rPr>
            </w:pPr>
          </w:p>
        </w:tc>
        <w:tc>
          <w:tcPr>
            <w:tcW w:w="6379" w:type="dxa"/>
          </w:tcPr>
          <w:p w:rsidR="0063450D" w:rsidRPr="00392448" w:rsidRDefault="0063450D" w:rsidP="0063450D">
            <w:pPr>
              <w:rPr>
                <w:sz w:val="24"/>
                <w:szCs w:val="24"/>
              </w:rPr>
            </w:pPr>
            <w:r w:rsidRPr="00392448">
              <w:rPr>
                <w:sz w:val="24"/>
                <w:szCs w:val="24"/>
              </w:rPr>
              <w:t>Итого</w:t>
            </w:r>
          </w:p>
        </w:tc>
        <w:tc>
          <w:tcPr>
            <w:tcW w:w="2126" w:type="dxa"/>
          </w:tcPr>
          <w:p w:rsidR="0063450D" w:rsidRPr="00392448" w:rsidRDefault="0063450D" w:rsidP="0063450D">
            <w:pPr>
              <w:rPr>
                <w:sz w:val="24"/>
                <w:szCs w:val="24"/>
              </w:rPr>
            </w:pPr>
            <w:r w:rsidRPr="00392448">
              <w:rPr>
                <w:sz w:val="24"/>
                <w:szCs w:val="24"/>
              </w:rPr>
              <w:t>35</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9 КЛАСС</w:t>
      </w:r>
    </w:p>
    <w:tbl>
      <w:tblPr>
        <w:tblStyle w:val="afd"/>
        <w:tblpPr w:leftFromText="180" w:rightFromText="180" w:vertAnchor="text" w:horzAnchor="margin" w:tblpY="15"/>
        <w:tblW w:w="9776" w:type="dxa"/>
        <w:tblLook w:val="04A0"/>
      </w:tblPr>
      <w:tblGrid>
        <w:gridCol w:w="1271"/>
        <w:gridCol w:w="6379"/>
        <w:gridCol w:w="2126"/>
      </w:tblGrid>
      <w:tr w:rsidR="0063450D" w:rsidRPr="00392448" w:rsidTr="0063450D">
        <w:tc>
          <w:tcPr>
            <w:tcW w:w="1271" w:type="dxa"/>
          </w:tcPr>
          <w:p w:rsidR="0063450D" w:rsidRPr="00392448" w:rsidRDefault="0063450D" w:rsidP="0063450D">
            <w:pPr>
              <w:rPr>
                <w:b/>
                <w:sz w:val="24"/>
                <w:szCs w:val="24"/>
              </w:rPr>
            </w:pPr>
            <w:r w:rsidRPr="00392448">
              <w:rPr>
                <w:b/>
                <w:sz w:val="24"/>
                <w:szCs w:val="24"/>
              </w:rPr>
              <w:t>№ темы</w:t>
            </w:r>
          </w:p>
        </w:tc>
        <w:tc>
          <w:tcPr>
            <w:tcW w:w="6379" w:type="dxa"/>
          </w:tcPr>
          <w:p w:rsidR="0063450D" w:rsidRPr="00392448" w:rsidRDefault="0063450D" w:rsidP="0063450D">
            <w:pPr>
              <w:rPr>
                <w:b/>
                <w:sz w:val="24"/>
                <w:szCs w:val="24"/>
              </w:rPr>
            </w:pPr>
            <w:r w:rsidRPr="00392448">
              <w:rPr>
                <w:b/>
                <w:sz w:val="24"/>
                <w:szCs w:val="24"/>
              </w:rPr>
              <w:t xml:space="preserve">                   Название темы</w:t>
            </w:r>
          </w:p>
        </w:tc>
        <w:tc>
          <w:tcPr>
            <w:tcW w:w="2126"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1</w:t>
            </w:r>
          </w:p>
        </w:tc>
        <w:tc>
          <w:tcPr>
            <w:tcW w:w="6379" w:type="dxa"/>
          </w:tcPr>
          <w:p w:rsidR="0063450D" w:rsidRPr="00392448" w:rsidRDefault="0063450D" w:rsidP="0063450D">
            <w:pPr>
              <w:rPr>
                <w:sz w:val="24"/>
                <w:szCs w:val="24"/>
              </w:rPr>
            </w:pPr>
            <w:r w:rsidRPr="00392448">
              <w:rPr>
                <w:sz w:val="24"/>
                <w:szCs w:val="24"/>
              </w:rPr>
              <w:t>Политика и социальное управление</w:t>
            </w:r>
          </w:p>
        </w:tc>
        <w:tc>
          <w:tcPr>
            <w:tcW w:w="2126" w:type="dxa"/>
          </w:tcPr>
          <w:p w:rsidR="0063450D" w:rsidRPr="00392448" w:rsidRDefault="0063450D" w:rsidP="0063450D">
            <w:pPr>
              <w:rPr>
                <w:sz w:val="24"/>
                <w:szCs w:val="24"/>
              </w:rPr>
            </w:pPr>
            <w:r w:rsidRPr="00392448">
              <w:rPr>
                <w:sz w:val="24"/>
                <w:szCs w:val="24"/>
              </w:rPr>
              <w:t>10</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2</w:t>
            </w:r>
          </w:p>
        </w:tc>
        <w:tc>
          <w:tcPr>
            <w:tcW w:w="6379" w:type="dxa"/>
          </w:tcPr>
          <w:p w:rsidR="0063450D" w:rsidRPr="00392448" w:rsidRDefault="0063450D" w:rsidP="0063450D">
            <w:pPr>
              <w:rPr>
                <w:sz w:val="24"/>
                <w:szCs w:val="24"/>
              </w:rPr>
            </w:pPr>
            <w:r w:rsidRPr="00392448">
              <w:rPr>
                <w:sz w:val="24"/>
                <w:szCs w:val="24"/>
              </w:rPr>
              <w:t>Право</w:t>
            </w:r>
          </w:p>
        </w:tc>
        <w:tc>
          <w:tcPr>
            <w:tcW w:w="2126" w:type="dxa"/>
          </w:tcPr>
          <w:p w:rsidR="0063450D" w:rsidRPr="00392448" w:rsidRDefault="0063450D" w:rsidP="0063450D">
            <w:pPr>
              <w:rPr>
                <w:sz w:val="24"/>
                <w:szCs w:val="24"/>
              </w:rPr>
            </w:pPr>
            <w:r w:rsidRPr="00392448">
              <w:rPr>
                <w:sz w:val="24"/>
                <w:szCs w:val="24"/>
              </w:rPr>
              <w:t>21</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3</w:t>
            </w:r>
          </w:p>
        </w:tc>
        <w:tc>
          <w:tcPr>
            <w:tcW w:w="6379" w:type="dxa"/>
          </w:tcPr>
          <w:p w:rsidR="0063450D" w:rsidRPr="00392448" w:rsidRDefault="0063450D" w:rsidP="0063450D">
            <w:pPr>
              <w:rPr>
                <w:sz w:val="24"/>
                <w:szCs w:val="24"/>
              </w:rPr>
            </w:pPr>
            <w:r w:rsidRPr="00392448">
              <w:rPr>
                <w:sz w:val="24"/>
                <w:szCs w:val="24"/>
              </w:rPr>
              <w:t>Итоговая контрольная работа</w:t>
            </w:r>
          </w:p>
        </w:tc>
        <w:tc>
          <w:tcPr>
            <w:tcW w:w="2126" w:type="dxa"/>
          </w:tcPr>
          <w:p w:rsidR="0063450D" w:rsidRPr="00392448" w:rsidRDefault="0063450D" w:rsidP="0063450D">
            <w:pPr>
              <w:rPr>
                <w:sz w:val="24"/>
                <w:szCs w:val="24"/>
              </w:rPr>
            </w:pPr>
            <w:r w:rsidRPr="00392448">
              <w:rPr>
                <w:sz w:val="24"/>
                <w:szCs w:val="24"/>
              </w:rPr>
              <w:t>2</w:t>
            </w:r>
          </w:p>
        </w:tc>
      </w:tr>
      <w:tr w:rsidR="0063450D" w:rsidRPr="00392448" w:rsidTr="0063450D">
        <w:tc>
          <w:tcPr>
            <w:tcW w:w="1271" w:type="dxa"/>
          </w:tcPr>
          <w:p w:rsidR="0063450D" w:rsidRPr="00392448" w:rsidRDefault="0063450D" w:rsidP="0063450D">
            <w:pPr>
              <w:jc w:val="center"/>
              <w:rPr>
                <w:b/>
                <w:sz w:val="24"/>
                <w:szCs w:val="24"/>
              </w:rPr>
            </w:pPr>
            <w:r w:rsidRPr="00392448">
              <w:rPr>
                <w:b/>
                <w:sz w:val="24"/>
                <w:szCs w:val="24"/>
              </w:rPr>
              <w:t>4</w:t>
            </w:r>
          </w:p>
        </w:tc>
        <w:tc>
          <w:tcPr>
            <w:tcW w:w="6379" w:type="dxa"/>
          </w:tcPr>
          <w:p w:rsidR="0063450D" w:rsidRPr="00392448" w:rsidRDefault="0063450D" w:rsidP="0063450D">
            <w:pPr>
              <w:rPr>
                <w:sz w:val="24"/>
                <w:szCs w:val="24"/>
              </w:rPr>
            </w:pPr>
            <w:r w:rsidRPr="00392448">
              <w:rPr>
                <w:sz w:val="24"/>
                <w:szCs w:val="24"/>
              </w:rPr>
              <w:t>Диагностическая работа</w:t>
            </w:r>
          </w:p>
        </w:tc>
        <w:tc>
          <w:tcPr>
            <w:tcW w:w="2126" w:type="dxa"/>
          </w:tcPr>
          <w:p w:rsidR="0063450D" w:rsidRPr="00392448" w:rsidRDefault="0063450D" w:rsidP="0063450D">
            <w:pPr>
              <w:rPr>
                <w:sz w:val="24"/>
                <w:szCs w:val="24"/>
              </w:rPr>
            </w:pPr>
            <w:r w:rsidRPr="00392448">
              <w:rPr>
                <w:sz w:val="24"/>
                <w:szCs w:val="24"/>
              </w:rPr>
              <w:t>1</w:t>
            </w:r>
          </w:p>
        </w:tc>
      </w:tr>
      <w:tr w:rsidR="0063450D" w:rsidRPr="00392448" w:rsidTr="0063450D">
        <w:tc>
          <w:tcPr>
            <w:tcW w:w="1271" w:type="dxa"/>
          </w:tcPr>
          <w:p w:rsidR="0063450D" w:rsidRPr="00392448" w:rsidRDefault="0063450D" w:rsidP="0063450D">
            <w:pPr>
              <w:jc w:val="center"/>
              <w:rPr>
                <w:b/>
                <w:sz w:val="24"/>
                <w:szCs w:val="24"/>
              </w:rPr>
            </w:pPr>
          </w:p>
        </w:tc>
        <w:tc>
          <w:tcPr>
            <w:tcW w:w="6379" w:type="dxa"/>
          </w:tcPr>
          <w:p w:rsidR="0063450D" w:rsidRPr="00392448" w:rsidRDefault="0063450D" w:rsidP="0063450D">
            <w:pPr>
              <w:rPr>
                <w:sz w:val="24"/>
                <w:szCs w:val="24"/>
              </w:rPr>
            </w:pPr>
            <w:r w:rsidRPr="00392448">
              <w:rPr>
                <w:sz w:val="24"/>
                <w:szCs w:val="24"/>
              </w:rPr>
              <w:t>Итого</w:t>
            </w:r>
          </w:p>
        </w:tc>
        <w:tc>
          <w:tcPr>
            <w:tcW w:w="2126" w:type="dxa"/>
          </w:tcPr>
          <w:p w:rsidR="0063450D" w:rsidRPr="00392448" w:rsidRDefault="0063450D" w:rsidP="0063450D">
            <w:pPr>
              <w:rPr>
                <w:sz w:val="24"/>
                <w:szCs w:val="24"/>
              </w:rPr>
            </w:pPr>
            <w:r w:rsidRPr="00392448">
              <w:rPr>
                <w:sz w:val="24"/>
                <w:szCs w:val="24"/>
              </w:rPr>
              <w:t>34</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География.</w:t>
      </w:r>
    </w:p>
    <w:p w:rsidR="0063450D" w:rsidRPr="00392448" w:rsidRDefault="0063450D" w:rsidP="0063450D">
      <w:pPr>
        <w:pStyle w:val="Default0"/>
        <w:rPr>
          <w:b/>
          <w:bCs/>
          <w:color w:val="auto"/>
        </w:rPr>
      </w:pPr>
      <w:r w:rsidRPr="00392448">
        <w:rPr>
          <w:b/>
          <w:bCs/>
          <w:color w:val="auto"/>
        </w:rPr>
        <w:t xml:space="preserve">Результаты освоения курса географии </w:t>
      </w:r>
    </w:p>
    <w:p w:rsidR="0063450D" w:rsidRPr="00392448" w:rsidRDefault="0063450D" w:rsidP="0063450D">
      <w:pPr>
        <w:pStyle w:val="Default0"/>
        <w:rPr>
          <w:color w:val="auto"/>
        </w:rPr>
      </w:pPr>
    </w:p>
    <w:p w:rsidR="0063450D" w:rsidRPr="00392448" w:rsidRDefault="0063450D" w:rsidP="0063450D">
      <w:pPr>
        <w:pStyle w:val="Default0"/>
        <w:rPr>
          <w:color w:val="auto"/>
        </w:rPr>
      </w:pPr>
      <w:r w:rsidRPr="00392448">
        <w:rPr>
          <w:b/>
          <w:bCs/>
          <w:color w:val="auto"/>
        </w:rPr>
        <w:t xml:space="preserve">Личностными результатами </w:t>
      </w:r>
      <w:r w:rsidRPr="00392448">
        <w:rPr>
          <w:color w:val="auto"/>
        </w:rPr>
        <w:t xml:space="preserve">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 - нравственных, культурных, гуманистических и эстетических принципов и норм поведения. </w:t>
      </w:r>
    </w:p>
    <w:p w:rsidR="0063450D" w:rsidRPr="00392448" w:rsidRDefault="0063450D" w:rsidP="0063450D">
      <w:pPr>
        <w:pStyle w:val="Default0"/>
      </w:pPr>
      <w:r w:rsidRPr="00392448">
        <w:rPr>
          <w:color w:val="auto"/>
        </w:rPr>
        <w:t>Изучение географии в основной школе обусловливает достижение следующих результатов личностного развития:</w:t>
      </w:r>
      <w:r w:rsidRPr="00392448">
        <w:t xml:space="preserve"> </w:t>
      </w:r>
    </w:p>
    <w:p w:rsidR="0063450D" w:rsidRPr="00392448" w:rsidRDefault="0063450D" w:rsidP="0063450D">
      <w:pPr>
        <w:pStyle w:val="Default0"/>
        <w:rPr>
          <w:color w:val="auto"/>
        </w:rPr>
      </w:pPr>
      <w:r w:rsidRPr="00392448">
        <w:rPr>
          <w:color w:val="auto"/>
        </w:rPr>
        <w:t xml:space="preserve">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 </w:t>
      </w:r>
    </w:p>
    <w:p w:rsidR="0063450D" w:rsidRPr="00392448" w:rsidRDefault="0063450D" w:rsidP="0063450D">
      <w:pPr>
        <w:pStyle w:val="Default0"/>
        <w:rPr>
          <w:color w:val="auto"/>
        </w:rPr>
      </w:pPr>
      <w:r w:rsidRPr="00392448">
        <w:rPr>
          <w:color w:val="auto"/>
        </w:rPr>
        <w:t xml:space="preserve">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многообразие современного мира; </w:t>
      </w:r>
    </w:p>
    <w:p w:rsidR="0063450D" w:rsidRPr="00392448" w:rsidRDefault="0063450D" w:rsidP="0063450D">
      <w:pPr>
        <w:pStyle w:val="Default0"/>
        <w:rPr>
          <w:color w:val="auto"/>
        </w:rPr>
      </w:pPr>
      <w:r w:rsidRPr="00392448">
        <w:rPr>
          <w:color w:val="auto"/>
        </w:rPr>
        <w:t xml:space="preserve">3) формирование ответственного отношения к учению, готовности к саморазвитию и самообразованию на основе мотивации к обучению и познанию, осознанному выбору с учетом познавательных интересов; </w:t>
      </w:r>
    </w:p>
    <w:p w:rsidR="0063450D" w:rsidRPr="00392448" w:rsidRDefault="0063450D" w:rsidP="0063450D">
      <w:pPr>
        <w:pStyle w:val="Default0"/>
        <w:rPr>
          <w:color w:val="auto"/>
        </w:rPr>
      </w:pPr>
      <w:r w:rsidRPr="00392448">
        <w:rPr>
          <w:color w:val="auto"/>
        </w:rPr>
        <w:t xml:space="preserve">4)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 </w:t>
      </w:r>
    </w:p>
    <w:p w:rsidR="0063450D" w:rsidRPr="00392448" w:rsidRDefault="0063450D" w:rsidP="0063450D">
      <w:pPr>
        <w:pStyle w:val="Default0"/>
        <w:rPr>
          <w:color w:val="auto"/>
        </w:rPr>
      </w:pPr>
      <w:r w:rsidRPr="00392448">
        <w:rPr>
          <w:color w:val="auto"/>
        </w:rPr>
        <w:t xml:space="preserve">5) формирование толерантности как нормы сознательного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 </w:t>
      </w:r>
    </w:p>
    <w:p w:rsidR="0063450D" w:rsidRPr="00392448" w:rsidRDefault="0063450D" w:rsidP="0063450D">
      <w:pPr>
        <w:pStyle w:val="Default0"/>
        <w:rPr>
          <w:color w:val="auto"/>
        </w:rPr>
      </w:pPr>
      <w:r w:rsidRPr="00392448">
        <w:rPr>
          <w:color w:val="auto"/>
        </w:rPr>
        <w:t xml:space="preserve">6) освоение социальных норм и правил поведения в группах, и в сообществах, заданных инструментами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63450D" w:rsidRPr="00392448" w:rsidRDefault="0063450D" w:rsidP="0063450D">
      <w:pPr>
        <w:pStyle w:val="Default0"/>
        <w:rPr>
          <w:color w:val="auto"/>
        </w:rPr>
      </w:pPr>
      <w:r w:rsidRPr="00392448">
        <w:rPr>
          <w:color w:val="auto"/>
        </w:rPr>
        <w:lastRenderedPageBreak/>
        <w:t xml:space="preserve">7)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3450D" w:rsidRPr="00392448" w:rsidRDefault="0063450D" w:rsidP="0063450D">
      <w:pPr>
        <w:pStyle w:val="Default0"/>
        <w:rPr>
          <w:color w:val="auto"/>
        </w:rPr>
      </w:pPr>
      <w:r w:rsidRPr="00392448">
        <w:rPr>
          <w:color w:val="auto"/>
        </w:rPr>
        <w:t xml:space="preserve">8) формирование коммуникативной компетентности в образовательной, общественно полезной, учебно-исследовательской, творческой и других видах деятельности; </w:t>
      </w:r>
    </w:p>
    <w:p w:rsidR="0063450D" w:rsidRPr="00392448" w:rsidRDefault="0063450D" w:rsidP="0063450D">
      <w:pPr>
        <w:pStyle w:val="Default0"/>
        <w:rPr>
          <w:color w:val="auto"/>
        </w:rPr>
      </w:pPr>
      <w:r w:rsidRPr="00392448">
        <w:rPr>
          <w:color w:val="auto"/>
        </w:rPr>
        <w:t xml:space="preserve">9)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w:t>
      </w:r>
    </w:p>
    <w:p w:rsidR="0063450D" w:rsidRPr="00392448" w:rsidRDefault="0063450D" w:rsidP="0063450D">
      <w:pPr>
        <w:pStyle w:val="Default0"/>
        <w:rPr>
          <w:color w:val="auto"/>
        </w:rPr>
      </w:pPr>
      <w:r w:rsidRPr="00392448">
        <w:rPr>
          <w:color w:val="auto"/>
        </w:rPr>
        <w:t xml:space="preserve">10)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63450D" w:rsidRPr="00392448" w:rsidRDefault="0063450D" w:rsidP="0063450D">
      <w:pPr>
        <w:pStyle w:val="Default0"/>
      </w:pPr>
      <w:r w:rsidRPr="00392448">
        <w:rPr>
          <w:color w:val="auto"/>
        </w:rPr>
        <w:t>11) осознание важности семьи в жизни человека и общества, принятие ценностей семейной жизни, уважительное и заботливое отношение к членам своей семьи;</w:t>
      </w:r>
      <w:r w:rsidRPr="00392448">
        <w:t xml:space="preserve"> </w:t>
      </w:r>
    </w:p>
    <w:p w:rsidR="0063450D" w:rsidRPr="00392448" w:rsidRDefault="0063450D" w:rsidP="0063450D">
      <w:pPr>
        <w:pStyle w:val="Default0"/>
        <w:rPr>
          <w:color w:val="auto"/>
        </w:rPr>
      </w:pPr>
      <w:r w:rsidRPr="00392448">
        <w:rPr>
          <w:color w:val="auto"/>
        </w:rPr>
        <w:t xml:space="preserve">12) развитие эстетического сознания через освоение художественного наследия народов мира и России, творческой деятельности эстетического характера. </w:t>
      </w:r>
    </w:p>
    <w:p w:rsidR="0063450D" w:rsidRPr="00392448" w:rsidRDefault="0063450D" w:rsidP="0063450D">
      <w:pPr>
        <w:pStyle w:val="Default0"/>
        <w:rPr>
          <w:color w:val="auto"/>
        </w:rPr>
      </w:pPr>
      <w:r w:rsidRPr="00392448">
        <w:rPr>
          <w:b/>
          <w:bCs/>
          <w:color w:val="auto"/>
        </w:rPr>
        <w:t xml:space="preserve">Метапредметными результами </w:t>
      </w:r>
      <w:r w:rsidRPr="00392448">
        <w:rPr>
          <w:color w:val="auto"/>
        </w:rPr>
        <w:t xml:space="preserve">освоения географии являются: </w:t>
      </w:r>
    </w:p>
    <w:p w:rsidR="0063450D" w:rsidRPr="00392448" w:rsidRDefault="0063450D" w:rsidP="0063450D">
      <w:pPr>
        <w:pStyle w:val="Default0"/>
        <w:rPr>
          <w:color w:val="auto"/>
        </w:rPr>
      </w:pPr>
      <w:r w:rsidRPr="00392448">
        <w:rPr>
          <w:color w:val="auto"/>
        </w:rPr>
        <w:t xml:space="preserve">1)овладение навыками самостоятельного приобретения новых знаний, организации учебной деятельности, поиска средств ее осуществления; </w:t>
      </w:r>
    </w:p>
    <w:p w:rsidR="0063450D" w:rsidRPr="00392448" w:rsidRDefault="0063450D" w:rsidP="0063450D">
      <w:pPr>
        <w:pStyle w:val="Default0"/>
        <w:rPr>
          <w:color w:val="auto"/>
        </w:rPr>
      </w:pPr>
      <w:r w:rsidRPr="00392448">
        <w:rPr>
          <w:color w:val="auto"/>
        </w:rPr>
        <w:t xml:space="preserve">2)умение самостоятельно определять цели своего обучения, ставить и формулировать для себя новые задачи в учебе и познавательной деятельности; </w:t>
      </w:r>
    </w:p>
    <w:p w:rsidR="0063450D" w:rsidRPr="00392448" w:rsidRDefault="0063450D" w:rsidP="0063450D">
      <w:pPr>
        <w:pStyle w:val="Default0"/>
        <w:rPr>
          <w:color w:val="auto"/>
        </w:rPr>
      </w:pPr>
      <w:r w:rsidRPr="00392448">
        <w:rPr>
          <w:color w:val="auto"/>
        </w:rPr>
        <w:t xml:space="preserve">3) 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63450D" w:rsidRPr="00392448" w:rsidRDefault="0063450D" w:rsidP="0063450D">
      <w:pPr>
        <w:pStyle w:val="Default0"/>
        <w:rPr>
          <w:color w:val="auto"/>
        </w:rPr>
      </w:pPr>
      <w:r w:rsidRPr="00392448">
        <w:rPr>
          <w:color w:val="auto"/>
        </w:rPr>
        <w:t xml:space="preserve">4) 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63450D" w:rsidRPr="00392448" w:rsidRDefault="0063450D" w:rsidP="0063450D">
      <w:pPr>
        <w:pStyle w:val="Default0"/>
        <w:rPr>
          <w:color w:val="auto"/>
        </w:rPr>
      </w:pPr>
      <w:r w:rsidRPr="00392448">
        <w:rPr>
          <w:color w:val="auto"/>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63450D" w:rsidRPr="00392448" w:rsidRDefault="0063450D" w:rsidP="0063450D">
      <w:pPr>
        <w:pStyle w:val="Default0"/>
        <w:rPr>
          <w:color w:val="auto"/>
        </w:rPr>
      </w:pPr>
      <w:r w:rsidRPr="00392448">
        <w:rPr>
          <w:color w:val="auto"/>
        </w:rPr>
        <w:t xml:space="preserve">6) умение определять понятия, создавать обобщения, самостоятельно выбирать основания и критерии для классификации, устанавливать причинно-следственные связи и делать выводы; </w:t>
      </w:r>
    </w:p>
    <w:p w:rsidR="0063450D" w:rsidRPr="00392448" w:rsidRDefault="0063450D" w:rsidP="0063450D">
      <w:pPr>
        <w:pStyle w:val="Default0"/>
        <w:rPr>
          <w:color w:val="auto"/>
        </w:rPr>
      </w:pPr>
      <w:r w:rsidRPr="00392448">
        <w:rPr>
          <w:color w:val="auto"/>
        </w:rPr>
        <w:t xml:space="preserve">7) умение создавать, применять и преобразовывать знаки и символы для решения учебных и познавательных задач; </w:t>
      </w:r>
    </w:p>
    <w:p w:rsidR="0063450D" w:rsidRPr="00392448" w:rsidRDefault="0063450D" w:rsidP="0063450D">
      <w:pPr>
        <w:pStyle w:val="Default0"/>
        <w:rPr>
          <w:color w:val="auto"/>
        </w:rPr>
      </w:pPr>
      <w:r w:rsidRPr="00392448">
        <w:rPr>
          <w:color w:val="auto"/>
        </w:rPr>
        <w:t xml:space="preserve">8) умение организовывать сотрудничество, работать индивидуально и в группе; умение осознанно использовать речевые средства для выражения своих мыслей и потребностей; </w:t>
      </w:r>
    </w:p>
    <w:p w:rsidR="0063450D" w:rsidRPr="00392448" w:rsidRDefault="0063450D" w:rsidP="0063450D">
      <w:pPr>
        <w:pStyle w:val="Default0"/>
        <w:rPr>
          <w:color w:val="auto"/>
        </w:rPr>
      </w:pPr>
      <w:r w:rsidRPr="00392448">
        <w:rPr>
          <w:color w:val="auto"/>
        </w:rPr>
        <w:t xml:space="preserve">9) умение извлекать информацию из различных источников, умение свободно пользоваться справочной литературой; </w:t>
      </w:r>
    </w:p>
    <w:p w:rsidR="0063450D" w:rsidRPr="00392448" w:rsidRDefault="0063450D" w:rsidP="0063450D">
      <w:pPr>
        <w:pStyle w:val="Default0"/>
        <w:rPr>
          <w:color w:val="auto"/>
        </w:rPr>
      </w:pPr>
      <w:r w:rsidRPr="00392448">
        <w:rPr>
          <w:color w:val="auto"/>
        </w:rPr>
        <w:t xml:space="preserve">умение на практике пользоваться основными логическими приемами, методами наблюдения, моделирование, объяснения, решение проблем, прогнозирования; </w:t>
      </w:r>
    </w:p>
    <w:p w:rsidR="0063450D" w:rsidRPr="00392448" w:rsidRDefault="0063450D" w:rsidP="0063450D">
      <w:pPr>
        <w:pStyle w:val="Default0"/>
        <w:rPr>
          <w:color w:val="auto"/>
        </w:rPr>
      </w:pPr>
      <w:r w:rsidRPr="00392448">
        <w:rPr>
          <w:color w:val="auto"/>
        </w:rPr>
        <w:t xml:space="preserve">10)умение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w:t>
      </w:r>
    </w:p>
    <w:p w:rsidR="0063450D" w:rsidRPr="00392448" w:rsidRDefault="0063450D" w:rsidP="0063450D">
      <w:pPr>
        <w:pStyle w:val="Default0"/>
        <w:rPr>
          <w:color w:val="auto"/>
        </w:rPr>
      </w:pPr>
      <w:r w:rsidRPr="00392448">
        <w:rPr>
          <w:color w:val="auto"/>
        </w:rPr>
        <w:t xml:space="preserve">11)формирование и развитие компетентности в области использования ИКТ; </w:t>
      </w:r>
    </w:p>
    <w:p w:rsidR="0063450D" w:rsidRPr="00392448" w:rsidRDefault="0063450D" w:rsidP="0063450D">
      <w:pPr>
        <w:pStyle w:val="Default0"/>
        <w:rPr>
          <w:color w:val="auto"/>
        </w:rPr>
      </w:pPr>
      <w:r w:rsidRPr="00392448">
        <w:rPr>
          <w:color w:val="auto"/>
        </w:rPr>
        <w:t xml:space="preserve">12)формирование и развитие экологического мышления, умение применять его на практике; </w:t>
      </w:r>
    </w:p>
    <w:p w:rsidR="0063450D" w:rsidRPr="00392448" w:rsidRDefault="0063450D" w:rsidP="0063450D">
      <w:pPr>
        <w:pStyle w:val="Default0"/>
      </w:pPr>
      <w:r w:rsidRPr="00392448">
        <w:rPr>
          <w:color w:val="auto"/>
        </w:rPr>
        <w:t>13)формирование умений ставить вопросы, выдвигать гипотезу и обосновывать ее, давать определение понятиям;</w:t>
      </w:r>
      <w:r w:rsidRPr="00392448">
        <w:t xml:space="preserve"> </w:t>
      </w:r>
    </w:p>
    <w:p w:rsidR="0063450D" w:rsidRPr="00392448" w:rsidRDefault="0063450D" w:rsidP="0063450D">
      <w:pPr>
        <w:pStyle w:val="Default0"/>
        <w:rPr>
          <w:color w:val="auto"/>
        </w:rPr>
      </w:pPr>
      <w:r w:rsidRPr="00392448">
        <w:rPr>
          <w:color w:val="auto"/>
        </w:rPr>
        <w:t xml:space="preserve">формирование осознанной адекватной и критической оценки в учебной деятельности, умение самостоятельно оценивать свои действия и действие одноклассников. </w:t>
      </w:r>
    </w:p>
    <w:p w:rsidR="0063450D" w:rsidRPr="00392448" w:rsidRDefault="0063450D" w:rsidP="0063450D">
      <w:pPr>
        <w:pStyle w:val="Default0"/>
        <w:rPr>
          <w:color w:val="auto"/>
        </w:rPr>
      </w:pPr>
      <w:r w:rsidRPr="00392448">
        <w:rPr>
          <w:b/>
          <w:bCs/>
          <w:color w:val="auto"/>
        </w:rPr>
        <w:t xml:space="preserve">Предметными результатами </w:t>
      </w:r>
      <w:r w:rsidRPr="00392448">
        <w:rPr>
          <w:color w:val="auto"/>
        </w:rPr>
        <w:t xml:space="preserve">освоения основной образовательной программы по географии являются: </w:t>
      </w:r>
    </w:p>
    <w:p w:rsidR="0063450D" w:rsidRPr="00392448" w:rsidRDefault="0063450D" w:rsidP="0063450D">
      <w:pPr>
        <w:pStyle w:val="Default0"/>
        <w:rPr>
          <w:color w:val="auto"/>
        </w:rPr>
      </w:pPr>
      <w:r w:rsidRPr="00392448">
        <w:rPr>
          <w:color w:val="auto"/>
        </w:rPr>
        <w:t xml:space="preserve">1)формирование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63450D" w:rsidRPr="00392448" w:rsidRDefault="0063450D" w:rsidP="0063450D">
      <w:pPr>
        <w:pStyle w:val="Default0"/>
        <w:rPr>
          <w:color w:val="auto"/>
        </w:rPr>
      </w:pPr>
      <w:r w:rsidRPr="00392448">
        <w:rPr>
          <w:color w:val="auto"/>
        </w:rPr>
        <w:lastRenderedPageBreak/>
        <w:t xml:space="preserve">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63450D" w:rsidRPr="00392448" w:rsidRDefault="0063450D" w:rsidP="0063450D">
      <w:pPr>
        <w:pStyle w:val="Default0"/>
        <w:rPr>
          <w:color w:val="auto"/>
        </w:rPr>
      </w:pPr>
      <w:r w:rsidRPr="00392448">
        <w:rPr>
          <w:color w:val="auto"/>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отдельных странах; </w:t>
      </w:r>
    </w:p>
    <w:p w:rsidR="0063450D" w:rsidRPr="00392448" w:rsidRDefault="0063450D" w:rsidP="0063450D">
      <w:pPr>
        <w:pStyle w:val="Default0"/>
        <w:rPr>
          <w:color w:val="auto"/>
        </w:rPr>
      </w:pPr>
      <w:r w:rsidRPr="00392448">
        <w:rPr>
          <w:color w:val="auto"/>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63450D" w:rsidRPr="00392448" w:rsidRDefault="0063450D" w:rsidP="0063450D">
      <w:pPr>
        <w:pStyle w:val="Default0"/>
        <w:rPr>
          <w:color w:val="auto"/>
        </w:rPr>
      </w:pPr>
      <w:r w:rsidRPr="00392448">
        <w:rPr>
          <w:color w:val="auto"/>
        </w:rPr>
        <w:t xml:space="preserve">5) овладение основами картографической грамотности и использования географической карты как одного из « языков» международного общения; </w:t>
      </w:r>
    </w:p>
    <w:p w:rsidR="0063450D" w:rsidRPr="00392448" w:rsidRDefault="0063450D" w:rsidP="0063450D">
      <w:pPr>
        <w:pStyle w:val="Default0"/>
        <w:rPr>
          <w:color w:val="auto"/>
        </w:rPr>
      </w:pPr>
      <w:r w:rsidRPr="00392448">
        <w:rPr>
          <w:color w:val="auto"/>
        </w:rPr>
        <w:t xml:space="preserve">6) овладение основными навыками нахождения, использования и презентации географической информации; </w:t>
      </w:r>
    </w:p>
    <w:p w:rsidR="0063450D" w:rsidRPr="00392448" w:rsidRDefault="0063450D" w:rsidP="0063450D">
      <w:pPr>
        <w:pStyle w:val="Default0"/>
        <w:rPr>
          <w:color w:val="auto"/>
        </w:rPr>
      </w:pPr>
      <w:r w:rsidRPr="00392448">
        <w:rPr>
          <w:color w:val="auto"/>
        </w:rPr>
        <w:t xml:space="preserve">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 </w:t>
      </w:r>
    </w:p>
    <w:p w:rsidR="0063450D" w:rsidRPr="00392448" w:rsidRDefault="0063450D" w:rsidP="0063450D">
      <w:pPr>
        <w:spacing w:line="240" w:lineRule="auto"/>
        <w:rPr>
          <w:rFonts w:ascii="Times New Roman" w:hAnsi="Times New Roman" w:cs="Times New Roman"/>
          <w:sz w:val="24"/>
          <w:szCs w:val="24"/>
        </w:rPr>
      </w:pPr>
      <w:r w:rsidRPr="00392448">
        <w:rPr>
          <w:rFonts w:ascii="Times New Roman" w:hAnsi="Times New Roman" w:cs="Times New Roman"/>
          <w:sz w:val="24"/>
          <w:szCs w:val="24"/>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вдальнейшем и в качестве сферы своей профессиональной деятельности.</w:t>
      </w:r>
    </w:p>
    <w:p w:rsidR="0063450D" w:rsidRPr="00392448" w:rsidRDefault="0063450D" w:rsidP="0063450D">
      <w:pPr>
        <w:pStyle w:val="Default0"/>
      </w:pPr>
    </w:p>
    <w:p w:rsidR="0063450D" w:rsidRPr="00392448" w:rsidRDefault="0063450D" w:rsidP="0063450D">
      <w:pPr>
        <w:pStyle w:val="Default0"/>
        <w:rPr>
          <w:b/>
          <w:bCs/>
          <w:color w:val="auto"/>
        </w:rPr>
      </w:pPr>
      <w:r w:rsidRPr="00392448">
        <w:rPr>
          <w:b/>
          <w:bCs/>
          <w:color w:val="auto"/>
        </w:rPr>
        <w:t xml:space="preserve">Содержание курса географии </w:t>
      </w:r>
    </w:p>
    <w:p w:rsidR="0063450D" w:rsidRPr="00392448" w:rsidRDefault="0063450D" w:rsidP="0063450D">
      <w:pPr>
        <w:pStyle w:val="Default0"/>
        <w:rPr>
          <w:color w:val="auto"/>
        </w:rPr>
      </w:pPr>
    </w:p>
    <w:p w:rsidR="0063450D" w:rsidRPr="00392448" w:rsidRDefault="0063450D" w:rsidP="0063450D">
      <w:pPr>
        <w:pStyle w:val="Default0"/>
        <w:rPr>
          <w:color w:val="auto"/>
        </w:rPr>
      </w:pPr>
      <w:r w:rsidRPr="00392448">
        <w:rPr>
          <w:b/>
          <w:bCs/>
          <w:color w:val="auto"/>
        </w:rPr>
        <w:t>ГЕОГРАФИЯ ЗЕМЛИ</w:t>
      </w:r>
    </w:p>
    <w:p w:rsidR="0063450D" w:rsidRPr="00392448" w:rsidRDefault="0063450D" w:rsidP="0063450D">
      <w:pPr>
        <w:pStyle w:val="Default0"/>
        <w:rPr>
          <w:color w:val="auto"/>
        </w:rPr>
      </w:pPr>
      <w:r w:rsidRPr="00392448">
        <w:rPr>
          <w:b/>
          <w:bCs/>
          <w:color w:val="auto"/>
        </w:rPr>
        <w:t xml:space="preserve">Раздел 1. Источники географической информации. </w:t>
      </w:r>
    </w:p>
    <w:p w:rsidR="0063450D" w:rsidRPr="00392448" w:rsidRDefault="0063450D" w:rsidP="0063450D">
      <w:pPr>
        <w:pStyle w:val="Default0"/>
        <w:rPr>
          <w:color w:val="auto"/>
        </w:rPr>
      </w:pPr>
      <w:r w:rsidRPr="00392448">
        <w:rPr>
          <w:b/>
          <w:bCs/>
          <w:i/>
          <w:iCs/>
          <w:color w:val="auto"/>
        </w:rPr>
        <w:t xml:space="preserve">Развитие географических знаний о Земле. </w:t>
      </w:r>
      <w:r w:rsidRPr="00392448">
        <w:rPr>
          <w:color w:val="auto"/>
        </w:rPr>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63450D" w:rsidRPr="00392448" w:rsidRDefault="0063450D" w:rsidP="0063450D">
      <w:pPr>
        <w:pStyle w:val="Default0"/>
        <w:rPr>
          <w:color w:val="auto"/>
        </w:rPr>
      </w:pPr>
      <w:r w:rsidRPr="00392448">
        <w:rPr>
          <w:b/>
          <w:bCs/>
          <w:i/>
          <w:iCs/>
          <w:color w:val="auto"/>
        </w:rPr>
        <w:t xml:space="preserve">Глобус. </w:t>
      </w:r>
      <w:r w:rsidRPr="00392448">
        <w:rPr>
          <w:color w:val="auto"/>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3450D" w:rsidRPr="00392448" w:rsidRDefault="0063450D" w:rsidP="0063450D">
      <w:pPr>
        <w:pStyle w:val="Default0"/>
        <w:rPr>
          <w:color w:val="auto"/>
        </w:rPr>
      </w:pPr>
      <w:r w:rsidRPr="00392448">
        <w:rPr>
          <w:b/>
          <w:bCs/>
          <w:i/>
          <w:iCs/>
          <w:color w:val="auto"/>
        </w:rPr>
        <w:t xml:space="preserve">План местности. </w:t>
      </w:r>
      <w:r w:rsidRPr="00392448">
        <w:rPr>
          <w:color w:val="auto"/>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63450D" w:rsidRPr="00392448" w:rsidRDefault="0063450D" w:rsidP="0063450D">
      <w:pPr>
        <w:pStyle w:val="Default0"/>
        <w:rPr>
          <w:color w:val="auto"/>
        </w:rPr>
      </w:pPr>
      <w:r w:rsidRPr="00392448">
        <w:rPr>
          <w:b/>
          <w:bCs/>
          <w:i/>
          <w:iCs/>
          <w:color w:val="auto"/>
        </w:rPr>
        <w:t xml:space="preserve">Географическая карта – особый источник информации. </w:t>
      </w:r>
      <w:r w:rsidRPr="00392448">
        <w:rPr>
          <w:color w:val="auto"/>
        </w:rPr>
        <w:t xml:space="preserve">Отличие карты от плана. Легенда карты. Градусная сетка. Ориентирование и измерение расстояния на карте. Чтение карты, определение местоположения географических объектов, абсолютных высот. Разнообразие карт. </w:t>
      </w:r>
    </w:p>
    <w:p w:rsidR="0063450D" w:rsidRPr="00392448" w:rsidRDefault="0063450D" w:rsidP="0063450D">
      <w:pPr>
        <w:pStyle w:val="Default0"/>
        <w:rPr>
          <w:color w:val="auto"/>
        </w:rPr>
      </w:pPr>
      <w:r w:rsidRPr="00392448">
        <w:rPr>
          <w:b/>
          <w:bCs/>
          <w:i/>
          <w:iCs/>
          <w:color w:val="auto"/>
        </w:rPr>
        <w:t>Географические методы изучения окружающей среды</w:t>
      </w:r>
      <w:r w:rsidRPr="00392448">
        <w:rPr>
          <w:color w:val="auto"/>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63450D" w:rsidRPr="00392448" w:rsidRDefault="0063450D" w:rsidP="0063450D">
      <w:pPr>
        <w:pStyle w:val="Default0"/>
      </w:pPr>
      <w:r w:rsidRPr="00392448">
        <w:rPr>
          <w:b/>
          <w:bCs/>
          <w:color w:val="auto"/>
        </w:rPr>
        <w:t>Раздел 2. Природа Земли и человек.</w:t>
      </w:r>
      <w:r w:rsidRPr="00392448">
        <w:t xml:space="preserve"> </w:t>
      </w:r>
    </w:p>
    <w:p w:rsidR="0063450D" w:rsidRPr="00392448" w:rsidRDefault="0063450D" w:rsidP="0063450D">
      <w:pPr>
        <w:pStyle w:val="Default0"/>
        <w:rPr>
          <w:color w:val="auto"/>
        </w:rPr>
      </w:pPr>
      <w:r w:rsidRPr="00392448">
        <w:rPr>
          <w:b/>
          <w:bCs/>
          <w:i/>
          <w:iCs/>
          <w:color w:val="auto"/>
        </w:rPr>
        <w:t xml:space="preserve">Земля – планета Солнечной системы. </w:t>
      </w:r>
      <w:r w:rsidRPr="00392448">
        <w:rPr>
          <w:color w:val="auto"/>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w:t>
      </w:r>
    </w:p>
    <w:p w:rsidR="0063450D" w:rsidRPr="00392448" w:rsidRDefault="0063450D" w:rsidP="0063450D">
      <w:pPr>
        <w:pStyle w:val="Default0"/>
        <w:rPr>
          <w:color w:val="auto"/>
        </w:rPr>
      </w:pPr>
      <w:r w:rsidRPr="00392448">
        <w:rPr>
          <w:color w:val="auto"/>
        </w:rPr>
        <w:t xml:space="preserve">Влияние космоса на Землю и на жизнь людей. </w:t>
      </w:r>
    </w:p>
    <w:p w:rsidR="0063450D" w:rsidRPr="00392448" w:rsidRDefault="0063450D" w:rsidP="0063450D">
      <w:pPr>
        <w:pStyle w:val="Default0"/>
        <w:rPr>
          <w:color w:val="auto"/>
        </w:rPr>
      </w:pPr>
      <w:r w:rsidRPr="00392448">
        <w:rPr>
          <w:b/>
          <w:bCs/>
          <w:i/>
          <w:iCs/>
          <w:color w:val="auto"/>
        </w:rPr>
        <w:t xml:space="preserve">Земная кора и литосфера. Рельеф Земли. </w:t>
      </w:r>
      <w:r w:rsidRPr="00392448">
        <w:rPr>
          <w:color w:val="auto"/>
        </w:rPr>
        <w:t xml:space="preserve">Внутреннее строение Земли, методы его изучения. </w:t>
      </w:r>
    </w:p>
    <w:p w:rsidR="0063450D" w:rsidRPr="00392448" w:rsidRDefault="0063450D" w:rsidP="0063450D">
      <w:pPr>
        <w:pStyle w:val="Default0"/>
        <w:rPr>
          <w:color w:val="auto"/>
        </w:rPr>
      </w:pPr>
      <w:r w:rsidRPr="00392448">
        <w:rPr>
          <w:i/>
          <w:iCs/>
          <w:color w:val="auto"/>
        </w:rPr>
        <w:t xml:space="preserve">Земная кора и литосфера. </w:t>
      </w:r>
      <w:r w:rsidRPr="00392448">
        <w:rPr>
          <w:color w:val="auto"/>
        </w:rPr>
        <w:t xml:space="preserve">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w:t>
      </w:r>
      <w:r w:rsidRPr="00392448">
        <w:rPr>
          <w:color w:val="auto"/>
        </w:rPr>
        <w:lastRenderedPageBreak/>
        <w:t xml:space="preserve">распространения землетрясения и вулканизма, обеспечение безопасности населения. Внешние процессы, изменяющие земную поверхность. </w:t>
      </w:r>
    </w:p>
    <w:p w:rsidR="0063450D" w:rsidRPr="00392448" w:rsidRDefault="0063450D" w:rsidP="0063450D">
      <w:pPr>
        <w:pStyle w:val="Default0"/>
        <w:rPr>
          <w:color w:val="auto"/>
        </w:rPr>
      </w:pPr>
      <w:r w:rsidRPr="00392448">
        <w:rPr>
          <w:i/>
          <w:iCs/>
          <w:color w:val="auto"/>
        </w:rPr>
        <w:t xml:space="preserve">Рельеф Земли. </w:t>
      </w:r>
      <w:r w:rsidRPr="00392448">
        <w:rPr>
          <w:color w:val="auto"/>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Различие гор и равнин по высоте. Описание рельефа территории по карте. </w:t>
      </w:r>
    </w:p>
    <w:p w:rsidR="0063450D" w:rsidRPr="00392448" w:rsidRDefault="0063450D" w:rsidP="0063450D">
      <w:pPr>
        <w:pStyle w:val="Default0"/>
        <w:rPr>
          <w:color w:val="auto"/>
        </w:rPr>
      </w:pPr>
      <w:r w:rsidRPr="00392448">
        <w:rPr>
          <w:i/>
          <w:iCs/>
          <w:color w:val="auto"/>
        </w:rPr>
        <w:t xml:space="preserve">Человек и литосфера. </w:t>
      </w:r>
      <w:r w:rsidRPr="00392448">
        <w:rPr>
          <w:color w:val="auto"/>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63450D" w:rsidRPr="00392448" w:rsidRDefault="0063450D" w:rsidP="0063450D">
      <w:pPr>
        <w:pStyle w:val="Default0"/>
        <w:rPr>
          <w:color w:val="auto"/>
        </w:rPr>
      </w:pPr>
      <w:r w:rsidRPr="00392448">
        <w:rPr>
          <w:b/>
          <w:bCs/>
          <w:i/>
          <w:iCs/>
          <w:color w:val="auto"/>
        </w:rPr>
        <w:t>Атмосфера — воздушная оболочка Земли</w:t>
      </w:r>
      <w:r w:rsidRPr="00392448">
        <w:rPr>
          <w:color w:val="auto"/>
        </w:rPr>
        <w:t xml:space="preserve">. Состав атмосферы, ее структура. Значение атмосферы для жизни на Земле. Нагревание атмосферы, температура воздуха, распределение тепла на Земле. Суточный ход температуры воздуха. Средняя суточная температура. Амплитуда колебаний температуры воздуха (суточная, годовая). Охрана воздуха — охрана жизни. Пути повышения качества воздушной среды. Термометр. Атмосферное давление. Изменения атмосферного давления. Барометр. Ветер. Причины образования ветра. Скорость и направление ветра. Роза ветров. Показатели силы ветра. Виды ветров: бриз, муссон. Атмосферные осадки, их виды, условия образования, влияние на жизнь и деятельность человека. Абсолютная и относительная влажность. Гигрометр. Облачность. Облака и их виды. Погода. Элементы погоды. Воздушные массы. Типы воздушных масс: арктические, умеренных широт, тропические, экваториальные; их свойства. Климат и климатические факторы. Влияние погодных и климатических условий на здоровье и быт людей. Адаптация людей к погодным и климатическим условиям. Стихийные явления в атмосфере, их характеристика и правила обеспечения личной безопасности. </w:t>
      </w:r>
    </w:p>
    <w:p w:rsidR="0063450D" w:rsidRPr="00392448" w:rsidRDefault="0063450D" w:rsidP="0063450D">
      <w:pPr>
        <w:pStyle w:val="Default0"/>
      </w:pPr>
      <w:r w:rsidRPr="00392448">
        <w:rPr>
          <w:b/>
          <w:bCs/>
          <w:i/>
          <w:iCs/>
          <w:color w:val="auto"/>
        </w:rPr>
        <w:t xml:space="preserve">Гидросфера — водная оболочка Земли. </w:t>
      </w:r>
      <w:r w:rsidRPr="00392448">
        <w:rPr>
          <w:color w:val="auto"/>
        </w:rPr>
        <w:t>Значение гидросферы. Состав и строение гидросферы. Части гидросферы: Мировой океан, ледники, воды суши, подземные</w:t>
      </w:r>
    </w:p>
    <w:p w:rsidR="0063450D" w:rsidRPr="00392448" w:rsidRDefault="0063450D" w:rsidP="0063450D">
      <w:pPr>
        <w:pStyle w:val="Default0"/>
        <w:rPr>
          <w:color w:val="auto"/>
        </w:rPr>
      </w:pPr>
      <w:r w:rsidRPr="00392448">
        <w:rPr>
          <w:color w:val="auto"/>
        </w:rPr>
        <w:t xml:space="preserve">воды. Мировой круговорот воды в природе. Качество воды и здоровье людей. Охрана гидросферы. Мировой океан, его части, его взаимодействие с сушей и атмосферой. Единство вод Мирового океана. Рельеф дна Мирового океана. Методы изучения океанских глубин. Температура и соленость вод Мирового океана. Движение вод в Океане. Стихийные явления в Океане. Правила обеспечения личной безопасности на воде. Воды суши. Реки — артерии Земли. Речная система. Питание и режим рек. Равнинные и горные реки, их особенности. Изменения в жизни рек. Значение рек для человека. Крупнейшие реки мира и России. Рациональное использование ресурсов рек. Озера. Виды озер. Крупнейшие пресные и соленые озера мира и нашей страны. Пруды и водохранилища. Хозяйственное значение озер и болот. Подземные воды. Их происхождение, возможности использования человеком. Минеральные воды. Ледники — главные аккумуляторы пресной воды на Земле. Природные памятники гидросферы. Наблюдение за водным объектом. </w:t>
      </w:r>
    </w:p>
    <w:p w:rsidR="0063450D" w:rsidRPr="00392448" w:rsidRDefault="0063450D" w:rsidP="0063450D">
      <w:pPr>
        <w:pStyle w:val="Default0"/>
        <w:rPr>
          <w:color w:val="auto"/>
        </w:rPr>
      </w:pPr>
      <w:r w:rsidRPr="00392448">
        <w:rPr>
          <w:b/>
          <w:bCs/>
          <w:i/>
          <w:iCs/>
          <w:color w:val="auto"/>
        </w:rPr>
        <w:t xml:space="preserve">Биосфера Земли. </w:t>
      </w:r>
      <w:r w:rsidRPr="00392448">
        <w:rPr>
          <w:color w:val="auto"/>
        </w:rPr>
        <w:t xml:space="preserve">Состав биосферы, связь с другими сферами Земли. Разнообразие растительного и животного мира Земли. Сохранение человечеством биоразнообразия на Земле. Особенность биосферы. В. И. Вернадский о биосфере. Границы распространения жизни на Земле. Человек — часть биосферы. Этапы взаимоотношения человека с биосферой. Круговорот веществ в биосфере. Единство человека и природы. </w:t>
      </w:r>
    </w:p>
    <w:p w:rsidR="0063450D" w:rsidRPr="00392448" w:rsidRDefault="0063450D" w:rsidP="0063450D">
      <w:pPr>
        <w:pStyle w:val="Default0"/>
        <w:rPr>
          <w:color w:val="auto"/>
        </w:rPr>
      </w:pPr>
      <w:r w:rsidRPr="00392448">
        <w:rPr>
          <w:b/>
          <w:bCs/>
          <w:i/>
          <w:iCs/>
          <w:color w:val="auto"/>
        </w:rPr>
        <w:t xml:space="preserve">Почва как особое природное образование. </w:t>
      </w:r>
    </w:p>
    <w:p w:rsidR="0063450D" w:rsidRPr="00392448" w:rsidRDefault="0063450D" w:rsidP="0063450D">
      <w:pPr>
        <w:pStyle w:val="Default0"/>
        <w:rPr>
          <w:color w:val="auto"/>
        </w:rPr>
      </w:pPr>
      <w:r w:rsidRPr="00392448">
        <w:rPr>
          <w:color w:val="auto"/>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улучшения почв. </w:t>
      </w:r>
    </w:p>
    <w:p w:rsidR="0063450D" w:rsidRPr="00392448" w:rsidRDefault="0063450D" w:rsidP="0063450D">
      <w:pPr>
        <w:pStyle w:val="Default0"/>
        <w:rPr>
          <w:color w:val="auto"/>
        </w:rPr>
      </w:pPr>
      <w:r w:rsidRPr="00392448">
        <w:rPr>
          <w:b/>
          <w:bCs/>
          <w:i/>
          <w:iCs/>
          <w:color w:val="auto"/>
        </w:rPr>
        <w:t>Географическая оболочка Земли</w:t>
      </w:r>
      <w:r w:rsidRPr="00392448">
        <w:rPr>
          <w:color w:val="auto"/>
        </w:rPr>
        <w:t xml:space="preserve">. </w:t>
      </w:r>
    </w:p>
    <w:p w:rsidR="0063450D" w:rsidRPr="00392448" w:rsidRDefault="0063450D" w:rsidP="0063450D">
      <w:pPr>
        <w:pStyle w:val="Default0"/>
      </w:pPr>
      <w:r w:rsidRPr="00392448">
        <w:rPr>
          <w:color w:val="auto"/>
        </w:rPr>
        <w:t xml:space="preserve">Понятие «географическая оболочка». Состав и строение географической оболочки. Понятие «природный комплекс». Свойства географической оболочки. Географическая оболочка как окружающая человека среда. Закономерности развития географической оболочки. Природные зоны Земли — зональные природные комплексы. Карта природных зон Земли. Широтная </w:t>
      </w:r>
      <w:r w:rsidRPr="00392448">
        <w:rPr>
          <w:color w:val="auto"/>
        </w:rPr>
        <w:lastRenderedPageBreak/>
        <w:t>зональность и высотная поясность. Ландшафт — природный, промышленный, сельскохозяйственный. Культурные ландшафты. Природное наследие.</w:t>
      </w:r>
      <w:r w:rsidRPr="00392448">
        <w:t xml:space="preserve"> </w:t>
      </w:r>
    </w:p>
    <w:p w:rsidR="0063450D" w:rsidRPr="00392448" w:rsidRDefault="0063450D" w:rsidP="0063450D">
      <w:pPr>
        <w:pStyle w:val="Default0"/>
        <w:rPr>
          <w:color w:val="auto"/>
        </w:rPr>
      </w:pPr>
      <w:r w:rsidRPr="00392448">
        <w:rPr>
          <w:b/>
          <w:bCs/>
          <w:color w:val="auto"/>
        </w:rPr>
        <w:t xml:space="preserve">Раздел 3. Население Земли </w:t>
      </w:r>
    </w:p>
    <w:p w:rsidR="0063450D" w:rsidRPr="00392448" w:rsidRDefault="0063450D" w:rsidP="0063450D">
      <w:pPr>
        <w:pStyle w:val="Default0"/>
        <w:rPr>
          <w:color w:val="auto"/>
        </w:rPr>
      </w:pPr>
      <w:r w:rsidRPr="00392448">
        <w:rPr>
          <w:b/>
          <w:bCs/>
          <w:i/>
          <w:iCs/>
          <w:color w:val="auto"/>
        </w:rPr>
        <w:t xml:space="preserve">Заселение человеком Земли. Расы. </w:t>
      </w:r>
      <w:r w:rsidRPr="00392448">
        <w:rPr>
          <w:color w:val="auto"/>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63450D" w:rsidRPr="00392448" w:rsidRDefault="0063450D" w:rsidP="0063450D">
      <w:pPr>
        <w:pStyle w:val="Default0"/>
        <w:rPr>
          <w:color w:val="auto"/>
        </w:rPr>
      </w:pPr>
      <w:r w:rsidRPr="00392448">
        <w:rPr>
          <w:b/>
          <w:bCs/>
          <w:i/>
          <w:iCs/>
          <w:color w:val="auto"/>
        </w:rPr>
        <w:t xml:space="preserve">Численность населения Земли, еѐ изменение во времени. </w:t>
      </w:r>
    </w:p>
    <w:p w:rsidR="0063450D" w:rsidRPr="00392448" w:rsidRDefault="0063450D" w:rsidP="0063450D">
      <w:pPr>
        <w:pStyle w:val="Default0"/>
        <w:rPr>
          <w:color w:val="auto"/>
        </w:rPr>
      </w:pPr>
      <w:r w:rsidRPr="00392448">
        <w:rPr>
          <w:color w:val="auto"/>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63450D" w:rsidRPr="00392448" w:rsidRDefault="0063450D" w:rsidP="0063450D">
      <w:pPr>
        <w:pStyle w:val="Default0"/>
        <w:rPr>
          <w:color w:val="auto"/>
        </w:rPr>
      </w:pPr>
      <w:r w:rsidRPr="00392448">
        <w:rPr>
          <w:color w:val="auto"/>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63450D" w:rsidRPr="00392448" w:rsidRDefault="0063450D" w:rsidP="0063450D">
      <w:pPr>
        <w:pStyle w:val="Default0"/>
        <w:rPr>
          <w:color w:val="auto"/>
        </w:rPr>
      </w:pPr>
      <w:r w:rsidRPr="00392448">
        <w:rPr>
          <w:b/>
          <w:bCs/>
          <w:i/>
          <w:iCs/>
          <w:color w:val="auto"/>
        </w:rPr>
        <w:t xml:space="preserve">Размещение людей на Земле. </w:t>
      </w:r>
      <w:r w:rsidRPr="00392448">
        <w:rPr>
          <w:color w:val="auto"/>
        </w:rPr>
        <w:t xml:space="preserve">Показатель плотности населения. Среднемировая плотность населения и еѐ изменение со временем. Карта плотности населения. Неравномерность размещения населения мира. </w:t>
      </w:r>
    </w:p>
    <w:p w:rsidR="0063450D" w:rsidRPr="00392448" w:rsidRDefault="0063450D" w:rsidP="0063450D">
      <w:pPr>
        <w:pStyle w:val="Default0"/>
        <w:rPr>
          <w:color w:val="auto"/>
        </w:rPr>
      </w:pPr>
      <w:r w:rsidRPr="00392448">
        <w:rPr>
          <w:color w:val="auto"/>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63450D" w:rsidRPr="00392448" w:rsidRDefault="0063450D" w:rsidP="0063450D">
      <w:pPr>
        <w:pStyle w:val="Default0"/>
        <w:rPr>
          <w:color w:val="auto"/>
        </w:rPr>
      </w:pPr>
      <w:r w:rsidRPr="00392448">
        <w:rPr>
          <w:b/>
          <w:bCs/>
          <w:i/>
          <w:iCs/>
          <w:color w:val="auto"/>
        </w:rPr>
        <w:t xml:space="preserve">Народы и религии мира. </w:t>
      </w:r>
      <w:r w:rsidRPr="00392448">
        <w:rPr>
          <w:color w:val="auto"/>
        </w:rPr>
        <w:t xml:space="preserve">Народ. Языковые семьи. География народов и языков. Карта народов мира. Мировые и нацио-нальные религии, их география. </w:t>
      </w:r>
    </w:p>
    <w:p w:rsidR="0063450D" w:rsidRPr="00392448" w:rsidRDefault="0063450D" w:rsidP="0063450D">
      <w:pPr>
        <w:pStyle w:val="Default0"/>
        <w:rPr>
          <w:color w:val="auto"/>
        </w:rPr>
      </w:pPr>
      <w:r w:rsidRPr="00392448">
        <w:rPr>
          <w:b/>
          <w:bCs/>
          <w:i/>
          <w:iCs/>
          <w:color w:val="auto"/>
        </w:rPr>
        <w:t xml:space="preserve">Хозяйственная деятельность людей. </w:t>
      </w:r>
      <w:r w:rsidRPr="00392448">
        <w:rPr>
          <w:color w:val="auto"/>
        </w:rPr>
        <w:t xml:space="preserve">Понятие о современном хозяйстве, его составе. Основные виды хозяйственной деятельности людей, их география. </w:t>
      </w:r>
    </w:p>
    <w:p w:rsidR="0063450D" w:rsidRPr="00392448" w:rsidRDefault="0063450D" w:rsidP="0063450D">
      <w:pPr>
        <w:pStyle w:val="Default0"/>
        <w:rPr>
          <w:color w:val="auto"/>
        </w:rPr>
      </w:pPr>
      <w:r w:rsidRPr="00392448">
        <w:rPr>
          <w:b/>
          <w:bCs/>
          <w:i/>
          <w:iCs/>
          <w:color w:val="auto"/>
        </w:rPr>
        <w:t xml:space="preserve">Городское и сельское население. </w:t>
      </w:r>
      <w:r w:rsidRPr="00392448">
        <w:rPr>
          <w:color w:val="auto"/>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63450D" w:rsidRPr="00392448" w:rsidRDefault="0063450D" w:rsidP="0063450D">
      <w:pPr>
        <w:pStyle w:val="Default0"/>
        <w:rPr>
          <w:color w:val="auto"/>
        </w:rPr>
      </w:pPr>
      <w:r w:rsidRPr="00392448">
        <w:rPr>
          <w:b/>
          <w:bCs/>
          <w:color w:val="auto"/>
        </w:rPr>
        <w:t xml:space="preserve">Раздел 4. Материки, океаны и страны. </w:t>
      </w:r>
    </w:p>
    <w:p w:rsidR="0063450D" w:rsidRPr="00392448" w:rsidRDefault="0063450D" w:rsidP="0063450D">
      <w:pPr>
        <w:pStyle w:val="Default0"/>
      </w:pPr>
      <w:r w:rsidRPr="00392448">
        <w:rPr>
          <w:b/>
          <w:bCs/>
          <w:i/>
          <w:iCs/>
          <w:color w:val="auto"/>
        </w:rPr>
        <w:t xml:space="preserve">Современный облик Земли: планетарные географические закономерности. </w:t>
      </w:r>
      <w:r w:rsidRPr="00392448">
        <w:rPr>
          <w:color w:val="auto"/>
        </w:rPr>
        <w:t>Материки и океаны на поверхности Земли. Происхождение материков и впадин океанов. Современное географическое положение материков и океанов. Главные</w:t>
      </w:r>
    </w:p>
    <w:p w:rsidR="0063450D" w:rsidRPr="00392448" w:rsidRDefault="0063450D" w:rsidP="0063450D">
      <w:pPr>
        <w:pStyle w:val="Default0"/>
        <w:rPr>
          <w:color w:val="auto"/>
        </w:rPr>
      </w:pPr>
      <w:r w:rsidRPr="00392448">
        <w:rPr>
          <w:color w:val="auto"/>
        </w:rPr>
        <w:t xml:space="preserve">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63450D" w:rsidRPr="00392448" w:rsidRDefault="0063450D" w:rsidP="0063450D">
      <w:pPr>
        <w:pStyle w:val="Default0"/>
        <w:rPr>
          <w:color w:val="auto"/>
        </w:rPr>
      </w:pPr>
      <w:r w:rsidRPr="00392448">
        <w:rPr>
          <w:b/>
          <w:bCs/>
          <w:i/>
          <w:iCs/>
          <w:color w:val="auto"/>
        </w:rPr>
        <w:t xml:space="preserve">Материки, океаны и страны. </w:t>
      </w:r>
      <w:r w:rsidRPr="00392448">
        <w:rPr>
          <w:color w:val="auto"/>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63450D" w:rsidRPr="00392448" w:rsidRDefault="0063450D" w:rsidP="0063450D">
      <w:pPr>
        <w:pStyle w:val="Default0"/>
        <w:rPr>
          <w:color w:val="auto"/>
        </w:rPr>
      </w:pPr>
      <w:r w:rsidRPr="00392448">
        <w:rPr>
          <w:color w:val="auto"/>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63450D" w:rsidRPr="00392448" w:rsidRDefault="0063450D" w:rsidP="0063450D">
      <w:pPr>
        <w:pStyle w:val="Default0"/>
        <w:rPr>
          <w:color w:val="auto"/>
        </w:rPr>
      </w:pPr>
      <w:r w:rsidRPr="00392448">
        <w:rPr>
          <w:color w:val="auto"/>
        </w:rPr>
        <w:t xml:space="preserve">Историко-культурные районы мира. Памятники природного и культурного наследия человечества. </w:t>
      </w:r>
    </w:p>
    <w:p w:rsidR="0063450D" w:rsidRPr="00392448" w:rsidRDefault="0063450D" w:rsidP="0063450D">
      <w:pPr>
        <w:pStyle w:val="Default0"/>
        <w:rPr>
          <w:color w:val="auto"/>
        </w:rPr>
      </w:pPr>
      <w:r w:rsidRPr="00392448">
        <w:rPr>
          <w:color w:val="auto"/>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63450D" w:rsidRPr="00392448" w:rsidRDefault="0063450D" w:rsidP="0063450D">
      <w:pPr>
        <w:pStyle w:val="Default0"/>
        <w:rPr>
          <w:color w:val="auto"/>
        </w:rPr>
      </w:pPr>
    </w:p>
    <w:p w:rsidR="0063450D" w:rsidRPr="00392448" w:rsidRDefault="0063450D" w:rsidP="0063450D">
      <w:pPr>
        <w:pStyle w:val="Default0"/>
        <w:rPr>
          <w:color w:val="auto"/>
        </w:rPr>
      </w:pPr>
    </w:p>
    <w:p w:rsidR="0063450D" w:rsidRPr="00392448" w:rsidRDefault="0063450D" w:rsidP="0063450D">
      <w:pPr>
        <w:pStyle w:val="Default0"/>
        <w:rPr>
          <w:color w:val="auto"/>
        </w:rPr>
      </w:pPr>
    </w:p>
    <w:p w:rsidR="0063450D" w:rsidRPr="00392448" w:rsidRDefault="0063450D" w:rsidP="0063450D">
      <w:pPr>
        <w:pStyle w:val="Default0"/>
        <w:rPr>
          <w:color w:val="auto"/>
        </w:rPr>
      </w:pPr>
      <w:r w:rsidRPr="00392448">
        <w:rPr>
          <w:b/>
          <w:bCs/>
          <w:color w:val="auto"/>
        </w:rPr>
        <w:t xml:space="preserve">ГЕОГРАФИЯ РОССИИ </w:t>
      </w:r>
    </w:p>
    <w:p w:rsidR="0063450D" w:rsidRPr="00392448" w:rsidRDefault="0063450D" w:rsidP="0063450D">
      <w:pPr>
        <w:pStyle w:val="Default0"/>
        <w:rPr>
          <w:color w:val="auto"/>
        </w:rPr>
      </w:pPr>
      <w:r w:rsidRPr="00392448">
        <w:rPr>
          <w:b/>
          <w:bCs/>
          <w:color w:val="auto"/>
        </w:rPr>
        <w:t xml:space="preserve">Раздел 5. Особенности географического положения России </w:t>
      </w:r>
    </w:p>
    <w:p w:rsidR="0063450D" w:rsidRPr="00392448" w:rsidRDefault="0063450D" w:rsidP="0063450D">
      <w:pPr>
        <w:pStyle w:val="Default0"/>
        <w:rPr>
          <w:color w:val="auto"/>
        </w:rPr>
      </w:pPr>
      <w:r w:rsidRPr="00392448">
        <w:rPr>
          <w:b/>
          <w:bCs/>
          <w:i/>
          <w:iCs/>
          <w:color w:val="auto"/>
        </w:rPr>
        <w:t xml:space="preserve">Географическое положение России. </w:t>
      </w:r>
      <w:r w:rsidRPr="00392448">
        <w:rPr>
          <w:color w:val="auto"/>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w:t>
      </w:r>
      <w:r w:rsidRPr="00392448">
        <w:rPr>
          <w:color w:val="auto"/>
        </w:rPr>
        <w:lastRenderedPageBreak/>
        <w:t xml:space="preserve">России, его сравнение с географическим положением других государств. Географическое положение России как фактор развития еѐ хозяйства. </w:t>
      </w:r>
    </w:p>
    <w:p w:rsidR="0063450D" w:rsidRPr="00392448" w:rsidRDefault="0063450D" w:rsidP="0063450D">
      <w:pPr>
        <w:pStyle w:val="Default0"/>
        <w:rPr>
          <w:color w:val="auto"/>
        </w:rPr>
      </w:pPr>
      <w:r w:rsidRPr="00392448">
        <w:rPr>
          <w:b/>
          <w:bCs/>
          <w:i/>
          <w:iCs/>
          <w:color w:val="auto"/>
        </w:rPr>
        <w:t xml:space="preserve">Границы России. </w:t>
      </w:r>
      <w:r w:rsidRPr="00392448">
        <w:rPr>
          <w:color w:val="auto"/>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63450D" w:rsidRPr="00392448" w:rsidRDefault="0063450D" w:rsidP="0063450D">
      <w:pPr>
        <w:pStyle w:val="Default0"/>
        <w:rPr>
          <w:color w:val="auto"/>
        </w:rPr>
      </w:pPr>
      <w:r w:rsidRPr="00392448">
        <w:rPr>
          <w:color w:val="auto"/>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63450D" w:rsidRPr="00392448" w:rsidRDefault="0063450D" w:rsidP="0063450D">
      <w:pPr>
        <w:pStyle w:val="Default0"/>
        <w:rPr>
          <w:color w:val="auto"/>
        </w:rPr>
      </w:pPr>
      <w:r w:rsidRPr="00392448">
        <w:rPr>
          <w:b/>
          <w:bCs/>
          <w:i/>
          <w:iCs/>
          <w:color w:val="auto"/>
        </w:rPr>
        <w:t xml:space="preserve">История освоения и изучения территории России. </w:t>
      </w:r>
      <w:r w:rsidRPr="00392448">
        <w:rPr>
          <w:color w:val="auto"/>
        </w:rPr>
        <w:t xml:space="preserve">Формирование и освоение государственной территории России. Выявление изменений границ страны на разных исторических этапах. </w:t>
      </w:r>
    </w:p>
    <w:p w:rsidR="0063450D" w:rsidRPr="00392448" w:rsidRDefault="0063450D" w:rsidP="0063450D">
      <w:pPr>
        <w:pStyle w:val="Default0"/>
      </w:pPr>
      <w:r w:rsidRPr="00392448">
        <w:rPr>
          <w:b/>
          <w:bCs/>
          <w:i/>
          <w:iCs/>
          <w:color w:val="auto"/>
        </w:rPr>
        <w:t xml:space="preserve">Современное административно-территориальное устройство страны. </w:t>
      </w:r>
      <w:r w:rsidRPr="00392448">
        <w:rPr>
          <w:color w:val="auto"/>
        </w:rPr>
        <w:t>Федеративное устройство страны. Субъекты Федерации, их равноправие и разнообразие. Федеральные округа.</w:t>
      </w:r>
      <w:r w:rsidRPr="00392448">
        <w:t xml:space="preserve"> </w:t>
      </w:r>
    </w:p>
    <w:p w:rsidR="0063450D" w:rsidRPr="00392448" w:rsidRDefault="0063450D" w:rsidP="0063450D">
      <w:pPr>
        <w:pStyle w:val="Default0"/>
        <w:rPr>
          <w:color w:val="auto"/>
        </w:rPr>
      </w:pPr>
      <w:r w:rsidRPr="00392448">
        <w:rPr>
          <w:b/>
          <w:bCs/>
          <w:color w:val="auto"/>
        </w:rPr>
        <w:t xml:space="preserve">Раздел 6. Природа России </w:t>
      </w:r>
    </w:p>
    <w:p w:rsidR="0063450D" w:rsidRPr="00392448" w:rsidRDefault="0063450D" w:rsidP="0063450D">
      <w:pPr>
        <w:pStyle w:val="Default0"/>
        <w:rPr>
          <w:color w:val="auto"/>
        </w:rPr>
      </w:pPr>
      <w:r w:rsidRPr="00392448">
        <w:rPr>
          <w:b/>
          <w:bCs/>
          <w:i/>
          <w:iCs/>
          <w:color w:val="auto"/>
        </w:rPr>
        <w:t>Природные условия и ресурсы России</w:t>
      </w:r>
      <w:r w:rsidRPr="00392448">
        <w:rPr>
          <w:color w:val="auto"/>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потенциала различных районов России. </w:t>
      </w:r>
    </w:p>
    <w:p w:rsidR="0063450D" w:rsidRPr="00392448" w:rsidRDefault="0063450D" w:rsidP="0063450D">
      <w:pPr>
        <w:pStyle w:val="Default0"/>
        <w:rPr>
          <w:color w:val="auto"/>
        </w:rPr>
      </w:pPr>
      <w:r w:rsidRPr="00392448">
        <w:rPr>
          <w:b/>
          <w:bCs/>
          <w:i/>
          <w:iCs/>
          <w:color w:val="auto"/>
        </w:rPr>
        <w:t xml:space="preserve">Геологическое строение, рельеф и полезные ископаемые. </w:t>
      </w:r>
      <w:r w:rsidRPr="00392448">
        <w:rPr>
          <w:color w:val="auto"/>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63450D" w:rsidRPr="00392448" w:rsidRDefault="0063450D" w:rsidP="0063450D">
      <w:pPr>
        <w:pStyle w:val="Default0"/>
        <w:rPr>
          <w:color w:val="auto"/>
        </w:rPr>
      </w:pPr>
      <w:r w:rsidRPr="00392448">
        <w:rPr>
          <w:color w:val="auto"/>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63450D" w:rsidRPr="00392448" w:rsidRDefault="0063450D" w:rsidP="0063450D">
      <w:pPr>
        <w:pStyle w:val="Default0"/>
        <w:rPr>
          <w:color w:val="auto"/>
        </w:rPr>
      </w:pPr>
      <w:r w:rsidRPr="00392448">
        <w:rPr>
          <w:b/>
          <w:bCs/>
          <w:i/>
          <w:iCs/>
          <w:color w:val="auto"/>
        </w:rPr>
        <w:t xml:space="preserve">Климат и климатические ресурсы. </w:t>
      </w:r>
      <w:r w:rsidRPr="00392448">
        <w:rPr>
          <w:color w:val="auto"/>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63450D" w:rsidRPr="00392448" w:rsidRDefault="0063450D" w:rsidP="0063450D">
      <w:pPr>
        <w:pStyle w:val="Default0"/>
        <w:rPr>
          <w:color w:val="auto"/>
        </w:rPr>
      </w:pPr>
      <w:r w:rsidRPr="00392448">
        <w:rPr>
          <w:color w:val="auto"/>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63450D" w:rsidRPr="00392448" w:rsidRDefault="0063450D" w:rsidP="0063450D">
      <w:pPr>
        <w:pStyle w:val="Default0"/>
        <w:rPr>
          <w:color w:val="auto"/>
        </w:rPr>
      </w:pPr>
      <w:r w:rsidRPr="00392448">
        <w:rPr>
          <w:color w:val="auto"/>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63450D" w:rsidRPr="00392448" w:rsidRDefault="0063450D" w:rsidP="0063450D">
      <w:pPr>
        <w:pStyle w:val="Default0"/>
      </w:pPr>
      <w:r w:rsidRPr="00392448">
        <w:rPr>
          <w:b/>
          <w:bCs/>
          <w:i/>
          <w:iCs/>
          <w:color w:val="auto"/>
        </w:rPr>
        <w:t>Внутренние воды и водные ресурсы</w:t>
      </w:r>
      <w:r w:rsidRPr="00392448">
        <w:rPr>
          <w:color w:val="auto"/>
        </w:rPr>
        <w:t>.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w:t>
      </w:r>
    </w:p>
    <w:p w:rsidR="0063450D" w:rsidRPr="00392448" w:rsidRDefault="0063450D" w:rsidP="0063450D">
      <w:pPr>
        <w:pStyle w:val="Default0"/>
        <w:rPr>
          <w:color w:val="auto"/>
        </w:rPr>
      </w:pPr>
      <w:r w:rsidRPr="00392448">
        <w:rPr>
          <w:color w:val="auto"/>
        </w:rPr>
        <w:t xml:space="preserve">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 </w:t>
      </w:r>
    </w:p>
    <w:p w:rsidR="0063450D" w:rsidRPr="00392448" w:rsidRDefault="0063450D" w:rsidP="0063450D">
      <w:pPr>
        <w:pStyle w:val="Default0"/>
        <w:rPr>
          <w:color w:val="auto"/>
        </w:rPr>
      </w:pPr>
      <w:r w:rsidRPr="00392448">
        <w:rPr>
          <w:color w:val="auto"/>
        </w:rPr>
        <w:t xml:space="preserve">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63450D" w:rsidRPr="00392448" w:rsidRDefault="0063450D" w:rsidP="0063450D">
      <w:pPr>
        <w:pStyle w:val="Default0"/>
        <w:rPr>
          <w:color w:val="auto"/>
        </w:rPr>
      </w:pPr>
      <w:r w:rsidRPr="00392448">
        <w:rPr>
          <w:color w:val="auto"/>
        </w:rPr>
        <w:lastRenderedPageBreak/>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63450D" w:rsidRPr="00392448" w:rsidRDefault="0063450D" w:rsidP="0063450D">
      <w:pPr>
        <w:pStyle w:val="Default0"/>
        <w:rPr>
          <w:color w:val="auto"/>
        </w:rPr>
      </w:pPr>
      <w:r w:rsidRPr="00392448">
        <w:rPr>
          <w:b/>
          <w:bCs/>
          <w:i/>
          <w:iCs/>
          <w:color w:val="auto"/>
        </w:rPr>
        <w:t xml:space="preserve">Почва и почвенные ресурсы. </w:t>
      </w:r>
      <w:r w:rsidRPr="00392448">
        <w:rPr>
          <w:color w:val="auto"/>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63450D" w:rsidRPr="00392448" w:rsidRDefault="0063450D" w:rsidP="0063450D">
      <w:pPr>
        <w:pStyle w:val="Default0"/>
        <w:rPr>
          <w:color w:val="auto"/>
        </w:rPr>
      </w:pPr>
      <w:r w:rsidRPr="00392448">
        <w:rPr>
          <w:color w:val="auto"/>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63450D" w:rsidRPr="00392448" w:rsidRDefault="0063450D" w:rsidP="0063450D">
      <w:pPr>
        <w:pStyle w:val="Default0"/>
        <w:rPr>
          <w:color w:val="auto"/>
        </w:rPr>
      </w:pPr>
      <w:r w:rsidRPr="00392448">
        <w:rPr>
          <w:b/>
          <w:bCs/>
          <w:i/>
          <w:iCs/>
          <w:color w:val="auto"/>
        </w:rPr>
        <w:t xml:space="preserve">Растительный и животный мир. </w:t>
      </w:r>
      <w:r w:rsidRPr="00392448">
        <w:rPr>
          <w:color w:val="auto"/>
        </w:rPr>
        <w:t xml:space="preserve">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63450D" w:rsidRPr="00392448" w:rsidRDefault="0063450D" w:rsidP="0063450D">
      <w:pPr>
        <w:pStyle w:val="Default0"/>
        <w:rPr>
          <w:color w:val="auto"/>
        </w:rPr>
      </w:pPr>
      <w:r w:rsidRPr="00392448">
        <w:rPr>
          <w:b/>
          <w:bCs/>
          <w:i/>
          <w:iCs/>
          <w:color w:val="auto"/>
        </w:rPr>
        <w:t xml:space="preserve">Природно-хозяйственные зоны. </w:t>
      </w:r>
      <w:r w:rsidRPr="00392448">
        <w:rPr>
          <w:color w:val="auto"/>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63450D" w:rsidRPr="00392448" w:rsidRDefault="0063450D" w:rsidP="0063450D">
      <w:pPr>
        <w:pStyle w:val="Default0"/>
        <w:rPr>
          <w:color w:val="auto"/>
        </w:rPr>
      </w:pPr>
      <w:r w:rsidRPr="00392448">
        <w:rPr>
          <w:color w:val="auto"/>
        </w:rPr>
        <w:t xml:space="preserve">Природные ресурсы зон, их использование, экологические проблемы. Высотная поясность. Особо охраняемые природные территории России. Памятники Всемирного природного наследия. </w:t>
      </w:r>
    </w:p>
    <w:p w:rsidR="0063450D" w:rsidRPr="00392448" w:rsidRDefault="0063450D" w:rsidP="0063450D">
      <w:pPr>
        <w:pStyle w:val="Default0"/>
        <w:rPr>
          <w:color w:val="auto"/>
        </w:rPr>
      </w:pPr>
      <w:r w:rsidRPr="00392448">
        <w:rPr>
          <w:b/>
          <w:bCs/>
          <w:color w:val="auto"/>
        </w:rPr>
        <w:t xml:space="preserve">Раздел 7. Население России </w:t>
      </w:r>
    </w:p>
    <w:p w:rsidR="0063450D" w:rsidRPr="00392448" w:rsidRDefault="0063450D" w:rsidP="0063450D">
      <w:pPr>
        <w:pStyle w:val="Default0"/>
      </w:pPr>
      <w:r w:rsidRPr="00392448">
        <w:rPr>
          <w:b/>
          <w:bCs/>
          <w:i/>
          <w:iCs/>
          <w:color w:val="auto"/>
        </w:rPr>
        <w:t xml:space="preserve">Численность населения России. </w:t>
      </w:r>
      <w:r w:rsidRPr="00392448">
        <w:rPr>
          <w:color w:val="auto"/>
        </w:rPr>
        <w:t>Численность населения России в сравнении с численностью населения других государств. Особенности воспроизводства российского населения на рубеже XX и XXI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r w:rsidRPr="00392448">
        <w:t xml:space="preserve"> </w:t>
      </w:r>
    </w:p>
    <w:p w:rsidR="0063450D" w:rsidRPr="00392448" w:rsidRDefault="0063450D" w:rsidP="0063450D">
      <w:pPr>
        <w:pStyle w:val="Default0"/>
        <w:rPr>
          <w:color w:val="auto"/>
        </w:rPr>
      </w:pPr>
      <w:r w:rsidRPr="00392448">
        <w:rPr>
          <w:b/>
          <w:bCs/>
          <w:i/>
          <w:iCs/>
          <w:color w:val="auto"/>
        </w:rPr>
        <w:t xml:space="preserve">Половой и возрастной состав населения страны. </w:t>
      </w:r>
      <w:r w:rsidRPr="00392448">
        <w:rPr>
          <w:color w:val="auto"/>
        </w:rPr>
        <w:t xml:space="preserve">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 </w:t>
      </w:r>
    </w:p>
    <w:p w:rsidR="0063450D" w:rsidRPr="00392448" w:rsidRDefault="0063450D" w:rsidP="0063450D">
      <w:pPr>
        <w:pStyle w:val="Default0"/>
        <w:rPr>
          <w:color w:val="auto"/>
        </w:rPr>
      </w:pPr>
      <w:r w:rsidRPr="00392448">
        <w:rPr>
          <w:b/>
          <w:bCs/>
          <w:i/>
          <w:iCs/>
          <w:color w:val="auto"/>
        </w:rPr>
        <w:t xml:space="preserve">Народы и религии России. </w:t>
      </w:r>
      <w:r w:rsidRPr="00392448">
        <w:rPr>
          <w:color w:val="auto"/>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63450D" w:rsidRPr="00392448" w:rsidRDefault="0063450D" w:rsidP="0063450D">
      <w:pPr>
        <w:pStyle w:val="Default0"/>
        <w:rPr>
          <w:color w:val="auto"/>
        </w:rPr>
      </w:pPr>
      <w:r w:rsidRPr="00392448">
        <w:rPr>
          <w:b/>
          <w:bCs/>
          <w:i/>
          <w:iCs/>
          <w:color w:val="auto"/>
        </w:rPr>
        <w:t xml:space="preserve">Особенности размещения населения России. </w:t>
      </w:r>
      <w:r w:rsidRPr="00392448">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63450D" w:rsidRPr="00392448" w:rsidRDefault="0063450D" w:rsidP="0063450D">
      <w:pPr>
        <w:pStyle w:val="Default0"/>
        <w:rPr>
          <w:color w:val="auto"/>
        </w:rPr>
      </w:pPr>
      <w:r w:rsidRPr="00392448">
        <w:rPr>
          <w:b/>
          <w:bCs/>
          <w:i/>
          <w:iCs/>
          <w:color w:val="auto"/>
        </w:rPr>
        <w:t xml:space="preserve">Миграции населения России. </w:t>
      </w:r>
      <w:r w:rsidRPr="00392448">
        <w:rPr>
          <w:color w:val="auto"/>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63450D" w:rsidRPr="00392448" w:rsidRDefault="0063450D" w:rsidP="0063450D">
      <w:pPr>
        <w:pStyle w:val="Default0"/>
        <w:rPr>
          <w:color w:val="auto"/>
        </w:rPr>
      </w:pPr>
      <w:r w:rsidRPr="00392448">
        <w:rPr>
          <w:b/>
          <w:bCs/>
          <w:i/>
          <w:iCs/>
          <w:color w:val="auto"/>
        </w:rPr>
        <w:t xml:space="preserve">Человеческий капитал страны. Трудовые ресурсы и экономически активное население России. </w:t>
      </w:r>
      <w:r w:rsidRPr="00392448">
        <w:rPr>
          <w:color w:val="auto"/>
        </w:rPr>
        <w:t xml:space="preserve">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63450D" w:rsidRPr="00392448" w:rsidRDefault="0063450D" w:rsidP="0063450D">
      <w:pPr>
        <w:pStyle w:val="Default0"/>
        <w:rPr>
          <w:color w:val="auto"/>
        </w:rPr>
      </w:pPr>
      <w:r w:rsidRPr="00392448">
        <w:rPr>
          <w:b/>
          <w:bCs/>
          <w:color w:val="auto"/>
        </w:rPr>
        <w:t xml:space="preserve">Раздел 8. Хозяйство России </w:t>
      </w:r>
    </w:p>
    <w:p w:rsidR="0063450D" w:rsidRPr="00392448" w:rsidRDefault="0063450D" w:rsidP="0063450D">
      <w:pPr>
        <w:pStyle w:val="Default0"/>
        <w:rPr>
          <w:color w:val="auto"/>
        </w:rPr>
      </w:pPr>
      <w:r w:rsidRPr="00392448">
        <w:rPr>
          <w:b/>
          <w:bCs/>
          <w:i/>
          <w:iCs/>
          <w:color w:val="auto"/>
        </w:rPr>
        <w:lastRenderedPageBreak/>
        <w:t xml:space="preserve">Особенности хозяйства России. </w:t>
      </w:r>
      <w:r w:rsidRPr="00392448">
        <w:rPr>
          <w:color w:val="auto"/>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 </w:t>
      </w:r>
    </w:p>
    <w:p w:rsidR="0063450D" w:rsidRPr="00392448" w:rsidRDefault="0063450D" w:rsidP="0063450D">
      <w:pPr>
        <w:pStyle w:val="Default0"/>
        <w:rPr>
          <w:color w:val="auto"/>
        </w:rPr>
      </w:pPr>
      <w:r w:rsidRPr="00392448">
        <w:rPr>
          <w:color w:val="auto"/>
        </w:rPr>
        <w:t xml:space="preserve">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63450D" w:rsidRPr="00392448" w:rsidRDefault="0063450D" w:rsidP="0063450D">
      <w:pPr>
        <w:pStyle w:val="Default0"/>
      </w:pPr>
      <w:r w:rsidRPr="00392448">
        <w:rPr>
          <w:b/>
          <w:bCs/>
          <w:i/>
          <w:iCs/>
          <w:color w:val="auto"/>
        </w:rPr>
        <w:t xml:space="preserve">Топливно-энергетический комплекс (ТЭК). </w:t>
      </w:r>
      <w:r w:rsidRPr="00392448">
        <w:rPr>
          <w:color w:val="auto"/>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w:t>
      </w:r>
      <w:r w:rsidRPr="00392448">
        <w:t xml:space="preserve"> </w:t>
      </w:r>
    </w:p>
    <w:p w:rsidR="0063450D" w:rsidRPr="00392448" w:rsidRDefault="0063450D" w:rsidP="0063450D">
      <w:pPr>
        <w:pStyle w:val="Default0"/>
        <w:rPr>
          <w:color w:val="auto"/>
        </w:rPr>
      </w:pPr>
      <w:r w:rsidRPr="00392448">
        <w:rPr>
          <w:color w:val="auto"/>
        </w:rPr>
        <w:t xml:space="preserve">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63450D" w:rsidRPr="00392448" w:rsidRDefault="0063450D" w:rsidP="0063450D">
      <w:pPr>
        <w:pStyle w:val="Default0"/>
        <w:rPr>
          <w:color w:val="auto"/>
        </w:rPr>
      </w:pPr>
      <w:r w:rsidRPr="00392448">
        <w:rPr>
          <w:b/>
          <w:bCs/>
          <w:i/>
          <w:iCs/>
          <w:color w:val="auto"/>
        </w:rPr>
        <w:t xml:space="preserve">Машиностроение. </w:t>
      </w:r>
      <w:r w:rsidRPr="00392448">
        <w:rPr>
          <w:color w:val="auto"/>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 </w:t>
      </w:r>
    </w:p>
    <w:p w:rsidR="0063450D" w:rsidRPr="00392448" w:rsidRDefault="0063450D" w:rsidP="0063450D">
      <w:pPr>
        <w:pStyle w:val="Default0"/>
        <w:rPr>
          <w:color w:val="auto"/>
        </w:rPr>
      </w:pPr>
      <w:r w:rsidRPr="00392448">
        <w:rPr>
          <w:b/>
          <w:bCs/>
          <w:i/>
          <w:iCs/>
          <w:color w:val="auto"/>
        </w:rPr>
        <w:t xml:space="preserve">Металлургия. </w:t>
      </w:r>
      <w:r w:rsidRPr="00392448">
        <w:rPr>
          <w:color w:val="auto"/>
        </w:rPr>
        <w:t xml:space="preserve">Состав, место и значение в хозяйстве. Чѐрная и цветная металлургия: 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 среды. </w:t>
      </w:r>
    </w:p>
    <w:p w:rsidR="0063450D" w:rsidRPr="00392448" w:rsidRDefault="0063450D" w:rsidP="0063450D">
      <w:pPr>
        <w:pStyle w:val="Default0"/>
        <w:rPr>
          <w:color w:val="auto"/>
        </w:rPr>
      </w:pPr>
      <w:r w:rsidRPr="00392448">
        <w:rPr>
          <w:b/>
          <w:bCs/>
          <w:i/>
          <w:iCs/>
          <w:color w:val="auto"/>
        </w:rPr>
        <w:t xml:space="preserve">Химическая промышленность. </w:t>
      </w:r>
      <w:r w:rsidRPr="00392448">
        <w:rPr>
          <w:color w:val="auto"/>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63450D" w:rsidRPr="00392448" w:rsidRDefault="0063450D" w:rsidP="0063450D">
      <w:pPr>
        <w:pStyle w:val="Default0"/>
        <w:rPr>
          <w:color w:val="auto"/>
        </w:rPr>
      </w:pPr>
      <w:r w:rsidRPr="00392448">
        <w:rPr>
          <w:b/>
          <w:bCs/>
          <w:i/>
          <w:iCs/>
          <w:color w:val="auto"/>
        </w:rPr>
        <w:t xml:space="preserve">Лесная промышленность. </w:t>
      </w:r>
      <w:r w:rsidRPr="00392448">
        <w:rPr>
          <w:color w:val="auto"/>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63450D" w:rsidRPr="00392448" w:rsidRDefault="0063450D" w:rsidP="0063450D">
      <w:pPr>
        <w:pStyle w:val="Default0"/>
        <w:rPr>
          <w:color w:val="auto"/>
        </w:rPr>
      </w:pPr>
      <w:r w:rsidRPr="00392448">
        <w:rPr>
          <w:b/>
          <w:bCs/>
          <w:i/>
          <w:iCs/>
          <w:color w:val="auto"/>
        </w:rPr>
        <w:t xml:space="preserve">Агропромышленный комплекс. </w:t>
      </w:r>
      <w:r w:rsidRPr="00392448">
        <w:rPr>
          <w:color w:val="auto"/>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63450D" w:rsidRPr="00392448" w:rsidRDefault="0063450D" w:rsidP="0063450D">
      <w:pPr>
        <w:pStyle w:val="Default0"/>
        <w:rPr>
          <w:color w:val="auto"/>
        </w:rPr>
      </w:pPr>
      <w:r w:rsidRPr="00392448">
        <w:rPr>
          <w:color w:val="auto"/>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w:t>
      </w:r>
    </w:p>
    <w:p w:rsidR="0063450D" w:rsidRPr="00392448" w:rsidRDefault="0063450D" w:rsidP="0063450D">
      <w:pPr>
        <w:pStyle w:val="Default0"/>
      </w:pPr>
      <w:r w:rsidRPr="00392448">
        <w:rPr>
          <w:b/>
          <w:bCs/>
          <w:i/>
          <w:iCs/>
          <w:color w:val="auto"/>
        </w:rPr>
        <w:t xml:space="preserve">Сфера услуг (инфраструктурный комплекс). </w:t>
      </w:r>
      <w:r w:rsidRPr="00392448">
        <w:rPr>
          <w:color w:val="auto"/>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w:t>
      </w:r>
    </w:p>
    <w:p w:rsidR="0063450D" w:rsidRPr="00392448" w:rsidRDefault="0063450D" w:rsidP="0063450D">
      <w:pPr>
        <w:pStyle w:val="Default0"/>
        <w:rPr>
          <w:color w:val="auto"/>
        </w:rPr>
      </w:pPr>
      <w:r w:rsidRPr="00392448">
        <w:rPr>
          <w:color w:val="auto"/>
        </w:rPr>
        <w:t xml:space="preserve">новные районы, центры, города науки. Социальная сфера: географические различия в уровне развития и качестве жизни населения. </w:t>
      </w:r>
    </w:p>
    <w:p w:rsidR="0063450D" w:rsidRPr="00392448" w:rsidRDefault="0063450D" w:rsidP="0063450D">
      <w:pPr>
        <w:pStyle w:val="Default0"/>
        <w:rPr>
          <w:color w:val="auto"/>
        </w:rPr>
      </w:pPr>
      <w:r w:rsidRPr="00392448">
        <w:rPr>
          <w:b/>
          <w:bCs/>
          <w:color w:val="auto"/>
        </w:rPr>
        <w:t xml:space="preserve">Раздел 9. Районы России </w:t>
      </w:r>
    </w:p>
    <w:p w:rsidR="0063450D" w:rsidRPr="00392448" w:rsidRDefault="0063450D" w:rsidP="0063450D">
      <w:pPr>
        <w:pStyle w:val="Default0"/>
        <w:rPr>
          <w:color w:val="auto"/>
        </w:rPr>
      </w:pPr>
      <w:r w:rsidRPr="00392448">
        <w:rPr>
          <w:b/>
          <w:bCs/>
          <w:i/>
          <w:iCs/>
          <w:color w:val="auto"/>
        </w:rPr>
        <w:t xml:space="preserve">Природно-хозяйственное районирование России. </w:t>
      </w:r>
      <w:r w:rsidRPr="00392448">
        <w:rPr>
          <w:color w:val="auto"/>
        </w:rPr>
        <w:t xml:space="preserve">Принципы и виды природно-хозяйственного районирования страны. Анализ разных видов районирования России. </w:t>
      </w:r>
    </w:p>
    <w:p w:rsidR="0063450D" w:rsidRPr="00392448" w:rsidRDefault="0063450D" w:rsidP="0063450D">
      <w:pPr>
        <w:pStyle w:val="Default0"/>
        <w:rPr>
          <w:color w:val="auto"/>
        </w:rPr>
      </w:pPr>
      <w:r w:rsidRPr="00392448">
        <w:rPr>
          <w:b/>
          <w:bCs/>
          <w:i/>
          <w:iCs/>
          <w:color w:val="auto"/>
        </w:rPr>
        <w:t xml:space="preserve">Крупные регионы и районы России. </w:t>
      </w:r>
    </w:p>
    <w:p w:rsidR="0063450D" w:rsidRPr="00392448" w:rsidRDefault="0063450D" w:rsidP="0063450D">
      <w:pPr>
        <w:pStyle w:val="Default0"/>
        <w:rPr>
          <w:color w:val="auto"/>
        </w:rPr>
      </w:pPr>
      <w:r w:rsidRPr="00392448">
        <w:rPr>
          <w:color w:val="auto"/>
        </w:rPr>
        <w:t xml:space="preserve">Регионы России: Западный и Восточный. </w:t>
      </w:r>
    </w:p>
    <w:p w:rsidR="0063450D" w:rsidRPr="00392448" w:rsidRDefault="0063450D" w:rsidP="0063450D">
      <w:pPr>
        <w:pStyle w:val="Default0"/>
        <w:rPr>
          <w:color w:val="auto"/>
        </w:rPr>
      </w:pPr>
      <w:r w:rsidRPr="00392448">
        <w:rPr>
          <w:color w:val="auto"/>
        </w:rPr>
        <w:t xml:space="preserve">Районы России: Европейский Север, Центральная Россия, Европейский Юг, Поволжье, Урал, Западная Сибирь, Восточная Сибирь, Дальний Восток. </w:t>
      </w:r>
    </w:p>
    <w:p w:rsidR="0063450D" w:rsidRPr="00392448" w:rsidRDefault="0063450D" w:rsidP="0063450D">
      <w:pPr>
        <w:pStyle w:val="Default0"/>
        <w:rPr>
          <w:color w:val="auto"/>
        </w:rPr>
      </w:pPr>
      <w:r w:rsidRPr="00392448">
        <w:rPr>
          <w:b/>
          <w:bCs/>
          <w:i/>
          <w:iCs/>
          <w:color w:val="auto"/>
        </w:rPr>
        <w:lastRenderedPageBreak/>
        <w:t>Характеристика регионов и районов</w:t>
      </w:r>
      <w:r w:rsidRPr="00392448">
        <w:rPr>
          <w:color w:val="auto"/>
        </w:rPr>
        <w:t xml:space="preserve">.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63450D" w:rsidRPr="00392448" w:rsidRDefault="0063450D" w:rsidP="0063450D">
      <w:pPr>
        <w:pStyle w:val="Default0"/>
        <w:rPr>
          <w:color w:val="auto"/>
        </w:rPr>
      </w:pPr>
      <w:r w:rsidRPr="00392448">
        <w:rPr>
          <w:color w:val="auto"/>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63450D" w:rsidRPr="00392448" w:rsidRDefault="0063450D" w:rsidP="0063450D">
      <w:pPr>
        <w:pStyle w:val="Default0"/>
        <w:rPr>
          <w:color w:val="auto"/>
        </w:rPr>
      </w:pPr>
      <w:r w:rsidRPr="00392448">
        <w:rPr>
          <w:color w:val="auto"/>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63450D" w:rsidRPr="00392448" w:rsidRDefault="0063450D" w:rsidP="0063450D">
      <w:pPr>
        <w:pStyle w:val="Default0"/>
        <w:rPr>
          <w:color w:val="auto"/>
        </w:rPr>
      </w:pPr>
      <w:r w:rsidRPr="00392448">
        <w:rPr>
          <w:b/>
          <w:bCs/>
          <w:color w:val="auto"/>
        </w:rPr>
        <w:t xml:space="preserve">Раздел 10. Россия в современном мире </w:t>
      </w:r>
    </w:p>
    <w:p w:rsidR="0063450D" w:rsidRPr="00392448" w:rsidRDefault="0063450D" w:rsidP="0063450D">
      <w:pPr>
        <w:spacing w:line="240" w:lineRule="auto"/>
        <w:rPr>
          <w:rFonts w:ascii="Times New Roman" w:hAnsi="Times New Roman" w:cs="Times New Roman"/>
          <w:sz w:val="24"/>
          <w:szCs w:val="24"/>
        </w:rPr>
      </w:pPr>
      <w:r w:rsidRPr="00392448">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5 класс.</w:t>
      </w:r>
    </w:p>
    <w:tbl>
      <w:tblPr>
        <w:tblStyle w:val="afd"/>
        <w:tblpPr w:leftFromText="180" w:rightFromText="180" w:vertAnchor="text" w:horzAnchor="margin" w:tblpX="108" w:tblpY="183"/>
        <w:tblW w:w="10314" w:type="dxa"/>
        <w:tblLook w:val="04A0"/>
      </w:tblPr>
      <w:tblGrid>
        <w:gridCol w:w="709"/>
        <w:gridCol w:w="4644"/>
        <w:gridCol w:w="4961"/>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4644"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4961"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r w:rsidRPr="00392448">
              <w:rPr>
                <w:sz w:val="24"/>
                <w:szCs w:val="24"/>
              </w:rPr>
              <w:t>1</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Развитие географических знаний о Земле</w:t>
            </w:r>
          </w:p>
        </w:tc>
        <w:tc>
          <w:tcPr>
            <w:tcW w:w="4961" w:type="dxa"/>
          </w:tcPr>
          <w:p w:rsidR="0063450D" w:rsidRPr="00392448" w:rsidRDefault="0063450D" w:rsidP="0063450D">
            <w:pPr>
              <w:jc w:val="center"/>
              <w:rPr>
                <w:sz w:val="24"/>
                <w:szCs w:val="24"/>
              </w:rPr>
            </w:pPr>
            <w:r w:rsidRPr="00392448">
              <w:rPr>
                <w:sz w:val="24"/>
                <w:szCs w:val="24"/>
              </w:rPr>
              <w:t>6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2</w:t>
            </w:r>
          </w:p>
        </w:tc>
        <w:tc>
          <w:tcPr>
            <w:tcW w:w="4644" w:type="dxa"/>
            <w:tcBorders>
              <w:right w:val="single" w:sz="4" w:space="0" w:color="auto"/>
            </w:tcBorders>
          </w:tcPr>
          <w:p w:rsidR="0063450D" w:rsidRPr="00392448" w:rsidRDefault="0063450D" w:rsidP="0063450D">
            <w:pPr>
              <w:rPr>
                <w:sz w:val="24"/>
                <w:szCs w:val="24"/>
              </w:rPr>
            </w:pPr>
            <w:r w:rsidRPr="00392448">
              <w:rPr>
                <w:bCs/>
                <w:sz w:val="24"/>
                <w:szCs w:val="24"/>
              </w:rPr>
              <w:t>Земля – планета Солнечной системы</w:t>
            </w:r>
          </w:p>
        </w:tc>
        <w:tc>
          <w:tcPr>
            <w:tcW w:w="4961" w:type="dxa"/>
          </w:tcPr>
          <w:p w:rsidR="0063450D" w:rsidRPr="00392448" w:rsidRDefault="0063450D" w:rsidP="0063450D">
            <w:pPr>
              <w:jc w:val="center"/>
              <w:rPr>
                <w:sz w:val="24"/>
                <w:szCs w:val="24"/>
              </w:rPr>
            </w:pPr>
            <w:r w:rsidRPr="00392448">
              <w:rPr>
                <w:sz w:val="24"/>
                <w:szCs w:val="24"/>
              </w:rPr>
              <w:t>3 часа</w:t>
            </w:r>
          </w:p>
        </w:tc>
      </w:tr>
      <w:tr w:rsidR="0063450D" w:rsidRPr="00392448" w:rsidTr="0063450D">
        <w:tc>
          <w:tcPr>
            <w:tcW w:w="709" w:type="dxa"/>
          </w:tcPr>
          <w:p w:rsidR="0063450D" w:rsidRPr="00392448" w:rsidRDefault="0063450D" w:rsidP="0063450D">
            <w:pPr>
              <w:rPr>
                <w:sz w:val="24"/>
                <w:szCs w:val="24"/>
              </w:rPr>
            </w:pPr>
            <w:r w:rsidRPr="00392448">
              <w:rPr>
                <w:sz w:val="24"/>
                <w:szCs w:val="24"/>
              </w:rPr>
              <w:t>3</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План и карта</w:t>
            </w:r>
          </w:p>
        </w:tc>
        <w:tc>
          <w:tcPr>
            <w:tcW w:w="4961" w:type="dxa"/>
          </w:tcPr>
          <w:p w:rsidR="0063450D" w:rsidRPr="00392448" w:rsidRDefault="0063450D" w:rsidP="0063450D">
            <w:pPr>
              <w:jc w:val="center"/>
              <w:rPr>
                <w:sz w:val="24"/>
                <w:szCs w:val="24"/>
              </w:rPr>
            </w:pPr>
            <w:r w:rsidRPr="00392448">
              <w:rPr>
                <w:sz w:val="24"/>
                <w:szCs w:val="24"/>
              </w:rPr>
              <w:t>11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4</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Человек на Земле</w:t>
            </w:r>
          </w:p>
        </w:tc>
        <w:tc>
          <w:tcPr>
            <w:tcW w:w="4961" w:type="dxa"/>
          </w:tcPr>
          <w:p w:rsidR="0063450D" w:rsidRPr="00392448" w:rsidRDefault="0063450D" w:rsidP="0063450D">
            <w:pPr>
              <w:jc w:val="center"/>
              <w:rPr>
                <w:sz w:val="24"/>
                <w:szCs w:val="24"/>
              </w:rPr>
            </w:pPr>
            <w:r w:rsidRPr="00392448">
              <w:rPr>
                <w:sz w:val="24"/>
                <w:szCs w:val="24"/>
              </w:rPr>
              <w:t>5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5</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Литосфера – твердая оболочка Земли</w:t>
            </w:r>
          </w:p>
        </w:tc>
        <w:tc>
          <w:tcPr>
            <w:tcW w:w="4961" w:type="dxa"/>
          </w:tcPr>
          <w:p w:rsidR="0063450D" w:rsidRPr="00392448" w:rsidRDefault="0063450D" w:rsidP="0063450D">
            <w:pPr>
              <w:jc w:val="center"/>
              <w:rPr>
                <w:sz w:val="24"/>
                <w:szCs w:val="24"/>
              </w:rPr>
            </w:pPr>
            <w:r w:rsidRPr="00392448">
              <w:rPr>
                <w:sz w:val="24"/>
                <w:szCs w:val="24"/>
              </w:rPr>
              <w:t>10 часов</w:t>
            </w:r>
          </w:p>
        </w:tc>
      </w:tr>
      <w:tr w:rsidR="0063450D" w:rsidRPr="00392448" w:rsidTr="0063450D">
        <w:tc>
          <w:tcPr>
            <w:tcW w:w="5353"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4961" w:type="dxa"/>
          </w:tcPr>
          <w:p w:rsidR="0063450D" w:rsidRPr="00392448" w:rsidRDefault="0063450D" w:rsidP="0063450D">
            <w:pPr>
              <w:jc w:val="center"/>
              <w:rPr>
                <w:sz w:val="24"/>
                <w:szCs w:val="24"/>
              </w:rPr>
            </w:pPr>
            <w:r w:rsidRPr="00392448">
              <w:rPr>
                <w:sz w:val="24"/>
                <w:szCs w:val="24"/>
              </w:rPr>
              <w:t>35 часов</w:t>
            </w:r>
          </w:p>
        </w:tc>
      </w:tr>
    </w:tbl>
    <w:p w:rsidR="0063450D" w:rsidRPr="00392448" w:rsidRDefault="0063450D" w:rsidP="0063450D">
      <w:pPr>
        <w:spacing w:after="0" w:line="240" w:lineRule="auto"/>
        <w:rPr>
          <w:rFonts w:ascii="Times New Roman" w:hAnsi="Times New Roman" w:cs="Times New Roman"/>
          <w:sz w:val="24"/>
          <w:szCs w:val="24"/>
        </w:rPr>
      </w:pPr>
      <w:r w:rsidRPr="00392448">
        <w:rPr>
          <w:rFonts w:ascii="Times New Roman" w:hAnsi="Times New Roman" w:cs="Times New Roman"/>
          <w:b/>
          <w:sz w:val="24"/>
          <w:szCs w:val="24"/>
        </w:rPr>
        <w:t xml:space="preserve">                                                      </w:t>
      </w:r>
      <w:r w:rsidRPr="00392448">
        <w:rPr>
          <w:rFonts w:ascii="Times New Roman" w:hAnsi="Times New Roman" w:cs="Times New Roman"/>
          <w:sz w:val="24"/>
          <w:szCs w:val="24"/>
        </w:rPr>
        <w:t xml:space="preserve">                                                                     </w:t>
      </w: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6 класс.</w:t>
      </w:r>
    </w:p>
    <w:p w:rsidR="0063450D" w:rsidRPr="00392448" w:rsidRDefault="0063450D" w:rsidP="0063450D">
      <w:pPr>
        <w:spacing w:after="0" w:line="240" w:lineRule="auto"/>
        <w:jc w:val="both"/>
        <w:rPr>
          <w:rFonts w:ascii="Times New Roman" w:hAnsi="Times New Roman" w:cs="Times New Roman"/>
          <w:b/>
          <w:sz w:val="24"/>
          <w:szCs w:val="24"/>
        </w:rPr>
      </w:pPr>
    </w:p>
    <w:tbl>
      <w:tblPr>
        <w:tblStyle w:val="afd"/>
        <w:tblpPr w:leftFromText="180" w:rightFromText="180" w:vertAnchor="text" w:horzAnchor="margin" w:tblpX="108" w:tblpY="183"/>
        <w:tblW w:w="10314" w:type="dxa"/>
        <w:tblLook w:val="04A0"/>
      </w:tblPr>
      <w:tblGrid>
        <w:gridCol w:w="709"/>
        <w:gridCol w:w="4644"/>
        <w:gridCol w:w="4961"/>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4644"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4961" w:type="dxa"/>
          </w:tcPr>
          <w:p w:rsidR="0063450D" w:rsidRPr="00392448" w:rsidRDefault="0063450D" w:rsidP="0063450D">
            <w:pPr>
              <w:rPr>
                <w:b/>
                <w:sz w:val="24"/>
                <w:szCs w:val="24"/>
              </w:rPr>
            </w:pPr>
            <w:r w:rsidRPr="00392448">
              <w:rPr>
                <w:b/>
                <w:sz w:val="24"/>
                <w:szCs w:val="24"/>
              </w:rPr>
              <w:t>Количество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1</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Гидросфера</w:t>
            </w:r>
          </w:p>
        </w:tc>
        <w:tc>
          <w:tcPr>
            <w:tcW w:w="4961" w:type="dxa"/>
          </w:tcPr>
          <w:p w:rsidR="0063450D" w:rsidRPr="00392448" w:rsidRDefault="0063450D" w:rsidP="0063450D">
            <w:pPr>
              <w:jc w:val="center"/>
              <w:rPr>
                <w:sz w:val="24"/>
                <w:szCs w:val="24"/>
              </w:rPr>
            </w:pPr>
            <w:r w:rsidRPr="00392448">
              <w:rPr>
                <w:sz w:val="24"/>
                <w:szCs w:val="24"/>
              </w:rPr>
              <w:t>25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2</w:t>
            </w:r>
          </w:p>
        </w:tc>
        <w:tc>
          <w:tcPr>
            <w:tcW w:w="4644" w:type="dxa"/>
            <w:tcBorders>
              <w:right w:val="single" w:sz="4" w:space="0" w:color="auto"/>
            </w:tcBorders>
          </w:tcPr>
          <w:p w:rsidR="0063450D" w:rsidRPr="00392448" w:rsidRDefault="0063450D" w:rsidP="0063450D">
            <w:pPr>
              <w:rPr>
                <w:sz w:val="24"/>
                <w:szCs w:val="24"/>
              </w:rPr>
            </w:pPr>
            <w:r w:rsidRPr="00392448">
              <w:rPr>
                <w:bCs/>
                <w:sz w:val="24"/>
                <w:szCs w:val="24"/>
              </w:rPr>
              <w:t>Атмосфера</w:t>
            </w:r>
          </w:p>
        </w:tc>
        <w:tc>
          <w:tcPr>
            <w:tcW w:w="4961" w:type="dxa"/>
          </w:tcPr>
          <w:p w:rsidR="0063450D" w:rsidRPr="00392448" w:rsidRDefault="0063450D" w:rsidP="0063450D">
            <w:pPr>
              <w:jc w:val="center"/>
              <w:rPr>
                <w:sz w:val="24"/>
                <w:szCs w:val="24"/>
              </w:rPr>
            </w:pPr>
            <w:r w:rsidRPr="00392448">
              <w:rPr>
                <w:sz w:val="24"/>
                <w:szCs w:val="24"/>
              </w:rPr>
              <w:t>23 часа</w:t>
            </w:r>
          </w:p>
        </w:tc>
      </w:tr>
      <w:tr w:rsidR="0063450D" w:rsidRPr="00392448" w:rsidTr="0063450D">
        <w:tc>
          <w:tcPr>
            <w:tcW w:w="709" w:type="dxa"/>
          </w:tcPr>
          <w:p w:rsidR="0063450D" w:rsidRPr="00392448" w:rsidRDefault="0063450D" w:rsidP="0063450D">
            <w:pPr>
              <w:rPr>
                <w:sz w:val="24"/>
                <w:szCs w:val="24"/>
              </w:rPr>
            </w:pPr>
            <w:r w:rsidRPr="00392448">
              <w:rPr>
                <w:sz w:val="24"/>
                <w:szCs w:val="24"/>
              </w:rPr>
              <w:t>3</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Биосфера</w:t>
            </w:r>
          </w:p>
        </w:tc>
        <w:tc>
          <w:tcPr>
            <w:tcW w:w="4961" w:type="dxa"/>
          </w:tcPr>
          <w:p w:rsidR="0063450D" w:rsidRPr="00392448" w:rsidRDefault="0063450D" w:rsidP="0063450D">
            <w:pPr>
              <w:jc w:val="center"/>
              <w:rPr>
                <w:sz w:val="24"/>
                <w:szCs w:val="24"/>
              </w:rPr>
            </w:pPr>
            <w:r w:rsidRPr="00392448">
              <w:rPr>
                <w:sz w:val="24"/>
                <w:szCs w:val="24"/>
              </w:rPr>
              <w:t>14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4</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Географическая оболочка</w:t>
            </w:r>
          </w:p>
        </w:tc>
        <w:tc>
          <w:tcPr>
            <w:tcW w:w="4961" w:type="dxa"/>
          </w:tcPr>
          <w:p w:rsidR="0063450D" w:rsidRPr="00392448" w:rsidRDefault="0063450D" w:rsidP="0063450D">
            <w:pPr>
              <w:jc w:val="center"/>
              <w:rPr>
                <w:sz w:val="24"/>
                <w:szCs w:val="24"/>
              </w:rPr>
            </w:pPr>
            <w:r w:rsidRPr="00392448">
              <w:rPr>
                <w:sz w:val="24"/>
                <w:szCs w:val="24"/>
              </w:rPr>
              <w:t>8 часов</w:t>
            </w:r>
          </w:p>
        </w:tc>
      </w:tr>
      <w:tr w:rsidR="0063450D" w:rsidRPr="00392448" w:rsidTr="0063450D">
        <w:tc>
          <w:tcPr>
            <w:tcW w:w="5353" w:type="dxa"/>
            <w:gridSpan w:val="2"/>
            <w:tcBorders>
              <w:right w:val="single" w:sz="4" w:space="0" w:color="auto"/>
            </w:tcBorders>
          </w:tcPr>
          <w:p w:rsidR="0063450D" w:rsidRPr="00392448" w:rsidRDefault="0063450D" w:rsidP="0063450D">
            <w:pPr>
              <w:rPr>
                <w:b/>
                <w:sz w:val="24"/>
                <w:szCs w:val="24"/>
              </w:rPr>
            </w:pPr>
            <w:r w:rsidRPr="00392448">
              <w:rPr>
                <w:b/>
                <w:sz w:val="24"/>
                <w:szCs w:val="24"/>
              </w:rPr>
              <w:t xml:space="preserve">                                   Итого </w:t>
            </w:r>
          </w:p>
        </w:tc>
        <w:tc>
          <w:tcPr>
            <w:tcW w:w="4961" w:type="dxa"/>
          </w:tcPr>
          <w:p w:rsidR="0063450D" w:rsidRPr="00392448" w:rsidRDefault="0063450D" w:rsidP="0063450D">
            <w:pPr>
              <w:jc w:val="center"/>
              <w:rPr>
                <w:b/>
                <w:sz w:val="24"/>
                <w:szCs w:val="24"/>
              </w:rPr>
            </w:pPr>
            <w:r w:rsidRPr="00392448">
              <w:rPr>
                <w:b/>
                <w:sz w:val="24"/>
                <w:szCs w:val="24"/>
              </w:rPr>
              <w:t>70 час</w:t>
            </w:r>
          </w:p>
        </w:tc>
      </w:tr>
    </w:tbl>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7 класс.</w:t>
      </w:r>
    </w:p>
    <w:tbl>
      <w:tblPr>
        <w:tblStyle w:val="afd"/>
        <w:tblpPr w:leftFromText="180" w:rightFromText="180" w:vertAnchor="text" w:horzAnchor="margin" w:tblpX="108" w:tblpY="183"/>
        <w:tblW w:w="10314" w:type="dxa"/>
        <w:tblLook w:val="04A0"/>
      </w:tblPr>
      <w:tblGrid>
        <w:gridCol w:w="709"/>
        <w:gridCol w:w="4644"/>
        <w:gridCol w:w="4961"/>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4644"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4961"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r w:rsidRPr="00392448">
              <w:rPr>
                <w:sz w:val="24"/>
                <w:szCs w:val="24"/>
              </w:rPr>
              <w:t>1</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Введение</w:t>
            </w:r>
          </w:p>
        </w:tc>
        <w:tc>
          <w:tcPr>
            <w:tcW w:w="4961" w:type="dxa"/>
          </w:tcPr>
          <w:p w:rsidR="0063450D" w:rsidRPr="00392448" w:rsidRDefault="0063450D" w:rsidP="0063450D">
            <w:pPr>
              <w:jc w:val="center"/>
              <w:rPr>
                <w:sz w:val="24"/>
                <w:szCs w:val="24"/>
              </w:rPr>
            </w:pPr>
            <w:r w:rsidRPr="00392448">
              <w:rPr>
                <w:sz w:val="24"/>
                <w:szCs w:val="24"/>
              </w:rPr>
              <w:t>3 часа</w:t>
            </w:r>
          </w:p>
        </w:tc>
      </w:tr>
      <w:tr w:rsidR="0063450D" w:rsidRPr="00392448" w:rsidTr="0063450D">
        <w:tc>
          <w:tcPr>
            <w:tcW w:w="709" w:type="dxa"/>
          </w:tcPr>
          <w:p w:rsidR="0063450D" w:rsidRPr="00392448" w:rsidRDefault="0063450D" w:rsidP="0063450D">
            <w:pPr>
              <w:rPr>
                <w:sz w:val="24"/>
                <w:szCs w:val="24"/>
              </w:rPr>
            </w:pPr>
            <w:r w:rsidRPr="00392448">
              <w:rPr>
                <w:sz w:val="24"/>
                <w:szCs w:val="24"/>
              </w:rPr>
              <w:t>2</w:t>
            </w:r>
          </w:p>
        </w:tc>
        <w:tc>
          <w:tcPr>
            <w:tcW w:w="4644" w:type="dxa"/>
            <w:tcBorders>
              <w:right w:val="single" w:sz="4" w:space="0" w:color="auto"/>
            </w:tcBorders>
          </w:tcPr>
          <w:p w:rsidR="0063450D" w:rsidRPr="00392448" w:rsidRDefault="0063450D" w:rsidP="0063450D">
            <w:pPr>
              <w:rPr>
                <w:sz w:val="24"/>
                <w:szCs w:val="24"/>
              </w:rPr>
            </w:pPr>
            <w:r w:rsidRPr="00392448">
              <w:rPr>
                <w:bCs/>
                <w:sz w:val="24"/>
                <w:szCs w:val="24"/>
              </w:rPr>
              <w:t>Население Земли</w:t>
            </w:r>
          </w:p>
        </w:tc>
        <w:tc>
          <w:tcPr>
            <w:tcW w:w="4961" w:type="dxa"/>
          </w:tcPr>
          <w:p w:rsidR="0063450D" w:rsidRPr="00392448" w:rsidRDefault="0063450D" w:rsidP="0063450D">
            <w:pPr>
              <w:jc w:val="center"/>
              <w:rPr>
                <w:sz w:val="24"/>
                <w:szCs w:val="24"/>
              </w:rPr>
            </w:pPr>
            <w:r w:rsidRPr="00392448">
              <w:rPr>
                <w:sz w:val="24"/>
                <w:szCs w:val="24"/>
              </w:rPr>
              <w:t>5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3</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Природа Земли</w:t>
            </w:r>
          </w:p>
        </w:tc>
        <w:tc>
          <w:tcPr>
            <w:tcW w:w="4961" w:type="dxa"/>
          </w:tcPr>
          <w:p w:rsidR="0063450D" w:rsidRPr="00392448" w:rsidRDefault="0063450D" w:rsidP="0063450D">
            <w:pPr>
              <w:jc w:val="center"/>
              <w:rPr>
                <w:sz w:val="24"/>
                <w:szCs w:val="24"/>
              </w:rPr>
            </w:pPr>
            <w:r w:rsidRPr="00392448">
              <w:rPr>
                <w:sz w:val="24"/>
                <w:szCs w:val="24"/>
              </w:rPr>
              <w:t>11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4</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Природные комплексы и регионы</w:t>
            </w:r>
          </w:p>
        </w:tc>
        <w:tc>
          <w:tcPr>
            <w:tcW w:w="4961" w:type="dxa"/>
          </w:tcPr>
          <w:p w:rsidR="0063450D" w:rsidRPr="00392448" w:rsidRDefault="0063450D" w:rsidP="0063450D">
            <w:pPr>
              <w:jc w:val="center"/>
              <w:rPr>
                <w:sz w:val="24"/>
                <w:szCs w:val="24"/>
              </w:rPr>
            </w:pPr>
            <w:r w:rsidRPr="00392448">
              <w:rPr>
                <w:sz w:val="24"/>
                <w:szCs w:val="24"/>
              </w:rPr>
              <w:t>7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5</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Материки и страны</w:t>
            </w:r>
          </w:p>
        </w:tc>
        <w:tc>
          <w:tcPr>
            <w:tcW w:w="4961" w:type="dxa"/>
          </w:tcPr>
          <w:p w:rsidR="0063450D" w:rsidRPr="00392448" w:rsidRDefault="0063450D" w:rsidP="0063450D">
            <w:pPr>
              <w:jc w:val="center"/>
              <w:rPr>
                <w:sz w:val="24"/>
                <w:szCs w:val="24"/>
              </w:rPr>
            </w:pPr>
            <w:r w:rsidRPr="00392448">
              <w:rPr>
                <w:sz w:val="24"/>
                <w:szCs w:val="24"/>
              </w:rPr>
              <w:t>44 часа</w:t>
            </w:r>
          </w:p>
        </w:tc>
      </w:tr>
      <w:tr w:rsidR="0063450D" w:rsidRPr="00392448" w:rsidTr="0063450D">
        <w:tc>
          <w:tcPr>
            <w:tcW w:w="5353"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4961" w:type="dxa"/>
          </w:tcPr>
          <w:p w:rsidR="0063450D" w:rsidRPr="00392448" w:rsidRDefault="0063450D" w:rsidP="0063450D">
            <w:pPr>
              <w:jc w:val="center"/>
              <w:rPr>
                <w:sz w:val="24"/>
                <w:szCs w:val="24"/>
              </w:rPr>
            </w:pPr>
            <w:r w:rsidRPr="00392448">
              <w:rPr>
                <w:sz w:val="24"/>
                <w:szCs w:val="24"/>
              </w:rPr>
              <w:t>70 часов</w:t>
            </w:r>
          </w:p>
        </w:tc>
      </w:tr>
    </w:tbl>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8 класс.</w:t>
      </w:r>
    </w:p>
    <w:tbl>
      <w:tblPr>
        <w:tblStyle w:val="afd"/>
        <w:tblpPr w:leftFromText="180" w:rightFromText="180" w:vertAnchor="text" w:horzAnchor="margin" w:tblpX="108" w:tblpY="183"/>
        <w:tblW w:w="10314" w:type="dxa"/>
        <w:tblLook w:val="04A0"/>
      </w:tblPr>
      <w:tblGrid>
        <w:gridCol w:w="709"/>
        <w:gridCol w:w="4644"/>
        <w:gridCol w:w="4961"/>
      </w:tblGrid>
      <w:tr w:rsidR="0063450D" w:rsidRPr="00392448" w:rsidTr="0063450D">
        <w:tc>
          <w:tcPr>
            <w:tcW w:w="709" w:type="dxa"/>
          </w:tcPr>
          <w:p w:rsidR="0063450D" w:rsidRPr="00392448" w:rsidRDefault="0063450D" w:rsidP="0063450D">
            <w:pPr>
              <w:rPr>
                <w:b/>
                <w:sz w:val="24"/>
                <w:szCs w:val="24"/>
              </w:rPr>
            </w:pPr>
            <w:r w:rsidRPr="00392448">
              <w:rPr>
                <w:b/>
                <w:sz w:val="24"/>
                <w:szCs w:val="24"/>
              </w:rPr>
              <w:lastRenderedPageBreak/>
              <w:t xml:space="preserve">№ </w:t>
            </w:r>
          </w:p>
        </w:tc>
        <w:tc>
          <w:tcPr>
            <w:tcW w:w="4644"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4961"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r w:rsidRPr="00392448">
              <w:rPr>
                <w:sz w:val="24"/>
                <w:szCs w:val="24"/>
              </w:rPr>
              <w:t>1</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Россия в мире</w:t>
            </w:r>
          </w:p>
        </w:tc>
        <w:tc>
          <w:tcPr>
            <w:tcW w:w="4961" w:type="dxa"/>
          </w:tcPr>
          <w:p w:rsidR="0063450D" w:rsidRPr="00392448" w:rsidRDefault="0063450D" w:rsidP="0063450D">
            <w:pPr>
              <w:jc w:val="center"/>
              <w:rPr>
                <w:sz w:val="24"/>
                <w:szCs w:val="24"/>
              </w:rPr>
            </w:pPr>
            <w:r w:rsidRPr="00392448">
              <w:rPr>
                <w:sz w:val="24"/>
                <w:szCs w:val="24"/>
              </w:rPr>
              <w:t>9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2</w:t>
            </w:r>
          </w:p>
        </w:tc>
        <w:tc>
          <w:tcPr>
            <w:tcW w:w="4644" w:type="dxa"/>
            <w:tcBorders>
              <w:right w:val="single" w:sz="4" w:space="0" w:color="auto"/>
            </w:tcBorders>
          </w:tcPr>
          <w:p w:rsidR="0063450D" w:rsidRPr="00392448" w:rsidRDefault="0063450D" w:rsidP="0063450D">
            <w:pPr>
              <w:rPr>
                <w:sz w:val="24"/>
                <w:szCs w:val="24"/>
              </w:rPr>
            </w:pPr>
            <w:r w:rsidRPr="00392448">
              <w:rPr>
                <w:bCs/>
                <w:sz w:val="24"/>
                <w:szCs w:val="24"/>
              </w:rPr>
              <w:t>Россияне</w:t>
            </w:r>
          </w:p>
        </w:tc>
        <w:tc>
          <w:tcPr>
            <w:tcW w:w="4961" w:type="dxa"/>
          </w:tcPr>
          <w:p w:rsidR="0063450D" w:rsidRPr="00392448" w:rsidRDefault="0063450D" w:rsidP="0063450D">
            <w:pPr>
              <w:jc w:val="center"/>
              <w:rPr>
                <w:sz w:val="24"/>
                <w:szCs w:val="24"/>
              </w:rPr>
            </w:pPr>
            <w:r w:rsidRPr="00392448">
              <w:rPr>
                <w:sz w:val="24"/>
                <w:szCs w:val="24"/>
              </w:rPr>
              <w:t>10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3</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Природа России</w:t>
            </w:r>
          </w:p>
        </w:tc>
        <w:tc>
          <w:tcPr>
            <w:tcW w:w="4961" w:type="dxa"/>
          </w:tcPr>
          <w:p w:rsidR="0063450D" w:rsidRPr="00392448" w:rsidRDefault="0063450D" w:rsidP="0063450D">
            <w:pPr>
              <w:jc w:val="center"/>
              <w:rPr>
                <w:sz w:val="24"/>
                <w:szCs w:val="24"/>
              </w:rPr>
            </w:pPr>
            <w:r w:rsidRPr="00392448">
              <w:rPr>
                <w:sz w:val="24"/>
                <w:szCs w:val="24"/>
              </w:rPr>
              <w:t>51 часа</w:t>
            </w:r>
          </w:p>
        </w:tc>
      </w:tr>
      <w:tr w:rsidR="0063450D" w:rsidRPr="00392448" w:rsidTr="0063450D">
        <w:tc>
          <w:tcPr>
            <w:tcW w:w="5353"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4961" w:type="dxa"/>
          </w:tcPr>
          <w:p w:rsidR="0063450D" w:rsidRPr="00392448" w:rsidRDefault="0063450D" w:rsidP="0063450D">
            <w:pPr>
              <w:jc w:val="center"/>
              <w:rPr>
                <w:sz w:val="24"/>
                <w:szCs w:val="24"/>
              </w:rPr>
            </w:pPr>
            <w:r w:rsidRPr="00392448">
              <w:rPr>
                <w:sz w:val="24"/>
                <w:szCs w:val="24"/>
              </w:rPr>
              <w:t>70 час</w:t>
            </w:r>
          </w:p>
        </w:tc>
      </w:tr>
    </w:tbl>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9 класс.</w:t>
      </w:r>
    </w:p>
    <w:tbl>
      <w:tblPr>
        <w:tblStyle w:val="afd"/>
        <w:tblpPr w:leftFromText="180" w:rightFromText="180" w:vertAnchor="text" w:horzAnchor="margin" w:tblpX="108" w:tblpY="183"/>
        <w:tblW w:w="10314" w:type="dxa"/>
        <w:tblLook w:val="04A0"/>
      </w:tblPr>
      <w:tblGrid>
        <w:gridCol w:w="709"/>
        <w:gridCol w:w="4644"/>
        <w:gridCol w:w="4961"/>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4644"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4961"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r w:rsidRPr="00392448">
              <w:rPr>
                <w:sz w:val="24"/>
                <w:szCs w:val="24"/>
              </w:rPr>
              <w:t>1</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Регионы России</w:t>
            </w:r>
          </w:p>
        </w:tc>
        <w:tc>
          <w:tcPr>
            <w:tcW w:w="4961" w:type="dxa"/>
          </w:tcPr>
          <w:p w:rsidR="0063450D" w:rsidRPr="00392448" w:rsidRDefault="0063450D" w:rsidP="0063450D">
            <w:pPr>
              <w:jc w:val="center"/>
              <w:rPr>
                <w:sz w:val="24"/>
                <w:szCs w:val="24"/>
              </w:rPr>
            </w:pPr>
            <w:r w:rsidRPr="00392448">
              <w:rPr>
                <w:sz w:val="24"/>
                <w:szCs w:val="24"/>
              </w:rPr>
              <w:t>13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2</w:t>
            </w:r>
          </w:p>
        </w:tc>
        <w:tc>
          <w:tcPr>
            <w:tcW w:w="4644" w:type="dxa"/>
            <w:tcBorders>
              <w:right w:val="single" w:sz="4" w:space="0" w:color="auto"/>
            </w:tcBorders>
          </w:tcPr>
          <w:p w:rsidR="0063450D" w:rsidRPr="00392448" w:rsidRDefault="0063450D" w:rsidP="0063450D">
            <w:pPr>
              <w:rPr>
                <w:sz w:val="24"/>
                <w:szCs w:val="24"/>
              </w:rPr>
            </w:pPr>
            <w:r w:rsidRPr="00392448">
              <w:rPr>
                <w:bCs/>
                <w:sz w:val="24"/>
                <w:szCs w:val="24"/>
              </w:rPr>
              <w:t>Европейская Россия</w:t>
            </w:r>
          </w:p>
        </w:tc>
        <w:tc>
          <w:tcPr>
            <w:tcW w:w="4961" w:type="dxa"/>
          </w:tcPr>
          <w:p w:rsidR="0063450D" w:rsidRPr="00392448" w:rsidRDefault="0063450D" w:rsidP="0063450D">
            <w:pPr>
              <w:jc w:val="center"/>
              <w:rPr>
                <w:sz w:val="24"/>
                <w:szCs w:val="24"/>
              </w:rPr>
            </w:pPr>
            <w:r w:rsidRPr="00392448">
              <w:rPr>
                <w:sz w:val="24"/>
                <w:szCs w:val="24"/>
              </w:rPr>
              <w:t>37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3</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Азиатская Россия</w:t>
            </w:r>
          </w:p>
        </w:tc>
        <w:tc>
          <w:tcPr>
            <w:tcW w:w="4961" w:type="dxa"/>
          </w:tcPr>
          <w:p w:rsidR="0063450D" w:rsidRPr="00392448" w:rsidRDefault="0063450D" w:rsidP="0063450D">
            <w:pPr>
              <w:jc w:val="center"/>
              <w:rPr>
                <w:sz w:val="24"/>
                <w:szCs w:val="24"/>
              </w:rPr>
            </w:pPr>
            <w:r w:rsidRPr="00392448">
              <w:rPr>
                <w:sz w:val="24"/>
                <w:szCs w:val="24"/>
              </w:rPr>
              <w:t>16 часов</w:t>
            </w:r>
          </w:p>
        </w:tc>
      </w:tr>
      <w:tr w:rsidR="0063450D" w:rsidRPr="00392448" w:rsidTr="0063450D">
        <w:tc>
          <w:tcPr>
            <w:tcW w:w="709" w:type="dxa"/>
          </w:tcPr>
          <w:p w:rsidR="0063450D" w:rsidRPr="00392448" w:rsidRDefault="0063450D" w:rsidP="0063450D">
            <w:pPr>
              <w:rPr>
                <w:sz w:val="24"/>
                <w:szCs w:val="24"/>
              </w:rPr>
            </w:pPr>
            <w:r w:rsidRPr="00392448">
              <w:rPr>
                <w:sz w:val="24"/>
                <w:szCs w:val="24"/>
              </w:rPr>
              <w:t>4</w:t>
            </w:r>
          </w:p>
        </w:tc>
        <w:tc>
          <w:tcPr>
            <w:tcW w:w="4644" w:type="dxa"/>
            <w:tcBorders>
              <w:right w:val="single" w:sz="4" w:space="0" w:color="auto"/>
            </w:tcBorders>
          </w:tcPr>
          <w:p w:rsidR="0063450D" w:rsidRPr="00392448" w:rsidRDefault="0063450D" w:rsidP="0063450D">
            <w:pPr>
              <w:rPr>
                <w:sz w:val="24"/>
                <w:szCs w:val="24"/>
              </w:rPr>
            </w:pPr>
            <w:r w:rsidRPr="00392448">
              <w:rPr>
                <w:sz w:val="24"/>
                <w:szCs w:val="24"/>
              </w:rPr>
              <w:t>Россия в современном мире</w:t>
            </w:r>
          </w:p>
        </w:tc>
        <w:tc>
          <w:tcPr>
            <w:tcW w:w="4961" w:type="dxa"/>
          </w:tcPr>
          <w:p w:rsidR="0063450D" w:rsidRPr="00392448" w:rsidRDefault="0063450D" w:rsidP="0063450D">
            <w:pPr>
              <w:jc w:val="center"/>
              <w:rPr>
                <w:sz w:val="24"/>
                <w:szCs w:val="24"/>
              </w:rPr>
            </w:pPr>
            <w:r w:rsidRPr="00392448">
              <w:rPr>
                <w:sz w:val="24"/>
                <w:szCs w:val="24"/>
              </w:rPr>
              <w:t>2 часа</w:t>
            </w:r>
          </w:p>
        </w:tc>
      </w:tr>
      <w:tr w:rsidR="0063450D" w:rsidRPr="00392448" w:rsidTr="0063450D">
        <w:tc>
          <w:tcPr>
            <w:tcW w:w="5353"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4961" w:type="dxa"/>
          </w:tcPr>
          <w:p w:rsidR="0063450D" w:rsidRPr="00392448" w:rsidRDefault="0063450D" w:rsidP="0063450D">
            <w:pPr>
              <w:jc w:val="center"/>
              <w:rPr>
                <w:sz w:val="24"/>
                <w:szCs w:val="24"/>
              </w:rPr>
            </w:pPr>
            <w:r w:rsidRPr="00392448">
              <w:rPr>
                <w:sz w:val="24"/>
                <w:szCs w:val="24"/>
              </w:rPr>
              <w:t>68 часов</w:t>
            </w:r>
          </w:p>
        </w:tc>
      </w:tr>
    </w:tbl>
    <w:p w:rsidR="0063450D" w:rsidRPr="00392448" w:rsidRDefault="0063450D" w:rsidP="0063450D">
      <w:pPr>
        <w:spacing w:after="0" w:line="240" w:lineRule="auto"/>
        <w:rPr>
          <w:rFonts w:ascii="Times New Roman" w:hAnsi="Times New Roman" w:cs="Times New Roman"/>
          <w:b/>
          <w:sz w:val="24"/>
          <w:szCs w:val="24"/>
        </w:rPr>
      </w:pPr>
    </w:p>
    <w:p w:rsidR="0063450D" w:rsidRPr="00392448" w:rsidRDefault="0063450D" w:rsidP="0063450D">
      <w:pPr>
        <w:spacing w:after="0" w:line="240" w:lineRule="auto"/>
        <w:rPr>
          <w:rFonts w:ascii="Times New Roman" w:hAnsi="Times New Roman" w:cs="Times New Roman"/>
          <w:b/>
          <w:sz w:val="24"/>
          <w:szCs w:val="24"/>
        </w:rPr>
      </w:pPr>
    </w:p>
    <w:p w:rsidR="0063450D" w:rsidRPr="00392448" w:rsidRDefault="0063450D" w:rsidP="0063450D">
      <w:pPr>
        <w:spacing w:line="240" w:lineRule="atLeast"/>
        <w:ind w:left="7" w:right="3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2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Математика. Алгебра. Геометрия. </w:t>
      </w:r>
    </w:p>
    <w:p w:rsidR="0063450D" w:rsidRPr="00392448" w:rsidRDefault="0063450D" w:rsidP="0063450D">
      <w:pPr>
        <w:pStyle w:val="1"/>
        <w:jc w:val="center"/>
        <w:rPr>
          <w:color w:val="000000" w:themeColor="text1"/>
          <w:sz w:val="24"/>
          <w:szCs w:val="24"/>
        </w:rPr>
      </w:pPr>
      <w:r w:rsidRPr="00392448">
        <w:rPr>
          <w:color w:val="000000" w:themeColor="text1"/>
          <w:sz w:val="24"/>
          <w:szCs w:val="24"/>
          <w:lang w:val="en-US"/>
        </w:rPr>
        <w:t>I</w:t>
      </w:r>
      <w:r w:rsidRPr="00392448">
        <w:rPr>
          <w:color w:val="000000" w:themeColor="text1"/>
          <w:sz w:val="24"/>
          <w:szCs w:val="24"/>
        </w:rPr>
        <w:t>. Планируемые результаты освоения учебного предмета «Математика»</w:t>
      </w:r>
    </w:p>
    <w:p w:rsidR="0063450D" w:rsidRPr="00392448" w:rsidRDefault="0063450D" w:rsidP="0063450D">
      <w:pPr>
        <w:pStyle w:val="af9"/>
        <w:spacing w:after="0"/>
        <w:ind w:left="-284" w:right="20" w:firstLine="284"/>
      </w:pPr>
      <w:r w:rsidRPr="00392448">
        <w:t>Изучение математики в основной школе дает возможность обучающимся достичь следующих результатов развития:</w:t>
      </w:r>
    </w:p>
    <w:p w:rsidR="0063450D" w:rsidRPr="00392448" w:rsidRDefault="0063450D" w:rsidP="0063450D">
      <w:pPr>
        <w:pStyle w:val="af9"/>
        <w:spacing w:after="0"/>
        <w:ind w:left="20" w:right="20" w:firstLine="340"/>
      </w:pPr>
    </w:p>
    <w:p w:rsidR="0063450D" w:rsidRPr="00392448" w:rsidRDefault="0063450D" w:rsidP="0063450D">
      <w:pPr>
        <w:ind w:firstLine="709"/>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Личностными результатами</w:t>
      </w:r>
      <w:r w:rsidRPr="00392448">
        <w:rPr>
          <w:rFonts w:ascii="Times New Roman" w:hAnsi="Times New Roman" w:cs="Times New Roman"/>
          <w:color w:val="000000"/>
          <w:sz w:val="24"/>
          <w:szCs w:val="24"/>
        </w:rPr>
        <w:t xml:space="preserve"> изучения предмета «Математика» (в виде следующих учебных курсов: 5</w:t>
      </w: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6 класс – «Математика», 7</w:t>
      </w: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9 класс –  «Математика» («Алгебра» и «Геометрия») являются следующие качества:</w:t>
      </w:r>
    </w:p>
    <w:p w:rsidR="0063450D" w:rsidRPr="00392448" w:rsidRDefault="0063450D" w:rsidP="0063450D">
      <w:pPr>
        <w:ind w:left="708"/>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 xml:space="preserve"> независимость и критичность мышления; </w:t>
      </w:r>
    </w:p>
    <w:p w:rsidR="0063450D" w:rsidRPr="00392448" w:rsidRDefault="0063450D" w:rsidP="0063450D">
      <w:pPr>
        <w:ind w:left="708"/>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 xml:space="preserve"> воля и настойчивость в достижении цели.</w:t>
      </w:r>
    </w:p>
    <w:p w:rsidR="0063450D" w:rsidRPr="00392448" w:rsidRDefault="0063450D" w:rsidP="0063450D">
      <w:pPr>
        <w:ind w:firstLine="709"/>
        <w:jc w:val="both"/>
        <w:rPr>
          <w:rFonts w:ascii="Times New Roman" w:hAnsi="Times New Roman" w:cs="Times New Roman"/>
          <w:color w:val="000000"/>
          <w:sz w:val="24"/>
          <w:szCs w:val="24"/>
        </w:rPr>
      </w:pPr>
      <w:r w:rsidRPr="00392448">
        <w:rPr>
          <w:rFonts w:ascii="Times New Roman" w:hAnsi="Times New Roman" w:cs="Times New Roman"/>
          <w:color w:val="000000"/>
          <w:sz w:val="24"/>
          <w:szCs w:val="24"/>
        </w:rPr>
        <w:t>Средством достижения этих результатов является:</w:t>
      </w:r>
    </w:p>
    <w:p w:rsidR="0063450D" w:rsidRPr="00392448" w:rsidRDefault="0063450D" w:rsidP="0063450D">
      <w:pPr>
        <w:ind w:firstLine="709"/>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 xml:space="preserve">– </w:t>
      </w:r>
      <w:r w:rsidRPr="00392448">
        <w:rPr>
          <w:rFonts w:ascii="Times New Roman" w:hAnsi="Times New Roman" w:cs="Times New Roman"/>
          <w:color w:val="000000"/>
          <w:sz w:val="24"/>
          <w:szCs w:val="24"/>
        </w:rPr>
        <w:t>система заданий учебников;</w:t>
      </w:r>
    </w:p>
    <w:p w:rsidR="0063450D" w:rsidRPr="00392448" w:rsidRDefault="0063450D" w:rsidP="0063450D">
      <w:pPr>
        <w:ind w:firstLine="709"/>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 xml:space="preserve"> представленная в учебниках в явном виде организация материала по принципу минимакса;</w:t>
      </w:r>
    </w:p>
    <w:p w:rsidR="0063450D" w:rsidRPr="00392448" w:rsidRDefault="0063450D" w:rsidP="0063450D">
      <w:pPr>
        <w:ind w:firstLine="709"/>
        <w:jc w:val="both"/>
        <w:rPr>
          <w:rFonts w:ascii="Times New Roman" w:hAnsi="Times New Roman" w:cs="Times New Roman"/>
          <w:color w:val="000000"/>
          <w:sz w:val="24"/>
          <w:szCs w:val="24"/>
        </w:rPr>
      </w:pPr>
      <w:r w:rsidRPr="00392448">
        <w:rPr>
          <w:rFonts w:ascii="Times New Roman" w:hAnsi="Times New Roman" w:cs="Times New Roman"/>
          <w:b/>
          <w:color w:val="000000"/>
          <w:sz w:val="24"/>
          <w:szCs w:val="24"/>
        </w:rPr>
        <w:t>–</w:t>
      </w:r>
      <w:r w:rsidRPr="00392448">
        <w:rPr>
          <w:rFonts w:ascii="Times New Roman" w:hAnsi="Times New Roman" w:cs="Times New Roman"/>
          <w:color w:val="000000"/>
          <w:sz w:val="24"/>
          <w:szCs w:val="24"/>
        </w:rPr>
        <w:t xml:space="preserve"> использование совокупности технологий, ориентированных на развитие самостоятельности и критичности мышления: технология системно- деятельностного подхода в обучении, технология оценивания.</w:t>
      </w:r>
    </w:p>
    <w:p w:rsidR="0063450D" w:rsidRPr="00392448" w:rsidRDefault="0063450D" w:rsidP="0063450D">
      <w:pPr>
        <w:widowControl w:val="0"/>
        <w:spacing w:before="120" w:after="120"/>
        <w:ind w:firstLine="284"/>
        <w:rPr>
          <w:rFonts w:ascii="Times New Roman" w:hAnsi="Times New Roman" w:cs="Times New Roman"/>
          <w:color w:val="000000"/>
          <w:sz w:val="24"/>
          <w:szCs w:val="24"/>
        </w:rPr>
      </w:pPr>
      <w:r w:rsidRPr="00392448">
        <w:rPr>
          <w:rFonts w:ascii="Times New Roman" w:hAnsi="Times New Roman" w:cs="Times New Roman"/>
          <w:b/>
          <w:i/>
          <w:color w:val="000000"/>
          <w:sz w:val="24"/>
          <w:szCs w:val="24"/>
        </w:rPr>
        <w:t>Метапредметными</w:t>
      </w:r>
      <w:r w:rsidRPr="00392448">
        <w:rPr>
          <w:rFonts w:ascii="Times New Roman" w:hAnsi="Times New Roman" w:cs="Times New Roman"/>
          <w:color w:val="000000"/>
          <w:sz w:val="24"/>
          <w:szCs w:val="24"/>
        </w:rPr>
        <w:t xml:space="preserve"> результатами изучения курса «Математика» является формирование универсальных учебных действий (УУД).</w:t>
      </w:r>
    </w:p>
    <w:p w:rsidR="0063450D" w:rsidRPr="00392448" w:rsidRDefault="0063450D" w:rsidP="0063450D">
      <w:pPr>
        <w:widowControl w:val="0"/>
        <w:spacing w:before="120" w:after="120"/>
        <w:ind w:firstLine="284"/>
        <w:rPr>
          <w:rFonts w:ascii="Times New Roman" w:hAnsi="Times New Roman" w:cs="Times New Roman"/>
          <w:b/>
          <w:sz w:val="24"/>
          <w:szCs w:val="24"/>
        </w:rPr>
      </w:pPr>
      <w:r w:rsidRPr="00392448">
        <w:rPr>
          <w:rFonts w:ascii="Times New Roman" w:hAnsi="Times New Roman" w:cs="Times New Roman"/>
          <w:b/>
          <w:i/>
          <w:sz w:val="24"/>
          <w:szCs w:val="24"/>
          <w:u w:val="single"/>
        </w:rPr>
        <w:t>Регулятивные УУД</w:t>
      </w:r>
      <w:r w:rsidRPr="00392448">
        <w:rPr>
          <w:rFonts w:ascii="Times New Roman" w:hAnsi="Times New Roman" w:cs="Times New Roman"/>
          <w:b/>
          <w:sz w:val="24"/>
          <w:szCs w:val="24"/>
        </w:rPr>
        <w:t>:</w:t>
      </w:r>
    </w:p>
    <w:p w:rsidR="0063450D" w:rsidRPr="00392448" w:rsidRDefault="0063450D" w:rsidP="0063450D">
      <w:pPr>
        <w:widowControl w:val="0"/>
        <w:ind w:firstLine="284"/>
        <w:rPr>
          <w:rFonts w:ascii="Times New Roman" w:hAnsi="Times New Roman" w:cs="Times New Roman"/>
          <w:b/>
          <w:i/>
          <w:sz w:val="24"/>
          <w:szCs w:val="24"/>
        </w:rPr>
      </w:pPr>
      <w:r w:rsidRPr="00392448">
        <w:rPr>
          <w:rFonts w:ascii="Times New Roman" w:hAnsi="Times New Roman" w:cs="Times New Roman"/>
          <w:b/>
          <w:i/>
          <w:sz w:val="24"/>
          <w:szCs w:val="24"/>
        </w:rPr>
        <w:t>5</w:t>
      </w:r>
      <w:r w:rsidRPr="00392448">
        <w:rPr>
          <w:rFonts w:ascii="Times New Roman" w:hAnsi="Times New Roman" w:cs="Times New Roman"/>
          <w:b/>
          <w:color w:val="000000"/>
          <w:sz w:val="24"/>
          <w:szCs w:val="24"/>
        </w:rPr>
        <w:t>–</w:t>
      </w:r>
      <w:r w:rsidRPr="00392448">
        <w:rPr>
          <w:rFonts w:ascii="Times New Roman" w:hAnsi="Times New Roman" w:cs="Times New Roman"/>
          <w:b/>
          <w:i/>
          <w:sz w:val="24"/>
          <w:szCs w:val="24"/>
        </w:rPr>
        <w:t>6-й классы</w:t>
      </w:r>
    </w:p>
    <w:p w:rsidR="0063450D" w:rsidRPr="00392448" w:rsidRDefault="0063450D" w:rsidP="0063450D">
      <w:pPr>
        <w:widowControl w:val="0"/>
        <w:ind w:firstLine="284"/>
        <w:rPr>
          <w:rFonts w:ascii="Times New Roman" w:hAnsi="Times New Roman" w:cs="Times New Roman"/>
          <w:i/>
          <w:sz w:val="24"/>
          <w:szCs w:val="24"/>
        </w:rPr>
      </w:pPr>
    </w:p>
    <w:p w:rsidR="0063450D" w:rsidRPr="00392448" w:rsidRDefault="0063450D" w:rsidP="0063450D">
      <w:pPr>
        <w:pStyle w:val="af6"/>
        <w:ind w:firstLine="284"/>
        <w:jc w:val="both"/>
        <w:rPr>
          <w:b w:val="0"/>
          <w:szCs w:val="24"/>
        </w:rPr>
      </w:pPr>
      <w:r w:rsidRPr="00392448">
        <w:rPr>
          <w:b w:val="0"/>
          <w:szCs w:val="24"/>
        </w:rPr>
        <w:lastRenderedPageBreak/>
        <w:t xml:space="preserve">– самостоятельно </w:t>
      </w:r>
      <w:r w:rsidRPr="00392448">
        <w:rPr>
          <w:b w:val="0"/>
          <w:i/>
          <w:szCs w:val="24"/>
        </w:rPr>
        <w:t>обнаруживать</w:t>
      </w:r>
      <w:r w:rsidRPr="00392448">
        <w:rPr>
          <w:b w:val="0"/>
          <w:szCs w:val="24"/>
        </w:rPr>
        <w:t xml:space="preserve"> и формулировать учебную проблему, определять цель учебной</w:t>
      </w:r>
    </w:p>
    <w:p w:rsidR="0063450D" w:rsidRPr="00392448" w:rsidRDefault="0063450D" w:rsidP="0063450D">
      <w:pPr>
        <w:pStyle w:val="af6"/>
        <w:ind w:firstLine="284"/>
        <w:jc w:val="both"/>
        <w:rPr>
          <w:b w:val="0"/>
          <w:bCs/>
          <w:szCs w:val="24"/>
        </w:rPr>
      </w:pPr>
      <w:r w:rsidRPr="00392448">
        <w:rPr>
          <w:b w:val="0"/>
          <w:szCs w:val="24"/>
        </w:rPr>
        <w:t xml:space="preserve"> деятельности, выбирать тему проекта;</w:t>
      </w:r>
    </w:p>
    <w:p w:rsidR="0063450D" w:rsidRPr="00392448" w:rsidRDefault="0063450D" w:rsidP="0063450D">
      <w:pPr>
        <w:pStyle w:val="af6"/>
        <w:ind w:firstLine="284"/>
        <w:jc w:val="both"/>
        <w:rPr>
          <w:b w:val="0"/>
          <w:szCs w:val="24"/>
        </w:rPr>
      </w:pPr>
      <w:r w:rsidRPr="00392448">
        <w:rPr>
          <w:b w:val="0"/>
          <w:szCs w:val="24"/>
        </w:rPr>
        <w:t xml:space="preserve">– </w:t>
      </w:r>
      <w:r w:rsidRPr="00392448">
        <w:rPr>
          <w:b w:val="0"/>
          <w:i/>
          <w:szCs w:val="24"/>
        </w:rPr>
        <w:t>выдвигать</w:t>
      </w:r>
      <w:r w:rsidRPr="00392448">
        <w:rPr>
          <w:b w:val="0"/>
          <w:szCs w:val="24"/>
        </w:rPr>
        <w:t xml:space="preserve"> версии решения проблемы, осознавать </w:t>
      </w:r>
      <w:r w:rsidRPr="00392448">
        <w:rPr>
          <w:b w:val="0"/>
          <w:color w:val="000000"/>
          <w:szCs w:val="24"/>
        </w:rPr>
        <w:t>(</w:t>
      </w:r>
      <w:r w:rsidRPr="00392448">
        <w:rPr>
          <w:b w:val="0"/>
          <w:szCs w:val="24"/>
        </w:rPr>
        <w:t xml:space="preserve">и интерпретировать в случае </w:t>
      </w:r>
    </w:p>
    <w:p w:rsidR="0063450D" w:rsidRPr="00392448" w:rsidRDefault="0063450D" w:rsidP="0063450D">
      <w:pPr>
        <w:pStyle w:val="af6"/>
        <w:ind w:firstLine="284"/>
        <w:jc w:val="both"/>
        <w:rPr>
          <w:b w:val="0"/>
          <w:szCs w:val="24"/>
        </w:rPr>
      </w:pPr>
      <w:r w:rsidRPr="00392448">
        <w:rPr>
          <w:b w:val="0"/>
          <w:szCs w:val="24"/>
        </w:rPr>
        <w:t>необходимости)конечный результат, выбирать средства достижения цели из предложенных, а также искать</w:t>
      </w:r>
    </w:p>
    <w:p w:rsidR="0063450D" w:rsidRPr="00392448" w:rsidRDefault="0063450D" w:rsidP="0063450D">
      <w:pPr>
        <w:pStyle w:val="af6"/>
        <w:ind w:firstLine="284"/>
        <w:jc w:val="both"/>
        <w:rPr>
          <w:b w:val="0"/>
          <w:szCs w:val="24"/>
        </w:rPr>
      </w:pPr>
      <w:r w:rsidRPr="00392448">
        <w:rPr>
          <w:b w:val="0"/>
          <w:szCs w:val="24"/>
        </w:rPr>
        <w:t xml:space="preserve"> их самостоятельно;</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составлять</w:t>
      </w:r>
      <w:r w:rsidRPr="00392448">
        <w:rPr>
          <w:b w:val="0"/>
          <w:szCs w:val="24"/>
        </w:rPr>
        <w:t xml:space="preserve"> (индивидуально или в группе) план решения проблемы (выполнения проекта);</w:t>
      </w:r>
    </w:p>
    <w:p w:rsidR="0063450D" w:rsidRPr="00392448" w:rsidRDefault="0063450D" w:rsidP="0063450D">
      <w:pPr>
        <w:pStyle w:val="af6"/>
        <w:ind w:firstLine="284"/>
        <w:jc w:val="both"/>
        <w:rPr>
          <w:b w:val="0"/>
          <w:szCs w:val="24"/>
        </w:rPr>
      </w:pPr>
      <w:r w:rsidRPr="00392448">
        <w:rPr>
          <w:b w:val="0"/>
          <w:szCs w:val="24"/>
        </w:rPr>
        <w:t xml:space="preserve">– работая по плану, </w:t>
      </w:r>
      <w:r w:rsidRPr="00392448">
        <w:rPr>
          <w:b w:val="0"/>
          <w:i/>
          <w:szCs w:val="24"/>
        </w:rPr>
        <w:t>сверять</w:t>
      </w:r>
      <w:r w:rsidRPr="00392448">
        <w:rPr>
          <w:b w:val="0"/>
          <w:szCs w:val="24"/>
        </w:rPr>
        <w:t xml:space="preserve"> свои действия с целью и, при необходимости, исправлять ошибки</w:t>
      </w:r>
    </w:p>
    <w:p w:rsidR="0063450D" w:rsidRPr="00392448" w:rsidRDefault="0063450D" w:rsidP="0063450D">
      <w:pPr>
        <w:pStyle w:val="af6"/>
        <w:ind w:firstLine="284"/>
        <w:jc w:val="both"/>
        <w:rPr>
          <w:b w:val="0"/>
          <w:bCs/>
          <w:szCs w:val="24"/>
        </w:rPr>
      </w:pPr>
      <w:r w:rsidRPr="00392448">
        <w:rPr>
          <w:b w:val="0"/>
          <w:szCs w:val="24"/>
        </w:rPr>
        <w:t xml:space="preserve"> самостоятельно (в том числе и корректировать план);</w:t>
      </w:r>
    </w:p>
    <w:p w:rsidR="0063450D" w:rsidRPr="00392448" w:rsidRDefault="0063450D" w:rsidP="0063450D">
      <w:pPr>
        <w:pStyle w:val="af6"/>
        <w:ind w:firstLine="284"/>
        <w:jc w:val="both"/>
        <w:rPr>
          <w:b w:val="0"/>
          <w:bCs/>
          <w:szCs w:val="24"/>
        </w:rPr>
      </w:pPr>
      <w:r w:rsidRPr="00392448">
        <w:rPr>
          <w:b w:val="0"/>
          <w:szCs w:val="24"/>
        </w:rPr>
        <w:t xml:space="preserve">– в диалоге с учителем </w:t>
      </w:r>
      <w:r w:rsidRPr="00392448">
        <w:rPr>
          <w:b w:val="0"/>
          <w:i/>
          <w:szCs w:val="24"/>
        </w:rPr>
        <w:t>совершенствовать</w:t>
      </w:r>
      <w:r w:rsidRPr="00392448">
        <w:rPr>
          <w:b w:val="0"/>
          <w:szCs w:val="24"/>
        </w:rPr>
        <w:t xml:space="preserve"> самостоятельно выработанные критерии оценки.</w:t>
      </w:r>
    </w:p>
    <w:p w:rsidR="0063450D" w:rsidRPr="00392448" w:rsidRDefault="0063450D" w:rsidP="0063450D">
      <w:pPr>
        <w:pStyle w:val="af6"/>
        <w:ind w:firstLine="284"/>
        <w:jc w:val="both"/>
        <w:rPr>
          <w:b w:val="0"/>
          <w:bCs/>
          <w:szCs w:val="24"/>
        </w:rPr>
      </w:pPr>
    </w:p>
    <w:p w:rsidR="0063450D" w:rsidRPr="00392448" w:rsidRDefault="0063450D" w:rsidP="0063450D">
      <w:pPr>
        <w:widowControl w:val="0"/>
        <w:ind w:firstLine="284"/>
        <w:jc w:val="both"/>
        <w:rPr>
          <w:rFonts w:ascii="Times New Roman" w:hAnsi="Times New Roman" w:cs="Times New Roman"/>
          <w:b/>
          <w:i/>
          <w:sz w:val="24"/>
          <w:szCs w:val="24"/>
        </w:rPr>
      </w:pPr>
      <w:r w:rsidRPr="00392448">
        <w:rPr>
          <w:rFonts w:ascii="Times New Roman" w:hAnsi="Times New Roman" w:cs="Times New Roman"/>
          <w:b/>
          <w:i/>
          <w:sz w:val="24"/>
          <w:szCs w:val="24"/>
        </w:rPr>
        <w:t>7</w:t>
      </w:r>
      <w:r w:rsidRPr="00392448">
        <w:rPr>
          <w:rFonts w:ascii="Times New Roman" w:hAnsi="Times New Roman" w:cs="Times New Roman"/>
          <w:b/>
          <w:color w:val="000000"/>
          <w:sz w:val="24"/>
          <w:szCs w:val="24"/>
        </w:rPr>
        <w:t>–</w:t>
      </w:r>
      <w:r w:rsidRPr="00392448">
        <w:rPr>
          <w:rFonts w:ascii="Times New Roman" w:hAnsi="Times New Roman" w:cs="Times New Roman"/>
          <w:b/>
          <w:i/>
          <w:sz w:val="24"/>
          <w:szCs w:val="24"/>
        </w:rPr>
        <w:t>9-й классы</w:t>
      </w:r>
    </w:p>
    <w:p w:rsidR="0063450D" w:rsidRPr="00392448" w:rsidRDefault="0063450D" w:rsidP="0063450D">
      <w:pPr>
        <w:pStyle w:val="af6"/>
        <w:ind w:firstLine="284"/>
        <w:jc w:val="both"/>
        <w:rPr>
          <w:b w:val="0"/>
          <w:szCs w:val="24"/>
        </w:rPr>
      </w:pPr>
      <w:r w:rsidRPr="00392448">
        <w:rPr>
          <w:b w:val="0"/>
          <w:szCs w:val="24"/>
        </w:rPr>
        <w:t xml:space="preserve">– самостоятельно </w:t>
      </w:r>
      <w:r w:rsidRPr="00392448">
        <w:rPr>
          <w:b w:val="0"/>
          <w:i/>
          <w:szCs w:val="24"/>
        </w:rPr>
        <w:t>обнаруживать</w:t>
      </w:r>
      <w:r w:rsidRPr="00392448">
        <w:rPr>
          <w:b w:val="0"/>
          <w:szCs w:val="24"/>
        </w:rPr>
        <w:t xml:space="preserve"> и </w:t>
      </w:r>
      <w:r w:rsidRPr="00392448">
        <w:rPr>
          <w:b w:val="0"/>
          <w:i/>
          <w:szCs w:val="24"/>
        </w:rPr>
        <w:t>формулировать</w:t>
      </w:r>
      <w:r w:rsidRPr="00392448">
        <w:rPr>
          <w:b w:val="0"/>
          <w:szCs w:val="24"/>
        </w:rPr>
        <w:t xml:space="preserve"> проблему в классной и индивидуальной учебной </w:t>
      </w:r>
    </w:p>
    <w:p w:rsidR="0063450D" w:rsidRPr="00392448" w:rsidRDefault="0063450D" w:rsidP="0063450D">
      <w:pPr>
        <w:pStyle w:val="af6"/>
        <w:ind w:firstLine="284"/>
        <w:jc w:val="both"/>
        <w:rPr>
          <w:b w:val="0"/>
          <w:bCs/>
          <w:szCs w:val="24"/>
        </w:rPr>
      </w:pPr>
      <w:r w:rsidRPr="00392448">
        <w:rPr>
          <w:b w:val="0"/>
          <w:szCs w:val="24"/>
        </w:rPr>
        <w:t>деятельности;</w:t>
      </w:r>
    </w:p>
    <w:p w:rsidR="0063450D" w:rsidRPr="00392448" w:rsidRDefault="0063450D" w:rsidP="0063450D">
      <w:pPr>
        <w:pStyle w:val="af6"/>
        <w:ind w:firstLine="284"/>
        <w:jc w:val="both"/>
        <w:rPr>
          <w:b w:val="0"/>
          <w:szCs w:val="24"/>
        </w:rPr>
      </w:pPr>
      <w:r w:rsidRPr="00392448">
        <w:rPr>
          <w:b w:val="0"/>
          <w:szCs w:val="24"/>
        </w:rPr>
        <w:t xml:space="preserve">– </w:t>
      </w:r>
      <w:r w:rsidRPr="00392448">
        <w:rPr>
          <w:b w:val="0"/>
          <w:i/>
          <w:szCs w:val="24"/>
        </w:rPr>
        <w:t>выдвигать</w:t>
      </w:r>
      <w:r w:rsidRPr="00392448">
        <w:rPr>
          <w:b w:val="0"/>
          <w:szCs w:val="24"/>
        </w:rPr>
        <w:t xml:space="preserve"> версии решения проблемы, осознавать конечный результат, выбирать средства достижения </w:t>
      </w:r>
    </w:p>
    <w:p w:rsidR="0063450D" w:rsidRPr="00392448" w:rsidRDefault="0063450D" w:rsidP="0063450D">
      <w:pPr>
        <w:pStyle w:val="af6"/>
        <w:ind w:firstLine="284"/>
        <w:jc w:val="both"/>
        <w:rPr>
          <w:b w:val="0"/>
          <w:bCs/>
          <w:szCs w:val="24"/>
        </w:rPr>
      </w:pPr>
      <w:r w:rsidRPr="00392448">
        <w:rPr>
          <w:b w:val="0"/>
          <w:szCs w:val="24"/>
        </w:rPr>
        <w:t>цели из предложенных или их искать самостоятельно;</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составлять</w:t>
      </w:r>
      <w:r w:rsidRPr="00392448">
        <w:rPr>
          <w:b w:val="0"/>
          <w:szCs w:val="24"/>
        </w:rPr>
        <w:t xml:space="preserve"> (индивидуально или в группе) план решения проблемы (выполнения проекта);</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подбирать</w:t>
      </w:r>
      <w:r w:rsidRPr="00392448">
        <w:rPr>
          <w:b w:val="0"/>
          <w:szCs w:val="24"/>
        </w:rPr>
        <w:t xml:space="preserve"> к каждой проблеме (задаче) адекватную ей теоретическую модель;</w:t>
      </w:r>
    </w:p>
    <w:p w:rsidR="0063450D" w:rsidRPr="00392448" w:rsidRDefault="0063450D" w:rsidP="0063450D">
      <w:pPr>
        <w:pStyle w:val="af6"/>
        <w:ind w:firstLine="284"/>
        <w:jc w:val="both"/>
        <w:rPr>
          <w:b w:val="0"/>
          <w:szCs w:val="24"/>
        </w:rPr>
      </w:pPr>
      <w:r w:rsidRPr="00392448">
        <w:rPr>
          <w:b w:val="0"/>
          <w:szCs w:val="24"/>
        </w:rPr>
        <w:t xml:space="preserve">– работая по предложенному или самостоятельно составленному плану, </w:t>
      </w:r>
      <w:r w:rsidRPr="00392448">
        <w:rPr>
          <w:b w:val="0"/>
          <w:i/>
          <w:szCs w:val="24"/>
        </w:rPr>
        <w:t>использовать</w:t>
      </w:r>
      <w:r w:rsidRPr="00392448">
        <w:rPr>
          <w:b w:val="0"/>
          <w:szCs w:val="24"/>
        </w:rPr>
        <w:t xml:space="preserve"> наряду с основными</w:t>
      </w:r>
    </w:p>
    <w:p w:rsidR="0063450D" w:rsidRPr="00392448" w:rsidRDefault="0063450D" w:rsidP="0063450D">
      <w:pPr>
        <w:pStyle w:val="af6"/>
        <w:ind w:firstLine="284"/>
        <w:jc w:val="both"/>
        <w:rPr>
          <w:b w:val="0"/>
          <w:bCs/>
          <w:szCs w:val="24"/>
        </w:rPr>
      </w:pPr>
      <w:r w:rsidRPr="00392448">
        <w:rPr>
          <w:b w:val="0"/>
          <w:szCs w:val="24"/>
        </w:rPr>
        <w:t xml:space="preserve"> и дополнительные средства (справочная литература, сложные приборы, компьютер);</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планировать</w:t>
      </w:r>
      <w:r w:rsidRPr="00392448">
        <w:rPr>
          <w:b w:val="0"/>
          <w:szCs w:val="24"/>
        </w:rPr>
        <w:t xml:space="preserve"> свою индивидуальную образовательную траекторию;</w:t>
      </w:r>
    </w:p>
    <w:p w:rsidR="0063450D" w:rsidRPr="00392448" w:rsidRDefault="0063450D" w:rsidP="0063450D">
      <w:pPr>
        <w:pStyle w:val="af6"/>
        <w:ind w:firstLine="284"/>
        <w:jc w:val="both"/>
        <w:rPr>
          <w:b w:val="0"/>
          <w:szCs w:val="24"/>
        </w:rPr>
      </w:pPr>
      <w:r w:rsidRPr="00392448">
        <w:rPr>
          <w:b w:val="0"/>
          <w:szCs w:val="24"/>
        </w:rPr>
        <w:t xml:space="preserve">– </w:t>
      </w:r>
      <w:r w:rsidRPr="00392448">
        <w:rPr>
          <w:b w:val="0"/>
          <w:i/>
          <w:szCs w:val="24"/>
        </w:rPr>
        <w:t>работать</w:t>
      </w:r>
      <w:r w:rsidRPr="00392448">
        <w:rPr>
          <w:b w:val="0"/>
          <w:szCs w:val="24"/>
        </w:rPr>
        <w:t xml:space="preserve"> по самостоятельно составленному плану, сверяясь с ним и с целью деятельности, исправляя </w:t>
      </w:r>
    </w:p>
    <w:p w:rsidR="0063450D" w:rsidRPr="00392448" w:rsidRDefault="0063450D" w:rsidP="0063450D">
      <w:pPr>
        <w:pStyle w:val="af6"/>
        <w:ind w:firstLine="284"/>
        <w:jc w:val="both"/>
        <w:rPr>
          <w:b w:val="0"/>
          <w:bCs/>
          <w:szCs w:val="24"/>
        </w:rPr>
      </w:pPr>
      <w:r w:rsidRPr="00392448">
        <w:rPr>
          <w:b w:val="0"/>
          <w:szCs w:val="24"/>
        </w:rPr>
        <w:t>ошибки, используя самостоятельно подобранные средства (в том числе и Интернет);</w:t>
      </w:r>
    </w:p>
    <w:p w:rsidR="0063450D" w:rsidRPr="00392448" w:rsidRDefault="0063450D" w:rsidP="0063450D">
      <w:pPr>
        <w:pStyle w:val="af6"/>
        <w:ind w:firstLine="284"/>
        <w:jc w:val="left"/>
        <w:rPr>
          <w:b w:val="0"/>
          <w:szCs w:val="24"/>
        </w:rPr>
      </w:pPr>
      <w:r w:rsidRPr="00392448">
        <w:rPr>
          <w:b w:val="0"/>
          <w:szCs w:val="24"/>
        </w:rPr>
        <w:t xml:space="preserve">– свободно </w:t>
      </w:r>
      <w:r w:rsidRPr="00392448">
        <w:rPr>
          <w:b w:val="0"/>
          <w:i/>
          <w:szCs w:val="24"/>
        </w:rPr>
        <w:t>пользоваться</w:t>
      </w:r>
      <w:r w:rsidRPr="00392448">
        <w:rPr>
          <w:b w:val="0"/>
          <w:szCs w:val="24"/>
        </w:rPr>
        <w:t xml:space="preserve"> выработанными критериями оценки и самооценки, исходя из цели и имеющихся</w:t>
      </w:r>
    </w:p>
    <w:p w:rsidR="0063450D" w:rsidRPr="00392448" w:rsidRDefault="0063450D" w:rsidP="0063450D">
      <w:pPr>
        <w:pStyle w:val="af6"/>
        <w:ind w:firstLine="284"/>
        <w:jc w:val="left"/>
        <w:rPr>
          <w:b w:val="0"/>
          <w:bCs/>
          <w:szCs w:val="24"/>
        </w:rPr>
      </w:pPr>
      <w:r w:rsidRPr="00392448">
        <w:rPr>
          <w:b w:val="0"/>
          <w:szCs w:val="24"/>
        </w:rPr>
        <w:t xml:space="preserve"> критериев, различая результат и способы действий;</w:t>
      </w:r>
    </w:p>
    <w:p w:rsidR="0063450D" w:rsidRPr="00392448" w:rsidRDefault="0063450D" w:rsidP="0063450D">
      <w:pPr>
        <w:pStyle w:val="af6"/>
        <w:ind w:firstLine="284"/>
        <w:jc w:val="left"/>
        <w:rPr>
          <w:b w:val="0"/>
          <w:bCs/>
          <w:szCs w:val="24"/>
        </w:rPr>
      </w:pPr>
      <w:r w:rsidRPr="00392448">
        <w:rPr>
          <w:b w:val="0"/>
          <w:szCs w:val="24"/>
        </w:rPr>
        <w:t xml:space="preserve">– в ходе представления проекта </w:t>
      </w:r>
      <w:r w:rsidRPr="00392448">
        <w:rPr>
          <w:b w:val="0"/>
          <w:i/>
          <w:szCs w:val="24"/>
        </w:rPr>
        <w:t>давать оценку</w:t>
      </w:r>
      <w:r w:rsidRPr="00392448">
        <w:rPr>
          <w:b w:val="0"/>
          <w:szCs w:val="24"/>
        </w:rPr>
        <w:t xml:space="preserve"> его результатам;</w:t>
      </w:r>
    </w:p>
    <w:p w:rsidR="0063450D" w:rsidRPr="00392448" w:rsidRDefault="0063450D" w:rsidP="0063450D">
      <w:pPr>
        <w:pStyle w:val="af6"/>
        <w:ind w:firstLine="284"/>
        <w:jc w:val="left"/>
        <w:rPr>
          <w:b w:val="0"/>
          <w:szCs w:val="24"/>
        </w:rPr>
      </w:pPr>
      <w:r w:rsidRPr="00392448">
        <w:rPr>
          <w:b w:val="0"/>
          <w:szCs w:val="24"/>
        </w:rPr>
        <w:t xml:space="preserve">– самостоятельно </w:t>
      </w:r>
      <w:r w:rsidRPr="00392448">
        <w:rPr>
          <w:b w:val="0"/>
          <w:i/>
          <w:szCs w:val="24"/>
        </w:rPr>
        <w:t>осознавать</w:t>
      </w:r>
      <w:r w:rsidRPr="00392448">
        <w:rPr>
          <w:b w:val="0"/>
          <w:szCs w:val="24"/>
        </w:rPr>
        <w:t xml:space="preserve"> причины своего успеха или неуспеха и находить способы выхода из </w:t>
      </w:r>
    </w:p>
    <w:p w:rsidR="0063450D" w:rsidRPr="00392448" w:rsidRDefault="0063450D" w:rsidP="0063450D">
      <w:pPr>
        <w:pStyle w:val="af6"/>
        <w:ind w:firstLine="284"/>
        <w:jc w:val="left"/>
        <w:rPr>
          <w:b w:val="0"/>
          <w:bCs/>
          <w:szCs w:val="24"/>
        </w:rPr>
      </w:pPr>
      <w:r w:rsidRPr="00392448">
        <w:rPr>
          <w:b w:val="0"/>
          <w:szCs w:val="24"/>
        </w:rPr>
        <w:t>ситуации неуспеха;</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уметь оценить</w:t>
      </w:r>
      <w:r w:rsidRPr="00392448">
        <w:rPr>
          <w:b w:val="0"/>
          <w:szCs w:val="24"/>
        </w:rPr>
        <w:t xml:space="preserve"> степень успешности своей индивидуальной образовательной деятельности;</w:t>
      </w:r>
    </w:p>
    <w:p w:rsidR="0063450D" w:rsidRPr="00392448" w:rsidRDefault="0063450D" w:rsidP="0063450D">
      <w:pPr>
        <w:pStyle w:val="af6"/>
        <w:ind w:firstLine="284"/>
        <w:jc w:val="both"/>
        <w:rPr>
          <w:b w:val="0"/>
          <w:szCs w:val="24"/>
        </w:rPr>
      </w:pPr>
      <w:r w:rsidRPr="00392448">
        <w:rPr>
          <w:b w:val="0"/>
          <w:szCs w:val="24"/>
        </w:rPr>
        <w:t xml:space="preserve">– </w:t>
      </w:r>
      <w:r w:rsidRPr="00392448">
        <w:rPr>
          <w:b w:val="0"/>
          <w:i/>
          <w:szCs w:val="24"/>
        </w:rPr>
        <w:t>давать оценку</w:t>
      </w:r>
      <w:r w:rsidRPr="00392448">
        <w:rPr>
          <w:b w:val="0"/>
          <w:szCs w:val="24"/>
        </w:rPr>
        <w:t xml:space="preserve"> своим личностным качествам и чертам характера («каков я»), определять направления </w:t>
      </w:r>
    </w:p>
    <w:p w:rsidR="0063450D" w:rsidRPr="00392448" w:rsidRDefault="0063450D" w:rsidP="0063450D">
      <w:pPr>
        <w:pStyle w:val="af6"/>
        <w:ind w:firstLine="284"/>
        <w:jc w:val="both"/>
        <w:rPr>
          <w:b w:val="0"/>
          <w:bCs/>
          <w:szCs w:val="24"/>
        </w:rPr>
      </w:pPr>
      <w:r w:rsidRPr="00392448">
        <w:rPr>
          <w:b w:val="0"/>
          <w:szCs w:val="24"/>
        </w:rPr>
        <w:t>своего развития («каким я хочу стать», «что мне для этого надо сделать»).</w:t>
      </w:r>
    </w:p>
    <w:p w:rsidR="0063450D" w:rsidRPr="00392448" w:rsidRDefault="0063450D" w:rsidP="0063450D">
      <w:pPr>
        <w:ind w:firstLine="284"/>
        <w:jc w:val="both"/>
        <w:rPr>
          <w:rFonts w:ascii="Times New Roman" w:hAnsi="Times New Roman" w:cs="Times New Roman"/>
          <w:sz w:val="24"/>
          <w:szCs w:val="24"/>
        </w:rPr>
      </w:pPr>
      <w:r w:rsidRPr="00392448">
        <w:rPr>
          <w:rFonts w:ascii="Times New Roman" w:hAnsi="Times New Roman" w:cs="Times New Roman"/>
          <w:i/>
          <w:sz w:val="24"/>
          <w:szCs w:val="24"/>
        </w:rPr>
        <w:t>Средством формирования</w:t>
      </w:r>
      <w:r w:rsidRPr="00392448">
        <w:rPr>
          <w:rFonts w:ascii="Times New Roman" w:hAnsi="Times New Roman" w:cs="Times New Roman"/>
          <w:sz w:val="24"/>
          <w:szCs w:val="24"/>
        </w:rPr>
        <w:t xml:space="preserve"> регулятивных УУД служат технология системно- деятельностного подхода на этапе изучения нового материала и технология оценивания образовательных достижений (учебных успехов). </w:t>
      </w:r>
    </w:p>
    <w:p w:rsidR="0063450D" w:rsidRPr="00392448" w:rsidRDefault="0063450D" w:rsidP="0063450D">
      <w:pPr>
        <w:widowControl w:val="0"/>
        <w:spacing w:before="120" w:after="120"/>
        <w:ind w:firstLine="284"/>
        <w:rPr>
          <w:rFonts w:ascii="Times New Roman" w:hAnsi="Times New Roman" w:cs="Times New Roman"/>
          <w:b/>
          <w:i/>
          <w:sz w:val="24"/>
          <w:szCs w:val="24"/>
          <w:u w:val="single"/>
        </w:rPr>
      </w:pPr>
      <w:r w:rsidRPr="00392448">
        <w:rPr>
          <w:rFonts w:ascii="Times New Roman" w:hAnsi="Times New Roman" w:cs="Times New Roman"/>
          <w:b/>
          <w:i/>
          <w:sz w:val="24"/>
          <w:szCs w:val="24"/>
          <w:u w:val="single"/>
        </w:rPr>
        <w:t>Познавательные УУД:</w:t>
      </w:r>
    </w:p>
    <w:p w:rsidR="0063450D" w:rsidRPr="00392448" w:rsidRDefault="0063450D" w:rsidP="0063450D">
      <w:pPr>
        <w:widowControl w:val="0"/>
        <w:ind w:firstLine="284"/>
        <w:rPr>
          <w:rFonts w:ascii="Times New Roman" w:hAnsi="Times New Roman" w:cs="Times New Roman"/>
          <w:b/>
          <w:i/>
          <w:sz w:val="24"/>
          <w:szCs w:val="24"/>
        </w:rPr>
      </w:pPr>
      <w:r w:rsidRPr="00392448">
        <w:rPr>
          <w:rFonts w:ascii="Times New Roman" w:hAnsi="Times New Roman" w:cs="Times New Roman"/>
          <w:b/>
          <w:i/>
          <w:sz w:val="24"/>
          <w:szCs w:val="24"/>
        </w:rPr>
        <w:t>5</w:t>
      </w:r>
      <w:r w:rsidRPr="00392448">
        <w:rPr>
          <w:rFonts w:ascii="Times New Roman" w:hAnsi="Times New Roman" w:cs="Times New Roman"/>
          <w:b/>
          <w:color w:val="000000"/>
          <w:sz w:val="24"/>
          <w:szCs w:val="24"/>
        </w:rPr>
        <w:t>–</w:t>
      </w:r>
      <w:r w:rsidRPr="00392448">
        <w:rPr>
          <w:rFonts w:ascii="Times New Roman" w:hAnsi="Times New Roman" w:cs="Times New Roman"/>
          <w:b/>
          <w:i/>
          <w:sz w:val="24"/>
          <w:szCs w:val="24"/>
        </w:rPr>
        <w:t>9-й классы</w:t>
      </w:r>
    </w:p>
    <w:p w:rsidR="0063450D" w:rsidRPr="00392448" w:rsidRDefault="0063450D" w:rsidP="0063450D">
      <w:pPr>
        <w:pStyle w:val="af6"/>
        <w:ind w:firstLine="284"/>
        <w:jc w:val="left"/>
        <w:rPr>
          <w:b w:val="0"/>
          <w:bCs/>
          <w:szCs w:val="24"/>
        </w:rPr>
      </w:pPr>
      <w:r w:rsidRPr="00392448">
        <w:rPr>
          <w:b w:val="0"/>
          <w:szCs w:val="24"/>
        </w:rPr>
        <w:t xml:space="preserve">– </w:t>
      </w:r>
      <w:r w:rsidRPr="00392448">
        <w:rPr>
          <w:b w:val="0"/>
          <w:i/>
          <w:szCs w:val="24"/>
        </w:rPr>
        <w:t>анализировать, сравнивать, классифицировать и обобщать</w:t>
      </w:r>
      <w:r w:rsidRPr="00392448">
        <w:rPr>
          <w:b w:val="0"/>
          <w:szCs w:val="24"/>
        </w:rPr>
        <w:t xml:space="preserve"> факты и явления;</w:t>
      </w:r>
    </w:p>
    <w:p w:rsidR="0063450D" w:rsidRPr="00392448" w:rsidRDefault="0063450D" w:rsidP="0063450D">
      <w:pPr>
        <w:pStyle w:val="af6"/>
        <w:ind w:firstLine="284"/>
        <w:jc w:val="left"/>
        <w:rPr>
          <w:b w:val="0"/>
          <w:szCs w:val="24"/>
        </w:rPr>
      </w:pPr>
      <w:r w:rsidRPr="00392448">
        <w:rPr>
          <w:b w:val="0"/>
          <w:szCs w:val="24"/>
        </w:rPr>
        <w:t xml:space="preserve">– </w:t>
      </w:r>
      <w:r w:rsidRPr="00392448">
        <w:rPr>
          <w:b w:val="0"/>
          <w:i/>
          <w:szCs w:val="24"/>
        </w:rPr>
        <w:t>осуществлять</w:t>
      </w:r>
      <w:r w:rsidRPr="00392448">
        <w:rPr>
          <w:b w:val="0"/>
          <w:szCs w:val="24"/>
        </w:rPr>
        <w:t xml:space="preserve"> сравнение, сериацию и классификацию, самостоятельно выбирая основания и критерии</w:t>
      </w:r>
    </w:p>
    <w:p w:rsidR="0063450D" w:rsidRPr="00392448" w:rsidRDefault="0063450D" w:rsidP="0063450D">
      <w:pPr>
        <w:pStyle w:val="af6"/>
        <w:ind w:firstLine="284"/>
        <w:jc w:val="left"/>
        <w:rPr>
          <w:b w:val="0"/>
          <w:szCs w:val="24"/>
        </w:rPr>
      </w:pPr>
      <w:r w:rsidRPr="00392448">
        <w:rPr>
          <w:b w:val="0"/>
          <w:szCs w:val="24"/>
        </w:rPr>
        <w:t xml:space="preserve"> для указанных логических операций; строить классификацию путём дихотомического деления (на основе</w:t>
      </w:r>
    </w:p>
    <w:p w:rsidR="0063450D" w:rsidRPr="00392448" w:rsidRDefault="0063450D" w:rsidP="0063450D">
      <w:pPr>
        <w:pStyle w:val="af6"/>
        <w:ind w:firstLine="284"/>
        <w:jc w:val="left"/>
        <w:rPr>
          <w:b w:val="0"/>
          <w:bCs/>
          <w:szCs w:val="24"/>
        </w:rPr>
      </w:pPr>
      <w:r w:rsidRPr="00392448">
        <w:rPr>
          <w:b w:val="0"/>
          <w:szCs w:val="24"/>
        </w:rPr>
        <w:t xml:space="preserve"> отрицания);</w:t>
      </w:r>
    </w:p>
    <w:p w:rsidR="0063450D" w:rsidRPr="00392448" w:rsidRDefault="0063450D" w:rsidP="0063450D">
      <w:pPr>
        <w:pStyle w:val="af6"/>
        <w:ind w:firstLine="284"/>
        <w:jc w:val="both"/>
        <w:rPr>
          <w:b w:val="0"/>
          <w:szCs w:val="24"/>
        </w:rPr>
      </w:pPr>
      <w:r w:rsidRPr="00392448">
        <w:rPr>
          <w:b w:val="0"/>
          <w:szCs w:val="24"/>
        </w:rPr>
        <w:t xml:space="preserve">– </w:t>
      </w:r>
      <w:r w:rsidRPr="00392448">
        <w:rPr>
          <w:b w:val="0"/>
          <w:i/>
          <w:szCs w:val="24"/>
        </w:rPr>
        <w:t>строить</w:t>
      </w:r>
      <w:r w:rsidRPr="00392448">
        <w:rPr>
          <w:b w:val="0"/>
          <w:szCs w:val="24"/>
        </w:rPr>
        <w:t xml:space="preserve"> логически обоснованное рассуждение, включающее установление причинно-следственных</w:t>
      </w:r>
    </w:p>
    <w:p w:rsidR="0063450D" w:rsidRPr="00392448" w:rsidRDefault="0063450D" w:rsidP="0063450D">
      <w:pPr>
        <w:pStyle w:val="af6"/>
        <w:ind w:firstLine="284"/>
        <w:jc w:val="both"/>
        <w:rPr>
          <w:b w:val="0"/>
          <w:bCs/>
          <w:szCs w:val="24"/>
        </w:rPr>
      </w:pPr>
      <w:r w:rsidRPr="00392448">
        <w:rPr>
          <w:b w:val="0"/>
          <w:szCs w:val="24"/>
        </w:rPr>
        <w:t xml:space="preserve"> связей;</w:t>
      </w:r>
    </w:p>
    <w:p w:rsidR="0063450D" w:rsidRPr="00392448" w:rsidRDefault="0063450D" w:rsidP="0063450D">
      <w:pPr>
        <w:pStyle w:val="af6"/>
        <w:ind w:firstLine="284"/>
        <w:jc w:val="both"/>
        <w:rPr>
          <w:b w:val="0"/>
          <w:bCs/>
          <w:szCs w:val="24"/>
        </w:rPr>
      </w:pPr>
      <w:r w:rsidRPr="00392448">
        <w:rPr>
          <w:b w:val="0"/>
          <w:szCs w:val="24"/>
        </w:rPr>
        <w:t xml:space="preserve">– </w:t>
      </w:r>
      <w:r w:rsidRPr="00392448">
        <w:rPr>
          <w:b w:val="0"/>
          <w:i/>
          <w:szCs w:val="24"/>
        </w:rPr>
        <w:t>создавать</w:t>
      </w:r>
      <w:r w:rsidRPr="00392448">
        <w:rPr>
          <w:b w:val="0"/>
          <w:szCs w:val="24"/>
        </w:rPr>
        <w:t xml:space="preserve"> математические модели;</w:t>
      </w:r>
    </w:p>
    <w:p w:rsidR="0063450D" w:rsidRPr="00392448" w:rsidRDefault="0063450D" w:rsidP="0063450D">
      <w:pPr>
        <w:pStyle w:val="af6"/>
        <w:ind w:firstLine="284"/>
        <w:jc w:val="both"/>
        <w:rPr>
          <w:b w:val="0"/>
          <w:szCs w:val="24"/>
        </w:rPr>
      </w:pPr>
      <w:r w:rsidRPr="00392448">
        <w:rPr>
          <w:b w:val="0"/>
          <w:color w:val="000000"/>
          <w:szCs w:val="24"/>
        </w:rPr>
        <w:t>– с</w:t>
      </w:r>
      <w:r w:rsidRPr="00392448">
        <w:rPr>
          <w:b w:val="0"/>
          <w:szCs w:val="24"/>
        </w:rPr>
        <w:t>оставлять тезисы, различные виды планов (простых, сложных и т.п.). Преобразовывать информацию из</w:t>
      </w:r>
    </w:p>
    <w:p w:rsidR="0063450D" w:rsidRPr="00392448" w:rsidRDefault="0063450D" w:rsidP="0063450D">
      <w:pPr>
        <w:pStyle w:val="af6"/>
        <w:ind w:firstLine="284"/>
        <w:jc w:val="both"/>
        <w:rPr>
          <w:b w:val="0"/>
          <w:bCs/>
          <w:szCs w:val="24"/>
        </w:rPr>
      </w:pPr>
      <w:r w:rsidRPr="00392448">
        <w:rPr>
          <w:b w:val="0"/>
          <w:szCs w:val="24"/>
        </w:rPr>
        <w:t xml:space="preserve"> одного вида в другой (таблицу в текст, диаграмму и пр.);</w:t>
      </w:r>
    </w:p>
    <w:p w:rsidR="0063450D" w:rsidRPr="00392448" w:rsidRDefault="0063450D" w:rsidP="0063450D">
      <w:pPr>
        <w:pStyle w:val="af6"/>
        <w:ind w:firstLine="284"/>
        <w:jc w:val="both"/>
        <w:rPr>
          <w:b w:val="0"/>
          <w:bCs/>
          <w:szCs w:val="24"/>
        </w:rPr>
      </w:pPr>
      <w:r w:rsidRPr="00392448">
        <w:rPr>
          <w:b w:val="0"/>
          <w:color w:val="000000"/>
          <w:szCs w:val="24"/>
        </w:rPr>
        <w:t xml:space="preserve">– </w:t>
      </w:r>
      <w:r w:rsidRPr="00392448">
        <w:rPr>
          <w:b w:val="0"/>
          <w:i/>
          <w:color w:val="000000"/>
          <w:szCs w:val="24"/>
        </w:rPr>
        <w:t>в</w:t>
      </w:r>
      <w:r w:rsidRPr="00392448">
        <w:rPr>
          <w:b w:val="0"/>
          <w:i/>
          <w:szCs w:val="24"/>
        </w:rPr>
        <w:t>ычитывать</w:t>
      </w:r>
      <w:r w:rsidRPr="00392448">
        <w:rPr>
          <w:b w:val="0"/>
          <w:szCs w:val="24"/>
        </w:rPr>
        <w:t xml:space="preserve"> все уровни текстовой информации. </w:t>
      </w:r>
    </w:p>
    <w:p w:rsidR="0063450D" w:rsidRPr="00392448" w:rsidRDefault="0063450D" w:rsidP="0063450D">
      <w:pPr>
        <w:pStyle w:val="af6"/>
        <w:ind w:firstLine="284"/>
        <w:jc w:val="both"/>
        <w:rPr>
          <w:b w:val="0"/>
          <w:szCs w:val="24"/>
        </w:rPr>
      </w:pPr>
      <w:r w:rsidRPr="00392448">
        <w:rPr>
          <w:b w:val="0"/>
          <w:color w:val="000000"/>
          <w:szCs w:val="24"/>
        </w:rPr>
        <w:t xml:space="preserve">– </w:t>
      </w:r>
      <w:r w:rsidRPr="00392448">
        <w:rPr>
          <w:b w:val="0"/>
          <w:i/>
          <w:szCs w:val="24"/>
        </w:rPr>
        <w:t>уметь определять</w:t>
      </w:r>
      <w:r w:rsidRPr="00392448">
        <w:rPr>
          <w:b w:val="0"/>
          <w:szCs w:val="24"/>
        </w:rPr>
        <w:t xml:space="preserve"> возможные источники необходимых сведений, производить поиск информации,</w:t>
      </w:r>
    </w:p>
    <w:p w:rsidR="0063450D" w:rsidRPr="00392448" w:rsidRDefault="0063450D" w:rsidP="0063450D">
      <w:pPr>
        <w:pStyle w:val="af6"/>
        <w:ind w:firstLine="284"/>
        <w:jc w:val="both"/>
        <w:rPr>
          <w:b w:val="0"/>
          <w:bCs/>
          <w:szCs w:val="24"/>
        </w:rPr>
      </w:pPr>
      <w:r w:rsidRPr="00392448">
        <w:rPr>
          <w:b w:val="0"/>
          <w:szCs w:val="24"/>
        </w:rPr>
        <w:t xml:space="preserve"> анализировать и оценивать её достоверность. </w:t>
      </w:r>
    </w:p>
    <w:p w:rsidR="0063450D" w:rsidRPr="00392448" w:rsidRDefault="0063450D" w:rsidP="0063450D">
      <w:pPr>
        <w:pStyle w:val="af6"/>
        <w:ind w:firstLine="284"/>
        <w:jc w:val="both"/>
        <w:rPr>
          <w:b w:val="0"/>
          <w:szCs w:val="24"/>
        </w:rPr>
      </w:pPr>
      <w:r w:rsidRPr="00392448">
        <w:rPr>
          <w:b w:val="0"/>
          <w:color w:val="000000"/>
          <w:szCs w:val="24"/>
        </w:rPr>
        <w:t xml:space="preserve">– </w:t>
      </w:r>
      <w:r w:rsidRPr="00392448">
        <w:rPr>
          <w:b w:val="0"/>
          <w:szCs w:val="24"/>
        </w:rPr>
        <w:t xml:space="preserve">понимая позицию другого человека, </w:t>
      </w:r>
      <w:r w:rsidRPr="00392448">
        <w:rPr>
          <w:b w:val="0"/>
          <w:i/>
          <w:szCs w:val="24"/>
        </w:rPr>
        <w:t>различать</w:t>
      </w:r>
      <w:r w:rsidRPr="00392448">
        <w:rPr>
          <w:b w:val="0"/>
          <w:szCs w:val="24"/>
        </w:rPr>
        <w:t xml:space="preserve"> в его речи: мнение (точку зрения), доказательство</w:t>
      </w:r>
    </w:p>
    <w:p w:rsidR="0063450D" w:rsidRPr="00392448" w:rsidRDefault="0063450D" w:rsidP="0063450D">
      <w:pPr>
        <w:pStyle w:val="af6"/>
        <w:ind w:firstLine="284"/>
        <w:jc w:val="both"/>
        <w:rPr>
          <w:b w:val="0"/>
          <w:szCs w:val="24"/>
        </w:rPr>
      </w:pPr>
      <w:r w:rsidRPr="00392448">
        <w:rPr>
          <w:b w:val="0"/>
          <w:szCs w:val="24"/>
        </w:rPr>
        <w:t xml:space="preserve"> (аргументы), факты; гипотезы, аксиомы, теории. Для этого самостоятельно использовать различные виды </w:t>
      </w:r>
    </w:p>
    <w:p w:rsidR="0063450D" w:rsidRPr="00392448" w:rsidRDefault="0063450D" w:rsidP="0063450D">
      <w:pPr>
        <w:pStyle w:val="af6"/>
        <w:ind w:firstLine="284"/>
        <w:jc w:val="both"/>
        <w:rPr>
          <w:b w:val="0"/>
          <w:bCs/>
          <w:szCs w:val="24"/>
        </w:rPr>
      </w:pPr>
      <w:r w:rsidRPr="00392448">
        <w:rPr>
          <w:b w:val="0"/>
          <w:szCs w:val="24"/>
        </w:rPr>
        <w:lastRenderedPageBreak/>
        <w:t xml:space="preserve">чтения (изучающее, просмотровое, ознакомительное, поисковое), приёмы слушания. </w:t>
      </w:r>
    </w:p>
    <w:p w:rsidR="0063450D" w:rsidRPr="00392448" w:rsidRDefault="0063450D" w:rsidP="0063450D">
      <w:pPr>
        <w:pStyle w:val="af6"/>
        <w:ind w:firstLine="284"/>
        <w:jc w:val="both"/>
        <w:rPr>
          <w:b w:val="0"/>
          <w:szCs w:val="24"/>
        </w:rPr>
      </w:pPr>
      <w:r w:rsidRPr="00392448">
        <w:rPr>
          <w:b w:val="0"/>
          <w:color w:val="000000"/>
          <w:szCs w:val="24"/>
        </w:rPr>
        <w:t xml:space="preserve">– </w:t>
      </w:r>
      <w:r w:rsidRPr="00392448">
        <w:rPr>
          <w:b w:val="0"/>
          <w:szCs w:val="24"/>
        </w:rPr>
        <w:t xml:space="preserve">самому </w:t>
      </w:r>
      <w:r w:rsidRPr="00392448">
        <w:rPr>
          <w:b w:val="0"/>
          <w:i/>
          <w:szCs w:val="24"/>
        </w:rPr>
        <w:t>создавать</w:t>
      </w:r>
      <w:r w:rsidRPr="00392448">
        <w:rPr>
          <w:b w:val="0"/>
          <w:szCs w:val="24"/>
        </w:rPr>
        <w:t xml:space="preserve"> источники информации разного типа и для разных аудиторий, соблюдать</w:t>
      </w:r>
    </w:p>
    <w:p w:rsidR="0063450D" w:rsidRPr="00392448" w:rsidRDefault="0063450D" w:rsidP="0063450D">
      <w:pPr>
        <w:pStyle w:val="af6"/>
        <w:ind w:firstLine="284"/>
        <w:jc w:val="both"/>
        <w:rPr>
          <w:b w:val="0"/>
          <w:bCs/>
          <w:szCs w:val="24"/>
        </w:rPr>
      </w:pPr>
      <w:r w:rsidRPr="00392448">
        <w:rPr>
          <w:b w:val="0"/>
          <w:szCs w:val="24"/>
        </w:rPr>
        <w:t xml:space="preserve"> информационную гигиену и правила информационной безопасности;</w:t>
      </w:r>
    </w:p>
    <w:p w:rsidR="0063450D" w:rsidRPr="00392448" w:rsidRDefault="0063450D" w:rsidP="0063450D">
      <w:pPr>
        <w:pStyle w:val="af6"/>
        <w:spacing w:after="120"/>
        <w:ind w:firstLine="284"/>
        <w:jc w:val="both"/>
        <w:rPr>
          <w:b w:val="0"/>
          <w:szCs w:val="24"/>
        </w:rPr>
      </w:pPr>
      <w:r w:rsidRPr="00392448">
        <w:rPr>
          <w:b w:val="0"/>
          <w:color w:val="000000"/>
          <w:szCs w:val="24"/>
        </w:rPr>
        <w:t xml:space="preserve">– </w:t>
      </w:r>
      <w:r w:rsidRPr="00392448">
        <w:rPr>
          <w:b w:val="0"/>
          <w:i/>
          <w:szCs w:val="24"/>
        </w:rPr>
        <w:t>уметьиспользовать</w:t>
      </w:r>
      <w:r w:rsidRPr="00392448">
        <w:rPr>
          <w:b w:val="0"/>
          <w:szCs w:val="24"/>
        </w:rPr>
        <w:t xml:space="preserve"> компьютерные и коммуникационные технологии как инструмент для достижения</w:t>
      </w:r>
    </w:p>
    <w:p w:rsidR="0063450D" w:rsidRPr="00392448" w:rsidRDefault="0063450D" w:rsidP="0063450D">
      <w:pPr>
        <w:pStyle w:val="af6"/>
        <w:spacing w:after="120"/>
        <w:ind w:firstLine="284"/>
        <w:jc w:val="both"/>
        <w:rPr>
          <w:b w:val="0"/>
          <w:szCs w:val="24"/>
        </w:rPr>
      </w:pPr>
      <w:r w:rsidRPr="00392448">
        <w:rPr>
          <w:b w:val="0"/>
          <w:szCs w:val="24"/>
        </w:rPr>
        <w:t xml:space="preserve"> своих целей. Уметь выбирать адекватные задаче инструментальные программно-аппаратные средства и</w:t>
      </w:r>
    </w:p>
    <w:p w:rsidR="0063450D" w:rsidRPr="00392448" w:rsidRDefault="0063450D" w:rsidP="0063450D">
      <w:pPr>
        <w:pStyle w:val="af6"/>
        <w:spacing w:after="120"/>
        <w:ind w:firstLine="284"/>
        <w:jc w:val="both"/>
        <w:rPr>
          <w:b w:val="0"/>
          <w:szCs w:val="24"/>
        </w:rPr>
      </w:pPr>
      <w:r w:rsidRPr="00392448">
        <w:rPr>
          <w:b w:val="0"/>
          <w:szCs w:val="24"/>
        </w:rPr>
        <w:t xml:space="preserve"> сервисы.</w:t>
      </w:r>
    </w:p>
    <w:p w:rsidR="0063450D" w:rsidRPr="00392448" w:rsidRDefault="0063450D" w:rsidP="0063450D">
      <w:pPr>
        <w:ind w:firstLine="284"/>
        <w:jc w:val="both"/>
        <w:rPr>
          <w:rFonts w:ascii="Times New Roman" w:hAnsi="Times New Roman" w:cs="Times New Roman"/>
          <w:sz w:val="24"/>
          <w:szCs w:val="24"/>
        </w:rPr>
      </w:pPr>
      <w:r w:rsidRPr="00392448">
        <w:rPr>
          <w:rFonts w:ascii="Times New Roman" w:hAnsi="Times New Roman" w:cs="Times New Roman"/>
          <w:i/>
          <w:sz w:val="24"/>
          <w:szCs w:val="24"/>
        </w:rPr>
        <w:t>Средством формирования</w:t>
      </w:r>
      <w:r w:rsidRPr="00392448">
        <w:rPr>
          <w:rFonts w:ascii="Times New Roman" w:hAnsi="Times New Roman" w:cs="Times New Roman"/>
          <w:sz w:val="24"/>
          <w:szCs w:val="24"/>
        </w:rPr>
        <w:t xml:space="preserve"> познавательных УУД служат учебный материал и прежде всего продуктивные задания учебника.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 Использование математических знаний для решения различных математических задач и оценки полученныхрезультатов.</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 Совокупность умений по использованию доказательной математической речи.</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 xml:space="preserve"> – Совокупность умений по работе с информацией, в том числе и с различными математическими текстами.</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b/>
          <w:color w:val="000000"/>
          <w:sz w:val="24"/>
          <w:szCs w:val="24"/>
        </w:rPr>
        <w:t>–</w:t>
      </w:r>
      <w:r w:rsidRPr="00392448">
        <w:rPr>
          <w:rFonts w:ascii="Times New Roman" w:hAnsi="Times New Roman" w:cs="Times New Roman"/>
          <w:sz w:val="24"/>
          <w:szCs w:val="24"/>
        </w:rPr>
        <w:t xml:space="preserve"> Умения использовать математические средства для изучения и описания реальных процессов и явлений.</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b/>
          <w:color w:val="000000"/>
          <w:sz w:val="24"/>
          <w:szCs w:val="24"/>
        </w:rPr>
        <w:t xml:space="preserve">– </w:t>
      </w:r>
      <w:r w:rsidRPr="00392448">
        <w:rPr>
          <w:rFonts w:ascii="Times New Roman" w:hAnsi="Times New Roman" w:cs="Times New Roman"/>
          <w:color w:val="000000"/>
          <w:sz w:val="24"/>
          <w:szCs w:val="24"/>
        </w:rPr>
        <w:t>Независимость и критичность мышления.</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b/>
          <w:color w:val="000000"/>
          <w:sz w:val="24"/>
          <w:szCs w:val="24"/>
        </w:rPr>
        <w:t xml:space="preserve">– </w:t>
      </w:r>
      <w:r w:rsidRPr="00392448">
        <w:rPr>
          <w:rFonts w:ascii="Times New Roman" w:hAnsi="Times New Roman" w:cs="Times New Roman"/>
          <w:color w:val="000000"/>
          <w:sz w:val="24"/>
          <w:szCs w:val="24"/>
        </w:rPr>
        <w:t>Воля и настойчивость в достижении цели.</w:t>
      </w:r>
    </w:p>
    <w:p w:rsidR="0063450D" w:rsidRPr="00392448" w:rsidRDefault="0063450D" w:rsidP="0063450D">
      <w:pPr>
        <w:widowControl w:val="0"/>
        <w:spacing w:before="120" w:after="120"/>
        <w:ind w:firstLine="284"/>
        <w:rPr>
          <w:rFonts w:ascii="Times New Roman" w:hAnsi="Times New Roman" w:cs="Times New Roman"/>
          <w:b/>
          <w:i/>
          <w:sz w:val="24"/>
          <w:szCs w:val="24"/>
          <w:u w:val="single"/>
        </w:rPr>
      </w:pPr>
      <w:r w:rsidRPr="00392448">
        <w:rPr>
          <w:rFonts w:ascii="Times New Roman" w:hAnsi="Times New Roman" w:cs="Times New Roman"/>
          <w:b/>
          <w:i/>
          <w:sz w:val="24"/>
          <w:szCs w:val="24"/>
          <w:u w:val="single"/>
        </w:rPr>
        <w:t>Коммуникативные УУД:</w:t>
      </w:r>
    </w:p>
    <w:p w:rsidR="0063450D" w:rsidRPr="00392448" w:rsidRDefault="0063450D" w:rsidP="0063450D">
      <w:pPr>
        <w:widowControl w:val="0"/>
        <w:ind w:firstLine="284"/>
        <w:rPr>
          <w:rFonts w:ascii="Times New Roman" w:hAnsi="Times New Roman" w:cs="Times New Roman"/>
          <w:b/>
          <w:i/>
          <w:sz w:val="24"/>
          <w:szCs w:val="24"/>
        </w:rPr>
      </w:pPr>
      <w:r w:rsidRPr="00392448">
        <w:rPr>
          <w:rFonts w:ascii="Times New Roman" w:hAnsi="Times New Roman" w:cs="Times New Roman"/>
          <w:b/>
          <w:i/>
          <w:sz w:val="24"/>
          <w:szCs w:val="24"/>
        </w:rPr>
        <w:t>5</w:t>
      </w:r>
      <w:r w:rsidRPr="00392448">
        <w:rPr>
          <w:rFonts w:ascii="Times New Roman" w:hAnsi="Times New Roman" w:cs="Times New Roman"/>
          <w:b/>
          <w:color w:val="000000"/>
          <w:sz w:val="24"/>
          <w:szCs w:val="24"/>
        </w:rPr>
        <w:t>–</w:t>
      </w:r>
      <w:r w:rsidRPr="00392448">
        <w:rPr>
          <w:rFonts w:ascii="Times New Roman" w:hAnsi="Times New Roman" w:cs="Times New Roman"/>
          <w:b/>
          <w:i/>
          <w:sz w:val="24"/>
          <w:szCs w:val="24"/>
        </w:rPr>
        <w:t>9-й классы</w:t>
      </w:r>
    </w:p>
    <w:p w:rsidR="0063450D" w:rsidRPr="00392448" w:rsidRDefault="0063450D" w:rsidP="0063450D">
      <w:pPr>
        <w:pStyle w:val="af6"/>
        <w:ind w:firstLine="284"/>
        <w:jc w:val="left"/>
        <w:rPr>
          <w:b w:val="0"/>
          <w:szCs w:val="24"/>
        </w:rPr>
      </w:pPr>
      <w:r w:rsidRPr="00392448">
        <w:rPr>
          <w:b w:val="0"/>
          <w:szCs w:val="24"/>
        </w:rPr>
        <w:t xml:space="preserve">– самостоятельно </w:t>
      </w:r>
      <w:r w:rsidRPr="00392448">
        <w:rPr>
          <w:b w:val="0"/>
          <w:i/>
          <w:szCs w:val="24"/>
        </w:rPr>
        <w:t>организовывать</w:t>
      </w:r>
      <w:r w:rsidRPr="00392448">
        <w:rPr>
          <w:b w:val="0"/>
          <w:szCs w:val="24"/>
        </w:rPr>
        <w:t xml:space="preserve"> учебное взаимодействие в группе (определять общие цели,</w:t>
      </w:r>
    </w:p>
    <w:p w:rsidR="0063450D" w:rsidRPr="00392448" w:rsidRDefault="0063450D" w:rsidP="0063450D">
      <w:pPr>
        <w:pStyle w:val="af6"/>
        <w:ind w:firstLine="284"/>
        <w:jc w:val="left"/>
        <w:rPr>
          <w:b w:val="0"/>
          <w:bCs/>
          <w:szCs w:val="24"/>
        </w:rPr>
      </w:pPr>
      <w:r w:rsidRPr="00392448">
        <w:rPr>
          <w:b w:val="0"/>
          <w:szCs w:val="24"/>
        </w:rPr>
        <w:t xml:space="preserve"> договариваться друг с другом и т.д.);</w:t>
      </w:r>
    </w:p>
    <w:p w:rsidR="0063450D" w:rsidRPr="00392448" w:rsidRDefault="0063450D" w:rsidP="0063450D">
      <w:pPr>
        <w:pStyle w:val="af6"/>
        <w:ind w:firstLine="284"/>
        <w:jc w:val="left"/>
        <w:rPr>
          <w:b w:val="0"/>
          <w:bCs/>
          <w:szCs w:val="24"/>
        </w:rPr>
      </w:pPr>
      <w:r w:rsidRPr="00392448">
        <w:rPr>
          <w:b w:val="0"/>
          <w:szCs w:val="24"/>
        </w:rPr>
        <w:t xml:space="preserve">– отстаивая свою точку зрения, </w:t>
      </w:r>
      <w:r w:rsidRPr="00392448">
        <w:rPr>
          <w:b w:val="0"/>
          <w:i/>
          <w:szCs w:val="24"/>
        </w:rPr>
        <w:t>приводить аргументы</w:t>
      </w:r>
      <w:r w:rsidRPr="00392448">
        <w:rPr>
          <w:b w:val="0"/>
          <w:szCs w:val="24"/>
        </w:rPr>
        <w:t xml:space="preserve">, подтверждая их фактами; </w:t>
      </w:r>
    </w:p>
    <w:p w:rsidR="0063450D" w:rsidRPr="00392448" w:rsidRDefault="0063450D" w:rsidP="0063450D">
      <w:pPr>
        <w:pStyle w:val="af6"/>
        <w:ind w:firstLine="284"/>
        <w:jc w:val="left"/>
        <w:rPr>
          <w:b w:val="0"/>
          <w:bCs/>
          <w:szCs w:val="24"/>
        </w:rPr>
      </w:pPr>
      <w:r w:rsidRPr="00392448">
        <w:rPr>
          <w:b w:val="0"/>
          <w:szCs w:val="24"/>
        </w:rPr>
        <w:t xml:space="preserve">– в дискуссии </w:t>
      </w:r>
      <w:r w:rsidRPr="00392448">
        <w:rPr>
          <w:b w:val="0"/>
          <w:i/>
          <w:szCs w:val="24"/>
        </w:rPr>
        <w:t>уметьвыдвинуть</w:t>
      </w:r>
      <w:r w:rsidRPr="00392448">
        <w:rPr>
          <w:b w:val="0"/>
          <w:szCs w:val="24"/>
        </w:rPr>
        <w:t xml:space="preserve"> контраргументы;</w:t>
      </w:r>
    </w:p>
    <w:p w:rsidR="0063450D" w:rsidRPr="00392448" w:rsidRDefault="0063450D" w:rsidP="0063450D">
      <w:pPr>
        <w:pStyle w:val="af6"/>
        <w:ind w:firstLine="284"/>
        <w:jc w:val="left"/>
        <w:rPr>
          <w:b w:val="0"/>
          <w:szCs w:val="24"/>
        </w:rPr>
      </w:pPr>
      <w:r w:rsidRPr="00392448">
        <w:rPr>
          <w:b w:val="0"/>
          <w:szCs w:val="24"/>
        </w:rPr>
        <w:t xml:space="preserve">– учиться </w:t>
      </w:r>
      <w:r w:rsidRPr="00392448">
        <w:rPr>
          <w:b w:val="0"/>
          <w:i/>
          <w:szCs w:val="24"/>
        </w:rPr>
        <w:t>критично относиться</w:t>
      </w:r>
      <w:r w:rsidRPr="00392448">
        <w:rPr>
          <w:b w:val="0"/>
          <w:szCs w:val="24"/>
        </w:rPr>
        <w:t xml:space="preserve"> к своему мнению, с достоинством </w:t>
      </w:r>
      <w:r w:rsidRPr="00392448">
        <w:rPr>
          <w:b w:val="0"/>
          <w:i/>
          <w:szCs w:val="24"/>
        </w:rPr>
        <w:t>признавать</w:t>
      </w:r>
      <w:r w:rsidRPr="00392448">
        <w:rPr>
          <w:b w:val="0"/>
          <w:szCs w:val="24"/>
        </w:rPr>
        <w:t xml:space="preserve"> ошибочность своего</w:t>
      </w:r>
    </w:p>
    <w:p w:rsidR="0063450D" w:rsidRPr="00392448" w:rsidRDefault="0063450D" w:rsidP="0063450D">
      <w:pPr>
        <w:pStyle w:val="af6"/>
        <w:ind w:firstLine="284"/>
        <w:jc w:val="left"/>
        <w:rPr>
          <w:b w:val="0"/>
          <w:bCs/>
          <w:szCs w:val="24"/>
        </w:rPr>
      </w:pPr>
      <w:r w:rsidRPr="00392448">
        <w:rPr>
          <w:b w:val="0"/>
          <w:szCs w:val="24"/>
        </w:rPr>
        <w:t xml:space="preserve"> мнения (если оно таково) и корректировать его;</w:t>
      </w:r>
    </w:p>
    <w:p w:rsidR="0063450D" w:rsidRPr="00392448" w:rsidRDefault="0063450D" w:rsidP="0063450D">
      <w:pPr>
        <w:pStyle w:val="af6"/>
        <w:ind w:firstLine="284"/>
        <w:jc w:val="left"/>
        <w:rPr>
          <w:b w:val="0"/>
          <w:szCs w:val="24"/>
        </w:rPr>
      </w:pPr>
      <w:r w:rsidRPr="00392448">
        <w:rPr>
          <w:b w:val="0"/>
          <w:szCs w:val="24"/>
        </w:rPr>
        <w:t xml:space="preserve">– понимая позицию другого, </w:t>
      </w:r>
      <w:r w:rsidRPr="00392448">
        <w:rPr>
          <w:b w:val="0"/>
          <w:i/>
          <w:szCs w:val="24"/>
        </w:rPr>
        <w:t>различать</w:t>
      </w:r>
      <w:r w:rsidRPr="00392448">
        <w:rPr>
          <w:b w:val="0"/>
          <w:szCs w:val="24"/>
        </w:rPr>
        <w:t xml:space="preserve"> в его речи: мнение (точку зрения), доказательство (аргументы),</w:t>
      </w:r>
    </w:p>
    <w:p w:rsidR="0063450D" w:rsidRPr="00392448" w:rsidRDefault="0063450D" w:rsidP="0063450D">
      <w:pPr>
        <w:pStyle w:val="af6"/>
        <w:ind w:firstLine="284"/>
        <w:jc w:val="left"/>
        <w:rPr>
          <w:b w:val="0"/>
          <w:bCs/>
          <w:szCs w:val="24"/>
        </w:rPr>
      </w:pPr>
      <w:r w:rsidRPr="00392448">
        <w:rPr>
          <w:b w:val="0"/>
          <w:szCs w:val="24"/>
        </w:rPr>
        <w:t xml:space="preserve"> факты; гипотезы, аксиомы, теории;</w:t>
      </w:r>
    </w:p>
    <w:p w:rsidR="0063450D" w:rsidRPr="00392448" w:rsidRDefault="0063450D" w:rsidP="0063450D">
      <w:pPr>
        <w:pStyle w:val="af6"/>
        <w:ind w:firstLine="284"/>
        <w:jc w:val="left"/>
        <w:rPr>
          <w:b w:val="0"/>
          <w:bCs/>
          <w:szCs w:val="24"/>
        </w:rPr>
      </w:pPr>
      <w:r w:rsidRPr="00392448">
        <w:rPr>
          <w:b w:val="0"/>
          <w:szCs w:val="24"/>
        </w:rPr>
        <w:t xml:space="preserve">– </w:t>
      </w:r>
      <w:r w:rsidRPr="00392448">
        <w:rPr>
          <w:b w:val="0"/>
          <w:i/>
          <w:szCs w:val="24"/>
        </w:rPr>
        <w:t>уметь</w:t>
      </w:r>
      <w:r w:rsidRPr="00392448">
        <w:rPr>
          <w:b w:val="0"/>
          <w:szCs w:val="24"/>
        </w:rPr>
        <w:t xml:space="preserve"> взглянуть на ситуацию с иной позиции и </w:t>
      </w:r>
      <w:r w:rsidRPr="00392448">
        <w:rPr>
          <w:b w:val="0"/>
          <w:i/>
          <w:szCs w:val="24"/>
        </w:rPr>
        <w:t>договариваться</w:t>
      </w:r>
      <w:r w:rsidRPr="00392448">
        <w:rPr>
          <w:b w:val="0"/>
          <w:szCs w:val="24"/>
        </w:rPr>
        <w:t xml:space="preserve"> с людьми иных позиций.</w:t>
      </w:r>
    </w:p>
    <w:p w:rsidR="0063450D" w:rsidRPr="00392448" w:rsidRDefault="0063450D" w:rsidP="0063450D">
      <w:pPr>
        <w:ind w:firstLine="284"/>
        <w:jc w:val="both"/>
        <w:rPr>
          <w:rFonts w:ascii="Times New Roman" w:hAnsi="Times New Roman" w:cs="Times New Roman"/>
          <w:sz w:val="24"/>
          <w:szCs w:val="24"/>
        </w:rPr>
      </w:pPr>
      <w:r w:rsidRPr="00392448">
        <w:rPr>
          <w:rFonts w:ascii="Times New Roman" w:hAnsi="Times New Roman" w:cs="Times New Roman"/>
          <w:i/>
          <w:sz w:val="24"/>
          <w:szCs w:val="24"/>
        </w:rPr>
        <w:t>Средством  формирования</w:t>
      </w:r>
      <w:r w:rsidRPr="00392448">
        <w:rPr>
          <w:rFonts w:ascii="Times New Roman" w:hAnsi="Times New Roman" w:cs="Times New Roman"/>
          <w:sz w:val="24"/>
          <w:szCs w:val="24"/>
        </w:rPr>
        <w:t xml:space="preserve"> коммуникативных УУД служат технология проблемного обучения, организация работы в малых группах, также использование на уроках технологии личностно- ориентированного и  системно- деятельностного обучения. </w:t>
      </w:r>
    </w:p>
    <w:p w:rsidR="0063450D" w:rsidRPr="00392448" w:rsidRDefault="0063450D" w:rsidP="0063450D">
      <w:pPr>
        <w:widowControl w:val="0"/>
        <w:spacing w:before="240"/>
        <w:ind w:firstLine="284"/>
        <w:rPr>
          <w:rFonts w:ascii="Times New Roman" w:hAnsi="Times New Roman" w:cs="Times New Roman"/>
          <w:sz w:val="24"/>
          <w:szCs w:val="24"/>
        </w:rPr>
      </w:pPr>
      <w:r w:rsidRPr="00392448">
        <w:rPr>
          <w:rFonts w:ascii="Times New Roman" w:hAnsi="Times New Roman" w:cs="Times New Roman"/>
          <w:b/>
          <w:sz w:val="24"/>
          <w:szCs w:val="24"/>
        </w:rPr>
        <w:t>Предметными результатами</w:t>
      </w:r>
      <w:r w:rsidRPr="00392448">
        <w:rPr>
          <w:rFonts w:ascii="Times New Roman" w:hAnsi="Times New Roman" w:cs="Times New Roman"/>
          <w:sz w:val="24"/>
          <w:szCs w:val="24"/>
        </w:rPr>
        <w:t xml:space="preserve"> изучения предмета «Математика» являются следующие умения.</w:t>
      </w:r>
    </w:p>
    <w:p w:rsidR="0063450D" w:rsidRPr="00392448" w:rsidRDefault="0063450D" w:rsidP="0063450D">
      <w:pPr>
        <w:shd w:val="clear" w:color="auto" w:fill="FFFFFF"/>
        <w:ind w:firstLine="709"/>
        <w:jc w:val="center"/>
        <w:rPr>
          <w:rFonts w:ascii="Times New Roman" w:hAnsi="Times New Roman" w:cs="Times New Roman"/>
          <w:b/>
          <w:bCs/>
          <w:color w:val="000000"/>
          <w:sz w:val="24"/>
          <w:szCs w:val="24"/>
        </w:rPr>
      </w:pPr>
      <w:r w:rsidRPr="00392448">
        <w:rPr>
          <w:rFonts w:ascii="Times New Roman" w:hAnsi="Times New Roman" w:cs="Times New Roman"/>
          <w:b/>
          <w:bCs/>
          <w:i/>
          <w:color w:val="000000"/>
          <w:sz w:val="24"/>
          <w:szCs w:val="24"/>
        </w:rPr>
        <w:t>5</w:t>
      </w:r>
      <w:r w:rsidRPr="00392448">
        <w:rPr>
          <w:rFonts w:ascii="Times New Roman" w:hAnsi="Times New Roman" w:cs="Times New Roman"/>
          <w:b/>
          <w:bCs/>
          <w:color w:val="000000"/>
          <w:sz w:val="24"/>
          <w:szCs w:val="24"/>
        </w:rPr>
        <w:t>-й класс</w:t>
      </w:r>
    </w:p>
    <w:p w:rsidR="0063450D" w:rsidRPr="00392448" w:rsidRDefault="0063450D" w:rsidP="0063450D">
      <w:pPr>
        <w:shd w:val="clear" w:color="auto" w:fill="FFFFFF"/>
        <w:ind w:firstLine="709"/>
        <w:jc w:val="both"/>
        <w:rPr>
          <w:rFonts w:ascii="Times New Roman" w:hAnsi="Times New Roman" w:cs="Times New Roman"/>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названий и последовательности чисел в натуральном ряду в пределах 1 000 000 (с какого числа начинается этот ряд, как образуется каждое следующее число в этом ряду);</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как образуется каждая следующая счётная единица;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названия и последовательность разрядов в записи числа;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lastRenderedPageBreak/>
        <w:t>названия и последовательность первых трёх классов;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сколько разрядов содержится в каждом классе;</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соотношение между разрядами;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сколько единиц каждого класса содержится в записи числа;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как устроена позиционная десятичная система счисления;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единицы измерения величин (длина, масса, время, площадь), соотношения между ними;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десятичных дробях и правилах действий с ними;</w:t>
      </w:r>
    </w:p>
    <w:p w:rsidR="0063450D" w:rsidRPr="00392448" w:rsidRDefault="0063450D" w:rsidP="0063450D">
      <w:pPr>
        <w:widowControl w:val="0"/>
        <w:shd w:val="clear" w:color="auto" w:fill="FFFFFF"/>
        <w:tabs>
          <w:tab w:val="left" w:pos="490"/>
        </w:tabs>
        <w:autoSpaceDE w:val="0"/>
        <w:autoSpaceDN w:val="0"/>
        <w:adjustRightInd w:val="0"/>
        <w:ind w:firstLine="720"/>
        <w:jc w:val="both"/>
        <w:rPr>
          <w:rFonts w:ascii="Times New Roman" w:hAnsi="Times New Roman" w:cs="Times New Roman"/>
          <w:sz w:val="24"/>
          <w:szCs w:val="24"/>
        </w:rPr>
      </w:pPr>
      <w:r w:rsidRPr="00392448">
        <w:rPr>
          <w:rFonts w:ascii="Times New Roman" w:hAnsi="Times New Roman" w:cs="Times New Roman"/>
          <w:i/>
          <w:sz w:val="24"/>
          <w:szCs w:val="24"/>
        </w:rPr>
        <w:t>- сравнивать</w:t>
      </w:r>
      <w:r w:rsidRPr="00392448">
        <w:rPr>
          <w:rFonts w:ascii="Times New Roman" w:hAnsi="Times New Roman" w:cs="Times New Roman"/>
          <w:sz w:val="24"/>
          <w:szCs w:val="24"/>
        </w:rPr>
        <w:t xml:space="preserve"> десятичные дроби;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операции над десятичными дробями;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преобразовывать</w:t>
      </w:r>
      <w:r w:rsidRPr="00392448">
        <w:rPr>
          <w:rFonts w:ascii="Times New Roman" w:hAnsi="Times New Roman" w:cs="Times New Roman"/>
          <w:sz w:val="24"/>
          <w:szCs w:val="24"/>
        </w:rPr>
        <w:t xml:space="preserve"> десятичную дробь в обыкновенную и наоборот;</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округлять</w:t>
      </w:r>
      <w:r w:rsidRPr="00392448">
        <w:rPr>
          <w:rFonts w:ascii="Times New Roman" w:hAnsi="Times New Roman" w:cs="Times New Roman"/>
          <w:sz w:val="24"/>
          <w:szCs w:val="24"/>
        </w:rPr>
        <w:t xml:space="preserve"> целые числа и десятичные дроби;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приближённые значения величин с недостатком и избытком;</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приближённые вычисления и оценку числового выражения;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функциональной связи между группами величин (цена, количество, стоимость; скорость, время, расстояние; производительность труда, время работы, работа).</w:t>
      </w:r>
    </w:p>
    <w:p w:rsidR="0063450D" w:rsidRPr="00392448" w:rsidRDefault="0063450D" w:rsidP="0063450D">
      <w:pPr>
        <w:widowControl w:val="0"/>
        <w:shd w:val="clear" w:color="auto" w:fill="FFFFFF"/>
        <w:tabs>
          <w:tab w:val="left" w:pos="490"/>
        </w:tabs>
        <w:autoSpaceDE w:val="0"/>
        <w:autoSpaceDN w:val="0"/>
        <w:adjustRightInd w:val="0"/>
        <w:ind w:firstLine="600"/>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умножение и деление с 1000;</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вычислять</w:t>
      </w:r>
      <w:r w:rsidRPr="00392448">
        <w:rPr>
          <w:rFonts w:ascii="Times New Roman" w:hAnsi="Times New Roman" w:cs="Times New Roman"/>
          <w:sz w:val="24"/>
          <w:szCs w:val="24"/>
        </w:rPr>
        <w:t xml:space="preserve"> значения числовых выражений, содержащих 3–4 действия со скобками и без них;</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простые и составные текстовые задачи;</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выписывать</w:t>
      </w:r>
      <w:r w:rsidRPr="00392448">
        <w:rPr>
          <w:rFonts w:ascii="Times New Roman" w:hAnsi="Times New Roman" w:cs="Times New Roman"/>
          <w:color w:val="000000"/>
          <w:sz w:val="24"/>
          <w:szCs w:val="24"/>
        </w:rPr>
        <w:t xml:space="preserve"> множество всевозможных результатов (исходов) простейших случайных экспериментов;</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находить</w:t>
      </w:r>
      <w:r w:rsidRPr="00392448">
        <w:rPr>
          <w:rFonts w:ascii="Times New Roman" w:hAnsi="Times New Roman" w:cs="Times New Roman"/>
          <w:color w:val="000000"/>
          <w:sz w:val="24"/>
          <w:szCs w:val="24"/>
        </w:rPr>
        <w:t xml:space="preserve"> вероятности простейших случайных событий;</w:t>
      </w:r>
    </w:p>
    <w:p w:rsidR="0063450D" w:rsidRPr="00392448" w:rsidRDefault="0063450D" w:rsidP="002153BD">
      <w:pPr>
        <w:widowControl w:val="0"/>
        <w:numPr>
          <w:ilvl w:val="0"/>
          <w:numId w:val="219"/>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решать</w:t>
      </w:r>
      <w:r w:rsidRPr="00392448">
        <w:rPr>
          <w:rFonts w:ascii="Times New Roman" w:hAnsi="Times New Roman" w:cs="Times New Roman"/>
          <w:color w:val="000000"/>
          <w:sz w:val="24"/>
          <w:szCs w:val="24"/>
        </w:rPr>
        <w:t xml:space="preserve">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63450D" w:rsidRPr="00392448" w:rsidRDefault="0063450D" w:rsidP="002153BD">
      <w:pPr>
        <w:widowControl w:val="0"/>
        <w:numPr>
          <w:ilvl w:val="0"/>
          <w:numId w:val="219"/>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решать</w:t>
      </w:r>
      <w:r w:rsidRPr="00392448">
        <w:rPr>
          <w:rFonts w:ascii="Times New Roman" w:hAnsi="Times New Roman" w:cs="Times New Roman"/>
          <w:color w:val="000000"/>
          <w:sz w:val="24"/>
          <w:szCs w:val="24"/>
        </w:rPr>
        <w:t xml:space="preserve"> удобным для себя способом (в том числе и с помощью таблиц и графов) логические задачи, содержащие не более трёх высказываний;</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читать</w:t>
      </w:r>
      <w:r w:rsidRPr="00392448">
        <w:rPr>
          <w:rFonts w:ascii="Times New Roman" w:hAnsi="Times New Roman" w:cs="Times New Roman"/>
          <w:color w:val="000000"/>
          <w:sz w:val="24"/>
          <w:szCs w:val="24"/>
        </w:rPr>
        <w:t xml:space="preserve"> информацию, записанную с помощью линейных, столбчатых и круговых диаграмм;</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строить</w:t>
      </w:r>
      <w:r w:rsidRPr="00392448">
        <w:rPr>
          <w:rFonts w:ascii="Times New Roman" w:hAnsi="Times New Roman" w:cs="Times New Roman"/>
          <w:color w:val="000000"/>
          <w:sz w:val="24"/>
          <w:szCs w:val="24"/>
        </w:rPr>
        <w:t xml:space="preserve"> простейшие линейные, столбчатые и круговые диаграммы;</w:t>
      </w:r>
    </w:p>
    <w:p w:rsidR="0063450D" w:rsidRPr="00392448" w:rsidRDefault="0063450D" w:rsidP="0063450D">
      <w:pPr>
        <w:ind w:firstLine="708"/>
        <w:jc w:val="both"/>
        <w:rPr>
          <w:rFonts w:ascii="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63450D">
      <w:pPr>
        <w:ind w:firstLine="708"/>
        <w:jc w:val="both"/>
        <w:rPr>
          <w:rFonts w:ascii="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shd w:val="clear" w:color="auto" w:fill="FFFFFF"/>
        <w:spacing w:before="360" w:after="240"/>
        <w:ind w:firstLine="709"/>
        <w:jc w:val="center"/>
        <w:rPr>
          <w:rFonts w:ascii="Times New Roman" w:hAnsi="Times New Roman" w:cs="Times New Roman"/>
          <w:sz w:val="24"/>
          <w:szCs w:val="24"/>
        </w:rPr>
      </w:pPr>
      <w:r w:rsidRPr="00392448">
        <w:rPr>
          <w:rFonts w:ascii="Times New Roman" w:hAnsi="Times New Roman" w:cs="Times New Roman"/>
          <w:b/>
          <w:bCs/>
          <w:color w:val="000000"/>
          <w:sz w:val="24"/>
          <w:szCs w:val="24"/>
        </w:rPr>
        <w:t>6-й класс</w:t>
      </w:r>
    </w:p>
    <w:p w:rsidR="0063450D" w:rsidRPr="00392448" w:rsidRDefault="0063450D" w:rsidP="0063450D">
      <w:pPr>
        <w:shd w:val="clear" w:color="auto" w:fill="FFFFFF"/>
        <w:ind w:firstLine="709"/>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раскладывать</w:t>
      </w:r>
      <w:r w:rsidRPr="00392448">
        <w:rPr>
          <w:rFonts w:ascii="Times New Roman" w:hAnsi="Times New Roman" w:cs="Times New Roman"/>
          <w:sz w:val="24"/>
          <w:szCs w:val="24"/>
        </w:rPr>
        <w:t xml:space="preserve"> натуральное число на простые множители;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наибольший общий делитель и наименьшее общее кратное нескольких чисел;</w:t>
      </w:r>
    </w:p>
    <w:p w:rsidR="0063450D" w:rsidRPr="00392448" w:rsidRDefault="0063450D" w:rsidP="0063450D">
      <w:pPr>
        <w:widowControl w:val="0"/>
        <w:tabs>
          <w:tab w:val="left" w:pos="490"/>
        </w:tabs>
        <w:autoSpaceDE w:val="0"/>
        <w:autoSpaceDN w:val="0"/>
        <w:adjustRightInd w:val="0"/>
        <w:jc w:val="both"/>
        <w:rPr>
          <w:rFonts w:ascii="Times New Roman" w:hAnsi="Times New Roman" w:cs="Times New Roman"/>
          <w:sz w:val="24"/>
          <w:szCs w:val="24"/>
        </w:rPr>
      </w:pPr>
      <w:r w:rsidRPr="00392448">
        <w:rPr>
          <w:rFonts w:ascii="Times New Roman" w:hAnsi="Times New Roman" w:cs="Times New Roman"/>
          <w:bCs/>
          <w:color w:val="000000"/>
          <w:sz w:val="24"/>
          <w:szCs w:val="24"/>
        </w:rPr>
        <w:t xml:space="preserve">            - </w:t>
      </w:r>
      <w:r w:rsidRPr="00392448">
        <w:rPr>
          <w:rFonts w:ascii="Times New Roman" w:hAnsi="Times New Roman" w:cs="Times New Roman"/>
          <w:sz w:val="24"/>
          <w:szCs w:val="24"/>
        </w:rPr>
        <w:t>отношениях и пропорциях; основном свойстве пропорции;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прямой и обратной пропорциональных зависимостях и их свойствах;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процентах;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lastRenderedPageBreak/>
        <w:t>целых и дробных отрицательных числах; рациональных числах;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правиле сравнения рациональных чисел;</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правилах выполнения операций над рациональными числами; свойствах операций.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делить</w:t>
      </w:r>
      <w:r w:rsidRPr="00392448">
        <w:rPr>
          <w:rFonts w:ascii="Times New Roman" w:hAnsi="Times New Roman" w:cs="Times New Roman"/>
          <w:sz w:val="24"/>
          <w:szCs w:val="24"/>
        </w:rPr>
        <w:t xml:space="preserve"> число в данном отношении;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неизвестный член пропорции;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данное количество процентов от числа и число по известному количеству процентов от него;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сколько процентов одно число составляет от другого;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увеличивать</w:t>
      </w:r>
      <w:r w:rsidRPr="00392448">
        <w:rPr>
          <w:rFonts w:ascii="Times New Roman" w:hAnsi="Times New Roman" w:cs="Times New Roman"/>
          <w:sz w:val="24"/>
          <w:szCs w:val="24"/>
        </w:rPr>
        <w:t xml:space="preserve"> и уменьшать число на данное количество процентов;</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текстовые задачи на отношения, пропорции и проценты;</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сравнивать</w:t>
      </w:r>
      <w:r w:rsidRPr="00392448">
        <w:rPr>
          <w:rFonts w:ascii="Times New Roman" w:hAnsi="Times New Roman" w:cs="Times New Roman"/>
          <w:sz w:val="24"/>
          <w:szCs w:val="24"/>
        </w:rPr>
        <w:t xml:space="preserve"> два рациональных числа;</w:t>
      </w:r>
    </w:p>
    <w:p w:rsidR="0063450D" w:rsidRPr="00392448" w:rsidRDefault="0063450D" w:rsidP="002153BD">
      <w:pPr>
        <w:widowControl w:val="0"/>
        <w:numPr>
          <w:ilvl w:val="0"/>
          <w:numId w:val="219"/>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операции над рациональными числами, использовать свойства операций для упрощения вычислений</w:t>
      </w:r>
      <w:r w:rsidRPr="00392448">
        <w:rPr>
          <w:rFonts w:ascii="Times New Roman" w:hAnsi="Times New Roman" w:cs="Times New Roman"/>
          <w:color w:val="000000"/>
          <w:sz w:val="24"/>
          <w:szCs w:val="24"/>
        </w:rPr>
        <w:t>;</w:t>
      </w:r>
    </w:p>
    <w:p w:rsidR="0063450D" w:rsidRPr="00392448" w:rsidRDefault="0063450D" w:rsidP="002153BD">
      <w:pPr>
        <w:widowControl w:val="0"/>
        <w:numPr>
          <w:ilvl w:val="0"/>
          <w:numId w:val="219"/>
        </w:numPr>
        <w:shd w:val="clear" w:color="auto" w:fill="FFFFFF"/>
        <w:tabs>
          <w:tab w:val="left" w:pos="485"/>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решать</w:t>
      </w:r>
      <w:r w:rsidRPr="00392448">
        <w:rPr>
          <w:rFonts w:ascii="Times New Roman" w:hAnsi="Times New Roman" w:cs="Times New Roman"/>
          <w:color w:val="000000"/>
          <w:sz w:val="24"/>
          <w:szCs w:val="24"/>
        </w:rPr>
        <w:t xml:space="preserve"> комбинаторные задачи с помощью правила умножения;</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находить</w:t>
      </w:r>
      <w:r w:rsidRPr="00392448">
        <w:rPr>
          <w:rFonts w:ascii="Times New Roman" w:hAnsi="Times New Roman" w:cs="Times New Roman"/>
          <w:color w:val="000000"/>
          <w:sz w:val="24"/>
          <w:szCs w:val="24"/>
        </w:rPr>
        <w:t xml:space="preserve"> вероятности простейших случайных событий;</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решать</w:t>
      </w:r>
      <w:r w:rsidRPr="00392448">
        <w:rPr>
          <w:rFonts w:ascii="Times New Roman" w:hAnsi="Times New Roman" w:cs="Times New Roman"/>
          <w:color w:val="000000"/>
          <w:sz w:val="24"/>
          <w:szCs w:val="24"/>
        </w:rPr>
        <w:t xml:space="preserve"> простейшие задачи на осевую и центральную симметрию;</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392448">
        <w:rPr>
          <w:rFonts w:ascii="Times New Roman" w:hAnsi="Times New Roman" w:cs="Times New Roman"/>
          <w:i/>
          <w:color w:val="000000"/>
          <w:sz w:val="24"/>
          <w:szCs w:val="24"/>
        </w:rPr>
        <w:t>решать</w:t>
      </w:r>
      <w:r w:rsidRPr="00392448">
        <w:rPr>
          <w:rFonts w:ascii="Times New Roman" w:hAnsi="Times New Roman" w:cs="Times New Roman"/>
          <w:color w:val="000000"/>
          <w:sz w:val="24"/>
          <w:szCs w:val="24"/>
        </w:rPr>
        <w:t xml:space="preserve"> простейшие задачи на разрезание и составление геометрических фигур;</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shd w:val="clear" w:color="auto" w:fill="FFFFFF"/>
        <w:tabs>
          <w:tab w:val="left" w:pos="48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7-й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Алгебра</w:t>
      </w:r>
    </w:p>
    <w:p w:rsidR="0063450D" w:rsidRPr="00392448" w:rsidRDefault="0063450D" w:rsidP="0063450D">
      <w:pPr>
        <w:shd w:val="clear" w:color="auto" w:fill="FFFFFF"/>
        <w:ind w:firstLine="708"/>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натуральных, целых, рациональных, иррациональных, действительных числах;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степени с натуральными показателями и их свойствах;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одночленах и правилах действий с ними;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многочленах и правилах действий с ними;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формулах сокращённого умножения;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тождествах; методах доказательства тождеств;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линейных уравнениях с одной неизвестной и методах их решения;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системах двух линейных уравнений с двумя неизвестными и методах их решения.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действия с одночленами и многочленами;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узнавать</w:t>
      </w:r>
      <w:r w:rsidRPr="00392448">
        <w:rPr>
          <w:rFonts w:ascii="Times New Roman" w:hAnsi="Times New Roman" w:cs="Times New Roman"/>
          <w:sz w:val="24"/>
          <w:szCs w:val="24"/>
        </w:rPr>
        <w:t xml:space="preserve"> в выражениях формулы сокращённого умножения и применять их;</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раскладывать</w:t>
      </w:r>
      <w:r w:rsidRPr="00392448">
        <w:rPr>
          <w:rFonts w:ascii="Times New Roman" w:hAnsi="Times New Roman" w:cs="Times New Roman"/>
          <w:sz w:val="24"/>
          <w:szCs w:val="24"/>
        </w:rPr>
        <w:t xml:space="preserve"> многочлены на множители;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тождественные преобразования целых алгебраических выражений;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доказывать</w:t>
      </w:r>
      <w:r w:rsidRPr="00392448">
        <w:rPr>
          <w:rFonts w:ascii="Times New Roman" w:hAnsi="Times New Roman" w:cs="Times New Roman"/>
          <w:sz w:val="24"/>
          <w:szCs w:val="24"/>
        </w:rPr>
        <w:t xml:space="preserve"> простейшие тождества;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color w:val="000000"/>
          <w:sz w:val="24"/>
          <w:szCs w:val="24"/>
        </w:rPr>
        <w:t>находить</w:t>
      </w:r>
      <w:r w:rsidRPr="00392448">
        <w:rPr>
          <w:rFonts w:ascii="Times New Roman" w:hAnsi="Times New Roman" w:cs="Times New Roman"/>
          <w:color w:val="000000"/>
          <w:sz w:val="24"/>
          <w:szCs w:val="24"/>
        </w:rPr>
        <w:t xml:space="preserve"> число сочетаний и число размещений;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линейные уравнения с одной неизвестной;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системы двух линейных уравнений с двумя неизвестными методом подстановки и методом алгебраического сложения;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текстовые задачи с помощью линейных уравнений и систем;</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7-й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Геометрия</w:t>
      </w:r>
    </w:p>
    <w:p w:rsidR="0063450D" w:rsidRPr="00392448" w:rsidRDefault="0063450D" w:rsidP="0063450D">
      <w:pPr>
        <w:shd w:val="clear" w:color="auto" w:fill="FFFFFF"/>
        <w:ind w:firstLine="708"/>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lastRenderedPageBreak/>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основных геометрических понятиях: точка, прямая, плоскость, луч, отрезок, ломаная, многоугольник;</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угла, биссектрисы угла, смежных и вертикальных углов;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смежных и вертикальных углов;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равенства геометрических фигур; признаках равенства треугольников;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геометрических местах точек; биссектрисе угла и серединном перпендикуляре к отрезку как геометрических местах точек;</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параллельных прямых; признаках и свойствах параллельных прямых;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аксиоме параллельности и её краткой истории;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формуле суммы углов треугольника;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и свойствах средней линии треугольника;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Фалеса.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свойства смежных и вертикальных углов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в конкретных ситуациях равные треугольники и доказывать их равенство;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устанавливать</w:t>
      </w:r>
      <w:r w:rsidRPr="00392448">
        <w:rPr>
          <w:rFonts w:ascii="Times New Roman" w:hAnsi="Times New Roman" w:cs="Times New Roman"/>
          <w:sz w:val="24"/>
          <w:szCs w:val="24"/>
        </w:rPr>
        <w:t xml:space="preserve"> параллельность прямых и применять свойства параллельных прямых;</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теорему о сумме углов треугольника;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использовать</w:t>
      </w:r>
      <w:r w:rsidRPr="00392448">
        <w:rPr>
          <w:rFonts w:ascii="Times New Roman" w:hAnsi="Times New Roman" w:cs="Times New Roman"/>
          <w:sz w:val="24"/>
          <w:szCs w:val="24"/>
        </w:rPr>
        <w:t xml:space="preserve"> теорему о средней линии треугольника и теорему Фалеса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8-й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Алгебра</w:t>
      </w:r>
    </w:p>
    <w:p w:rsidR="0063450D" w:rsidRPr="00392448" w:rsidRDefault="0063450D" w:rsidP="0063450D">
      <w:pPr>
        <w:ind w:firstLine="708"/>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алгебраической дроби; основном свойстве дроби;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правилах действий с алгебраическими дробями;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степенях с целыми показателями и их свойствах;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стандартном виде числа;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 xml:space="preserve">функциях </w:t>
      </w:r>
      <w:r w:rsidRPr="00392448">
        <w:rPr>
          <w:rFonts w:ascii="Times New Roman" w:hAnsi="Times New Roman" w:cs="Times New Roman"/>
          <w:position w:val="-10"/>
          <w:sz w:val="24"/>
          <w:szCs w:val="24"/>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5.75pt" o:ole="">
            <v:imagedata r:id="rId11" o:title=""/>
          </v:shape>
          <o:OLEObject Type="Embed" ProgID="Equation.3" ShapeID="_x0000_i1025" DrawAspect="Content" ObjectID="_1709382825" r:id="rId12"/>
        </w:object>
      </w:r>
      <w:r w:rsidRPr="00392448">
        <w:rPr>
          <w:rFonts w:ascii="Times New Roman" w:hAnsi="Times New Roman" w:cs="Times New Roman"/>
          <w:sz w:val="24"/>
          <w:szCs w:val="24"/>
        </w:rPr>
        <w:t xml:space="preserve">, </w:t>
      </w:r>
      <w:r w:rsidRPr="00392448">
        <w:rPr>
          <w:rFonts w:ascii="Times New Roman" w:hAnsi="Times New Roman" w:cs="Times New Roman"/>
          <w:position w:val="-10"/>
          <w:sz w:val="24"/>
          <w:szCs w:val="24"/>
        </w:rPr>
        <w:object w:dxaOrig="680" w:dyaOrig="400">
          <v:shape id="_x0000_i1026" type="#_x0000_t75" style="width:33pt;height:21pt" o:ole="">
            <v:imagedata r:id="rId13" o:title=""/>
          </v:shape>
          <o:OLEObject Type="Embed" ProgID="Equation.3" ShapeID="_x0000_i1026" DrawAspect="Content" ObjectID="_1709382826" r:id="rId14"/>
        </w:object>
      </w:r>
      <w:r w:rsidRPr="00392448">
        <w:rPr>
          <w:rFonts w:ascii="Times New Roman" w:hAnsi="Times New Roman" w:cs="Times New Roman"/>
          <w:sz w:val="24"/>
          <w:szCs w:val="24"/>
        </w:rPr>
        <w:t xml:space="preserve">, </w:t>
      </w:r>
      <w:r w:rsidRPr="00392448">
        <w:rPr>
          <w:rFonts w:ascii="Times New Roman" w:hAnsi="Times New Roman" w:cs="Times New Roman"/>
          <w:position w:val="-24"/>
          <w:sz w:val="24"/>
          <w:szCs w:val="24"/>
        </w:rPr>
        <w:object w:dxaOrig="639" w:dyaOrig="620">
          <v:shape id="_x0000_i1027" type="#_x0000_t75" style="width:31.5pt;height:30.75pt" o:ole="">
            <v:imagedata r:id="rId15" o:title=""/>
          </v:shape>
          <o:OLEObject Type="Embed" ProgID="Equation.3" ShapeID="_x0000_i1027" DrawAspect="Content" ObjectID="_1709382827" r:id="rId16"/>
        </w:object>
      </w:r>
      <w:r w:rsidRPr="00392448">
        <w:rPr>
          <w:rFonts w:ascii="Times New Roman" w:hAnsi="Times New Roman" w:cs="Times New Roman"/>
          <w:sz w:val="24"/>
          <w:szCs w:val="24"/>
        </w:rPr>
        <w:t>, их свойствах и графиках;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понятии квадратного корня и арифметического квадратного корня;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арифметических квадратных корней;</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 xml:space="preserve">функции </w:t>
      </w:r>
      <w:r w:rsidRPr="00392448">
        <w:rPr>
          <w:rFonts w:ascii="Times New Roman" w:hAnsi="Times New Roman" w:cs="Times New Roman"/>
          <w:position w:val="-10"/>
          <w:sz w:val="24"/>
          <w:szCs w:val="24"/>
        </w:rPr>
        <w:object w:dxaOrig="780" w:dyaOrig="380">
          <v:shape id="_x0000_i1028" type="#_x0000_t75" style="width:39.75pt;height:19.5pt" o:ole="">
            <v:imagedata r:id="rId17" o:title=""/>
          </v:shape>
          <o:OLEObject Type="Embed" ProgID="Equation.3" ShapeID="_x0000_i1028" DrawAspect="Content" ObjectID="_1709382828" r:id="rId18"/>
        </w:object>
      </w:r>
      <w:r w:rsidRPr="00392448">
        <w:rPr>
          <w:rFonts w:ascii="Times New Roman" w:hAnsi="Times New Roman" w:cs="Times New Roman"/>
          <w:sz w:val="24"/>
          <w:szCs w:val="24"/>
        </w:rPr>
        <w:t>, её свойствах и графике;</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формуле для корней квадратного уравнения;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Виета для приведённого и общего квадратного уравнения;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основных методах решения целых рациональных уравнений: методе разложения на множители и методе замены неизвестной;</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методе решения дробных рациональных уравнений;</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основных методах решения систем рациональных уравнений.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Сокращать</w:t>
      </w:r>
      <w:r w:rsidRPr="00392448">
        <w:rPr>
          <w:rFonts w:ascii="Times New Roman" w:hAnsi="Times New Roman" w:cs="Times New Roman"/>
          <w:sz w:val="24"/>
          <w:szCs w:val="24"/>
        </w:rPr>
        <w:t xml:space="preserve"> алгебраические дроби;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арифметические действия с алгебраическими дробями;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использовать</w:t>
      </w:r>
      <w:r w:rsidRPr="00392448">
        <w:rPr>
          <w:rFonts w:ascii="Times New Roman" w:hAnsi="Times New Roman" w:cs="Times New Roman"/>
          <w:sz w:val="24"/>
          <w:szCs w:val="24"/>
        </w:rPr>
        <w:t xml:space="preserve"> свойства степеней с целыми показателями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записывать</w:t>
      </w:r>
      <w:r w:rsidRPr="00392448">
        <w:rPr>
          <w:rFonts w:ascii="Times New Roman" w:hAnsi="Times New Roman" w:cs="Times New Roman"/>
          <w:sz w:val="24"/>
          <w:szCs w:val="24"/>
        </w:rPr>
        <w:t xml:space="preserve"> числа в стандартном виде;</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тождественные преобразования рациональных выражений;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lastRenderedPageBreak/>
        <w:t>строить</w:t>
      </w:r>
      <w:r w:rsidRPr="00392448">
        <w:rPr>
          <w:rFonts w:ascii="Times New Roman" w:hAnsi="Times New Roman" w:cs="Times New Roman"/>
          <w:sz w:val="24"/>
          <w:szCs w:val="24"/>
        </w:rPr>
        <w:t xml:space="preserve"> графики функций </w:t>
      </w:r>
      <w:r w:rsidRPr="00392448">
        <w:rPr>
          <w:rFonts w:ascii="Times New Roman" w:hAnsi="Times New Roman" w:cs="Times New Roman"/>
          <w:noProof/>
          <w:position w:val="-10"/>
          <w:sz w:val="24"/>
          <w:szCs w:val="24"/>
        </w:rPr>
        <w:drawing>
          <wp:inline distT="0" distB="0" distL="0" distR="0">
            <wp:extent cx="637540" cy="20320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37540" cy="203200"/>
                    </a:xfrm>
                    <a:prstGeom prst="rect">
                      <a:avLst/>
                    </a:prstGeom>
                    <a:noFill/>
                    <a:ln w="9525">
                      <a:noFill/>
                      <a:miter lim="800000"/>
                      <a:headEnd/>
                      <a:tailEnd/>
                    </a:ln>
                  </pic:spPr>
                </pic:pic>
              </a:graphicData>
            </a:graphic>
          </wp:inline>
        </w:drawing>
      </w:r>
      <w:r w:rsidRPr="00392448">
        <w:rPr>
          <w:rFonts w:ascii="Times New Roman" w:hAnsi="Times New Roman" w:cs="Times New Roman"/>
          <w:sz w:val="24"/>
          <w:szCs w:val="24"/>
        </w:rPr>
        <w:t xml:space="preserve">, </w:t>
      </w:r>
      <w:r w:rsidRPr="00392448">
        <w:rPr>
          <w:rFonts w:ascii="Times New Roman" w:hAnsi="Times New Roman" w:cs="Times New Roman"/>
          <w:noProof/>
          <w:position w:val="-10"/>
          <w:sz w:val="24"/>
          <w:szCs w:val="24"/>
        </w:rPr>
        <w:drawing>
          <wp:inline distT="0" distB="0" distL="0" distR="0">
            <wp:extent cx="424815" cy="258445"/>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24815" cy="258445"/>
                    </a:xfrm>
                    <a:prstGeom prst="rect">
                      <a:avLst/>
                    </a:prstGeom>
                    <a:noFill/>
                    <a:ln w="9525">
                      <a:noFill/>
                      <a:miter lim="800000"/>
                      <a:headEnd/>
                      <a:tailEnd/>
                    </a:ln>
                  </pic:spPr>
                </pic:pic>
              </a:graphicData>
            </a:graphic>
          </wp:inline>
        </w:drawing>
      </w:r>
      <w:r w:rsidRPr="00392448">
        <w:rPr>
          <w:rFonts w:ascii="Times New Roman" w:hAnsi="Times New Roman" w:cs="Times New Roman"/>
          <w:sz w:val="24"/>
          <w:szCs w:val="24"/>
        </w:rPr>
        <w:t xml:space="preserve">, </w:t>
      </w:r>
      <w:r w:rsidRPr="00392448">
        <w:rPr>
          <w:rFonts w:ascii="Times New Roman" w:hAnsi="Times New Roman" w:cs="Times New Roman"/>
          <w:noProof/>
          <w:position w:val="-24"/>
          <w:sz w:val="24"/>
          <w:szCs w:val="24"/>
        </w:rPr>
        <w:drawing>
          <wp:inline distT="0" distB="0" distL="0" distR="0">
            <wp:extent cx="406400" cy="38798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06400" cy="387985"/>
                    </a:xfrm>
                    <a:prstGeom prst="rect">
                      <a:avLst/>
                    </a:prstGeom>
                    <a:noFill/>
                    <a:ln w="9525">
                      <a:noFill/>
                      <a:miter lim="800000"/>
                      <a:headEnd/>
                      <a:tailEnd/>
                    </a:ln>
                  </pic:spPr>
                </pic:pic>
              </a:graphicData>
            </a:graphic>
          </wp:inline>
        </w:drawing>
      </w:r>
      <w:r w:rsidRPr="00392448">
        <w:rPr>
          <w:rFonts w:ascii="Times New Roman" w:hAnsi="Times New Roman" w:cs="Times New Roman"/>
          <w:sz w:val="24"/>
          <w:szCs w:val="24"/>
        </w:rPr>
        <w:t xml:space="preserve"> и использовать их свойства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вычислять</w:t>
      </w:r>
      <w:r w:rsidRPr="00392448">
        <w:rPr>
          <w:rFonts w:ascii="Times New Roman" w:hAnsi="Times New Roman" w:cs="Times New Roman"/>
          <w:sz w:val="24"/>
          <w:szCs w:val="24"/>
        </w:rPr>
        <w:t xml:space="preserve"> арифметические квадратные корни;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свойства арифметических квадратных корней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строить</w:t>
      </w:r>
      <w:r w:rsidRPr="00392448">
        <w:rPr>
          <w:rFonts w:ascii="Times New Roman" w:hAnsi="Times New Roman" w:cs="Times New Roman"/>
          <w:sz w:val="24"/>
          <w:szCs w:val="24"/>
        </w:rPr>
        <w:t xml:space="preserve"> график функции </w:t>
      </w:r>
      <w:r w:rsidRPr="00392448">
        <w:rPr>
          <w:rFonts w:ascii="Times New Roman" w:hAnsi="Times New Roman" w:cs="Times New Roman"/>
          <w:noProof/>
          <w:position w:val="-10"/>
          <w:sz w:val="24"/>
          <w:szCs w:val="24"/>
        </w:rPr>
        <w:drawing>
          <wp:inline distT="0" distB="0" distL="0" distR="0">
            <wp:extent cx="498475" cy="240030"/>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98475" cy="240030"/>
                    </a:xfrm>
                    <a:prstGeom prst="rect">
                      <a:avLst/>
                    </a:prstGeom>
                    <a:noFill/>
                    <a:ln w="9525">
                      <a:noFill/>
                      <a:miter lim="800000"/>
                      <a:headEnd/>
                      <a:tailEnd/>
                    </a:ln>
                  </pic:spPr>
                </pic:pic>
              </a:graphicData>
            </a:graphic>
          </wp:inline>
        </w:drawing>
      </w:r>
      <w:r w:rsidRPr="00392448">
        <w:rPr>
          <w:rFonts w:ascii="Times New Roman" w:hAnsi="Times New Roman" w:cs="Times New Roman"/>
          <w:sz w:val="24"/>
          <w:szCs w:val="24"/>
        </w:rPr>
        <w:t xml:space="preserve"> и использовать его свойства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квадратные уравнения;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теорему Виета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целые рациональные уравнения методом разложения на множители и методом замены неизвестной;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дробные уравнения;</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системы рациональных уравнений;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текстовые задачи с помощью квадратных и рациональных уравнений и их систем;</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8-й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Геометрия</w:t>
      </w:r>
    </w:p>
    <w:p w:rsidR="0063450D" w:rsidRPr="00392448" w:rsidRDefault="0063450D" w:rsidP="0063450D">
      <w:pPr>
        <w:shd w:val="clear" w:color="auto" w:fill="FFFFFF"/>
        <w:ind w:firstLine="708"/>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параллелограмма, ромба, прямоугольника, квадрата; их свойствах и признаках;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 xml:space="preserve">определении трапеции; элементах трапеции; теореме о средней линии трапеции; </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окружности, круга и их элементов;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об измерении углов, связанных с окружностью;</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и свойствах касательных к окружности; теореме о равенстве двух касательных, проведённых из одной точки;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вписанной и описанной окружностей, их свойствах;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тригонометрические функции острого угла, основных соотношений между ними;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приёмах решения прямоугольных треугольников;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тригонометрических функциях углов от 0 до 180°;</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косинусов и теореме синусов;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приёмах решения произвольных треугольников;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формулах для площади треугольника, параллелограмма, трапеции;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Пифагора.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признаки и свойства параллелограмма, ромба, прямоугольника, квадрата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простейшие задачи на трапецию;</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градусную меру углов, связанных с окружностью; устанавливать их равенство;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свойства касательных к окружности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задачи на вписанную и описанную окружность;</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основные геометрические построения с помощью циркуля и линейки;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значения тригонометрических функций острого угла через стороны прямоугольного треугольника;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соотношения между тригонометрическими функциями при решении задач; в частности, по значению одной из функций находить значения всех остальных;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lastRenderedPageBreak/>
        <w:t>решать</w:t>
      </w:r>
      <w:r w:rsidRPr="00392448">
        <w:rPr>
          <w:rFonts w:ascii="Times New Roman" w:hAnsi="Times New Roman" w:cs="Times New Roman"/>
          <w:sz w:val="24"/>
          <w:szCs w:val="24"/>
        </w:rPr>
        <w:t xml:space="preserve"> прямоугольные треугольники;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сводить</w:t>
      </w:r>
      <w:r w:rsidRPr="00392448">
        <w:rPr>
          <w:rFonts w:ascii="Times New Roman" w:hAnsi="Times New Roman" w:cs="Times New Roman"/>
          <w:sz w:val="24"/>
          <w:szCs w:val="24"/>
        </w:rPr>
        <w:t xml:space="preserve"> работу с тригонометрическими функциями углов от 0 до 180° к случаю острых углов;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теорему косинусов и теорему синусов при решении задач;</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произвольные треугольники;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площади треугольников, параллелограммов, трапеций;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теорему Пифагора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простейшие геометрические вероятности;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9-й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Алгебра</w:t>
      </w:r>
    </w:p>
    <w:p w:rsidR="0063450D" w:rsidRPr="00392448" w:rsidRDefault="0063450D" w:rsidP="0063450D">
      <w:pPr>
        <w:shd w:val="clear" w:color="auto" w:fill="FFFFFF"/>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числовых неравенств;</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методах решения линейных неравенств;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квадратичной функции;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методах решения квадратных неравенств;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методе интервалов для решения рациональных неравенств;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методах решения систем неравенств;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и графике функции</w:t>
      </w:r>
      <w:r w:rsidRPr="00392448">
        <w:rPr>
          <w:rFonts w:ascii="Times New Roman" w:hAnsi="Times New Roman" w:cs="Times New Roman"/>
          <w:position w:val="-10"/>
          <w:sz w:val="24"/>
          <w:szCs w:val="24"/>
        </w:rPr>
        <w:object w:dxaOrig="700" w:dyaOrig="400">
          <v:shape id="_x0000_i1029" type="#_x0000_t75" style="width:34.5pt;height:21pt" o:ole="">
            <v:imagedata r:id="rId23" o:title=""/>
          </v:shape>
          <o:OLEObject Type="Embed" ProgID="Equation.3" ShapeID="_x0000_i1029" DrawAspect="Content" ObjectID="_1709382829" r:id="rId24"/>
        </w:object>
      </w:r>
      <w:r w:rsidRPr="00392448">
        <w:rPr>
          <w:rFonts w:ascii="Times New Roman" w:hAnsi="Times New Roman" w:cs="Times New Roman"/>
          <w:sz w:val="24"/>
          <w:szCs w:val="24"/>
        </w:rPr>
        <w:t xml:space="preserve"> при натуральном </w:t>
      </w:r>
      <w:r w:rsidRPr="00392448">
        <w:rPr>
          <w:rFonts w:ascii="Times New Roman" w:hAnsi="Times New Roman" w:cs="Times New Roman"/>
          <w:i/>
          <w:sz w:val="24"/>
          <w:szCs w:val="24"/>
          <w:lang w:val="en-US"/>
        </w:rPr>
        <w:t>n</w:t>
      </w:r>
      <w:r w:rsidRPr="00392448">
        <w:rPr>
          <w:rFonts w:ascii="Times New Roman" w:hAnsi="Times New Roman" w:cs="Times New Roman"/>
          <w:sz w:val="24"/>
          <w:szCs w:val="24"/>
        </w:rPr>
        <w:t>;</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 xml:space="preserve">определении и свойствах корней степени </w:t>
      </w:r>
      <w:r w:rsidRPr="00392448">
        <w:rPr>
          <w:rFonts w:ascii="Times New Roman" w:hAnsi="Times New Roman" w:cs="Times New Roman"/>
          <w:i/>
          <w:sz w:val="24"/>
          <w:szCs w:val="24"/>
          <w:lang w:val="en-US"/>
        </w:rPr>
        <w:t>n</w:t>
      </w:r>
      <w:r w:rsidRPr="00392448">
        <w:rPr>
          <w:rFonts w:ascii="Times New Roman" w:hAnsi="Times New Roman" w:cs="Times New Roman"/>
          <w:sz w:val="24"/>
          <w:szCs w:val="24"/>
        </w:rPr>
        <w:t>;</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степенях с рациональными показателями и их свойствах;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и основных свойствах арифметической прогрессии; формуле для нахождения суммы её нескольких первых членов;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и основных свойствах геометрической прогрессии; формуле для нахождения суммы её нескольких первых членов;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формуле для суммы бесконечной геометрической прогрессии со знаменателем, меньшим по модулю единицы.</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Использовать</w:t>
      </w:r>
      <w:r w:rsidRPr="00392448">
        <w:rPr>
          <w:rFonts w:ascii="Times New Roman" w:hAnsi="Times New Roman" w:cs="Times New Roman"/>
          <w:sz w:val="24"/>
          <w:szCs w:val="24"/>
        </w:rPr>
        <w:t xml:space="preserve"> свойства числовых неравенств для преобразования неравенств;</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доказывать</w:t>
      </w:r>
      <w:r w:rsidRPr="00392448">
        <w:rPr>
          <w:rFonts w:ascii="Times New Roman" w:hAnsi="Times New Roman" w:cs="Times New Roman"/>
          <w:sz w:val="24"/>
          <w:szCs w:val="24"/>
        </w:rPr>
        <w:t xml:space="preserve"> простейшие неравенства;</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линейные неравенства;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строить</w:t>
      </w:r>
      <w:r w:rsidRPr="00392448">
        <w:rPr>
          <w:rFonts w:ascii="Times New Roman" w:hAnsi="Times New Roman" w:cs="Times New Roman"/>
          <w:sz w:val="24"/>
          <w:szCs w:val="24"/>
        </w:rPr>
        <w:t xml:space="preserve"> график квадратичной функции и использовать его при решении задач;</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квадратные неравенства;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рациональные неравенства методом интервалов;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системы неравенств;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строить</w:t>
      </w:r>
      <w:r w:rsidRPr="00392448">
        <w:rPr>
          <w:rFonts w:ascii="Times New Roman" w:hAnsi="Times New Roman" w:cs="Times New Roman"/>
          <w:sz w:val="24"/>
          <w:szCs w:val="24"/>
        </w:rPr>
        <w:t xml:space="preserve"> график функции</w:t>
      </w:r>
      <w:r w:rsidRPr="00392448">
        <w:rPr>
          <w:rFonts w:ascii="Times New Roman" w:hAnsi="Times New Roman" w:cs="Times New Roman"/>
          <w:noProof/>
          <w:position w:val="-10"/>
          <w:sz w:val="24"/>
          <w:szCs w:val="24"/>
        </w:rPr>
        <w:drawing>
          <wp:inline distT="0" distB="0" distL="0" distR="0">
            <wp:extent cx="443230" cy="25844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43230" cy="258445"/>
                    </a:xfrm>
                    <a:prstGeom prst="rect">
                      <a:avLst/>
                    </a:prstGeom>
                    <a:noFill/>
                    <a:ln w="9525">
                      <a:noFill/>
                      <a:miter lim="800000"/>
                      <a:headEnd/>
                      <a:tailEnd/>
                    </a:ln>
                  </pic:spPr>
                </pic:pic>
              </a:graphicData>
            </a:graphic>
          </wp:inline>
        </w:drawing>
      </w:r>
      <w:r w:rsidRPr="00392448">
        <w:rPr>
          <w:rFonts w:ascii="Times New Roman" w:hAnsi="Times New Roman" w:cs="Times New Roman"/>
          <w:sz w:val="24"/>
          <w:szCs w:val="24"/>
        </w:rPr>
        <w:t xml:space="preserve"> при натуральном </w:t>
      </w:r>
      <w:r w:rsidRPr="00392448">
        <w:rPr>
          <w:rFonts w:ascii="Times New Roman" w:hAnsi="Times New Roman" w:cs="Times New Roman"/>
          <w:i/>
          <w:sz w:val="24"/>
          <w:szCs w:val="24"/>
          <w:lang w:val="en-US"/>
        </w:rPr>
        <w:t>n</w:t>
      </w:r>
      <w:r w:rsidRPr="00392448">
        <w:rPr>
          <w:rFonts w:ascii="Times New Roman" w:hAnsi="Times New Roman" w:cs="Times New Roman"/>
          <w:sz w:val="24"/>
          <w:szCs w:val="24"/>
        </w:rPr>
        <w:t>и использовать его при решении задач;</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корни степени </w:t>
      </w:r>
      <w:r w:rsidRPr="00392448">
        <w:rPr>
          <w:rFonts w:ascii="Times New Roman" w:hAnsi="Times New Roman" w:cs="Times New Roman"/>
          <w:i/>
          <w:sz w:val="24"/>
          <w:szCs w:val="24"/>
          <w:lang w:val="en-US"/>
        </w:rPr>
        <w:t>n</w:t>
      </w:r>
      <w:r w:rsidRPr="00392448">
        <w:rPr>
          <w:rFonts w:ascii="Times New Roman" w:hAnsi="Times New Roman" w:cs="Times New Roman"/>
          <w:sz w:val="24"/>
          <w:szCs w:val="24"/>
        </w:rPr>
        <w:t xml:space="preserve">; </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использовать</w:t>
      </w:r>
      <w:r w:rsidRPr="00392448">
        <w:rPr>
          <w:rFonts w:ascii="Times New Roman" w:hAnsi="Times New Roman" w:cs="Times New Roman"/>
          <w:sz w:val="24"/>
          <w:szCs w:val="24"/>
        </w:rPr>
        <w:t xml:space="preserve"> свойства корней степени </w:t>
      </w:r>
      <w:r w:rsidRPr="00392448">
        <w:rPr>
          <w:rFonts w:ascii="Times New Roman" w:hAnsi="Times New Roman" w:cs="Times New Roman"/>
          <w:i/>
          <w:sz w:val="24"/>
          <w:szCs w:val="24"/>
          <w:lang w:val="en-US"/>
        </w:rPr>
        <w:t>n</w:t>
      </w:r>
      <w:r w:rsidRPr="00392448">
        <w:rPr>
          <w:rFonts w:ascii="Times New Roman" w:hAnsi="Times New Roman" w:cs="Times New Roman"/>
          <w:sz w:val="24"/>
          <w:szCs w:val="24"/>
        </w:rPr>
        <w:t>при тождественных преобразованиях;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значения степеней с рациональными показателями;</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основные задачи на арифметическую и геометрическую прогрессии; </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сумму бесконечной геометрической прогрессии со знаменателем, меньшим по модулю единицы;</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w:t>
      </w:r>
      <w:r w:rsidRPr="00392448">
        <w:rPr>
          <w:rFonts w:ascii="Times New Roman" w:hAnsi="Times New Roman" w:cs="Times New Roman"/>
          <w:sz w:val="24"/>
          <w:szCs w:val="24"/>
        </w:rPr>
        <w:lastRenderedPageBreak/>
        <w:t xml:space="preserve">которого используются математические средства.  </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9-й класс.</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Геометрия</w:t>
      </w:r>
    </w:p>
    <w:p w:rsidR="0063450D" w:rsidRPr="00392448" w:rsidRDefault="0063450D" w:rsidP="0063450D">
      <w:pPr>
        <w:shd w:val="clear" w:color="auto" w:fill="FFFFFF"/>
        <w:jc w:val="both"/>
        <w:rPr>
          <w:rFonts w:ascii="Times New Roman" w:hAnsi="Times New Roman" w:cs="Times New Roman"/>
          <w:bCs/>
          <w:color w:val="000000"/>
          <w:sz w:val="24"/>
          <w:szCs w:val="24"/>
        </w:rPr>
      </w:pPr>
      <w:r w:rsidRPr="00392448">
        <w:rPr>
          <w:rFonts w:ascii="Times New Roman" w:hAnsi="Times New Roman" w:cs="Times New Roman"/>
          <w:i/>
          <w:color w:val="000000"/>
          <w:sz w:val="24"/>
          <w:szCs w:val="24"/>
        </w:rPr>
        <w:t>Использовать</w:t>
      </w:r>
      <w:r w:rsidRPr="00392448">
        <w:rPr>
          <w:rFonts w:ascii="Times New Roman" w:hAnsi="Times New Roman" w:cs="Times New Roman"/>
          <w:color w:val="000000"/>
          <w:sz w:val="24"/>
          <w:szCs w:val="24"/>
        </w:rPr>
        <w:t xml:space="preserve"> при решении математических задач, их обосновании и проверке найденного решения  </w:t>
      </w:r>
      <w:r w:rsidRPr="00392448">
        <w:rPr>
          <w:rFonts w:ascii="Times New Roman" w:hAnsi="Times New Roman" w:cs="Times New Roman"/>
          <w:bCs/>
          <w:color w:val="000000"/>
          <w:sz w:val="24"/>
          <w:szCs w:val="24"/>
        </w:rPr>
        <w:t>знание о:</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признаках подобия треугольников;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о пропорциональных отрезках;</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свойстве биссектрисы треугольника;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пропорциональных отрезках в прямоугольном треугольнике;</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пропорциональных отрезках в круге;</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теореме об отношении площадей подобных многоугольников;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свойствах правильных многоугольников; связи между стороной правильного многоугольника и радиусами вписанного и описанного кругов;</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длины окружности и формуле для её вычисления;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формуле площади правильного многоугольника;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площади круга и формуле для её вычисления; формуле для вычисления площадей частей круга;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правиле нахождения суммы и разности векторов, произведения вектора на скаляр; свойства этих операций;</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координат вектора и методах их нахождения;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правиле выполнений операций над векторами в координатной форме;</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определении скалярного произведения векторов и формуле для его нахождения;</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связи между координатами векторов и координатами точек;</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векторным и координатным методах решения геометрических задач.</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sz w:val="24"/>
          <w:szCs w:val="24"/>
        </w:rPr>
        <w:t>формулах объёма основных пространственных геометрических фигур: параллелепипеда, куба, шара, цилиндра, конуса.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признаки подобия треугольников при решении задач;</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простейшие задачи на пропорциональные отрезки;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простейшие задачи на правильные многоугольники;</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длину окружности, площадь круга и его частей;</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выполнять</w:t>
      </w:r>
      <w:r w:rsidRPr="00392448">
        <w:rPr>
          <w:rFonts w:ascii="Times New Roman" w:hAnsi="Times New Roman" w:cs="Times New Roman"/>
          <w:sz w:val="24"/>
          <w:szCs w:val="24"/>
        </w:rPr>
        <w:t xml:space="preserve"> операции над векторами в геометрической и координатной форме;</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скалярное произведение векторов и применять его для нахождения различных геометрических величин;</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решать</w:t>
      </w:r>
      <w:r w:rsidRPr="00392448">
        <w:rPr>
          <w:rFonts w:ascii="Times New Roman" w:hAnsi="Times New Roman" w:cs="Times New Roman"/>
          <w:sz w:val="24"/>
          <w:szCs w:val="24"/>
        </w:rPr>
        <w:t xml:space="preserve"> геометрические задачи векторным и координатным методом;</w:t>
      </w:r>
    </w:p>
    <w:p w:rsidR="0063450D" w:rsidRPr="00392448" w:rsidRDefault="0063450D" w:rsidP="002153BD">
      <w:pPr>
        <w:widowControl w:val="0"/>
        <w:numPr>
          <w:ilvl w:val="0"/>
          <w:numId w:val="219"/>
        </w:numPr>
        <w:shd w:val="clear" w:color="auto" w:fill="FFFFFF"/>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применять</w:t>
      </w:r>
      <w:r w:rsidRPr="00392448">
        <w:rPr>
          <w:rFonts w:ascii="Times New Roman" w:hAnsi="Times New Roman" w:cs="Times New Roman"/>
          <w:sz w:val="24"/>
          <w:szCs w:val="24"/>
        </w:rPr>
        <w:t xml:space="preserve"> геометрические преобразования плоскости при решении геометрических задач;</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объёмы основных пространственных геометрических фигур: параллелепипеда, куба, шара, цилиндра, конуса;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находить</w:t>
      </w:r>
      <w:r w:rsidRPr="00392448">
        <w:rPr>
          <w:rFonts w:ascii="Times New Roman" w:hAnsi="Times New Roman" w:cs="Times New Roman"/>
          <w:sz w:val="24"/>
          <w:szCs w:val="24"/>
        </w:rPr>
        <w:t xml:space="preserve"> решения «жизненных» (компетентностных) задач, в которых используются математические средства;</w:t>
      </w:r>
    </w:p>
    <w:p w:rsidR="0063450D" w:rsidRPr="00392448" w:rsidRDefault="0063450D" w:rsidP="002153BD">
      <w:pPr>
        <w:widowControl w:val="0"/>
        <w:numPr>
          <w:ilvl w:val="0"/>
          <w:numId w:val="219"/>
        </w:numPr>
        <w:tabs>
          <w:tab w:val="left" w:pos="490"/>
        </w:tabs>
        <w:autoSpaceDE w:val="0"/>
        <w:autoSpaceDN w:val="0"/>
        <w:adjustRightInd w:val="0"/>
        <w:spacing w:after="0" w:line="240" w:lineRule="auto"/>
        <w:ind w:firstLine="709"/>
        <w:jc w:val="both"/>
        <w:rPr>
          <w:rFonts w:ascii="Times New Roman" w:hAnsi="Times New Roman" w:cs="Times New Roman"/>
          <w:sz w:val="24"/>
          <w:szCs w:val="24"/>
        </w:rPr>
      </w:pPr>
      <w:r w:rsidRPr="00392448">
        <w:rPr>
          <w:rFonts w:ascii="Times New Roman" w:hAnsi="Times New Roman" w:cs="Times New Roman"/>
          <w:i/>
          <w:sz w:val="24"/>
          <w:szCs w:val="24"/>
        </w:rPr>
        <w:t>создавать</w:t>
      </w:r>
      <w:r w:rsidRPr="00392448">
        <w:rPr>
          <w:rFonts w:ascii="Times New Roman" w:hAnsi="Times New Roman" w:cs="Times New Roman"/>
          <w:sz w:val="24"/>
          <w:szCs w:val="24"/>
        </w:rPr>
        <w:t xml:space="preserve"> продукт (результат проектной деятельности), для изучения и описания которого используются математические средства.  </w:t>
      </w:r>
    </w:p>
    <w:p w:rsidR="0063450D" w:rsidRPr="00392448" w:rsidRDefault="0063450D" w:rsidP="0063450D">
      <w:pPr>
        <w:pStyle w:val="af9"/>
        <w:spacing w:after="0"/>
        <w:ind w:left="20" w:right="20" w:firstLine="340"/>
      </w:pPr>
    </w:p>
    <w:p w:rsidR="0063450D" w:rsidRPr="00392448" w:rsidRDefault="0063450D" w:rsidP="0063450D">
      <w:pPr>
        <w:tabs>
          <w:tab w:val="left" w:pos="705"/>
        </w:tabs>
        <w:autoSpaceDE w:val="0"/>
        <w:autoSpaceDN w:val="0"/>
        <w:adjustRightInd w:val="0"/>
        <w:spacing w:before="120" w:after="120"/>
        <w:jc w:val="center"/>
        <w:rPr>
          <w:rFonts w:ascii="Times New Roman" w:hAnsi="Times New Roman" w:cs="Times New Roman"/>
          <w:sz w:val="24"/>
          <w:szCs w:val="24"/>
        </w:rPr>
      </w:pPr>
      <w:r w:rsidRPr="00392448">
        <w:rPr>
          <w:rFonts w:ascii="Times New Roman" w:hAnsi="Times New Roman" w:cs="Times New Roman"/>
          <w:sz w:val="24"/>
          <w:szCs w:val="24"/>
        </w:rPr>
        <w:t>ТРЕБОВАНИЯ К УРОВНЮ ПОДГОТОВКИ ВЫПУСКНИКОВ</w:t>
      </w:r>
    </w:p>
    <w:p w:rsidR="0063450D" w:rsidRPr="00392448" w:rsidRDefault="0063450D" w:rsidP="0063450D">
      <w:pPr>
        <w:tabs>
          <w:tab w:val="left" w:pos="705"/>
        </w:tabs>
        <w:autoSpaceDE w:val="0"/>
        <w:autoSpaceDN w:val="0"/>
        <w:adjustRightInd w:val="0"/>
        <w:ind w:firstLine="705"/>
        <w:jc w:val="both"/>
        <w:rPr>
          <w:rFonts w:ascii="Times New Roman" w:hAnsi="Times New Roman" w:cs="Times New Roman"/>
          <w:b/>
          <w:bCs/>
          <w:sz w:val="24"/>
          <w:szCs w:val="24"/>
        </w:rPr>
      </w:pPr>
      <w:r w:rsidRPr="00392448">
        <w:rPr>
          <w:rFonts w:ascii="Times New Roman" w:hAnsi="Times New Roman" w:cs="Times New Roman"/>
          <w:b/>
          <w:bCs/>
          <w:sz w:val="24"/>
          <w:szCs w:val="24"/>
        </w:rPr>
        <w:t>В результате изучения математики ученик должен</w:t>
      </w:r>
    </w:p>
    <w:p w:rsidR="0063450D" w:rsidRPr="00392448" w:rsidRDefault="0063450D" w:rsidP="0063450D">
      <w:pPr>
        <w:tabs>
          <w:tab w:val="left" w:pos="705"/>
        </w:tabs>
        <w:autoSpaceDE w:val="0"/>
        <w:autoSpaceDN w:val="0"/>
        <w:adjustRightInd w:val="0"/>
        <w:ind w:firstLine="705"/>
        <w:jc w:val="both"/>
        <w:rPr>
          <w:rFonts w:ascii="Times New Roman" w:hAnsi="Times New Roman" w:cs="Times New Roman"/>
          <w:b/>
          <w:bCs/>
          <w:i/>
          <w:iCs/>
          <w:color w:val="000000"/>
          <w:sz w:val="24"/>
          <w:szCs w:val="24"/>
        </w:rPr>
      </w:pPr>
      <w:r w:rsidRPr="00392448">
        <w:rPr>
          <w:rFonts w:ascii="Times New Roman" w:hAnsi="Times New Roman" w:cs="Times New Roman"/>
          <w:b/>
          <w:bCs/>
          <w:i/>
          <w:iCs/>
          <w:sz w:val="24"/>
          <w:szCs w:val="24"/>
        </w:rPr>
        <w:t>з</w:t>
      </w:r>
      <w:r w:rsidRPr="00392448">
        <w:rPr>
          <w:rFonts w:ascii="Times New Roman" w:hAnsi="Times New Roman" w:cs="Times New Roman"/>
          <w:b/>
          <w:bCs/>
          <w:i/>
          <w:iCs/>
          <w:color w:val="000000"/>
          <w:sz w:val="24"/>
          <w:szCs w:val="24"/>
        </w:rPr>
        <w:t>нать/понимать:</w:t>
      </w:r>
    </w:p>
    <w:p w:rsidR="0063450D" w:rsidRPr="00392448" w:rsidRDefault="0063450D" w:rsidP="0063450D">
      <w:pPr>
        <w:rPr>
          <w:rFonts w:ascii="Times New Roman" w:hAnsi="Times New Roman" w:cs="Times New Roman"/>
          <w:sz w:val="24"/>
          <w:szCs w:val="24"/>
        </w:rPr>
      </w:pPr>
      <w:bookmarkStart w:id="15" w:name="bookmark103"/>
      <w:r w:rsidRPr="00392448">
        <w:rPr>
          <w:rStyle w:val="1234"/>
          <w:rFonts w:ascii="Times New Roman" w:hAnsi="Times New Roman" w:cs="Times New Roman"/>
          <w:sz w:val="24"/>
          <w:szCs w:val="24"/>
        </w:rPr>
        <w:t xml:space="preserve"> Математика. Алгебра. Геометрия.</w:t>
      </w:r>
      <w:bookmarkEnd w:id="15"/>
    </w:p>
    <w:p w:rsidR="0063450D" w:rsidRPr="00392448" w:rsidRDefault="0063450D" w:rsidP="0063450D">
      <w:pPr>
        <w:rPr>
          <w:rFonts w:ascii="Times New Roman" w:hAnsi="Times New Roman" w:cs="Times New Roman"/>
          <w:sz w:val="24"/>
          <w:szCs w:val="24"/>
        </w:rPr>
      </w:pPr>
      <w:bookmarkStart w:id="16" w:name="bookmark104"/>
      <w:r w:rsidRPr="00392448">
        <w:rPr>
          <w:rStyle w:val="1234"/>
          <w:rFonts w:ascii="Times New Roman" w:hAnsi="Times New Roman" w:cs="Times New Roman"/>
          <w:sz w:val="24"/>
          <w:szCs w:val="24"/>
        </w:rPr>
        <w:lastRenderedPageBreak/>
        <w:t>Натуральные числа. Дроби. Рациональные числа</w:t>
      </w:r>
      <w:bookmarkEnd w:id="16"/>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8"/>
        </w:tabs>
        <w:spacing w:after="0"/>
        <w:ind w:left="40" w:firstLine="460"/>
        <w:jc w:val="both"/>
      </w:pPr>
      <w:r w:rsidRPr="00392448">
        <w:t>понимать особенности десятичной системы счисления;</w:t>
      </w:r>
    </w:p>
    <w:p w:rsidR="0063450D" w:rsidRPr="00392448" w:rsidRDefault="0063450D" w:rsidP="002153BD">
      <w:pPr>
        <w:pStyle w:val="af9"/>
        <w:numPr>
          <w:ilvl w:val="0"/>
          <w:numId w:val="218"/>
        </w:numPr>
        <w:tabs>
          <w:tab w:val="left" w:pos="663"/>
        </w:tabs>
        <w:spacing w:after="0"/>
        <w:ind w:left="40" w:firstLine="460"/>
        <w:jc w:val="both"/>
      </w:pPr>
      <w:r w:rsidRPr="00392448">
        <w:t>оперировать понятиями, связанными с делимостью натуральных чисел;</w:t>
      </w:r>
    </w:p>
    <w:p w:rsidR="0063450D" w:rsidRPr="00392448" w:rsidRDefault="0063450D" w:rsidP="002153BD">
      <w:pPr>
        <w:pStyle w:val="af9"/>
        <w:numPr>
          <w:ilvl w:val="0"/>
          <w:numId w:val="218"/>
        </w:numPr>
        <w:tabs>
          <w:tab w:val="left" w:pos="659"/>
        </w:tabs>
        <w:spacing w:after="0"/>
        <w:ind w:left="40" w:right="20" w:firstLine="460"/>
        <w:jc w:val="both"/>
      </w:pPr>
      <w:r w:rsidRPr="00392448">
        <w:t>выражать числа в эквивалентных формах, выбирая наиболее подходящую в зависимости от конкретной ситуации;</w:t>
      </w:r>
    </w:p>
    <w:p w:rsidR="0063450D" w:rsidRPr="00392448" w:rsidRDefault="0063450D" w:rsidP="002153BD">
      <w:pPr>
        <w:pStyle w:val="af9"/>
        <w:numPr>
          <w:ilvl w:val="0"/>
          <w:numId w:val="218"/>
        </w:numPr>
        <w:tabs>
          <w:tab w:val="left" w:pos="663"/>
        </w:tabs>
        <w:spacing w:after="0"/>
        <w:ind w:left="40" w:firstLine="460"/>
        <w:jc w:val="both"/>
      </w:pPr>
      <w:r w:rsidRPr="00392448">
        <w:t>сравнивать и упорядочивать рациональные числа;</w:t>
      </w:r>
    </w:p>
    <w:p w:rsidR="0063450D" w:rsidRPr="00392448" w:rsidRDefault="0063450D" w:rsidP="002153BD">
      <w:pPr>
        <w:pStyle w:val="af9"/>
        <w:numPr>
          <w:ilvl w:val="0"/>
          <w:numId w:val="218"/>
        </w:numPr>
        <w:tabs>
          <w:tab w:val="left" w:pos="659"/>
        </w:tabs>
        <w:spacing w:after="0"/>
        <w:ind w:left="40" w:right="20" w:firstLine="460"/>
        <w:jc w:val="both"/>
      </w:pPr>
      <w:r w:rsidRPr="00392448">
        <w:t>выполнять вычисления с рациональными числами, сочетая устные и письменные приёмы вычислений, применение калькулятора;</w:t>
      </w:r>
    </w:p>
    <w:p w:rsidR="0063450D" w:rsidRPr="00392448" w:rsidRDefault="0063450D" w:rsidP="002153BD">
      <w:pPr>
        <w:pStyle w:val="af9"/>
        <w:numPr>
          <w:ilvl w:val="0"/>
          <w:numId w:val="218"/>
        </w:numPr>
        <w:tabs>
          <w:tab w:val="left" w:pos="659"/>
        </w:tabs>
        <w:spacing w:after="0"/>
        <w:ind w:left="40" w:right="20" w:firstLine="460"/>
        <w:jc w:val="both"/>
      </w:pPr>
      <w:r w:rsidRPr="00392448">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w:t>
      </w:r>
      <w:r w:rsidRPr="00392448">
        <w:rPr>
          <w:rStyle w:val="44"/>
          <w:sz w:val="24"/>
          <w:szCs w:val="24"/>
        </w:rPr>
        <w:t>:</w:t>
      </w:r>
    </w:p>
    <w:p w:rsidR="0063450D" w:rsidRPr="00392448" w:rsidRDefault="0063450D" w:rsidP="002153BD">
      <w:pPr>
        <w:pStyle w:val="410"/>
        <w:numPr>
          <w:ilvl w:val="0"/>
          <w:numId w:val="218"/>
        </w:numPr>
        <w:shd w:val="clear" w:color="auto" w:fill="auto"/>
        <w:tabs>
          <w:tab w:val="left" w:pos="654"/>
        </w:tabs>
        <w:spacing w:line="240" w:lineRule="auto"/>
        <w:ind w:left="40" w:right="20" w:firstLine="460"/>
        <w:rPr>
          <w:i w:val="0"/>
          <w:sz w:val="24"/>
          <w:szCs w:val="24"/>
        </w:rPr>
      </w:pPr>
      <w:r w:rsidRPr="00392448">
        <w:rPr>
          <w:i w:val="0"/>
          <w:sz w:val="24"/>
          <w:szCs w:val="24"/>
        </w:rPr>
        <w:t>познакомиться с позиционными системами счисления с основаниями, отличными от 10;</w:t>
      </w:r>
    </w:p>
    <w:p w:rsidR="0063450D" w:rsidRPr="00392448" w:rsidRDefault="0063450D" w:rsidP="002153BD">
      <w:pPr>
        <w:pStyle w:val="410"/>
        <w:numPr>
          <w:ilvl w:val="0"/>
          <w:numId w:val="218"/>
        </w:numPr>
        <w:shd w:val="clear" w:color="auto" w:fill="auto"/>
        <w:tabs>
          <w:tab w:val="left" w:pos="630"/>
        </w:tabs>
        <w:spacing w:line="240" w:lineRule="auto"/>
        <w:ind w:left="40" w:right="20" w:firstLine="460"/>
        <w:rPr>
          <w:i w:val="0"/>
          <w:sz w:val="24"/>
          <w:szCs w:val="24"/>
        </w:rPr>
      </w:pPr>
      <w:r w:rsidRPr="00392448">
        <w:rPr>
          <w:i w:val="0"/>
          <w:sz w:val="24"/>
          <w:szCs w:val="24"/>
        </w:rPr>
        <w:t>углубить и развить представления о натуральных числах и свойствах делимости;</w:t>
      </w:r>
    </w:p>
    <w:p w:rsidR="0063450D" w:rsidRPr="00392448" w:rsidRDefault="0063450D" w:rsidP="002153BD">
      <w:pPr>
        <w:pStyle w:val="410"/>
        <w:numPr>
          <w:ilvl w:val="0"/>
          <w:numId w:val="218"/>
        </w:numPr>
        <w:shd w:val="clear" w:color="auto" w:fill="auto"/>
        <w:tabs>
          <w:tab w:val="left" w:pos="659"/>
        </w:tabs>
        <w:spacing w:line="240" w:lineRule="auto"/>
        <w:ind w:left="40" w:right="20" w:firstLine="460"/>
        <w:rPr>
          <w:i w:val="0"/>
          <w:sz w:val="24"/>
          <w:szCs w:val="24"/>
        </w:rPr>
      </w:pPr>
      <w:r w:rsidRPr="00392448">
        <w:rPr>
          <w:i w:val="0"/>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3450D" w:rsidRPr="00392448" w:rsidRDefault="0063450D" w:rsidP="0063450D">
      <w:pPr>
        <w:rPr>
          <w:rStyle w:val="1234"/>
          <w:rFonts w:ascii="Times New Roman" w:hAnsi="Times New Roman" w:cs="Times New Roman"/>
          <w:sz w:val="24"/>
          <w:szCs w:val="24"/>
        </w:rPr>
      </w:pPr>
      <w:bookmarkStart w:id="17" w:name="bookmark105"/>
      <w:r w:rsidRPr="00392448">
        <w:rPr>
          <w:rStyle w:val="1234"/>
          <w:rFonts w:ascii="Times New Roman" w:hAnsi="Times New Roman" w:cs="Times New Roman"/>
          <w:sz w:val="24"/>
          <w:szCs w:val="24"/>
        </w:rPr>
        <w:t>Действительные числа</w:t>
      </w:r>
      <w:bookmarkEnd w:id="17"/>
    </w:p>
    <w:p w:rsidR="0063450D" w:rsidRPr="00392448" w:rsidRDefault="0063450D" w:rsidP="0063450D">
      <w:pPr>
        <w:pStyle w:val="af9"/>
        <w:ind w:left="20" w:firstLine="460"/>
        <w:jc w:val="both"/>
      </w:pPr>
      <w:r w:rsidRPr="00392448">
        <w:t>Выпускник научится:</w:t>
      </w:r>
    </w:p>
    <w:p w:rsidR="0063450D" w:rsidRPr="00392448" w:rsidRDefault="0063450D" w:rsidP="002153BD">
      <w:pPr>
        <w:pStyle w:val="af9"/>
        <w:numPr>
          <w:ilvl w:val="0"/>
          <w:numId w:val="218"/>
        </w:numPr>
        <w:tabs>
          <w:tab w:val="left" w:pos="634"/>
        </w:tabs>
        <w:spacing w:after="0"/>
        <w:ind w:left="20" w:right="20" w:firstLine="460"/>
        <w:jc w:val="both"/>
      </w:pPr>
      <w:r w:rsidRPr="00392448">
        <w:t>использовать начальные представления о множестве действительных чисел;</w:t>
      </w:r>
    </w:p>
    <w:p w:rsidR="0063450D" w:rsidRPr="00392448" w:rsidRDefault="0063450D" w:rsidP="002153BD">
      <w:pPr>
        <w:pStyle w:val="af9"/>
        <w:numPr>
          <w:ilvl w:val="0"/>
          <w:numId w:val="218"/>
        </w:numPr>
        <w:tabs>
          <w:tab w:val="left" w:pos="644"/>
        </w:tabs>
        <w:spacing w:after="0"/>
        <w:ind w:left="20" w:right="20" w:firstLine="460"/>
        <w:jc w:val="both"/>
      </w:pPr>
      <w:r w:rsidRPr="00392448">
        <w:t>оперировать понятием квадратного корня, применять его в вычислениях.</w:t>
      </w:r>
    </w:p>
    <w:p w:rsidR="0063450D" w:rsidRPr="00392448" w:rsidRDefault="0063450D" w:rsidP="0063450D">
      <w:pPr>
        <w:pStyle w:val="410"/>
        <w:shd w:val="clear" w:color="auto" w:fill="auto"/>
        <w:spacing w:line="240" w:lineRule="auto"/>
        <w:ind w:left="2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06"/>
        </w:tabs>
        <w:spacing w:line="240" w:lineRule="auto"/>
        <w:ind w:left="20" w:right="20" w:firstLine="460"/>
        <w:rPr>
          <w:i w:val="0"/>
          <w:sz w:val="24"/>
          <w:szCs w:val="24"/>
        </w:rPr>
      </w:pPr>
      <w:r w:rsidRPr="00392448">
        <w:rPr>
          <w:i w:val="0"/>
          <w:sz w:val="24"/>
          <w:szCs w:val="24"/>
        </w:rPr>
        <w:t>развить представление о числе и числовых системах от натуральных до действительных чисел; о роли вычислений в практике;</w:t>
      </w:r>
    </w:p>
    <w:p w:rsidR="0063450D" w:rsidRPr="00392448" w:rsidRDefault="0063450D" w:rsidP="002153BD">
      <w:pPr>
        <w:pStyle w:val="410"/>
        <w:numPr>
          <w:ilvl w:val="0"/>
          <w:numId w:val="218"/>
        </w:numPr>
        <w:shd w:val="clear" w:color="auto" w:fill="auto"/>
        <w:tabs>
          <w:tab w:val="left" w:pos="591"/>
        </w:tabs>
        <w:spacing w:line="240" w:lineRule="auto"/>
        <w:ind w:left="20" w:right="20" w:firstLine="460"/>
        <w:rPr>
          <w:i w:val="0"/>
          <w:sz w:val="24"/>
          <w:szCs w:val="24"/>
        </w:rPr>
      </w:pPr>
      <w:r w:rsidRPr="00392448">
        <w:rPr>
          <w:i w:val="0"/>
          <w:sz w:val="24"/>
          <w:szCs w:val="24"/>
        </w:rPr>
        <w:t>развить и углубить знания о десятичной записи действительных чисел (периодические и непериодические дроби).</w:t>
      </w:r>
    </w:p>
    <w:p w:rsidR="0063450D" w:rsidRPr="00392448" w:rsidRDefault="0063450D" w:rsidP="0063450D">
      <w:pPr>
        <w:rPr>
          <w:rStyle w:val="1234"/>
          <w:rFonts w:ascii="Times New Roman" w:hAnsi="Times New Roman" w:cs="Times New Roman"/>
          <w:sz w:val="24"/>
          <w:szCs w:val="24"/>
        </w:rPr>
      </w:pPr>
      <w:bookmarkStart w:id="18" w:name="bookmark106"/>
      <w:r w:rsidRPr="00392448">
        <w:rPr>
          <w:rStyle w:val="1234"/>
          <w:rFonts w:ascii="Times New Roman" w:hAnsi="Times New Roman" w:cs="Times New Roman"/>
          <w:sz w:val="24"/>
          <w:szCs w:val="24"/>
        </w:rPr>
        <w:t>Измерения, приближения, оценки</w:t>
      </w:r>
      <w:bookmarkEnd w:id="18"/>
    </w:p>
    <w:p w:rsidR="0063450D" w:rsidRPr="00392448" w:rsidRDefault="0063450D" w:rsidP="0063450D">
      <w:pPr>
        <w:pStyle w:val="af9"/>
        <w:ind w:left="20" w:firstLine="460"/>
        <w:jc w:val="both"/>
      </w:pPr>
      <w:r w:rsidRPr="00392448">
        <w:t>Выпускник научится:</w:t>
      </w:r>
    </w:p>
    <w:p w:rsidR="0063450D" w:rsidRPr="00392448" w:rsidRDefault="0063450D" w:rsidP="002153BD">
      <w:pPr>
        <w:pStyle w:val="af9"/>
        <w:numPr>
          <w:ilvl w:val="0"/>
          <w:numId w:val="218"/>
        </w:numPr>
        <w:tabs>
          <w:tab w:val="left" w:pos="634"/>
        </w:tabs>
        <w:spacing w:after="0"/>
        <w:ind w:left="20" w:right="20" w:firstLine="460"/>
        <w:jc w:val="both"/>
      </w:pPr>
      <w:r w:rsidRPr="00392448">
        <w:t>использовать в ходе решения задач элементарные представления, связанные с приближёнными значениями величин.</w:t>
      </w:r>
    </w:p>
    <w:p w:rsidR="0063450D" w:rsidRPr="00392448" w:rsidRDefault="0063450D" w:rsidP="0063450D">
      <w:pPr>
        <w:pStyle w:val="410"/>
        <w:shd w:val="clear" w:color="auto" w:fill="auto"/>
        <w:spacing w:line="240" w:lineRule="auto"/>
        <w:ind w:left="2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54"/>
        </w:tabs>
        <w:spacing w:line="240" w:lineRule="auto"/>
        <w:ind w:left="20" w:right="20" w:firstLine="460"/>
        <w:rPr>
          <w:i w:val="0"/>
          <w:sz w:val="24"/>
          <w:szCs w:val="24"/>
        </w:rPr>
      </w:pPr>
      <w:r w:rsidRPr="00392448">
        <w:rPr>
          <w:i w:val="0"/>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3450D" w:rsidRPr="00392448" w:rsidRDefault="0063450D" w:rsidP="002153BD">
      <w:pPr>
        <w:pStyle w:val="410"/>
        <w:numPr>
          <w:ilvl w:val="0"/>
          <w:numId w:val="218"/>
        </w:numPr>
        <w:shd w:val="clear" w:color="auto" w:fill="auto"/>
        <w:tabs>
          <w:tab w:val="left" w:pos="634"/>
        </w:tabs>
        <w:spacing w:line="240" w:lineRule="auto"/>
        <w:ind w:left="20" w:right="20" w:firstLine="460"/>
        <w:rPr>
          <w:i w:val="0"/>
          <w:sz w:val="24"/>
          <w:szCs w:val="24"/>
        </w:rPr>
      </w:pPr>
      <w:r w:rsidRPr="00392448">
        <w:rPr>
          <w:i w:val="0"/>
          <w:sz w:val="24"/>
          <w:szCs w:val="24"/>
        </w:rPr>
        <w:t>понять, что погрешность результата вычислений должна быть соизмерима с погрешностью исходных данных.</w:t>
      </w:r>
    </w:p>
    <w:p w:rsidR="0063450D" w:rsidRPr="00392448" w:rsidRDefault="0063450D" w:rsidP="0063450D">
      <w:pPr>
        <w:rPr>
          <w:rStyle w:val="1234"/>
          <w:rFonts w:ascii="Times New Roman" w:hAnsi="Times New Roman" w:cs="Times New Roman"/>
          <w:sz w:val="24"/>
          <w:szCs w:val="24"/>
        </w:rPr>
      </w:pPr>
      <w:bookmarkStart w:id="19" w:name="bookmark107"/>
      <w:r w:rsidRPr="00392448">
        <w:rPr>
          <w:rStyle w:val="1234"/>
          <w:rFonts w:ascii="Times New Roman" w:hAnsi="Times New Roman" w:cs="Times New Roman"/>
          <w:sz w:val="24"/>
          <w:szCs w:val="24"/>
        </w:rPr>
        <w:t>Алгебраические выражения</w:t>
      </w:r>
      <w:bookmarkEnd w:id="19"/>
    </w:p>
    <w:p w:rsidR="0063450D" w:rsidRPr="00392448" w:rsidRDefault="0063450D" w:rsidP="0063450D">
      <w:pPr>
        <w:pStyle w:val="af9"/>
        <w:ind w:left="20" w:firstLine="460"/>
        <w:jc w:val="both"/>
      </w:pPr>
      <w:r w:rsidRPr="00392448">
        <w:t>Выпускник научится:</w:t>
      </w:r>
    </w:p>
    <w:p w:rsidR="0063450D" w:rsidRPr="00392448" w:rsidRDefault="0063450D" w:rsidP="002153BD">
      <w:pPr>
        <w:pStyle w:val="af9"/>
        <w:numPr>
          <w:ilvl w:val="0"/>
          <w:numId w:val="218"/>
        </w:numPr>
        <w:tabs>
          <w:tab w:val="left" w:pos="644"/>
        </w:tabs>
        <w:spacing w:after="0"/>
        <w:ind w:left="20" w:right="20" w:firstLine="460"/>
        <w:jc w:val="both"/>
      </w:pPr>
      <w:r w:rsidRPr="00392448">
        <w:t>оперировать понятиями «тождество», «тождественное преобразование», решать задачи, содержащие буквенные данные; работать с формулами;</w:t>
      </w:r>
    </w:p>
    <w:p w:rsidR="0063450D" w:rsidRPr="00392448" w:rsidRDefault="0063450D" w:rsidP="002153BD">
      <w:pPr>
        <w:pStyle w:val="af9"/>
        <w:numPr>
          <w:ilvl w:val="0"/>
          <w:numId w:val="218"/>
        </w:numPr>
        <w:tabs>
          <w:tab w:val="left" w:pos="639"/>
        </w:tabs>
        <w:spacing w:after="0"/>
        <w:ind w:left="20" w:right="20" w:firstLine="460"/>
        <w:jc w:val="both"/>
      </w:pPr>
      <w:r w:rsidRPr="00392448">
        <w:t>выполнять преобразования выражений, содержащих степени с целыми показателями и квадратные корни;</w:t>
      </w:r>
    </w:p>
    <w:p w:rsidR="0063450D" w:rsidRPr="00392448" w:rsidRDefault="0063450D" w:rsidP="002153BD">
      <w:pPr>
        <w:pStyle w:val="af9"/>
        <w:numPr>
          <w:ilvl w:val="0"/>
          <w:numId w:val="218"/>
        </w:numPr>
        <w:tabs>
          <w:tab w:val="left" w:pos="634"/>
        </w:tabs>
        <w:spacing w:after="0"/>
        <w:ind w:left="20" w:right="20" w:firstLine="460"/>
        <w:jc w:val="both"/>
      </w:pPr>
      <w:r w:rsidRPr="00392448">
        <w:t>выполнять тождественные преобразования рациональных выражений на основе правил действий над многочленами и алгебраическими дробями;</w:t>
      </w:r>
    </w:p>
    <w:p w:rsidR="0063450D" w:rsidRPr="00392448" w:rsidRDefault="0063450D" w:rsidP="002153BD">
      <w:pPr>
        <w:pStyle w:val="af9"/>
        <w:numPr>
          <w:ilvl w:val="0"/>
          <w:numId w:val="218"/>
        </w:numPr>
        <w:tabs>
          <w:tab w:val="left" w:pos="658"/>
        </w:tabs>
        <w:spacing w:after="0"/>
        <w:ind w:left="40" w:firstLine="460"/>
        <w:jc w:val="both"/>
      </w:pPr>
      <w:r w:rsidRPr="00392448">
        <w:t>выполнять разложение многочленов на множители.</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lastRenderedPageBreak/>
        <w:t>Выпускник получит возможность научиться:</w:t>
      </w:r>
    </w:p>
    <w:p w:rsidR="0063450D" w:rsidRPr="00392448" w:rsidRDefault="0063450D" w:rsidP="002153BD">
      <w:pPr>
        <w:pStyle w:val="410"/>
        <w:numPr>
          <w:ilvl w:val="0"/>
          <w:numId w:val="218"/>
        </w:numPr>
        <w:shd w:val="clear" w:color="auto" w:fill="auto"/>
        <w:tabs>
          <w:tab w:val="left" w:pos="659"/>
        </w:tabs>
        <w:spacing w:line="240" w:lineRule="auto"/>
        <w:ind w:left="40" w:right="20" w:firstLine="460"/>
        <w:rPr>
          <w:i w:val="0"/>
          <w:sz w:val="24"/>
          <w:szCs w:val="24"/>
        </w:rPr>
      </w:pPr>
      <w:r w:rsidRPr="00392448">
        <w:rPr>
          <w:i w:val="0"/>
          <w:sz w:val="24"/>
          <w:szCs w:val="24"/>
        </w:rPr>
        <w:t>выполнять многошаговые преобразования рациональных выражений, применяя широкий набор способов и приёмов;</w:t>
      </w:r>
    </w:p>
    <w:p w:rsidR="0063450D" w:rsidRPr="00392448" w:rsidRDefault="0063450D" w:rsidP="002153BD">
      <w:pPr>
        <w:pStyle w:val="410"/>
        <w:numPr>
          <w:ilvl w:val="0"/>
          <w:numId w:val="218"/>
        </w:numPr>
        <w:shd w:val="clear" w:color="auto" w:fill="auto"/>
        <w:tabs>
          <w:tab w:val="left" w:pos="693"/>
        </w:tabs>
        <w:spacing w:line="240" w:lineRule="auto"/>
        <w:ind w:left="40" w:right="20" w:firstLine="460"/>
        <w:rPr>
          <w:i w:val="0"/>
          <w:sz w:val="24"/>
          <w:szCs w:val="24"/>
        </w:rPr>
      </w:pPr>
      <w:r w:rsidRPr="00392448">
        <w:rPr>
          <w:i w:val="0"/>
          <w:sz w:val="24"/>
          <w:szCs w:val="24"/>
        </w:rPr>
        <w:t>применять тождественные преобразования для решения задач из различных разделов курса (например, для нахождения наибольшего/наимень</w:t>
      </w:r>
      <w:r w:rsidRPr="00392448">
        <w:rPr>
          <w:i w:val="0"/>
          <w:sz w:val="24"/>
          <w:szCs w:val="24"/>
        </w:rPr>
        <w:softHyphen/>
        <w:t>шего значения выражения).</w:t>
      </w:r>
    </w:p>
    <w:p w:rsidR="0063450D" w:rsidRPr="00392448" w:rsidRDefault="0063450D" w:rsidP="0063450D">
      <w:pPr>
        <w:rPr>
          <w:rStyle w:val="1234"/>
          <w:rFonts w:ascii="Times New Roman" w:hAnsi="Times New Roman" w:cs="Times New Roman"/>
          <w:sz w:val="24"/>
          <w:szCs w:val="24"/>
        </w:rPr>
      </w:pPr>
      <w:bookmarkStart w:id="20" w:name="bookmark108"/>
      <w:r w:rsidRPr="00392448">
        <w:rPr>
          <w:rStyle w:val="1234"/>
          <w:rFonts w:ascii="Times New Roman" w:hAnsi="Times New Roman" w:cs="Times New Roman"/>
          <w:sz w:val="24"/>
          <w:szCs w:val="24"/>
        </w:rPr>
        <w:t>Уравнения</w:t>
      </w:r>
      <w:bookmarkEnd w:id="20"/>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4"/>
        </w:tabs>
        <w:spacing w:after="0"/>
        <w:ind w:left="40" w:right="20" w:firstLine="460"/>
        <w:jc w:val="both"/>
      </w:pPr>
      <w:r w:rsidRPr="00392448">
        <w:t>решать основные виды рациональных уравнений с одной переменной, системы двух уравнений с двумя переменными;</w:t>
      </w:r>
    </w:p>
    <w:p w:rsidR="0063450D" w:rsidRPr="00392448" w:rsidRDefault="0063450D" w:rsidP="002153BD">
      <w:pPr>
        <w:pStyle w:val="af9"/>
        <w:numPr>
          <w:ilvl w:val="0"/>
          <w:numId w:val="218"/>
        </w:numPr>
        <w:tabs>
          <w:tab w:val="left" w:pos="664"/>
        </w:tabs>
        <w:spacing w:after="0"/>
        <w:ind w:left="40" w:right="20" w:firstLine="460"/>
        <w:jc w:val="both"/>
      </w:pPr>
      <w:r w:rsidRPr="00392448">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3450D" w:rsidRPr="00392448" w:rsidRDefault="0063450D" w:rsidP="002153BD">
      <w:pPr>
        <w:pStyle w:val="af9"/>
        <w:numPr>
          <w:ilvl w:val="0"/>
          <w:numId w:val="218"/>
        </w:numPr>
        <w:tabs>
          <w:tab w:val="left" w:pos="659"/>
        </w:tabs>
        <w:spacing w:after="0"/>
        <w:ind w:left="40" w:right="20" w:firstLine="460"/>
        <w:jc w:val="both"/>
      </w:pPr>
      <w:r w:rsidRPr="00392448">
        <w:t>применять графические представления для исследования уравнений, исследования и решения систем уравнений с двумя переменными.</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98"/>
        </w:tabs>
        <w:spacing w:line="240" w:lineRule="auto"/>
        <w:ind w:left="40" w:right="20" w:firstLine="460"/>
        <w:rPr>
          <w:i w:val="0"/>
          <w:sz w:val="24"/>
          <w:szCs w:val="24"/>
        </w:rPr>
      </w:pPr>
      <w:r w:rsidRPr="00392448">
        <w:rPr>
          <w:i w:val="0"/>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3450D" w:rsidRPr="00392448" w:rsidRDefault="0063450D" w:rsidP="002153BD">
      <w:pPr>
        <w:pStyle w:val="410"/>
        <w:numPr>
          <w:ilvl w:val="0"/>
          <w:numId w:val="218"/>
        </w:numPr>
        <w:shd w:val="clear" w:color="auto" w:fill="auto"/>
        <w:tabs>
          <w:tab w:val="left" w:pos="654"/>
        </w:tabs>
        <w:spacing w:line="240" w:lineRule="auto"/>
        <w:ind w:left="40" w:right="20" w:firstLine="460"/>
        <w:rPr>
          <w:i w:val="0"/>
          <w:sz w:val="24"/>
          <w:szCs w:val="24"/>
        </w:rPr>
      </w:pPr>
      <w:r w:rsidRPr="00392448">
        <w:rPr>
          <w:i w:val="0"/>
          <w:sz w:val="24"/>
          <w:szCs w:val="24"/>
        </w:rPr>
        <w:t>применять графические представления для исследования уравнений, систем уравнений, содержащих буквенные коэффициенты.</w:t>
      </w:r>
    </w:p>
    <w:p w:rsidR="0063450D" w:rsidRPr="00392448" w:rsidRDefault="0063450D" w:rsidP="0063450D">
      <w:pPr>
        <w:rPr>
          <w:rStyle w:val="1234"/>
          <w:rFonts w:ascii="Times New Roman" w:hAnsi="Times New Roman" w:cs="Times New Roman"/>
          <w:sz w:val="24"/>
          <w:szCs w:val="24"/>
        </w:rPr>
      </w:pPr>
      <w:bookmarkStart w:id="21" w:name="bookmark109"/>
      <w:r w:rsidRPr="00392448">
        <w:rPr>
          <w:rStyle w:val="1234"/>
          <w:rFonts w:ascii="Times New Roman" w:hAnsi="Times New Roman" w:cs="Times New Roman"/>
          <w:sz w:val="24"/>
          <w:szCs w:val="24"/>
        </w:rPr>
        <w:t>Неравенства</w:t>
      </w:r>
      <w:bookmarkEnd w:id="21"/>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4"/>
        </w:tabs>
        <w:spacing w:after="0"/>
        <w:ind w:left="40" w:right="20" w:firstLine="460"/>
        <w:jc w:val="both"/>
      </w:pPr>
      <w:r w:rsidRPr="00392448">
        <w:t>понимать и применять терминологию и символику, связанные с отношением неравенства, свойства числовых неравенств;</w:t>
      </w:r>
    </w:p>
    <w:p w:rsidR="0063450D" w:rsidRPr="00392448" w:rsidRDefault="0063450D" w:rsidP="002153BD">
      <w:pPr>
        <w:pStyle w:val="af9"/>
        <w:numPr>
          <w:ilvl w:val="0"/>
          <w:numId w:val="218"/>
        </w:numPr>
        <w:tabs>
          <w:tab w:val="left" w:pos="659"/>
        </w:tabs>
        <w:spacing w:after="0"/>
        <w:ind w:left="40" w:right="20" w:firstLine="460"/>
        <w:jc w:val="both"/>
      </w:pPr>
      <w:r w:rsidRPr="00392448">
        <w:t>решать линейные неравенства с одной переменной и их системы; решать квадратные неравенства с опорой на графические представления;</w:t>
      </w:r>
    </w:p>
    <w:p w:rsidR="0063450D" w:rsidRPr="00392448" w:rsidRDefault="0063450D" w:rsidP="002153BD">
      <w:pPr>
        <w:pStyle w:val="af9"/>
        <w:numPr>
          <w:ilvl w:val="0"/>
          <w:numId w:val="218"/>
        </w:numPr>
        <w:tabs>
          <w:tab w:val="left" w:pos="659"/>
        </w:tabs>
        <w:spacing w:after="0"/>
        <w:ind w:left="40" w:right="20" w:firstLine="460"/>
        <w:jc w:val="both"/>
      </w:pPr>
      <w:r w:rsidRPr="00392448">
        <w:t>применять аппарат неравенств для решения задач из различных разделов курса.</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 научиться:</w:t>
      </w:r>
    </w:p>
    <w:p w:rsidR="0063450D" w:rsidRPr="00392448" w:rsidRDefault="0063450D" w:rsidP="002153BD">
      <w:pPr>
        <w:pStyle w:val="410"/>
        <w:numPr>
          <w:ilvl w:val="0"/>
          <w:numId w:val="218"/>
        </w:numPr>
        <w:shd w:val="clear" w:color="auto" w:fill="auto"/>
        <w:tabs>
          <w:tab w:val="left" w:pos="645"/>
        </w:tabs>
        <w:spacing w:line="240" w:lineRule="auto"/>
        <w:ind w:left="40" w:right="20" w:firstLine="460"/>
        <w:rPr>
          <w:i w:val="0"/>
          <w:sz w:val="24"/>
          <w:szCs w:val="24"/>
        </w:rPr>
      </w:pPr>
      <w:r w:rsidRPr="00392448">
        <w:rPr>
          <w:i w:val="0"/>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3450D" w:rsidRPr="00392448" w:rsidRDefault="0063450D" w:rsidP="002153BD">
      <w:pPr>
        <w:pStyle w:val="410"/>
        <w:numPr>
          <w:ilvl w:val="0"/>
          <w:numId w:val="218"/>
        </w:numPr>
        <w:shd w:val="clear" w:color="auto" w:fill="auto"/>
        <w:tabs>
          <w:tab w:val="left" w:pos="654"/>
        </w:tabs>
        <w:spacing w:line="240" w:lineRule="auto"/>
        <w:ind w:left="40" w:right="20" w:firstLine="460"/>
        <w:rPr>
          <w:i w:val="0"/>
          <w:sz w:val="24"/>
          <w:szCs w:val="24"/>
        </w:rPr>
      </w:pPr>
      <w:r w:rsidRPr="00392448">
        <w:rPr>
          <w:i w:val="0"/>
          <w:sz w:val="24"/>
          <w:szCs w:val="24"/>
        </w:rPr>
        <w:t>применять графические представления для исследования неравенств, систем неравенств, содержащих буквенные коэффициенты.</w:t>
      </w:r>
    </w:p>
    <w:p w:rsidR="0063450D" w:rsidRPr="00392448" w:rsidRDefault="0063450D" w:rsidP="0063450D">
      <w:pPr>
        <w:rPr>
          <w:rStyle w:val="1234"/>
          <w:rFonts w:ascii="Times New Roman" w:hAnsi="Times New Roman" w:cs="Times New Roman"/>
          <w:sz w:val="24"/>
          <w:szCs w:val="24"/>
        </w:rPr>
      </w:pPr>
      <w:bookmarkStart w:id="22" w:name="bookmark110"/>
      <w:r w:rsidRPr="00392448">
        <w:rPr>
          <w:rStyle w:val="1234"/>
          <w:rFonts w:ascii="Times New Roman" w:hAnsi="Times New Roman" w:cs="Times New Roman"/>
          <w:sz w:val="24"/>
          <w:szCs w:val="24"/>
        </w:rPr>
        <w:t>Основные понятия. Числовые функции</w:t>
      </w:r>
      <w:bookmarkEnd w:id="22"/>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4"/>
        </w:tabs>
        <w:spacing w:after="0"/>
        <w:ind w:left="40" w:right="20" w:firstLine="460"/>
        <w:jc w:val="both"/>
      </w:pPr>
      <w:r w:rsidRPr="00392448">
        <w:t>понимать и использовать функциональные понятия и язык (термины, символические обозначения);</w:t>
      </w:r>
    </w:p>
    <w:p w:rsidR="0063450D" w:rsidRPr="00392448" w:rsidRDefault="0063450D" w:rsidP="002153BD">
      <w:pPr>
        <w:pStyle w:val="af9"/>
        <w:numPr>
          <w:ilvl w:val="0"/>
          <w:numId w:val="218"/>
        </w:numPr>
        <w:tabs>
          <w:tab w:val="left" w:pos="659"/>
        </w:tabs>
        <w:spacing w:after="0"/>
        <w:ind w:left="40" w:right="20" w:firstLine="460"/>
        <w:jc w:val="both"/>
      </w:pPr>
      <w:r w:rsidRPr="00392448">
        <w:t>строить графики элементарных функций; исследовать свойства числовых функций на основе изучения поведения их графиков;</w:t>
      </w:r>
    </w:p>
    <w:p w:rsidR="0063450D" w:rsidRPr="00392448" w:rsidRDefault="0063450D" w:rsidP="002153BD">
      <w:pPr>
        <w:pStyle w:val="af9"/>
        <w:numPr>
          <w:ilvl w:val="0"/>
          <w:numId w:val="218"/>
        </w:numPr>
        <w:tabs>
          <w:tab w:val="left" w:pos="654"/>
        </w:tabs>
        <w:spacing w:after="0"/>
        <w:ind w:left="40" w:right="20" w:firstLine="460"/>
        <w:jc w:val="both"/>
      </w:pPr>
      <w:r w:rsidRPr="00392448">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 научиться:</w:t>
      </w:r>
    </w:p>
    <w:p w:rsidR="0063450D" w:rsidRPr="00392448" w:rsidRDefault="0063450D" w:rsidP="002153BD">
      <w:pPr>
        <w:pStyle w:val="410"/>
        <w:numPr>
          <w:ilvl w:val="0"/>
          <w:numId w:val="218"/>
        </w:numPr>
        <w:shd w:val="clear" w:color="auto" w:fill="auto"/>
        <w:tabs>
          <w:tab w:val="left" w:pos="659"/>
        </w:tabs>
        <w:spacing w:line="240" w:lineRule="auto"/>
        <w:ind w:left="40" w:right="20" w:firstLine="460"/>
        <w:rPr>
          <w:i w:val="0"/>
          <w:sz w:val="24"/>
          <w:szCs w:val="24"/>
        </w:rPr>
      </w:pPr>
      <w:r w:rsidRPr="00392448">
        <w:rPr>
          <w:i w:val="0"/>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3450D" w:rsidRPr="00392448" w:rsidRDefault="0063450D" w:rsidP="002153BD">
      <w:pPr>
        <w:pStyle w:val="410"/>
        <w:numPr>
          <w:ilvl w:val="0"/>
          <w:numId w:val="218"/>
        </w:numPr>
        <w:shd w:val="clear" w:color="auto" w:fill="auto"/>
        <w:tabs>
          <w:tab w:val="left" w:pos="702"/>
        </w:tabs>
        <w:spacing w:line="240" w:lineRule="auto"/>
        <w:ind w:left="40" w:right="20" w:firstLine="460"/>
        <w:rPr>
          <w:i w:val="0"/>
          <w:sz w:val="24"/>
          <w:szCs w:val="24"/>
        </w:rPr>
      </w:pPr>
      <w:r w:rsidRPr="00392448">
        <w:rPr>
          <w:i w:val="0"/>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63450D" w:rsidRPr="00392448" w:rsidRDefault="0063450D" w:rsidP="0063450D">
      <w:pPr>
        <w:rPr>
          <w:rStyle w:val="1234"/>
          <w:rFonts w:ascii="Times New Roman" w:hAnsi="Times New Roman" w:cs="Times New Roman"/>
          <w:sz w:val="24"/>
          <w:szCs w:val="24"/>
        </w:rPr>
      </w:pPr>
      <w:bookmarkStart w:id="23" w:name="bookmark111"/>
      <w:r w:rsidRPr="00392448">
        <w:rPr>
          <w:rStyle w:val="1234"/>
          <w:rFonts w:ascii="Times New Roman" w:hAnsi="Times New Roman" w:cs="Times New Roman"/>
          <w:sz w:val="24"/>
          <w:szCs w:val="24"/>
        </w:rPr>
        <w:lastRenderedPageBreak/>
        <w:t>Числовые последовательности</w:t>
      </w:r>
      <w:bookmarkEnd w:id="23"/>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4"/>
        </w:tabs>
        <w:spacing w:after="0"/>
        <w:ind w:left="40" w:right="20" w:firstLine="460"/>
        <w:jc w:val="both"/>
      </w:pPr>
      <w:r w:rsidRPr="00392448">
        <w:t>понимать и использовать язык последовательностей (термины, символические обозначения);</w:t>
      </w:r>
    </w:p>
    <w:p w:rsidR="0063450D" w:rsidRPr="00392448" w:rsidRDefault="0063450D" w:rsidP="002153BD">
      <w:pPr>
        <w:pStyle w:val="af9"/>
        <w:numPr>
          <w:ilvl w:val="0"/>
          <w:numId w:val="218"/>
        </w:numPr>
        <w:tabs>
          <w:tab w:val="left" w:pos="659"/>
        </w:tabs>
        <w:spacing w:after="0"/>
        <w:ind w:left="40" w:right="20" w:firstLine="460"/>
        <w:jc w:val="both"/>
      </w:pPr>
      <w:r w:rsidRPr="00392448">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63450D" w:rsidRPr="00392448" w:rsidRDefault="0063450D" w:rsidP="0063450D">
      <w:pPr>
        <w:pStyle w:val="410"/>
        <w:shd w:val="clear" w:color="auto" w:fill="auto"/>
        <w:spacing w:line="240" w:lineRule="auto"/>
        <w:ind w:left="20" w:firstLine="460"/>
        <w:rPr>
          <w:sz w:val="24"/>
          <w:szCs w:val="24"/>
        </w:rPr>
      </w:pPr>
      <w:r w:rsidRPr="00392448">
        <w:rPr>
          <w:sz w:val="24"/>
          <w:szCs w:val="24"/>
        </w:rPr>
        <w:t>Выпускник получит возможность научиться</w:t>
      </w:r>
      <w:r w:rsidRPr="00392448">
        <w:rPr>
          <w:rStyle w:val="44"/>
          <w:sz w:val="24"/>
          <w:szCs w:val="24"/>
        </w:rPr>
        <w:t>:</w:t>
      </w:r>
    </w:p>
    <w:p w:rsidR="0063450D" w:rsidRPr="00392448" w:rsidRDefault="0063450D" w:rsidP="002153BD">
      <w:pPr>
        <w:pStyle w:val="410"/>
        <w:numPr>
          <w:ilvl w:val="0"/>
          <w:numId w:val="218"/>
        </w:numPr>
        <w:shd w:val="clear" w:color="auto" w:fill="auto"/>
        <w:tabs>
          <w:tab w:val="left" w:pos="606"/>
        </w:tabs>
        <w:spacing w:line="240" w:lineRule="auto"/>
        <w:ind w:left="20" w:right="20" w:firstLine="460"/>
        <w:rPr>
          <w:i w:val="0"/>
          <w:sz w:val="24"/>
          <w:szCs w:val="24"/>
        </w:rPr>
      </w:pPr>
      <w:r w:rsidRPr="00392448">
        <w:rPr>
          <w:i w:val="0"/>
          <w:sz w:val="24"/>
          <w:szCs w:val="24"/>
        </w:rPr>
        <w:t xml:space="preserve">решать комбинированные задачи с применением формул </w:t>
      </w:r>
      <w:r w:rsidRPr="00392448">
        <w:rPr>
          <w:i w:val="0"/>
          <w:sz w:val="24"/>
          <w:szCs w:val="24"/>
          <w:lang w:val="en-US" w:eastAsia="en-US"/>
        </w:rPr>
        <w:t>n</w:t>
      </w:r>
      <w:r w:rsidRPr="00392448">
        <w:rPr>
          <w:i w:val="0"/>
          <w:sz w:val="24"/>
          <w:szCs w:val="24"/>
        </w:rPr>
        <w:t xml:space="preserve">-го члена и суммы первых </w:t>
      </w:r>
      <w:r w:rsidRPr="00392448">
        <w:rPr>
          <w:i w:val="0"/>
          <w:sz w:val="24"/>
          <w:szCs w:val="24"/>
          <w:lang w:val="en-US" w:eastAsia="en-US"/>
        </w:rPr>
        <w:t>n</w:t>
      </w:r>
      <w:r w:rsidRPr="00392448">
        <w:rPr>
          <w:i w:val="0"/>
          <w:sz w:val="24"/>
          <w:szCs w:val="24"/>
        </w:rPr>
        <w:t>членов арифметической и геометрической прогрессии, применяя при этом аппарат уравнений и неравенств;</w:t>
      </w:r>
    </w:p>
    <w:p w:rsidR="0063450D" w:rsidRPr="00392448" w:rsidRDefault="0063450D" w:rsidP="002153BD">
      <w:pPr>
        <w:pStyle w:val="410"/>
        <w:numPr>
          <w:ilvl w:val="0"/>
          <w:numId w:val="218"/>
        </w:numPr>
        <w:shd w:val="clear" w:color="auto" w:fill="auto"/>
        <w:tabs>
          <w:tab w:val="left" w:pos="658"/>
        </w:tabs>
        <w:spacing w:line="240" w:lineRule="auto"/>
        <w:ind w:left="20" w:right="20" w:firstLine="460"/>
        <w:rPr>
          <w:i w:val="0"/>
          <w:sz w:val="24"/>
          <w:szCs w:val="24"/>
        </w:rPr>
      </w:pPr>
      <w:r w:rsidRPr="00392448">
        <w:rPr>
          <w:i w:val="0"/>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3450D" w:rsidRPr="00392448" w:rsidRDefault="0063450D" w:rsidP="0063450D">
      <w:pPr>
        <w:rPr>
          <w:rStyle w:val="1234"/>
          <w:rFonts w:ascii="Times New Roman" w:hAnsi="Times New Roman" w:cs="Times New Roman"/>
          <w:sz w:val="24"/>
          <w:szCs w:val="24"/>
        </w:rPr>
      </w:pPr>
      <w:bookmarkStart w:id="24" w:name="bookmark112"/>
      <w:r w:rsidRPr="00392448">
        <w:rPr>
          <w:rStyle w:val="1234"/>
          <w:rFonts w:ascii="Times New Roman" w:hAnsi="Times New Roman" w:cs="Times New Roman"/>
          <w:sz w:val="24"/>
          <w:szCs w:val="24"/>
        </w:rPr>
        <w:t>Описательная статистика</w:t>
      </w:r>
      <w:bookmarkEnd w:id="24"/>
    </w:p>
    <w:p w:rsidR="0063450D" w:rsidRPr="00392448" w:rsidRDefault="0063450D" w:rsidP="0063450D">
      <w:pPr>
        <w:pStyle w:val="af9"/>
        <w:ind w:left="20" w:right="20" w:firstLine="460"/>
        <w:jc w:val="both"/>
      </w:pPr>
      <w:r w:rsidRPr="00392448">
        <w:t>Выпускник научится использовать простейшие способы представления и анализа статистических данных.</w:t>
      </w:r>
    </w:p>
    <w:p w:rsidR="0063450D" w:rsidRPr="00392448" w:rsidRDefault="0063450D" w:rsidP="0063450D">
      <w:pPr>
        <w:pStyle w:val="410"/>
        <w:shd w:val="clear" w:color="auto" w:fill="auto"/>
        <w:spacing w:line="240" w:lineRule="auto"/>
        <w:ind w:left="20" w:right="20" w:firstLine="460"/>
        <w:rPr>
          <w:i w:val="0"/>
          <w:sz w:val="24"/>
          <w:szCs w:val="24"/>
        </w:rPr>
      </w:pPr>
      <w:r w:rsidRPr="00392448">
        <w:rPr>
          <w:sz w:val="24"/>
          <w:szCs w:val="24"/>
        </w:rPr>
        <w:t xml:space="preserve">Выпускник получит возможность </w:t>
      </w:r>
      <w:r w:rsidRPr="00392448">
        <w:rPr>
          <w:i w:val="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3450D" w:rsidRPr="00392448" w:rsidRDefault="0063450D" w:rsidP="0063450D">
      <w:pPr>
        <w:rPr>
          <w:rStyle w:val="1234"/>
          <w:rFonts w:ascii="Times New Roman" w:hAnsi="Times New Roman" w:cs="Times New Roman"/>
          <w:sz w:val="24"/>
          <w:szCs w:val="24"/>
        </w:rPr>
      </w:pPr>
      <w:bookmarkStart w:id="25" w:name="bookmark113"/>
      <w:r w:rsidRPr="00392448">
        <w:rPr>
          <w:rStyle w:val="1234"/>
          <w:rFonts w:ascii="Times New Roman" w:hAnsi="Times New Roman" w:cs="Times New Roman"/>
          <w:sz w:val="24"/>
          <w:szCs w:val="24"/>
        </w:rPr>
        <w:t>Случайные события и вероятность</w:t>
      </w:r>
      <w:bookmarkEnd w:id="25"/>
    </w:p>
    <w:p w:rsidR="0063450D" w:rsidRPr="00392448" w:rsidRDefault="0063450D" w:rsidP="0063450D">
      <w:pPr>
        <w:pStyle w:val="af9"/>
        <w:ind w:left="20" w:right="20" w:firstLine="460"/>
        <w:jc w:val="both"/>
      </w:pPr>
      <w:r w:rsidRPr="00392448">
        <w:t>Выпускник научится находить относительную частоту и вероятность случайного события.</w:t>
      </w:r>
    </w:p>
    <w:p w:rsidR="0063450D" w:rsidRPr="00392448" w:rsidRDefault="0063450D" w:rsidP="0063450D">
      <w:pPr>
        <w:pStyle w:val="410"/>
        <w:shd w:val="clear" w:color="auto" w:fill="auto"/>
        <w:spacing w:line="240" w:lineRule="auto"/>
        <w:ind w:left="20" w:right="20" w:firstLine="460"/>
        <w:rPr>
          <w:i w:val="0"/>
          <w:sz w:val="24"/>
          <w:szCs w:val="24"/>
        </w:rPr>
      </w:pPr>
      <w:r w:rsidRPr="00392448">
        <w:rPr>
          <w:sz w:val="24"/>
          <w:szCs w:val="24"/>
        </w:rPr>
        <w:t xml:space="preserve">Выпускник получит возможность </w:t>
      </w:r>
      <w:r w:rsidRPr="00392448">
        <w:rPr>
          <w:i w:val="0"/>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63450D" w:rsidRPr="00392448" w:rsidRDefault="0063450D" w:rsidP="0063450D">
      <w:pPr>
        <w:rPr>
          <w:rStyle w:val="1234"/>
          <w:rFonts w:ascii="Times New Roman" w:hAnsi="Times New Roman" w:cs="Times New Roman"/>
          <w:sz w:val="24"/>
          <w:szCs w:val="24"/>
        </w:rPr>
      </w:pPr>
      <w:bookmarkStart w:id="26" w:name="bookmark114"/>
      <w:r w:rsidRPr="00392448">
        <w:rPr>
          <w:rStyle w:val="1234"/>
          <w:rFonts w:ascii="Times New Roman" w:hAnsi="Times New Roman" w:cs="Times New Roman"/>
          <w:sz w:val="24"/>
          <w:szCs w:val="24"/>
        </w:rPr>
        <w:t>Комбинаторика</w:t>
      </w:r>
      <w:bookmarkEnd w:id="26"/>
    </w:p>
    <w:p w:rsidR="0063450D" w:rsidRPr="00392448" w:rsidRDefault="0063450D" w:rsidP="0063450D">
      <w:pPr>
        <w:pStyle w:val="af9"/>
        <w:ind w:left="20" w:right="20" w:firstLine="460"/>
        <w:jc w:val="both"/>
      </w:pPr>
      <w:r w:rsidRPr="00392448">
        <w:t>Выпускник научится решать комбинаторные задачи на нахождение числа объектов или комбинаций.</w:t>
      </w:r>
    </w:p>
    <w:p w:rsidR="0063450D" w:rsidRPr="00392448" w:rsidRDefault="0063450D" w:rsidP="0063450D">
      <w:pPr>
        <w:pStyle w:val="410"/>
        <w:shd w:val="clear" w:color="auto" w:fill="auto"/>
        <w:spacing w:line="240" w:lineRule="auto"/>
        <w:ind w:left="20" w:right="20" w:firstLine="460"/>
        <w:rPr>
          <w:i w:val="0"/>
          <w:sz w:val="24"/>
          <w:szCs w:val="24"/>
        </w:rPr>
      </w:pPr>
      <w:r w:rsidRPr="00392448">
        <w:rPr>
          <w:sz w:val="24"/>
          <w:szCs w:val="24"/>
        </w:rPr>
        <w:t xml:space="preserve">Выпускник получит возможность </w:t>
      </w:r>
      <w:r w:rsidRPr="00392448">
        <w:rPr>
          <w:i w:val="0"/>
          <w:sz w:val="24"/>
          <w:szCs w:val="24"/>
        </w:rPr>
        <w:t>научиться некоторым специальным приёмам решения комбинаторных задач.</w:t>
      </w:r>
    </w:p>
    <w:p w:rsidR="0063450D" w:rsidRPr="00392448" w:rsidRDefault="0063450D" w:rsidP="0063450D">
      <w:pPr>
        <w:rPr>
          <w:rStyle w:val="1234"/>
          <w:rFonts w:ascii="Times New Roman" w:hAnsi="Times New Roman" w:cs="Times New Roman"/>
          <w:sz w:val="24"/>
          <w:szCs w:val="24"/>
        </w:rPr>
      </w:pPr>
      <w:bookmarkStart w:id="27" w:name="bookmark115"/>
      <w:r w:rsidRPr="00392448">
        <w:rPr>
          <w:rStyle w:val="1234"/>
          <w:rFonts w:ascii="Times New Roman" w:hAnsi="Times New Roman" w:cs="Times New Roman"/>
          <w:sz w:val="24"/>
          <w:szCs w:val="24"/>
        </w:rPr>
        <w:t>Наглядная геометрия</w:t>
      </w:r>
      <w:bookmarkEnd w:id="27"/>
    </w:p>
    <w:p w:rsidR="0063450D" w:rsidRPr="00392448" w:rsidRDefault="0063450D" w:rsidP="0063450D">
      <w:pPr>
        <w:pStyle w:val="af9"/>
        <w:ind w:left="20" w:firstLine="460"/>
        <w:jc w:val="both"/>
      </w:pPr>
      <w:r w:rsidRPr="00392448">
        <w:t>Выпускник научится:</w:t>
      </w:r>
    </w:p>
    <w:p w:rsidR="0063450D" w:rsidRPr="00392448" w:rsidRDefault="0063450D" w:rsidP="002153BD">
      <w:pPr>
        <w:pStyle w:val="af9"/>
        <w:numPr>
          <w:ilvl w:val="0"/>
          <w:numId w:val="218"/>
        </w:numPr>
        <w:tabs>
          <w:tab w:val="left" w:pos="639"/>
        </w:tabs>
        <w:spacing w:after="0"/>
        <w:ind w:left="20" w:right="20" w:firstLine="460"/>
        <w:jc w:val="both"/>
      </w:pPr>
      <w:r w:rsidRPr="00392448">
        <w:t>распознавать на чертежах, рисунках, моделях и в окружающем мире плоские и пространственные геометрические фигуры;</w:t>
      </w:r>
    </w:p>
    <w:p w:rsidR="0063450D" w:rsidRPr="00392448" w:rsidRDefault="0063450D" w:rsidP="002153BD">
      <w:pPr>
        <w:pStyle w:val="af9"/>
        <w:numPr>
          <w:ilvl w:val="0"/>
          <w:numId w:val="218"/>
        </w:numPr>
        <w:tabs>
          <w:tab w:val="left" w:pos="659"/>
        </w:tabs>
        <w:spacing w:after="0"/>
        <w:ind w:left="40" w:right="20" w:firstLine="460"/>
        <w:jc w:val="both"/>
      </w:pPr>
      <w:r w:rsidRPr="00392448">
        <w:t>распознавать развёртки куба, прямоугольного параллелепипеда, правильной пирамиды, цилиндра и конуса;</w:t>
      </w:r>
    </w:p>
    <w:p w:rsidR="0063450D" w:rsidRPr="00392448" w:rsidRDefault="0063450D" w:rsidP="002153BD">
      <w:pPr>
        <w:pStyle w:val="af9"/>
        <w:numPr>
          <w:ilvl w:val="0"/>
          <w:numId w:val="218"/>
        </w:numPr>
        <w:tabs>
          <w:tab w:val="left" w:pos="663"/>
        </w:tabs>
        <w:spacing w:after="0"/>
        <w:ind w:left="40" w:firstLine="460"/>
        <w:jc w:val="both"/>
      </w:pPr>
      <w:r w:rsidRPr="00392448">
        <w:t>строить развёртки куба и прямоугольного параллелепипеда;</w:t>
      </w:r>
    </w:p>
    <w:p w:rsidR="0063450D" w:rsidRPr="00392448" w:rsidRDefault="0063450D" w:rsidP="002153BD">
      <w:pPr>
        <w:pStyle w:val="af9"/>
        <w:numPr>
          <w:ilvl w:val="0"/>
          <w:numId w:val="218"/>
        </w:numPr>
        <w:tabs>
          <w:tab w:val="left" w:pos="664"/>
        </w:tabs>
        <w:spacing w:after="0"/>
        <w:ind w:left="40" w:right="20" w:firstLine="460"/>
        <w:jc w:val="both"/>
      </w:pPr>
      <w:r w:rsidRPr="00392448">
        <w:t>определять по линейным размерам развёртки фигуры линейные размеры самой фигуры и наоборот;</w:t>
      </w:r>
    </w:p>
    <w:p w:rsidR="0063450D" w:rsidRPr="00392448" w:rsidRDefault="0063450D" w:rsidP="002153BD">
      <w:pPr>
        <w:pStyle w:val="af9"/>
        <w:numPr>
          <w:ilvl w:val="0"/>
          <w:numId w:val="218"/>
        </w:numPr>
        <w:tabs>
          <w:tab w:val="left" w:pos="658"/>
        </w:tabs>
        <w:spacing w:after="0"/>
        <w:ind w:left="40" w:firstLine="460"/>
        <w:jc w:val="both"/>
      </w:pPr>
      <w:r w:rsidRPr="00392448">
        <w:t>вычислять объём прямоугольного параллелепипеда.</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54"/>
        </w:tabs>
        <w:spacing w:line="240" w:lineRule="auto"/>
        <w:ind w:left="40" w:right="20" w:firstLine="460"/>
        <w:rPr>
          <w:i w:val="0"/>
          <w:sz w:val="24"/>
          <w:szCs w:val="24"/>
        </w:rPr>
      </w:pPr>
      <w:r w:rsidRPr="00392448">
        <w:rPr>
          <w:i w:val="0"/>
          <w:sz w:val="24"/>
          <w:szCs w:val="24"/>
        </w:rPr>
        <w:t>научиться вычислять объёмы пространственных геометрических фигур, составленных из прямоугольных параллелепипедов;</w:t>
      </w:r>
    </w:p>
    <w:p w:rsidR="0063450D" w:rsidRPr="00392448" w:rsidRDefault="0063450D" w:rsidP="002153BD">
      <w:pPr>
        <w:pStyle w:val="410"/>
        <w:numPr>
          <w:ilvl w:val="0"/>
          <w:numId w:val="218"/>
        </w:numPr>
        <w:shd w:val="clear" w:color="auto" w:fill="auto"/>
        <w:tabs>
          <w:tab w:val="left" w:pos="635"/>
        </w:tabs>
        <w:spacing w:line="240" w:lineRule="auto"/>
        <w:ind w:left="40" w:right="20" w:firstLine="460"/>
        <w:rPr>
          <w:i w:val="0"/>
          <w:sz w:val="24"/>
          <w:szCs w:val="24"/>
        </w:rPr>
      </w:pPr>
      <w:r w:rsidRPr="00392448">
        <w:rPr>
          <w:i w:val="0"/>
          <w:sz w:val="24"/>
          <w:szCs w:val="24"/>
        </w:rPr>
        <w:t>углубить и развить представления о пространственных геометрических фигурах;</w:t>
      </w:r>
    </w:p>
    <w:p w:rsidR="0063450D" w:rsidRPr="00392448" w:rsidRDefault="0063450D" w:rsidP="002153BD">
      <w:pPr>
        <w:pStyle w:val="410"/>
        <w:numPr>
          <w:ilvl w:val="0"/>
          <w:numId w:val="218"/>
        </w:numPr>
        <w:shd w:val="clear" w:color="auto" w:fill="auto"/>
        <w:tabs>
          <w:tab w:val="left" w:pos="693"/>
        </w:tabs>
        <w:spacing w:line="240" w:lineRule="auto"/>
        <w:ind w:left="40" w:right="20" w:firstLine="460"/>
        <w:rPr>
          <w:i w:val="0"/>
          <w:sz w:val="24"/>
          <w:szCs w:val="24"/>
        </w:rPr>
      </w:pPr>
      <w:r w:rsidRPr="00392448">
        <w:rPr>
          <w:i w:val="0"/>
          <w:sz w:val="24"/>
          <w:szCs w:val="24"/>
        </w:rPr>
        <w:t>научиться применять понятие развёртки для выполнения практических расчётов.</w:t>
      </w:r>
    </w:p>
    <w:p w:rsidR="0063450D" w:rsidRPr="00392448" w:rsidRDefault="0063450D" w:rsidP="0063450D">
      <w:pPr>
        <w:rPr>
          <w:rStyle w:val="1234"/>
          <w:rFonts w:ascii="Times New Roman" w:hAnsi="Times New Roman" w:cs="Times New Roman"/>
          <w:sz w:val="24"/>
          <w:szCs w:val="24"/>
        </w:rPr>
      </w:pPr>
      <w:bookmarkStart w:id="28" w:name="bookmark116"/>
      <w:r w:rsidRPr="00392448">
        <w:rPr>
          <w:rStyle w:val="1234"/>
          <w:rFonts w:ascii="Times New Roman" w:hAnsi="Times New Roman" w:cs="Times New Roman"/>
          <w:sz w:val="24"/>
          <w:szCs w:val="24"/>
        </w:rPr>
        <w:t>Геометрические фигуры</w:t>
      </w:r>
      <w:bookmarkEnd w:id="28"/>
    </w:p>
    <w:p w:rsidR="0063450D" w:rsidRPr="00392448" w:rsidRDefault="0063450D" w:rsidP="0063450D">
      <w:pPr>
        <w:pStyle w:val="af9"/>
        <w:ind w:left="40" w:firstLine="460"/>
        <w:jc w:val="both"/>
      </w:pPr>
      <w:r w:rsidRPr="00392448">
        <w:lastRenderedPageBreak/>
        <w:t>Выпускник научится:</w:t>
      </w:r>
    </w:p>
    <w:p w:rsidR="0063450D" w:rsidRPr="00392448" w:rsidRDefault="0063450D" w:rsidP="002153BD">
      <w:pPr>
        <w:pStyle w:val="af9"/>
        <w:numPr>
          <w:ilvl w:val="0"/>
          <w:numId w:val="218"/>
        </w:numPr>
        <w:tabs>
          <w:tab w:val="left" w:pos="659"/>
        </w:tabs>
        <w:spacing w:after="0"/>
        <w:ind w:left="40" w:right="20" w:firstLine="460"/>
        <w:jc w:val="both"/>
      </w:pPr>
      <w:r w:rsidRPr="00392448">
        <w:t>пользоваться языком геометрии для описания предметов окружающего мира и их взаимного расположения;</w:t>
      </w:r>
    </w:p>
    <w:p w:rsidR="0063450D" w:rsidRPr="00392448" w:rsidRDefault="0063450D" w:rsidP="002153BD">
      <w:pPr>
        <w:pStyle w:val="af9"/>
        <w:numPr>
          <w:ilvl w:val="0"/>
          <w:numId w:val="218"/>
        </w:numPr>
        <w:tabs>
          <w:tab w:val="left" w:pos="650"/>
        </w:tabs>
        <w:spacing w:after="0"/>
        <w:ind w:left="40" w:right="20" w:firstLine="460"/>
        <w:jc w:val="both"/>
      </w:pPr>
      <w:r w:rsidRPr="00392448">
        <w:t>распознавать и изображать на чертежах и рисунках геометрические фигуры и их конфигурации;</w:t>
      </w:r>
    </w:p>
    <w:p w:rsidR="0063450D" w:rsidRPr="00392448" w:rsidRDefault="0063450D" w:rsidP="002153BD">
      <w:pPr>
        <w:pStyle w:val="af9"/>
        <w:numPr>
          <w:ilvl w:val="0"/>
          <w:numId w:val="218"/>
        </w:numPr>
        <w:tabs>
          <w:tab w:val="left" w:pos="659"/>
        </w:tabs>
        <w:spacing w:after="0"/>
        <w:ind w:left="40" w:right="20" w:firstLine="460"/>
        <w:jc w:val="both"/>
      </w:pPr>
      <w:r w:rsidRPr="00392448">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63450D" w:rsidRPr="00392448" w:rsidRDefault="0063450D" w:rsidP="002153BD">
      <w:pPr>
        <w:pStyle w:val="af9"/>
        <w:numPr>
          <w:ilvl w:val="0"/>
          <w:numId w:val="218"/>
        </w:numPr>
        <w:tabs>
          <w:tab w:val="left" w:pos="669"/>
        </w:tabs>
        <w:spacing w:after="0"/>
        <w:ind w:left="40" w:right="20" w:firstLine="460"/>
        <w:jc w:val="both"/>
      </w:pPr>
      <w:r w:rsidRPr="00392448">
        <w:t>оперировать с начальными понятиями тригонометрии и выполнять элементарные операции над функциями углов;</w:t>
      </w:r>
    </w:p>
    <w:p w:rsidR="0063450D" w:rsidRPr="00392448" w:rsidRDefault="0063450D" w:rsidP="002153BD">
      <w:pPr>
        <w:pStyle w:val="af9"/>
        <w:numPr>
          <w:ilvl w:val="0"/>
          <w:numId w:val="218"/>
        </w:numPr>
        <w:tabs>
          <w:tab w:val="left" w:pos="659"/>
        </w:tabs>
        <w:spacing w:after="0"/>
        <w:ind w:left="40" w:right="20" w:firstLine="460"/>
        <w:jc w:val="both"/>
      </w:pPr>
      <w:r w:rsidRPr="00392448">
        <w:t>решать задачи на доказательство, опираясь на изученные свойства фигур и отношений между ними и применяя изученные методы доказательств;</w:t>
      </w:r>
    </w:p>
    <w:p w:rsidR="0063450D" w:rsidRPr="00392448" w:rsidRDefault="0063450D" w:rsidP="002153BD">
      <w:pPr>
        <w:pStyle w:val="af9"/>
        <w:numPr>
          <w:ilvl w:val="0"/>
          <w:numId w:val="218"/>
        </w:numPr>
        <w:tabs>
          <w:tab w:val="left" w:pos="654"/>
        </w:tabs>
        <w:spacing w:after="0"/>
        <w:ind w:left="40" w:right="20" w:firstLine="460"/>
        <w:jc w:val="both"/>
      </w:pPr>
      <w:r w:rsidRPr="00392448">
        <w:t>решать несложные задачи на построение, применяя основные алгоритмы построения с помощью циркуля и линейки;</w:t>
      </w:r>
    </w:p>
    <w:p w:rsidR="0063450D" w:rsidRPr="00392448" w:rsidRDefault="0063450D" w:rsidP="002153BD">
      <w:pPr>
        <w:pStyle w:val="af9"/>
        <w:numPr>
          <w:ilvl w:val="0"/>
          <w:numId w:val="218"/>
        </w:numPr>
        <w:tabs>
          <w:tab w:val="left" w:pos="638"/>
        </w:tabs>
        <w:spacing w:after="0"/>
        <w:ind w:left="20" w:firstLine="460"/>
        <w:jc w:val="both"/>
      </w:pPr>
      <w:r w:rsidRPr="00392448">
        <w:t>решать простейшие планиметрические задачи в пространстве.</w:t>
      </w:r>
    </w:p>
    <w:p w:rsidR="0063450D" w:rsidRPr="00392448" w:rsidRDefault="0063450D" w:rsidP="0063450D">
      <w:pPr>
        <w:pStyle w:val="410"/>
        <w:shd w:val="clear" w:color="auto" w:fill="auto"/>
        <w:spacing w:line="240" w:lineRule="auto"/>
        <w:ind w:left="2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63"/>
        </w:tabs>
        <w:spacing w:line="240" w:lineRule="auto"/>
        <w:ind w:left="20" w:firstLine="460"/>
        <w:rPr>
          <w:i w:val="0"/>
          <w:sz w:val="24"/>
          <w:szCs w:val="24"/>
        </w:rPr>
      </w:pPr>
      <w:r w:rsidRPr="00392448">
        <w:rPr>
          <w:i w:val="0"/>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63450D" w:rsidRPr="00392448" w:rsidRDefault="0063450D" w:rsidP="002153BD">
      <w:pPr>
        <w:pStyle w:val="410"/>
        <w:numPr>
          <w:ilvl w:val="0"/>
          <w:numId w:val="218"/>
        </w:numPr>
        <w:shd w:val="clear" w:color="auto" w:fill="auto"/>
        <w:tabs>
          <w:tab w:val="left" w:pos="639"/>
        </w:tabs>
        <w:spacing w:line="240" w:lineRule="auto"/>
        <w:ind w:left="20" w:firstLine="460"/>
        <w:rPr>
          <w:i w:val="0"/>
          <w:sz w:val="24"/>
          <w:szCs w:val="24"/>
        </w:rPr>
      </w:pPr>
      <w:r w:rsidRPr="00392448">
        <w:rPr>
          <w:i w:val="0"/>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63450D" w:rsidRPr="00392448" w:rsidRDefault="0063450D" w:rsidP="002153BD">
      <w:pPr>
        <w:pStyle w:val="410"/>
        <w:numPr>
          <w:ilvl w:val="0"/>
          <w:numId w:val="218"/>
        </w:numPr>
        <w:shd w:val="clear" w:color="auto" w:fill="auto"/>
        <w:tabs>
          <w:tab w:val="left" w:pos="644"/>
        </w:tabs>
        <w:spacing w:line="240" w:lineRule="auto"/>
        <w:ind w:left="20" w:firstLine="460"/>
        <w:rPr>
          <w:i w:val="0"/>
          <w:sz w:val="24"/>
          <w:szCs w:val="24"/>
        </w:rPr>
      </w:pPr>
      <w:r w:rsidRPr="00392448">
        <w:rPr>
          <w:i w:val="0"/>
          <w:sz w:val="24"/>
          <w:szCs w:val="24"/>
        </w:rPr>
        <w:t>овладеть традиционной схемой решения задач на построение с помощью циркуля и линейки: анализ, построение</w:t>
      </w:r>
      <w:r w:rsidRPr="00392448">
        <w:rPr>
          <w:rStyle w:val="44"/>
          <w:sz w:val="24"/>
          <w:szCs w:val="24"/>
        </w:rPr>
        <w:t>,</w:t>
      </w:r>
      <w:r w:rsidRPr="00392448">
        <w:rPr>
          <w:i w:val="0"/>
          <w:sz w:val="24"/>
          <w:szCs w:val="24"/>
        </w:rPr>
        <w:t xml:space="preserve"> доказательство и исследование;</w:t>
      </w:r>
    </w:p>
    <w:p w:rsidR="0063450D" w:rsidRPr="00392448" w:rsidRDefault="0063450D" w:rsidP="002153BD">
      <w:pPr>
        <w:pStyle w:val="410"/>
        <w:numPr>
          <w:ilvl w:val="0"/>
          <w:numId w:val="218"/>
        </w:numPr>
        <w:shd w:val="clear" w:color="auto" w:fill="auto"/>
        <w:tabs>
          <w:tab w:val="left" w:pos="658"/>
        </w:tabs>
        <w:spacing w:line="240" w:lineRule="auto"/>
        <w:ind w:left="20" w:firstLine="460"/>
        <w:rPr>
          <w:i w:val="0"/>
          <w:sz w:val="24"/>
          <w:szCs w:val="24"/>
        </w:rPr>
      </w:pPr>
      <w:r w:rsidRPr="00392448">
        <w:rPr>
          <w:i w:val="0"/>
          <w:sz w:val="24"/>
          <w:szCs w:val="24"/>
        </w:rPr>
        <w:t>научиться решать задачи на построение методом геометрического места точек и методом подобия;</w:t>
      </w:r>
    </w:p>
    <w:p w:rsidR="0063450D" w:rsidRPr="00392448" w:rsidRDefault="0063450D" w:rsidP="002153BD">
      <w:pPr>
        <w:pStyle w:val="410"/>
        <w:numPr>
          <w:ilvl w:val="0"/>
          <w:numId w:val="218"/>
        </w:numPr>
        <w:shd w:val="clear" w:color="auto" w:fill="auto"/>
        <w:tabs>
          <w:tab w:val="left" w:pos="639"/>
        </w:tabs>
        <w:spacing w:line="240" w:lineRule="auto"/>
        <w:ind w:left="20" w:firstLine="460"/>
        <w:rPr>
          <w:i w:val="0"/>
          <w:sz w:val="24"/>
          <w:szCs w:val="24"/>
        </w:rPr>
      </w:pPr>
      <w:r w:rsidRPr="00392448">
        <w:rPr>
          <w:i w:val="0"/>
          <w:sz w:val="24"/>
          <w:szCs w:val="24"/>
        </w:rPr>
        <w:t>приобрести опыт исследования свойств планиметрических фигур с помощью компьютерных программ;</w:t>
      </w:r>
    </w:p>
    <w:p w:rsidR="0063450D" w:rsidRPr="00392448" w:rsidRDefault="0063450D" w:rsidP="002153BD">
      <w:pPr>
        <w:pStyle w:val="410"/>
        <w:numPr>
          <w:ilvl w:val="0"/>
          <w:numId w:val="218"/>
        </w:numPr>
        <w:shd w:val="clear" w:color="auto" w:fill="auto"/>
        <w:tabs>
          <w:tab w:val="left" w:pos="639"/>
        </w:tabs>
        <w:spacing w:line="240" w:lineRule="auto"/>
        <w:ind w:left="20" w:firstLine="460"/>
        <w:rPr>
          <w:i w:val="0"/>
          <w:sz w:val="24"/>
          <w:szCs w:val="24"/>
        </w:rPr>
      </w:pPr>
      <w:r w:rsidRPr="00392448">
        <w:rPr>
          <w:i w:val="0"/>
          <w:sz w:val="24"/>
          <w:szCs w:val="24"/>
        </w:rPr>
        <w:t>приобрести опыт выполнения проектов по темам «Геометрические преобразования на плоскости», «Построение отрезков по формуле».</w:t>
      </w:r>
    </w:p>
    <w:p w:rsidR="0063450D" w:rsidRPr="00392448" w:rsidRDefault="0063450D" w:rsidP="0063450D">
      <w:pPr>
        <w:rPr>
          <w:rStyle w:val="1234"/>
          <w:rFonts w:ascii="Times New Roman" w:hAnsi="Times New Roman" w:cs="Times New Roman"/>
          <w:sz w:val="24"/>
          <w:szCs w:val="24"/>
        </w:rPr>
      </w:pPr>
      <w:bookmarkStart w:id="29" w:name="bookmark117"/>
      <w:r w:rsidRPr="00392448">
        <w:rPr>
          <w:rStyle w:val="1234"/>
          <w:rFonts w:ascii="Times New Roman" w:hAnsi="Times New Roman" w:cs="Times New Roman"/>
          <w:sz w:val="24"/>
          <w:szCs w:val="24"/>
        </w:rPr>
        <w:t>Измерение геометрических величин</w:t>
      </w:r>
      <w:bookmarkEnd w:id="29"/>
    </w:p>
    <w:p w:rsidR="0063450D" w:rsidRPr="00392448" w:rsidRDefault="0063450D" w:rsidP="0063450D">
      <w:pPr>
        <w:pStyle w:val="af9"/>
        <w:ind w:left="20" w:firstLine="460"/>
        <w:jc w:val="both"/>
      </w:pPr>
      <w:r w:rsidRPr="00392448">
        <w:t>Выпускник научится:</w:t>
      </w:r>
    </w:p>
    <w:p w:rsidR="0063450D" w:rsidRPr="00392448" w:rsidRDefault="0063450D" w:rsidP="002153BD">
      <w:pPr>
        <w:pStyle w:val="af9"/>
        <w:numPr>
          <w:ilvl w:val="0"/>
          <w:numId w:val="218"/>
        </w:numPr>
        <w:tabs>
          <w:tab w:val="left" w:pos="644"/>
        </w:tabs>
        <w:spacing w:after="0"/>
        <w:ind w:left="20" w:firstLine="460"/>
        <w:jc w:val="both"/>
      </w:pPr>
      <w:r w:rsidRPr="00392448">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3450D" w:rsidRPr="00392448" w:rsidRDefault="0063450D" w:rsidP="002153BD">
      <w:pPr>
        <w:pStyle w:val="af9"/>
        <w:numPr>
          <w:ilvl w:val="0"/>
          <w:numId w:val="218"/>
        </w:numPr>
        <w:tabs>
          <w:tab w:val="left" w:pos="639"/>
        </w:tabs>
        <w:spacing w:after="0"/>
        <w:ind w:left="20" w:firstLine="460"/>
        <w:jc w:val="both"/>
      </w:pPr>
      <w:r w:rsidRPr="00392448">
        <w:t>вычислять площади треугольников, прямоугольников, параллелограмм- мов, трапеций, кругов и секторов;</w:t>
      </w:r>
    </w:p>
    <w:p w:rsidR="0063450D" w:rsidRPr="00392448" w:rsidRDefault="0063450D" w:rsidP="002153BD">
      <w:pPr>
        <w:pStyle w:val="af9"/>
        <w:numPr>
          <w:ilvl w:val="0"/>
          <w:numId w:val="218"/>
        </w:numPr>
        <w:tabs>
          <w:tab w:val="left" w:pos="638"/>
        </w:tabs>
        <w:spacing w:after="0"/>
        <w:ind w:left="20" w:firstLine="460"/>
        <w:jc w:val="both"/>
      </w:pPr>
      <w:r w:rsidRPr="00392448">
        <w:t>вычислять длину окружности, длину дуги окружности;</w:t>
      </w:r>
    </w:p>
    <w:p w:rsidR="0063450D" w:rsidRPr="00392448" w:rsidRDefault="0063450D" w:rsidP="002153BD">
      <w:pPr>
        <w:pStyle w:val="af9"/>
        <w:numPr>
          <w:ilvl w:val="0"/>
          <w:numId w:val="218"/>
        </w:numPr>
        <w:tabs>
          <w:tab w:val="left" w:pos="630"/>
        </w:tabs>
        <w:spacing w:after="0"/>
        <w:ind w:left="20" w:firstLine="460"/>
        <w:jc w:val="both"/>
      </w:pPr>
      <w:r w:rsidRPr="00392448">
        <w:t>вычислять длины линейных элементов фигур и их углы, используя формулы длины окружности и длины дуги окружности, формулы площадей фигур;</w:t>
      </w:r>
    </w:p>
    <w:p w:rsidR="0063450D" w:rsidRPr="00392448" w:rsidRDefault="0063450D" w:rsidP="002153BD">
      <w:pPr>
        <w:pStyle w:val="af9"/>
        <w:numPr>
          <w:ilvl w:val="0"/>
          <w:numId w:val="218"/>
        </w:numPr>
        <w:tabs>
          <w:tab w:val="left" w:pos="634"/>
        </w:tabs>
        <w:spacing w:after="0"/>
        <w:ind w:left="20" w:firstLine="460"/>
        <w:jc w:val="both"/>
      </w:pPr>
      <w:r w:rsidRPr="00392448">
        <w:t>решать задачи на доказательство с использованием формул длины окружности и длины дуги окружности, формул площадей фигур;</w:t>
      </w:r>
    </w:p>
    <w:p w:rsidR="0063450D" w:rsidRPr="00392448" w:rsidRDefault="0063450D" w:rsidP="002153BD">
      <w:pPr>
        <w:pStyle w:val="af9"/>
        <w:numPr>
          <w:ilvl w:val="0"/>
          <w:numId w:val="218"/>
        </w:numPr>
        <w:tabs>
          <w:tab w:val="left" w:pos="659"/>
        </w:tabs>
        <w:spacing w:after="0"/>
        <w:ind w:left="40" w:firstLine="460"/>
        <w:jc w:val="both"/>
      </w:pPr>
      <w:r w:rsidRPr="00392448">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 научиться:</w:t>
      </w:r>
    </w:p>
    <w:p w:rsidR="0063450D" w:rsidRPr="00392448" w:rsidRDefault="0063450D" w:rsidP="002153BD">
      <w:pPr>
        <w:pStyle w:val="410"/>
        <w:numPr>
          <w:ilvl w:val="0"/>
          <w:numId w:val="218"/>
        </w:numPr>
        <w:shd w:val="clear" w:color="auto" w:fill="auto"/>
        <w:tabs>
          <w:tab w:val="left" w:pos="659"/>
        </w:tabs>
        <w:spacing w:line="240" w:lineRule="auto"/>
        <w:ind w:left="40" w:firstLine="460"/>
        <w:rPr>
          <w:i w:val="0"/>
          <w:sz w:val="24"/>
          <w:szCs w:val="24"/>
        </w:rPr>
      </w:pPr>
      <w:r w:rsidRPr="00392448">
        <w:rPr>
          <w:i w:val="0"/>
          <w:sz w:val="24"/>
          <w:szCs w:val="24"/>
        </w:rPr>
        <w:t>вычислять площади фигур, составленных из двух или более прямоугольников, параллелограммов, треугольников, круга и сектора;</w:t>
      </w:r>
    </w:p>
    <w:p w:rsidR="0063450D" w:rsidRPr="00392448" w:rsidRDefault="0063450D" w:rsidP="002153BD">
      <w:pPr>
        <w:pStyle w:val="410"/>
        <w:numPr>
          <w:ilvl w:val="0"/>
          <w:numId w:val="218"/>
        </w:numPr>
        <w:shd w:val="clear" w:color="auto" w:fill="auto"/>
        <w:tabs>
          <w:tab w:val="left" w:pos="693"/>
        </w:tabs>
        <w:spacing w:line="240" w:lineRule="auto"/>
        <w:ind w:left="40" w:firstLine="460"/>
        <w:rPr>
          <w:i w:val="0"/>
          <w:sz w:val="24"/>
          <w:szCs w:val="24"/>
        </w:rPr>
      </w:pPr>
      <w:r w:rsidRPr="00392448">
        <w:rPr>
          <w:i w:val="0"/>
          <w:sz w:val="24"/>
          <w:szCs w:val="24"/>
        </w:rPr>
        <w:t>вычислять площади многоугольников, используя отношения равновеликости и равносоставленности;</w:t>
      </w:r>
    </w:p>
    <w:p w:rsidR="0063450D" w:rsidRPr="00392448" w:rsidRDefault="0063450D" w:rsidP="002153BD">
      <w:pPr>
        <w:pStyle w:val="410"/>
        <w:numPr>
          <w:ilvl w:val="0"/>
          <w:numId w:val="218"/>
        </w:numPr>
        <w:shd w:val="clear" w:color="auto" w:fill="auto"/>
        <w:tabs>
          <w:tab w:val="left" w:pos="659"/>
        </w:tabs>
        <w:spacing w:line="240" w:lineRule="auto"/>
        <w:ind w:left="40" w:firstLine="460"/>
        <w:rPr>
          <w:i w:val="0"/>
          <w:sz w:val="24"/>
          <w:szCs w:val="24"/>
        </w:rPr>
      </w:pPr>
      <w:r w:rsidRPr="00392448">
        <w:rPr>
          <w:i w:val="0"/>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63450D" w:rsidRPr="00392448" w:rsidRDefault="0063450D" w:rsidP="0063450D">
      <w:pPr>
        <w:rPr>
          <w:rStyle w:val="1234"/>
          <w:rFonts w:ascii="Times New Roman" w:hAnsi="Times New Roman" w:cs="Times New Roman"/>
          <w:sz w:val="24"/>
          <w:szCs w:val="24"/>
        </w:rPr>
      </w:pPr>
      <w:bookmarkStart w:id="30" w:name="bookmark118"/>
      <w:r w:rsidRPr="00392448">
        <w:rPr>
          <w:rStyle w:val="1234"/>
          <w:rFonts w:ascii="Times New Roman" w:hAnsi="Times New Roman" w:cs="Times New Roman"/>
          <w:sz w:val="24"/>
          <w:szCs w:val="24"/>
        </w:rPr>
        <w:lastRenderedPageBreak/>
        <w:t>Координаты</w:t>
      </w:r>
      <w:bookmarkEnd w:id="30"/>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59"/>
        </w:tabs>
        <w:spacing w:after="0"/>
        <w:ind w:left="40" w:firstLine="460"/>
        <w:jc w:val="both"/>
      </w:pPr>
      <w:r w:rsidRPr="00392448">
        <w:t>вычислять длину отрезка по координатам его концов; вычислять координаты середины отрезка;</w:t>
      </w:r>
    </w:p>
    <w:p w:rsidR="0063450D" w:rsidRPr="00392448" w:rsidRDefault="0063450D" w:rsidP="002153BD">
      <w:pPr>
        <w:pStyle w:val="af9"/>
        <w:numPr>
          <w:ilvl w:val="0"/>
          <w:numId w:val="218"/>
        </w:numPr>
        <w:tabs>
          <w:tab w:val="left" w:pos="654"/>
        </w:tabs>
        <w:spacing w:after="0"/>
        <w:ind w:left="40" w:firstLine="460"/>
        <w:jc w:val="both"/>
      </w:pPr>
      <w:r w:rsidRPr="00392448">
        <w:t>использовать координатный метод для изучения свойств прямых и окружностей.</w:t>
      </w:r>
    </w:p>
    <w:p w:rsidR="0063450D" w:rsidRPr="00392448" w:rsidRDefault="0063450D" w:rsidP="0063450D">
      <w:pPr>
        <w:pStyle w:val="410"/>
        <w:shd w:val="clear" w:color="auto" w:fill="auto"/>
        <w:spacing w:line="240" w:lineRule="auto"/>
        <w:ind w:left="40" w:firstLine="460"/>
        <w:rPr>
          <w:sz w:val="24"/>
          <w:szCs w:val="24"/>
        </w:rPr>
      </w:pPr>
      <w:r w:rsidRPr="00392448">
        <w:rPr>
          <w:sz w:val="24"/>
          <w:szCs w:val="24"/>
        </w:rPr>
        <w:t>Выпускник получит возможность:</w:t>
      </w:r>
    </w:p>
    <w:p w:rsidR="0063450D" w:rsidRPr="00392448" w:rsidRDefault="0063450D" w:rsidP="002153BD">
      <w:pPr>
        <w:pStyle w:val="410"/>
        <w:numPr>
          <w:ilvl w:val="0"/>
          <w:numId w:val="218"/>
        </w:numPr>
        <w:shd w:val="clear" w:color="auto" w:fill="auto"/>
        <w:tabs>
          <w:tab w:val="left" w:pos="664"/>
        </w:tabs>
        <w:spacing w:line="240" w:lineRule="auto"/>
        <w:ind w:left="40" w:firstLine="460"/>
        <w:rPr>
          <w:i w:val="0"/>
          <w:sz w:val="24"/>
          <w:szCs w:val="24"/>
        </w:rPr>
      </w:pPr>
      <w:r w:rsidRPr="00392448">
        <w:rPr>
          <w:i w:val="0"/>
          <w:sz w:val="24"/>
          <w:szCs w:val="24"/>
        </w:rPr>
        <w:t>овладеть координатным методом решения задач на вычисления и доказательства;</w:t>
      </w:r>
    </w:p>
    <w:p w:rsidR="0063450D" w:rsidRPr="00392448" w:rsidRDefault="0063450D" w:rsidP="002153BD">
      <w:pPr>
        <w:pStyle w:val="410"/>
        <w:numPr>
          <w:ilvl w:val="0"/>
          <w:numId w:val="218"/>
        </w:numPr>
        <w:shd w:val="clear" w:color="auto" w:fill="auto"/>
        <w:tabs>
          <w:tab w:val="left" w:pos="650"/>
        </w:tabs>
        <w:spacing w:line="240" w:lineRule="auto"/>
        <w:ind w:left="40" w:firstLine="460"/>
        <w:rPr>
          <w:i w:val="0"/>
          <w:sz w:val="24"/>
          <w:szCs w:val="24"/>
        </w:rPr>
      </w:pPr>
      <w:r w:rsidRPr="00392448">
        <w:rPr>
          <w:i w:val="0"/>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63450D" w:rsidRPr="00392448" w:rsidRDefault="0063450D" w:rsidP="002153BD">
      <w:pPr>
        <w:pStyle w:val="410"/>
        <w:numPr>
          <w:ilvl w:val="0"/>
          <w:numId w:val="218"/>
        </w:numPr>
        <w:shd w:val="clear" w:color="auto" w:fill="auto"/>
        <w:tabs>
          <w:tab w:val="left" w:pos="659"/>
        </w:tabs>
        <w:spacing w:line="240" w:lineRule="auto"/>
        <w:ind w:left="40" w:firstLine="460"/>
        <w:rPr>
          <w:i w:val="0"/>
          <w:sz w:val="24"/>
          <w:szCs w:val="24"/>
        </w:rPr>
      </w:pPr>
      <w:r w:rsidRPr="00392448">
        <w:rPr>
          <w:i w:val="0"/>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63450D" w:rsidRPr="00392448" w:rsidRDefault="0063450D" w:rsidP="0063450D">
      <w:pPr>
        <w:rPr>
          <w:rStyle w:val="1234"/>
          <w:rFonts w:ascii="Times New Roman" w:hAnsi="Times New Roman" w:cs="Times New Roman"/>
          <w:sz w:val="24"/>
          <w:szCs w:val="24"/>
        </w:rPr>
      </w:pPr>
      <w:bookmarkStart w:id="31" w:name="bookmark119"/>
      <w:r w:rsidRPr="00392448">
        <w:rPr>
          <w:rStyle w:val="1234"/>
          <w:rFonts w:ascii="Times New Roman" w:hAnsi="Times New Roman" w:cs="Times New Roman"/>
          <w:sz w:val="24"/>
          <w:szCs w:val="24"/>
        </w:rPr>
        <w:t>Векторы</w:t>
      </w:r>
      <w:bookmarkEnd w:id="31"/>
    </w:p>
    <w:p w:rsidR="0063450D" w:rsidRPr="00392448" w:rsidRDefault="0063450D" w:rsidP="0063450D">
      <w:pPr>
        <w:pStyle w:val="af9"/>
        <w:ind w:left="40" w:firstLine="460"/>
        <w:jc w:val="both"/>
      </w:pPr>
      <w:r w:rsidRPr="00392448">
        <w:t>Выпускник научится:</w:t>
      </w:r>
    </w:p>
    <w:p w:rsidR="0063450D" w:rsidRPr="00392448" w:rsidRDefault="0063450D" w:rsidP="002153BD">
      <w:pPr>
        <w:pStyle w:val="af9"/>
        <w:numPr>
          <w:ilvl w:val="0"/>
          <w:numId w:val="218"/>
        </w:numPr>
        <w:tabs>
          <w:tab w:val="left" w:pos="669"/>
        </w:tabs>
        <w:spacing w:after="0"/>
        <w:ind w:left="40" w:firstLine="460"/>
        <w:jc w:val="both"/>
      </w:pPr>
      <w:r w:rsidRPr="00392448">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3450D" w:rsidRPr="00392448" w:rsidRDefault="0063450D" w:rsidP="002153BD">
      <w:pPr>
        <w:pStyle w:val="af9"/>
        <w:numPr>
          <w:ilvl w:val="0"/>
          <w:numId w:val="218"/>
        </w:numPr>
        <w:tabs>
          <w:tab w:val="left" w:pos="639"/>
        </w:tabs>
        <w:spacing w:after="0"/>
        <w:ind w:left="20" w:right="20" w:firstLine="460"/>
        <w:jc w:val="both"/>
      </w:pPr>
      <w:r w:rsidRPr="00392448">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3450D" w:rsidRPr="00392448" w:rsidRDefault="0063450D" w:rsidP="002153BD">
      <w:pPr>
        <w:pStyle w:val="af9"/>
        <w:numPr>
          <w:ilvl w:val="0"/>
          <w:numId w:val="218"/>
        </w:numPr>
        <w:tabs>
          <w:tab w:val="left" w:pos="639"/>
        </w:tabs>
        <w:spacing w:after="0"/>
        <w:ind w:left="20" w:right="20" w:firstLine="460"/>
        <w:jc w:val="both"/>
      </w:pPr>
      <w:r w:rsidRPr="00392448">
        <w:t>вычислять скалярное произведение векторов, находить угол между векторами, устанавливать перпендикулярность прямых.</w:t>
      </w:r>
    </w:p>
    <w:p w:rsidR="0063450D" w:rsidRPr="00392448" w:rsidRDefault="0063450D" w:rsidP="0063450D">
      <w:pPr>
        <w:pStyle w:val="410"/>
        <w:shd w:val="clear" w:color="auto" w:fill="auto"/>
        <w:spacing w:line="240" w:lineRule="auto"/>
        <w:ind w:left="20" w:firstLine="460"/>
        <w:rPr>
          <w:sz w:val="24"/>
          <w:szCs w:val="24"/>
        </w:rPr>
      </w:pPr>
      <w:r w:rsidRPr="00392448">
        <w:rPr>
          <w:sz w:val="24"/>
          <w:szCs w:val="24"/>
        </w:rPr>
        <w:t>Выпускник получит возможность</w:t>
      </w:r>
      <w:r w:rsidRPr="00392448">
        <w:rPr>
          <w:rStyle w:val="44"/>
          <w:sz w:val="24"/>
          <w:szCs w:val="24"/>
        </w:rPr>
        <w:t>:</w:t>
      </w:r>
    </w:p>
    <w:p w:rsidR="0063450D" w:rsidRPr="00392448" w:rsidRDefault="0063450D" w:rsidP="002153BD">
      <w:pPr>
        <w:pStyle w:val="410"/>
        <w:numPr>
          <w:ilvl w:val="0"/>
          <w:numId w:val="218"/>
        </w:numPr>
        <w:shd w:val="clear" w:color="auto" w:fill="auto"/>
        <w:tabs>
          <w:tab w:val="left" w:pos="644"/>
        </w:tabs>
        <w:spacing w:line="240" w:lineRule="auto"/>
        <w:ind w:left="20" w:right="20" w:firstLine="460"/>
        <w:rPr>
          <w:i w:val="0"/>
          <w:sz w:val="24"/>
          <w:szCs w:val="24"/>
        </w:rPr>
      </w:pPr>
      <w:r w:rsidRPr="00392448">
        <w:rPr>
          <w:i w:val="0"/>
          <w:sz w:val="24"/>
          <w:szCs w:val="24"/>
        </w:rPr>
        <w:t>овладеть векторным методом для решения задач на вычисления и доказательства;</w:t>
      </w:r>
    </w:p>
    <w:p w:rsidR="0063450D" w:rsidRPr="00392448" w:rsidRDefault="0063450D" w:rsidP="002153BD">
      <w:pPr>
        <w:pStyle w:val="410"/>
        <w:numPr>
          <w:ilvl w:val="0"/>
          <w:numId w:val="218"/>
        </w:numPr>
        <w:shd w:val="clear" w:color="auto" w:fill="auto"/>
        <w:tabs>
          <w:tab w:val="left" w:pos="639"/>
        </w:tabs>
        <w:spacing w:line="240" w:lineRule="auto"/>
        <w:ind w:left="20" w:right="20" w:firstLine="460"/>
        <w:rPr>
          <w:i w:val="0"/>
          <w:sz w:val="24"/>
          <w:szCs w:val="24"/>
        </w:rPr>
      </w:pPr>
      <w:r w:rsidRPr="00392448">
        <w:rPr>
          <w:i w:val="0"/>
          <w:sz w:val="24"/>
          <w:szCs w:val="24"/>
        </w:rPr>
        <w:t>приобрести опыт выполнения проектов на тему</w:t>
      </w:r>
      <w:r w:rsidRPr="00392448">
        <w:rPr>
          <w:rStyle w:val="44"/>
          <w:sz w:val="24"/>
          <w:szCs w:val="24"/>
        </w:rPr>
        <w:t xml:space="preserve"> «</w:t>
      </w:r>
      <w:r w:rsidRPr="00392448">
        <w:rPr>
          <w:i w:val="0"/>
          <w:sz w:val="24"/>
          <w:szCs w:val="24"/>
        </w:rPr>
        <w:t>применение векторного метода при решении задач на вычисления и доказательства».</w:t>
      </w:r>
    </w:p>
    <w:p w:rsidR="0063450D" w:rsidRPr="00392448" w:rsidRDefault="0063450D" w:rsidP="0063450D">
      <w:pPr>
        <w:jc w:val="center"/>
        <w:rPr>
          <w:rFonts w:ascii="Times New Roman" w:hAnsi="Times New Roman" w:cs="Times New Roman"/>
          <w:b/>
          <w:sz w:val="24"/>
          <w:szCs w:val="24"/>
        </w:rPr>
      </w:pPr>
      <w:bookmarkStart w:id="32" w:name="_Toc443346102"/>
      <w:bookmarkStart w:id="33" w:name="_Toc463820127"/>
      <w:r w:rsidRPr="00392448">
        <w:rPr>
          <w:rFonts w:ascii="Times New Roman" w:hAnsi="Times New Roman" w:cs="Times New Roman"/>
          <w:b/>
          <w:color w:val="000000" w:themeColor="text1"/>
          <w:sz w:val="24"/>
          <w:szCs w:val="24"/>
          <w:lang w:val="en-US"/>
        </w:rPr>
        <w:t>II</w:t>
      </w:r>
      <w:r w:rsidRPr="00392448">
        <w:rPr>
          <w:rFonts w:ascii="Times New Roman" w:hAnsi="Times New Roman" w:cs="Times New Roman"/>
          <w:b/>
          <w:color w:val="000000" w:themeColor="text1"/>
          <w:sz w:val="24"/>
          <w:szCs w:val="24"/>
        </w:rPr>
        <w:t>. Содержание учебного предмета «Математика»</w:t>
      </w:r>
      <w:bookmarkEnd w:id="32"/>
      <w:bookmarkEnd w:id="33"/>
    </w:p>
    <w:p w:rsidR="0063450D" w:rsidRPr="00392448" w:rsidRDefault="0063450D" w:rsidP="0063450D">
      <w:pPr>
        <w:widowControl w:val="0"/>
        <w:rPr>
          <w:rFonts w:ascii="Times New Roman" w:hAnsi="Times New Roman" w:cs="Times New Roman"/>
          <w:b/>
          <w:color w:val="000000"/>
          <w:sz w:val="24"/>
          <w:szCs w:val="24"/>
        </w:rPr>
      </w:pPr>
      <w:r w:rsidRPr="00392448">
        <w:rPr>
          <w:rFonts w:ascii="Times New Roman" w:hAnsi="Times New Roman" w:cs="Times New Roman"/>
          <w:b/>
          <w:color w:val="000000"/>
          <w:sz w:val="24"/>
          <w:szCs w:val="24"/>
        </w:rPr>
        <w:t>АРИФМЕТИКА.</w:t>
      </w:r>
    </w:p>
    <w:p w:rsidR="0063450D" w:rsidRPr="00392448" w:rsidRDefault="0063450D" w:rsidP="0063450D">
      <w:pPr>
        <w:pStyle w:val="af9"/>
        <w:spacing w:after="0"/>
        <w:ind w:left="20" w:right="20" w:firstLine="340"/>
        <w:jc w:val="both"/>
      </w:pPr>
      <w:r w:rsidRPr="00392448">
        <w:rPr>
          <w:rStyle w:val="affffc"/>
          <w:sz w:val="24"/>
          <w:szCs w:val="24"/>
        </w:rPr>
        <w:t>Натуральные числа.</w:t>
      </w:r>
      <w:r w:rsidRPr="00392448">
        <w:t xml:space="preserve"> Натуральный ряд. Десятичная сис</w:t>
      </w:r>
      <w:r w:rsidRPr="00392448">
        <w:softHyphen/>
        <w:t>тема счисления. Арифметические действия с натуральными числами. Свойства арифметических действий.</w:t>
      </w:r>
    </w:p>
    <w:p w:rsidR="0063450D" w:rsidRPr="00392448" w:rsidRDefault="0063450D" w:rsidP="0063450D">
      <w:pPr>
        <w:pStyle w:val="af9"/>
        <w:spacing w:after="0"/>
        <w:ind w:left="20" w:firstLine="340"/>
        <w:jc w:val="both"/>
      </w:pPr>
      <w:r w:rsidRPr="00392448">
        <w:t>Степень с натуральным показателем.</w:t>
      </w:r>
    </w:p>
    <w:p w:rsidR="0063450D" w:rsidRPr="00392448" w:rsidRDefault="0063450D" w:rsidP="0063450D">
      <w:pPr>
        <w:pStyle w:val="af9"/>
        <w:spacing w:after="0"/>
        <w:ind w:left="20" w:right="20" w:firstLine="340"/>
        <w:jc w:val="both"/>
      </w:pPr>
      <w:r w:rsidRPr="00392448">
        <w:t>Числовые выражения, значение числового выражения. По</w:t>
      </w:r>
      <w:r w:rsidRPr="00392448">
        <w:softHyphen/>
        <w:t>рядок действий в числовых выражениях, использование ско</w:t>
      </w:r>
      <w:r w:rsidRPr="00392448">
        <w:softHyphen/>
        <w:t>бок. Решение текстовых задач арифметическими способами.</w:t>
      </w:r>
    </w:p>
    <w:p w:rsidR="0063450D" w:rsidRPr="00392448" w:rsidRDefault="0063450D" w:rsidP="0063450D">
      <w:pPr>
        <w:pStyle w:val="af9"/>
        <w:spacing w:after="0"/>
        <w:ind w:left="20" w:right="20" w:firstLine="340"/>
        <w:jc w:val="both"/>
      </w:pPr>
      <w:r w:rsidRPr="00392448">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63450D" w:rsidRPr="00392448" w:rsidRDefault="0063450D" w:rsidP="0063450D">
      <w:pPr>
        <w:pStyle w:val="af9"/>
        <w:spacing w:after="0"/>
        <w:ind w:left="20" w:right="20" w:firstLine="340"/>
        <w:jc w:val="both"/>
      </w:pPr>
      <w:r w:rsidRPr="00392448">
        <w:rPr>
          <w:rStyle w:val="52"/>
          <w:sz w:val="24"/>
          <w:szCs w:val="24"/>
        </w:rPr>
        <w:t>Дроби.</w:t>
      </w:r>
      <w:r w:rsidRPr="00392448">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63450D" w:rsidRPr="00392448" w:rsidRDefault="0063450D" w:rsidP="0063450D">
      <w:pPr>
        <w:pStyle w:val="af9"/>
        <w:spacing w:after="0"/>
        <w:ind w:left="20" w:right="20" w:firstLine="340"/>
        <w:jc w:val="both"/>
      </w:pPr>
      <w:r w:rsidRPr="00392448">
        <w:t>Десятичные дроби. Сравнение десятичных дробей. Ариф</w:t>
      </w:r>
      <w:r w:rsidRPr="00392448">
        <w:softHyphen/>
        <w:t>метические действия с десятичными дробями. Представление десятичной дроби в виде обыкновенной дроби и обыкновен</w:t>
      </w:r>
      <w:r w:rsidRPr="00392448">
        <w:softHyphen/>
        <w:t>ной в виде десятичной.</w:t>
      </w:r>
    </w:p>
    <w:p w:rsidR="0063450D" w:rsidRPr="00392448" w:rsidRDefault="0063450D" w:rsidP="0063450D">
      <w:pPr>
        <w:pStyle w:val="af9"/>
        <w:spacing w:after="0"/>
        <w:ind w:left="20" w:right="20" w:firstLine="340"/>
        <w:jc w:val="both"/>
      </w:pPr>
      <w:r w:rsidRPr="00392448">
        <w:t>Проценты; нахождение процентов от величины и величи</w:t>
      </w:r>
      <w:r w:rsidRPr="00392448">
        <w:softHyphen/>
        <w:t>ны по ее процентам. Отношение; выражение отношения в процентах. Пропорция; основное свойство пропорции.</w:t>
      </w:r>
    </w:p>
    <w:p w:rsidR="0063450D" w:rsidRPr="00392448" w:rsidRDefault="0063450D" w:rsidP="0063450D">
      <w:pPr>
        <w:pStyle w:val="af9"/>
        <w:spacing w:after="0"/>
        <w:ind w:left="20" w:firstLine="340"/>
        <w:jc w:val="both"/>
      </w:pPr>
      <w:r w:rsidRPr="00392448">
        <w:t>Решение текстовых задач арифметическими способами.</w:t>
      </w:r>
    </w:p>
    <w:p w:rsidR="0063450D" w:rsidRPr="00392448" w:rsidRDefault="0063450D" w:rsidP="0063450D">
      <w:pPr>
        <w:pStyle w:val="af9"/>
        <w:spacing w:after="0"/>
        <w:ind w:left="20" w:right="20" w:firstLine="340"/>
        <w:jc w:val="both"/>
      </w:pPr>
      <w:r w:rsidRPr="00392448">
        <w:rPr>
          <w:rStyle w:val="52"/>
          <w:sz w:val="24"/>
          <w:szCs w:val="24"/>
        </w:rPr>
        <w:t>Рациональные числа.</w:t>
      </w:r>
      <w:r w:rsidRPr="00392448">
        <w:t xml:space="preserve"> Положительные и отрицательные числа, модуль числа. Множество целых чисел.</w:t>
      </w:r>
    </w:p>
    <w:p w:rsidR="0063450D" w:rsidRPr="00392448" w:rsidRDefault="0063450D" w:rsidP="0063450D">
      <w:pPr>
        <w:pStyle w:val="af9"/>
        <w:spacing w:after="0"/>
        <w:ind w:left="20" w:right="20" w:firstLine="340"/>
        <w:jc w:val="both"/>
      </w:pPr>
      <w:r w:rsidRPr="00392448">
        <w:t xml:space="preserve"> Множество рациональных чисел; рациональное число как отношение </w:t>
      </w:r>
      <w:r w:rsidRPr="00392448">
        <w:rPr>
          <w:position w:val="-24"/>
        </w:rPr>
        <w:object w:dxaOrig="300" w:dyaOrig="620">
          <v:shape id="_x0000_i1030" type="#_x0000_t75" style="width:15pt;height:30.75pt" o:ole="">
            <v:imagedata r:id="rId26" o:title=""/>
          </v:shape>
          <o:OLEObject Type="Embed" ProgID="Equation.3" ShapeID="_x0000_i1030" DrawAspect="Content" ObjectID="_1709382830" r:id="rId27"/>
        </w:object>
      </w:r>
      <w:r w:rsidRPr="00392448">
        <w:t>, где</w:t>
      </w:r>
    </w:p>
    <w:p w:rsidR="0063450D" w:rsidRPr="00392448" w:rsidRDefault="0063450D" w:rsidP="0063450D">
      <w:pPr>
        <w:pStyle w:val="2f0"/>
        <w:shd w:val="clear" w:color="auto" w:fill="auto"/>
        <w:spacing w:line="240" w:lineRule="auto"/>
        <w:ind w:left="5800"/>
        <w:rPr>
          <w:rFonts w:ascii="Times New Roman" w:hAnsi="Times New Roman" w:cs="Times New Roman"/>
          <w:sz w:val="24"/>
          <w:szCs w:val="24"/>
        </w:rPr>
      </w:pPr>
    </w:p>
    <w:p w:rsidR="0063450D" w:rsidRPr="00392448" w:rsidRDefault="0063450D" w:rsidP="0063450D">
      <w:pPr>
        <w:pStyle w:val="af9"/>
        <w:spacing w:after="0"/>
        <w:ind w:left="20" w:right="20"/>
        <w:jc w:val="both"/>
      </w:pPr>
      <w:r w:rsidRPr="00392448">
        <w:rPr>
          <w:lang w:val="en-US"/>
        </w:rPr>
        <w:lastRenderedPageBreak/>
        <w:t>m</w:t>
      </w:r>
      <w:r w:rsidRPr="00392448">
        <w:t xml:space="preserve"> — целое число, </w:t>
      </w:r>
      <w:r w:rsidRPr="00392448">
        <w:rPr>
          <w:lang w:val="en-US"/>
        </w:rPr>
        <w:t>n</w:t>
      </w:r>
      <w:r w:rsidRPr="00392448">
        <w:t xml:space="preserve"> — натуральное число. Сравнение рацио</w:t>
      </w:r>
      <w:r w:rsidRPr="00392448">
        <w:softHyphen/>
        <w:t>нальных чисел. Арифметические действия с рациональными числами. Свойства арифметических действий. Степень с це</w:t>
      </w:r>
      <w:r w:rsidRPr="00392448">
        <w:softHyphen/>
        <w:t>лым показателем.</w:t>
      </w:r>
    </w:p>
    <w:p w:rsidR="0063450D" w:rsidRPr="00392448" w:rsidRDefault="0063450D" w:rsidP="0063450D">
      <w:pPr>
        <w:pStyle w:val="af9"/>
        <w:spacing w:after="0"/>
        <w:ind w:left="20" w:right="20" w:firstLine="340"/>
        <w:jc w:val="both"/>
      </w:pPr>
      <w:r w:rsidRPr="00392448">
        <w:rPr>
          <w:rStyle w:val="52"/>
          <w:sz w:val="24"/>
          <w:szCs w:val="24"/>
        </w:rPr>
        <w:t>Действительные числа.</w:t>
      </w:r>
      <w:r w:rsidRPr="00392448">
        <w:t xml:space="preserve"> Квадратный корень из числа. Ко</w:t>
      </w:r>
      <w:r w:rsidRPr="00392448">
        <w:softHyphen/>
        <w:t>рень третьей степени.</w:t>
      </w:r>
    </w:p>
    <w:p w:rsidR="0063450D" w:rsidRPr="00392448" w:rsidRDefault="0063450D" w:rsidP="0063450D">
      <w:pPr>
        <w:pStyle w:val="af9"/>
        <w:spacing w:after="0"/>
        <w:ind w:left="20" w:right="20" w:firstLine="340"/>
        <w:jc w:val="both"/>
      </w:pPr>
      <w:r w:rsidRPr="00392448">
        <w:t xml:space="preserve">Понятие об иррациональном числе. Иррациональность числа </w:t>
      </w:r>
      <w:r w:rsidRPr="00392448">
        <w:rPr>
          <w:position w:val="-6"/>
        </w:rPr>
        <w:object w:dxaOrig="380" w:dyaOrig="340">
          <v:shape id="_x0000_i1031" type="#_x0000_t75" style="width:19.5pt;height:17.25pt" o:ole="">
            <v:imagedata r:id="rId28" o:title=""/>
          </v:shape>
          <o:OLEObject Type="Embed" ProgID="Equation.3" ShapeID="_x0000_i1031" DrawAspect="Content" ObjectID="_1709382831" r:id="rId29"/>
        </w:object>
      </w:r>
      <w:r w:rsidRPr="00392448">
        <w:t xml:space="preserve"> и несоизмеримость стороны и диагонали квадрата. Десятичные приближения иррациональных чисел.</w:t>
      </w:r>
    </w:p>
    <w:p w:rsidR="0063450D" w:rsidRPr="00392448" w:rsidRDefault="0063450D" w:rsidP="0063450D">
      <w:pPr>
        <w:pStyle w:val="af9"/>
        <w:spacing w:after="0"/>
        <w:ind w:left="20" w:right="20" w:firstLine="340"/>
        <w:jc w:val="both"/>
      </w:pPr>
      <w:r w:rsidRPr="00392448">
        <w:t>Множество действительных чисел; представление действи</w:t>
      </w:r>
      <w:r w:rsidRPr="00392448">
        <w:softHyphen/>
        <w:t>тельных чисел в виде бесконечных десятичных дробей. Срав</w:t>
      </w:r>
      <w:r w:rsidRPr="00392448">
        <w:softHyphen/>
        <w:t>нение действительных чисел.</w:t>
      </w:r>
    </w:p>
    <w:p w:rsidR="0063450D" w:rsidRPr="00392448" w:rsidRDefault="0063450D" w:rsidP="0063450D">
      <w:pPr>
        <w:pStyle w:val="af9"/>
        <w:spacing w:after="0"/>
        <w:ind w:left="20" w:right="20" w:firstLine="340"/>
        <w:jc w:val="both"/>
      </w:pPr>
      <w:r w:rsidRPr="00392448">
        <w:t>Координатная прямая. Изображение чисел точками коор</w:t>
      </w:r>
      <w:r w:rsidRPr="00392448">
        <w:softHyphen/>
        <w:t>динатной прямой. Числовые промежутки.</w:t>
      </w:r>
    </w:p>
    <w:p w:rsidR="0063450D" w:rsidRPr="00392448" w:rsidRDefault="0063450D" w:rsidP="0063450D">
      <w:pPr>
        <w:pStyle w:val="af9"/>
        <w:spacing w:after="0"/>
        <w:ind w:left="20" w:right="20" w:firstLine="340"/>
        <w:jc w:val="both"/>
      </w:pPr>
      <w:r w:rsidRPr="00392448">
        <w:rPr>
          <w:rStyle w:val="52"/>
          <w:sz w:val="24"/>
          <w:szCs w:val="24"/>
        </w:rPr>
        <w:t>Измерения, приближения, оценки.</w:t>
      </w:r>
      <w:r w:rsidRPr="00392448">
        <w:t xml:space="preserve"> Размеры объектов окружающего мира (от элементарных частиц до Вселенной), длительность процессов в окружающем мире. Выделение мно</w:t>
      </w:r>
      <w:r w:rsidRPr="00392448">
        <w:softHyphen/>
        <w:t>жителя — степени 10 — в записи числа.</w:t>
      </w:r>
    </w:p>
    <w:p w:rsidR="0063450D" w:rsidRPr="00392448" w:rsidRDefault="0063450D" w:rsidP="0063450D">
      <w:pPr>
        <w:pStyle w:val="af9"/>
        <w:spacing w:after="0"/>
        <w:ind w:left="20" w:right="20" w:firstLine="340"/>
        <w:jc w:val="both"/>
      </w:pPr>
      <w:r w:rsidRPr="00392448">
        <w:t>Приближенное значение величины, точность приближе</w:t>
      </w:r>
      <w:r w:rsidRPr="00392448">
        <w:softHyphen/>
        <w:t>ния. Округление натуральных чисел и десятичных дробей. Прикидка и оценка результатов вычислений.</w:t>
      </w:r>
    </w:p>
    <w:p w:rsidR="0063450D" w:rsidRPr="00392448" w:rsidRDefault="0063450D" w:rsidP="0063450D">
      <w:pPr>
        <w:widowControl w:val="0"/>
        <w:rPr>
          <w:rFonts w:ascii="Times New Roman" w:hAnsi="Times New Roman" w:cs="Times New Roman"/>
          <w:b/>
          <w:color w:val="000000"/>
          <w:sz w:val="24"/>
          <w:szCs w:val="24"/>
        </w:rPr>
      </w:pPr>
    </w:p>
    <w:p w:rsidR="0063450D" w:rsidRPr="00392448" w:rsidRDefault="0063450D" w:rsidP="0063450D">
      <w:pPr>
        <w:widowControl w:val="0"/>
        <w:rPr>
          <w:rFonts w:ascii="Times New Roman" w:hAnsi="Times New Roman" w:cs="Times New Roman"/>
          <w:b/>
          <w:color w:val="000000"/>
          <w:sz w:val="24"/>
          <w:szCs w:val="24"/>
        </w:rPr>
      </w:pPr>
      <w:r w:rsidRPr="00392448">
        <w:rPr>
          <w:rFonts w:ascii="Times New Roman" w:hAnsi="Times New Roman" w:cs="Times New Roman"/>
          <w:b/>
          <w:color w:val="000000"/>
          <w:sz w:val="24"/>
          <w:szCs w:val="24"/>
        </w:rPr>
        <w:t>АЛГЕБРА.</w:t>
      </w:r>
    </w:p>
    <w:p w:rsidR="0063450D" w:rsidRPr="00392448" w:rsidRDefault="0063450D" w:rsidP="0063450D">
      <w:pPr>
        <w:pStyle w:val="af9"/>
        <w:spacing w:after="0"/>
        <w:ind w:left="20" w:right="20" w:firstLine="340"/>
        <w:jc w:val="both"/>
      </w:pPr>
      <w:r w:rsidRPr="00392448">
        <w:rPr>
          <w:rStyle w:val="52"/>
          <w:sz w:val="24"/>
          <w:szCs w:val="24"/>
        </w:rPr>
        <w:t>Алгебраические выражения.</w:t>
      </w:r>
      <w:r w:rsidRPr="00392448">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63450D" w:rsidRPr="00392448" w:rsidRDefault="0063450D" w:rsidP="0063450D">
      <w:pPr>
        <w:pStyle w:val="af9"/>
        <w:spacing w:after="0"/>
        <w:ind w:left="20" w:right="20" w:firstLine="340"/>
        <w:jc w:val="both"/>
      </w:pPr>
      <w:r w:rsidRPr="00392448">
        <w:t>Степень с натуральным показателем и ее свойства. Одно</w:t>
      </w:r>
      <w:r w:rsidRPr="00392448">
        <w:softHyphen/>
        <w:t>члены и многочлены. Степень многочлена. Сложение, вычи</w:t>
      </w:r>
      <w:r w:rsidRPr="00392448">
        <w:softHyphen/>
        <w:t>тание, умножение многочленов. Формулы сокращенного умно</w:t>
      </w:r>
      <w:r w:rsidRPr="00392448">
        <w:softHyphen/>
        <w:t>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w:t>
      </w:r>
      <w:r w:rsidRPr="00392448">
        <w:softHyphen/>
        <w:t>жение квадратного трехчлена на множители.</w:t>
      </w:r>
    </w:p>
    <w:p w:rsidR="0063450D" w:rsidRPr="00392448" w:rsidRDefault="0063450D" w:rsidP="0063450D">
      <w:pPr>
        <w:pStyle w:val="af9"/>
        <w:spacing w:after="0"/>
        <w:ind w:left="20" w:right="20" w:firstLine="340"/>
        <w:jc w:val="both"/>
      </w:pPr>
      <w:r w:rsidRPr="00392448">
        <w:t>Алгебраическая дробь. Основное свойство алгебраической дроби. Сложение, вычитание, умножение, деление алгебраи</w:t>
      </w:r>
      <w:r w:rsidRPr="00392448">
        <w:softHyphen/>
        <w:t>ческих дробей. Степень с целым показателем и ее свойства.</w:t>
      </w:r>
    </w:p>
    <w:p w:rsidR="0063450D" w:rsidRPr="00392448" w:rsidRDefault="0063450D" w:rsidP="0063450D">
      <w:pPr>
        <w:pStyle w:val="af9"/>
        <w:spacing w:after="0"/>
        <w:ind w:left="20" w:right="20" w:firstLine="340"/>
        <w:jc w:val="both"/>
      </w:pPr>
      <w:r w:rsidRPr="00392448">
        <w:t>Рациональные выражения и их преобразования. Доказа</w:t>
      </w:r>
      <w:r w:rsidRPr="00392448">
        <w:softHyphen/>
        <w:t>тельство тождеств.</w:t>
      </w:r>
    </w:p>
    <w:p w:rsidR="0063450D" w:rsidRPr="00392448" w:rsidRDefault="0063450D" w:rsidP="0063450D">
      <w:pPr>
        <w:pStyle w:val="af9"/>
        <w:spacing w:after="0"/>
        <w:ind w:left="20" w:right="20" w:firstLine="340"/>
        <w:jc w:val="both"/>
      </w:pPr>
      <w:r w:rsidRPr="00392448">
        <w:t>Квадратные корни. Свойства арифметических квадратных корней и их применение к преобразованию числовых выра</w:t>
      </w:r>
      <w:r w:rsidRPr="00392448">
        <w:softHyphen/>
        <w:t>жений и вычислениям.</w:t>
      </w:r>
    </w:p>
    <w:p w:rsidR="0063450D" w:rsidRPr="00392448" w:rsidRDefault="0063450D" w:rsidP="0063450D">
      <w:pPr>
        <w:pStyle w:val="af9"/>
        <w:spacing w:after="0"/>
        <w:ind w:left="20" w:right="20" w:firstLine="340"/>
        <w:jc w:val="both"/>
      </w:pPr>
      <w:r w:rsidRPr="00392448">
        <w:rPr>
          <w:rStyle w:val="42"/>
          <w:sz w:val="24"/>
          <w:szCs w:val="24"/>
        </w:rPr>
        <w:t>Уравнения.</w:t>
      </w:r>
      <w:r w:rsidRPr="00392448">
        <w:t xml:space="preserve"> Уравнение с одной переменной. Корень урав</w:t>
      </w:r>
      <w:r w:rsidRPr="00392448">
        <w:softHyphen/>
        <w:t>нения. Свойства числовых равенств. Равносильность уравнений.</w:t>
      </w:r>
    </w:p>
    <w:p w:rsidR="0063450D" w:rsidRPr="00392448" w:rsidRDefault="0063450D" w:rsidP="0063450D">
      <w:pPr>
        <w:pStyle w:val="af9"/>
        <w:spacing w:after="0"/>
        <w:ind w:left="20" w:right="20" w:firstLine="340"/>
        <w:jc w:val="both"/>
      </w:pPr>
      <w:r w:rsidRPr="00392448">
        <w:t>Линейное уравнение. Квадратное уравнение: формула кор</w:t>
      </w:r>
      <w:r w:rsidRPr="00392448">
        <w:softHyphen/>
        <w:t>ней квадратного уравнения. Теорема Виета. Решение урав</w:t>
      </w:r>
      <w:r w:rsidRPr="00392448">
        <w:softHyphen/>
        <w:t>нений, сводящихся к линейным и квадратным. Примеры ре</w:t>
      </w:r>
      <w:r w:rsidRPr="00392448">
        <w:softHyphen/>
        <w:t>шения уравнений третьей и четвертой степени. Решение дробно-рациональных уравнений.</w:t>
      </w:r>
    </w:p>
    <w:p w:rsidR="0063450D" w:rsidRPr="00392448" w:rsidRDefault="0063450D" w:rsidP="0063450D">
      <w:pPr>
        <w:pStyle w:val="af9"/>
        <w:spacing w:after="0"/>
        <w:ind w:left="20" w:right="20" w:firstLine="340"/>
        <w:jc w:val="both"/>
      </w:pPr>
      <w:r w:rsidRPr="00392448">
        <w:t>Уравнение с двумя переменными. Линейное уравнение с дву</w:t>
      </w:r>
      <w:r w:rsidRPr="00392448">
        <w:softHyphen/>
        <w:t>мя переменными, примеры решения уравнений в целых числах.</w:t>
      </w:r>
    </w:p>
    <w:p w:rsidR="0063450D" w:rsidRPr="00392448" w:rsidRDefault="0063450D" w:rsidP="0063450D">
      <w:pPr>
        <w:pStyle w:val="af9"/>
        <w:spacing w:after="0"/>
        <w:ind w:left="20" w:right="20" w:firstLine="340"/>
        <w:jc w:val="both"/>
      </w:pPr>
      <w:r w:rsidRPr="00392448">
        <w:t>Система уравнений с двумя переменными. Равносильность систем. Системы двух линейных уравнений с двумя перемен</w:t>
      </w:r>
      <w:r w:rsidRPr="00392448">
        <w:softHyphen/>
        <w:t>ными; решение подстановкой и сложением. Примеры реше</w:t>
      </w:r>
      <w:r w:rsidRPr="00392448">
        <w:softHyphen/>
        <w:t>ния систем нелинейных уравнений с двумя переменными.</w:t>
      </w:r>
    </w:p>
    <w:p w:rsidR="0063450D" w:rsidRPr="00392448" w:rsidRDefault="0063450D" w:rsidP="0063450D">
      <w:pPr>
        <w:pStyle w:val="af9"/>
        <w:spacing w:after="0"/>
        <w:ind w:left="20" w:firstLine="340"/>
        <w:jc w:val="both"/>
      </w:pPr>
      <w:r w:rsidRPr="00392448">
        <w:t>Решение текстовых задач алгебраическим способом.</w:t>
      </w:r>
    </w:p>
    <w:p w:rsidR="0063450D" w:rsidRPr="00392448" w:rsidRDefault="0063450D" w:rsidP="0063450D">
      <w:pPr>
        <w:pStyle w:val="af9"/>
        <w:spacing w:after="0"/>
        <w:ind w:left="20" w:right="20" w:firstLine="340"/>
        <w:jc w:val="both"/>
      </w:pPr>
      <w:r w:rsidRPr="00392448">
        <w:t>Декартовы координаты на плоскости. Графическая интер</w:t>
      </w:r>
      <w:r w:rsidRPr="00392448">
        <w:softHyphen/>
        <w:t>претация уравнения с двумя переменными. График линейно</w:t>
      </w:r>
      <w:r w:rsidRPr="00392448">
        <w:softHyphen/>
        <w:t>го уравнения с двумя переменными; угловой коэффициент прямой; условие параллельности прямых. Графики простей</w:t>
      </w:r>
      <w:r w:rsidRPr="00392448">
        <w:softHyphen/>
        <w:t>ших нелинейных уравнений: парабола, гипербола, окруж</w:t>
      </w:r>
      <w:r w:rsidRPr="00392448">
        <w:softHyphen/>
        <w:t>ность. Графическая интерпретация систем уравнений с двумя переменными.</w:t>
      </w:r>
    </w:p>
    <w:p w:rsidR="0063450D" w:rsidRPr="00392448" w:rsidRDefault="0063450D" w:rsidP="0063450D">
      <w:pPr>
        <w:pStyle w:val="af9"/>
        <w:spacing w:after="0"/>
        <w:ind w:left="20" w:firstLine="340"/>
        <w:jc w:val="both"/>
      </w:pPr>
      <w:r w:rsidRPr="00392448">
        <w:rPr>
          <w:rStyle w:val="42"/>
          <w:sz w:val="24"/>
          <w:szCs w:val="24"/>
        </w:rPr>
        <w:t>Неравенства.</w:t>
      </w:r>
      <w:r w:rsidRPr="00392448">
        <w:t xml:space="preserve"> Числовые неравенства и их свойства.</w:t>
      </w:r>
    </w:p>
    <w:p w:rsidR="0063450D" w:rsidRPr="00392448" w:rsidRDefault="0063450D" w:rsidP="0063450D">
      <w:pPr>
        <w:pStyle w:val="af9"/>
        <w:spacing w:after="0"/>
        <w:ind w:left="20" w:right="20" w:firstLine="340"/>
        <w:jc w:val="both"/>
      </w:pPr>
      <w:r w:rsidRPr="00392448">
        <w:t>Неравенство с одной переменной. Равносильность нера</w:t>
      </w:r>
      <w:r w:rsidRPr="00392448">
        <w:softHyphen/>
        <w:t>венств. Линейные неравенства с одной переменной. Квадрат</w:t>
      </w:r>
      <w:r w:rsidRPr="00392448">
        <w:softHyphen/>
        <w:t>ные неравенства. Системы неравенств с одной переменной.</w:t>
      </w:r>
    </w:p>
    <w:p w:rsidR="0063450D" w:rsidRPr="00392448" w:rsidRDefault="0063450D" w:rsidP="0063450D">
      <w:pPr>
        <w:shd w:val="clear" w:color="auto" w:fill="FFFFFF"/>
        <w:rPr>
          <w:rFonts w:ascii="Times New Roman" w:hAnsi="Times New Roman" w:cs="Times New Roman"/>
          <w:b/>
          <w:sz w:val="24"/>
          <w:szCs w:val="24"/>
        </w:rPr>
      </w:pPr>
      <w:bookmarkStart w:id="34" w:name="m4"/>
      <w:bookmarkEnd w:id="34"/>
      <w:r w:rsidRPr="00392448">
        <w:rPr>
          <w:rFonts w:ascii="Times New Roman" w:hAnsi="Times New Roman" w:cs="Times New Roman"/>
          <w:b/>
          <w:sz w:val="24"/>
          <w:szCs w:val="24"/>
        </w:rPr>
        <w:lastRenderedPageBreak/>
        <w:t>ФУНКЦИИ.</w:t>
      </w:r>
    </w:p>
    <w:p w:rsidR="0063450D" w:rsidRPr="00392448" w:rsidRDefault="0063450D" w:rsidP="0063450D">
      <w:pPr>
        <w:pStyle w:val="af9"/>
        <w:spacing w:after="0"/>
        <w:ind w:left="20" w:right="20" w:firstLine="340"/>
        <w:jc w:val="both"/>
      </w:pPr>
      <w:r w:rsidRPr="00392448">
        <w:rPr>
          <w:rStyle w:val="42"/>
          <w:sz w:val="24"/>
          <w:szCs w:val="24"/>
        </w:rPr>
        <w:t>Основные понятия.</w:t>
      </w:r>
      <w:r w:rsidRPr="00392448">
        <w:t xml:space="preserve"> Зависимости между величинами. Представление зависимостей формулами. Понятие функции.</w:t>
      </w:r>
    </w:p>
    <w:p w:rsidR="0063450D" w:rsidRPr="00392448" w:rsidRDefault="0063450D" w:rsidP="0063450D">
      <w:pPr>
        <w:pStyle w:val="af9"/>
        <w:spacing w:after="0"/>
        <w:ind w:left="20" w:right="20"/>
        <w:jc w:val="both"/>
      </w:pPr>
      <w:r w:rsidRPr="00392448">
        <w:t>Область определения и множество значений функции. Спосо</w:t>
      </w:r>
      <w:r w:rsidRPr="00392448">
        <w:softHyphen/>
        <w:t>бы задания функции. График функции. Свойства функций, их отображение на графике. Примеры графиков зависимостей, отражающих реальные процессы.</w:t>
      </w:r>
    </w:p>
    <w:p w:rsidR="0063450D" w:rsidRPr="00392448" w:rsidRDefault="0063450D" w:rsidP="0063450D">
      <w:pPr>
        <w:pStyle w:val="af9"/>
        <w:spacing w:after="0"/>
        <w:ind w:left="20" w:right="20" w:firstLine="340"/>
        <w:jc w:val="both"/>
      </w:pPr>
      <w:r w:rsidRPr="00392448">
        <w:rPr>
          <w:rStyle w:val="3a"/>
          <w:sz w:val="24"/>
          <w:szCs w:val="24"/>
        </w:rPr>
        <w:t>Числовые функции.</w:t>
      </w:r>
      <w:r w:rsidRPr="00392448">
        <w:t xml:space="preserve"> Функции, описывающие прямую и обратную пропорциональные зависимости, их графики и свойства. Линейная функция, ее график и свойства. Квадра</w:t>
      </w:r>
      <w:r w:rsidRPr="00392448">
        <w:softHyphen/>
        <w:t xml:space="preserve">тичная функция, ее график и свойства. Степенные функции с натуральными показателями 2 и 3, их графики и свойства. </w:t>
      </w:r>
    </w:p>
    <w:p w:rsidR="0063450D" w:rsidRPr="00392448" w:rsidRDefault="0063450D" w:rsidP="0063450D">
      <w:pPr>
        <w:pStyle w:val="af9"/>
        <w:spacing w:after="0"/>
        <w:ind w:left="20" w:right="20" w:firstLine="340"/>
        <w:jc w:val="both"/>
      </w:pPr>
      <w:r w:rsidRPr="00392448">
        <w:t>Графики функций</w:t>
      </w:r>
      <w:r w:rsidRPr="00392448">
        <w:rPr>
          <w:rStyle w:val="3b"/>
          <w:i w:val="0"/>
          <w:iCs w:val="0"/>
          <w:sz w:val="24"/>
          <w:szCs w:val="24"/>
        </w:rPr>
        <w:object w:dxaOrig="840" w:dyaOrig="400">
          <v:shape id="_x0000_i1032" type="#_x0000_t75" style="width:42pt;height:21pt" o:ole="">
            <v:imagedata r:id="rId30" o:title=""/>
          </v:shape>
          <o:OLEObject Type="Embed" ProgID="Equation.3" ShapeID="_x0000_i1032" DrawAspect="Content" ObjectID="_1709382832" r:id="rId31"/>
        </w:object>
      </w:r>
      <w:r w:rsidRPr="00392448">
        <w:rPr>
          <w:rStyle w:val="3b"/>
          <w:sz w:val="24"/>
          <w:szCs w:val="24"/>
        </w:rPr>
        <w:t>, у =</w:t>
      </w:r>
      <w:r w:rsidRPr="00392448">
        <w:rPr>
          <w:rStyle w:val="3b"/>
          <w:i w:val="0"/>
          <w:iCs w:val="0"/>
          <w:sz w:val="24"/>
          <w:szCs w:val="24"/>
        </w:rPr>
        <w:object w:dxaOrig="380" w:dyaOrig="360">
          <v:shape id="_x0000_i1033" type="#_x0000_t75" style="width:19.5pt;height:18.75pt" o:ole="">
            <v:imagedata r:id="rId32" o:title=""/>
          </v:shape>
          <o:OLEObject Type="Embed" ProgID="Equation.3" ShapeID="_x0000_i1033" DrawAspect="Content" ObjectID="_1709382833" r:id="rId33"/>
        </w:object>
      </w:r>
      <w:r w:rsidRPr="00392448">
        <w:rPr>
          <w:rStyle w:val="3b"/>
          <w:sz w:val="24"/>
          <w:szCs w:val="24"/>
        </w:rPr>
        <w:t>, у</w:t>
      </w:r>
      <w:r w:rsidRPr="00392448">
        <w:t xml:space="preserve"> = |х|.</w:t>
      </w:r>
    </w:p>
    <w:p w:rsidR="0063450D" w:rsidRPr="00392448" w:rsidRDefault="0063450D" w:rsidP="0063450D">
      <w:pPr>
        <w:pStyle w:val="af9"/>
        <w:spacing w:after="0"/>
        <w:ind w:left="20" w:right="20" w:firstLine="340"/>
        <w:jc w:val="both"/>
      </w:pPr>
      <w:r w:rsidRPr="00392448">
        <w:rPr>
          <w:rStyle w:val="3a"/>
          <w:sz w:val="24"/>
          <w:szCs w:val="24"/>
        </w:rPr>
        <w:t>Числовые последовательности.</w:t>
      </w:r>
      <w:r w:rsidRPr="00392448">
        <w:t xml:space="preserve"> Понятие числовой по</w:t>
      </w:r>
      <w:r w:rsidRPr="00392448">
        <w:softHyphen/>
        <w:t xml:space="preserve">следовательности. Задание последовательности рекуррентной формулой и формулой </w:t>
      </w:r>
      <w:r w:rsidRPr="00392448">
        <w:rPr>
          <w:lang w:val="en-US"/>
        </w:rPr>
        <w:t>n</w:t>
      </w:r>
      <w:r w:rsidRPr="00392448">
        <w:t>-го члена.</w:t>
      </w:r>
    </w:p>
    <w:p w:rsidR="0063450D" w:rsidRPr="00392448" w:rsidRDefault="0063450D" w:rsidP="0063450D">
      <w:pPr>
        <w:pStyle w:val="af9"/>
        <w:spacing w:after="145"/>
        <w:ind w:left="20" w:right="20" w:firstLine="340"/>
        <w:jc w:val="both"/>
      </w:pPr>
      <w:r w:rsidRPr="00392448">
        <w:t xml:space="preserve">Арифметическая и геометрическая прогрессии. Формулы </w:t>
      </w:r>
      <w:r w:rsidRPr="00392448">
        <w:rPr>
          <w:lang w:val="en-US"/>
        </w:rPr>
        <w:t>n</w:t>
      </w:r>
      <w:r w:rsidRPr="00392448">
        <w:t xml:space="preserve">-го члена арифметической и геометрической прогрессий, суммы первых </w:t>
      </w:r>
      <w:r w:rsidRPr="00392448">
        <w:rPr>
          <w:lang w:val="en-US"/>
        </w:rPr>
        <w:t>n</w:t>
      </w:r>
      <w:r w:rsidRPr="00392448">
        <w:t xml:space="preserve"> членов. Изображение членов арифметиче</w:t>
      </w:r>
      <w:r w:rsidRPr="00392448">
        <w:softHyphen/>
        <w:t>ской и геометрической прогрессий точками координатной плоскости. Линейный и экспоненциальный рост. Сложные проценты.</w:t>
      </w:r>
    </w:p>
    <w:p w:rsidR="0063450D" w:rsidRPr="00392448" w:rsidRDefault="0063450D" w:rsidP="0063450D">
      <w:pPr>
        <w:shd w:val="clear" w:color="auto" w:fill="FFFFFF"/>
        <w:ind w:firstLine="709"/>
        <w:jc w:val="center"/>
        <w:rPr>
          <w:rFonts w:ascii="Times New Roman" w:hAnsi="Times New Roman" w:cs="Times New Roman"/>
          <w:b/>
          <w:sz w:val="24"/>
          <w:szCs w:val="24"/>
        </w:rPr>
      </w:pPr>
      <w:r w:rsidRPr="00392448">
        <w:rPr>
          <w:rFonts w:ascii="Times New Roman" w:hAnsi="Times New Roman" w:cs="Times New Roman"/>
          <w:b/>
          <w:sz w:val="24"/>
          <w:szCs w:val="24"/>
        </w:rPr>
        <w:t>ВЕРОЯТНОСТЬ И СТАТИСТИКА.</w:t>
      </w:r>
    </w:p>
    <w:p w:rsidR="0063450D" w:rsidRPr="00392448" w:rsidRDefault="0063450D" w:rsidP="0063450D">
      <w:pPr>
        <w:shd w:val="clear" w:color="auto" w:fill="FFFFFF"/>
        <w:ind w:firstLine="709"/>
        <w:jc w:val="center"/>
        <w:rPr>
          <w:rFonts w:ascii="Times New Roman" w:hAnsi="Times New Roman" w:cs="Times New Roman"/>
          <w:b/>
          <w:sz w:val="24"/>
          <w:szCs w:val="24"/>
        </w:rPr>
      </w:pPr>
    </w:p>
    <w:p w:rsidR="0063450D" w:rsidRPr="00392448" w:rsidRDefault="0063450D" w:rsidP="0063450D">
      <w:pPr>
        <w:pStyle w:val="af9"/>
        <w:spacing w:after="0"/>
        <w:ind w:left="20" w:right="20" w:firstLine="340"/>
        <w:jc w:val="both"/>
      </w:pPr>
      <w:r w:rsidRPr="00392448">
        <w:rPr>
          <w:rStyle w:val="3a"/>
          <w:sz w:val="24"/>
          <w:szCs w:val="24"/>
        </w:rPr>
        <w:t>Описательная статистика.</w:t>
      </w:r>
      <w:r w:rsidRPr="00392448">
        <w:t xml:space="preserve"> Представление данных в виде таблиц, диаграмм, графиков. Случайная изменчивость. Ста</w:t>
      </w:r>
      <w:r w:rsidRPr="00392448">
        <w:softHyphen/>
        <w:t>тистические характеристики набора данных: среднее арифме</w:t>
      </w:r>
      <w:r w:rsidRPr="00392448">
        <w:softHyphen/>
        <w:t>тическое, медиана, наибольшее и наименьшее значения, раз</w:t>
      </w:r>
      <w:r w:rsidRPr="00392448">
        <w:softHyphen/>
        <w:t>мах. Представление о выборочном исследовании.</w:t>
      </w:r>
    </w:p>
    <w:p w:rsidR="0063450D" w:rsidRPr="00392448" w:rsidRDefault="0063450D" w:rsidP="0063450D">
      <w:pPr>
        <w:pStyle w:val="af9"/>
        <w:spacing w:after="0"/>
        <w:ind w:left="20" w:right="20" w:firstLine="340"/>
        <w:jc w:val="both"/>
      </w:pPr>
      <w:r w:rsidRPr="00392448">
        <w:rPr>
          <w:rStyle w:val="3a"/>
          <w:sz w:val="24"/>
          <w:szCs w:val="24"/>
        </w:rPr>
        <w:t>Случайные события и вероятность.</w:t>
      </w:r>
      <w:r w:rsidRPr="00392448">
        <w:t xml:space="preserve"> Понятие о слу</w:t>
      </w:r>
      <w:r w:rsidRPr="00392448">
        <w:softHyphen/>
        <w:t>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w:t>
      </w:r>
      <w:r w:rsidRPr="00392448">
        <w:softHyphen/>
        <w:t>возможные события. Равновозможность событий. Классиче</w:t>
      </w:r>
      <w:r w:rsidRPr="00392448">
        <w:softHyphen/>
        <w:t>ское определение вероятности.</w:t>
      </w:r>
    </w:p>
    <w:p w:rsidR="0063450D" w:rsidRPr="00392448" w:rsidRDefault="0063450D" w:rsidP="0063450D">
      <w:pPr>
        <w:pStyle w:val="af9"/>
        <w:spacing w:after="145"/>
        <w:ind w:left="20" w:right="20" w:firstLine="340"/>
        <w:jc w:val="both"/>
      </w:pPr>
      <w:r w:rsidRPr="00392448">
        <w:rPr>
          <w:rStyle w:val="3a"/>
          <w:sz w:val="24"/>
          <w:szCs w:val="24"/>
        </w:rPr>
        <w:t>Комбинаторика.</w:t>
      </w:r>
      <w:r w:rsidRPr="00392448">
        <w:t xml:space="preserve"> Решение комбинаторных задач перебо</w:t>
      </w:r>
      <w:r w:rsidRPr="00392448">
        <w:softHyphen/>
        <w:t>ром вариантов. Комбинаторное правило умножения. Переста</w:t>
      </w:r>
      <w:r w:rsidRPr="00392448">
        <w:softHyphen/>
        <w:t>новки и факториал.</w:t>
      </w:r>
    </w:p>
    <w:p w:rsidR="0063450D" w:rsidRPr="00392448" w:rsidRDefault="0063450D" w:rsidP="0063450D">
      <w:pPr>
        <w:shd w:val="clear" w:color="auto" w:fill="FFFFFF"/>
        <w:ind w:firstLine="709"/>
        <w:rPr>
          <w:rFonts w:ascii="Times New Roman" w:hAnsi="Times New Roman" w:cs="Times New Roman"/>
          <w:b/>
          <w:sz w:val="24"/>
          <w:szCs w:val="24"/>
        </w:rPr>
      </w:pPr>
      <w:r w:rsidRPr="00392448">
        <w:rPr>
          <w:rFonts w:ascii="Times New Roman" w:hAnsi="Times New Roman" w:cs="Times New Roman"/>
          <w:b/>
          <w:sz w:val="24"/>
          <w:szCs w:val="24"/>
        </w:rPr>
        <w:t>ГЕОМЕТРИЯ.</w:t>
      </w:r>
    </w:p>
    <w:p w:rsidR="0063450D" w:rsidRPr="00392448" w:rsidRDefault="0063450D" w:rsidP="0063450D">
      <w:pPr>
        <w:pStyle w:val="af9"/>
        <w:spacing w:after="0"/>
        <w:ind w:left="20" w:right="20" w:firstLine="340"/>
        <w:jc w:val="both"/>
      </w:pPr>
      <w:r w:rsidRPr="00392448">
        <w:rPr>
          <w:rStyle w:val="3a"/>
          <w:sz w:val="24"/>
          <w:szCs w:val="24"/>
        </w:rPr>
        <w:t>Наглядная геометрия.</w:t>
      </w:r>
      <w:r w:rsidRPr="00392448">
        <w:t xml:space="preserve"> Наглядные представления о фигу</w:t>
      </w:r>
      <w:r w:rsidRPr="00392448">
        <w:softHyphen/>
        <w:t>рах на плоскости: прямая, отрезок, луч, угол, ломаная, мно</w:t>
      </w:r>
      <w:r w:rsidRPr="00392448">
        <w:softHyphen/>
        <w:t>гоугольник, окружность, круг. Четырехугольник, прямоуголь</w:t>
      </w:r>
      <w:r w:rsidRPr="00392448">
        <w:softHyphen/>
        <w:t>ник, квадрат. Треугольник, виды треугольников. Правильные многоугольники. Изображение геометрических фигур. Взаим</w:t>
      </w:r>
      <w:r w:rsidRPr="00392448">
        <w:softHyphen/>
        <w:t>ное расположение двух прямых, двух окружностей, прямой и окружности.</w:t>
      </w:r>
    </w:p>
    <w:p w:rsidR="0063450D" w:rsidRPr="00392448" w:rsidRDefault="0063450D" w:rsidP="0063450D">
      <w:pPr>
        <w:pStyle w:val="af9"/>
        <w:spacing w:after="0"/>
        <w:ind w:left="20" w:right="20" w:firstLine="340"/>
        <w:jc w:val="both"/>
      </w:pPr>
      <w:r w:rsidRPr="00392448">
        <w:t>Длина отрезка, ломаной. Периметр многоугольника. Еди</w:t>
      </w:r>
      <w:r w:rsidRPr="00392448">
        <w:softHyphen/>
        <w:t>ницы измерения длины. Измерение длины отрезка, построе</w:t>
      </w:r>
      <w:r w:rsidRPr="00392448">
        <w:softHyphen/>
        <w:t>ние отрезка заданной длины.</w:t>
      </w:r>
    </w:p>
    <w:p w:rsidR="0063450D" w:rsidRPr="00392448" w:rsidRDefault="0063450D" w:rsidP="0063450D">
      <w:pPr>
        <w:pStyle w:val="af9"/>
        <w:spacing w:after="0"/>
        <w:ind w:left="20" w:right="20" w:firstLine="340"/>
        <w:jc w:val="both"/>
      </w:pPr>
      <w:r w:rsidRPr="00392448">
        <w:t>Виды углов. Градусная мера угла. Измерение и построение углов с помощью транспортира.</w:t>
      </w:r>
    </w:p>
    <w:p w:rsidR="0063450D" w:rsidRPr="00392448" w:rsidRDefault="0063450D" w:rsidP="0063450D">
      <w:pPr>
        <w:pStyle w:val="af9"/>
        <w:spacing w:after="0"/>
        <w:ind w:left="20" w:right="20" w:firstLine="340"/>
        <w:jc w:val="both"/>
      </w:pPr>
      <w:r w:rsidRPr="00392448">
        <w:t>Понятие площади фигуры; единицы измерения площади. Площадь прямоугольника и площадь квадрата. Приближенное измерение площадей фигур на клетчатой бумаге. Равновели</w:t>
      </w:r>
      <w:r w:rsidRPr="00392448">
        <w:softHyphen/>
        <w:t>кие фигуры.</w:t>
      </w:r>
    </w:p>
    <w:p w:rsidR="0063450D" w:rsidRPr="00392448" w:rsidRDefault="0063450D" w:rsidP="0063450D">
      <w:pPr>
        <w:pStyle w:val="af9"/>
        <w:spacing w:after="0"/>
        <w:ind w:left="20" w:right="20" w:firstLine="340"/>
        <w:jc w:val="both"/>
      </w:pPr>
      <w:r w:rsidRPr="00392448">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w:t>
      </w:r>
      <w:r w:rsidRPr="00392448">
        <w:softHyphen/>
        <w:t>чений. Многогранники. Правильные многогранники. Приме</w:t>
      </w:r>
      <w:r w:rsidRPr="00392448">
        <w:softHyphen/>
        <w:t>ры разверток многогранников, цилиндра и конуса.</w:t>
      </w:r>
    </w:p>
    <w:p w:rsidR="0063450D" w:rsidRPr="00392448" w:rsidRDefault="0063450D" w:rsidP="0063450D">
      <w:pPr>
        <w:pStyle w:val="af9"/>
        <w:spacing w:after="0"/>
        <w:ind w:left="20" w:right="20" w:firstLine="340"/>
        <w:jc w:val="both"/>
      </w:pPr>
      <w:r w:rsidRPr="00392448">
        <w:t>Понятие объема; единицы объема. Объем прямоугольного параллелепипеда, куба.</w:t>
      </w:r>
    </w:p>
    <w:p w:rsidR="0063450D" w:rsidRPr="00392448" w:rsidRDefault="0063450D" w:rsidP="0063450D">
      <w:pPr>
        <w:pStyle w:val="af9"/>
        <w:spacing w:after="0"/>
        <w:ind w:left="20" w:right="20" w:firstLine="340"/>
        <w:jc w:val="both"/>
      </w:pPr>
      <w:r w:rsidRPr="00392448">
        <w:t>Понятие о равенстве фигур. Центральная, осевая и зе</w:t>
      </w:r>
      <w:r w:rsidRPr="00392448">
        <w:softHyphen/>
        <w:t>ркальная симметрии. Изображение симметричных фигур.</w:t>
      </w:r>
    </w:p>
    <w:p w:rsidR="0063450D" w:rsidRPr="00392448" w:rsidRDefault="0063450D" w:rsidP="0063450D">
      <w:pPr>
        <w:pStyle w:val="af9"/>
        <w:spacing w:after="0"/>
        <w:ind w:left="20" w:right="20" w:firstLine="340"/>
        <w:jc w:val="both"/>
      </w:pPr>
      <w:r w:rsidRPr="00392448">
        <w:rPr>
          <w:rStyle w:val="2f1"/>
          <w:sz w:val="24"/>
          <w:szCs w:val="24"/>
        </w:rPr>
        <w:lastRenderedPageBreak/>
        <w:t>Геометрические фигуры.</w:t>
      </w:r>
      <w:r w:rsidRPr="00392448">
        <w:t xml:space="preserve"> Прямые и углы. Точка, прямая, плоскость. Отрезок, луч. Угол. Виды углов. Вертикальные и смежные углы. Биссектриса угла.</w:t>
      </w:r>
    </w:p>
    <w:p w:rsidR="0063450D" w:rsidRPr="00392448" w:rsidRDefault="0063450D" w:rsidP="0063450D">
      <w:pPr>
        <w:pStyle w:val="af9"/>
        <w:spacing w:after="0"/>
        <w:ind w:left="20" w:right="20" w:firstLine="340"/>
        <w:jc w:val="both"/>
      </w:pPr>
      <w:r w:rsidRPr="00392448">
        <w:t>Параллельные и пересекающиеся прямые. Перпендикуляр</w:t>
      </w:r>
      <w:r w:rsidRPr="00392448">
        <w:softHyphen/>
        <w:t>ные прямые. Теоремы о параллельности и перпендикулярно</w:t>
      </w:r>
      <w:r w:rsidRPr="00392448">
        <w:softHyphen/>
        <w:t>сти прямых. Перпендикуляр и наклонная к прямой. Середин</w:t>
      </w:r>
      <w:r w:rsidRPr="00392448">
        <w:softHyphen/>
        <w:t>ный перпендикуляр к отрезку.</w:t>
      </w:r>
    </w:p>
    <w:p w:rsidR="0063450D" w:rsidRPr="00392448" w:rsidRDefault="0063450D" w:rsidP="0063450D">
      <w:pPr>
        <w:pStyle w:val="af9"/>
        <w:spacing w:after="0"/>
        <w:ind w:left="20" w:right="20" w:firstLine="340"/>
        <w:jc w:val="both"/>
      </w:pPr>
      <w:r w:rsidRPr="00392448">
        <w:t>Геометрическое место точек. Свойства биссектрисы угла и серединного перпендикуляра к отрезку.</w:t>
      </w:r>
    </w:p>
    <w:p w:rsidR="0063450D" w:rsidRPr="00392448" w:rsidRDefault="0063450D" w:rsidP="0063450D">
      <w:pPr>
        <w:pStyle w:val="af9"/>
        <w:spacing w:after="0"/>
        <w:ind w:left="20" w:right="20" w:firstLine="340"/>
        <w:jc w:val="both"/>
      </w:pPr>
      <w:r w:rsidRPr="00392448">
        <w:t>Треугольник. Высота, медиана, биссектриса, средняя линия треугольника. Равнобедренные и равносторонние треугольни</w:t>
      </w:r>
      <w:r w:rsidRPr="00392448">
        <w:softHyphen/>
        <w:t>ки; свойства и признаки равнобедренного треугольника. Приз</w:t>
      </w:r>
      <w:r w:rsidRPr="00392448">
        <w:softHyphen/>
        <w:t>наки равенства треугольников. Неравенство треугольника. Соотношения между сторонами и углами треугольника. Сум</w:t>
      </w:r>
      <w:r w:rsidRPr="00392448">
        <w:softHyphen/>
        <w:t>ма углов треугольника. Внешние углы треугольника. Теорема Фалеса. Подобие треугольников. Признаки подобия треуголь</w:t>
      </w:r>
      <w:r w:rsidRPr="00392448">
        <w:softHyphen/>
        <w:t>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w:t>
      </w:r>
      <w:r w:rsidRPr="00392448">
        <w:softHyphen/>
        <w:t>угольников. Основное тригонометрическое тождество. Форму</w:t>
      </w:r>
      <w:r w:rsidRPr="00392448">
        <w:softHyphen/>
        <w:t>лы, связывающие синус, косинус, тангенс, котангенс одного и того же угла. Решение треугольников: теорема косинусов и те</w:t>
      </w:r>
      <w:r w:rsidRPr="00392448">
        <w:softHyphen/>
        <w:t>орема синусов. Замечательные точки треугольника.</w:t>
      </w:r>
    </w:p>
    <w:p w:rsidR="0063450D" w:rsidRPr="00392448" w:rsidRDefault="0063450D" w:rsidP="0063450D">
      <w:pPr>
        <w:pStyle w:val="af9"/>
        <w:spacing w:after="0"/>
        <w:ind w:left="20" w:right="20" w:firstLine="340"/>
        <w:jc w:val="both"/>
      </w:pPr>
      <w:r w:rsidRPr="00392448">
        <w:t>Четырехугольник. Параллелограмм, его свойства и призна</w:t>
      </w:r>
      <w:r w:rsidRPr="00392448">
        <w:softHyphen/>
        <w:t>ки. Прямоугольник, квадрат, ромб, их свойства и признаки. Трапеция, средняя линия трапеции.</w:t>
      </w:r>
    </w:p>
    <w:p w:rsidR="0063450D" w:rsidRPr="00392448" w:rsidRDefault="0063450D" w:rsidP="0063450D">
      <w:pPr>
        <w:pStyle w:val="af9"/>
        <w:spacing w:after="0"/>
        <w:ind w:left="20" w:right="20" w:firstLine="340"/>
        <w:jc w:val="both"/>
      </w:pPr>
      <w:r w:rsidRPr="00392448">
        <w:t>Многоугольник. Выпуклые многоугольники. Сумма углов выпуклого многоугольника. Правильные многоугольники.</w:t>
      </w:r>
    </w:p>
    <w:p w:rsidR="0063450D" w:rsidRPr="00392448" w:rsidRDefault="0063450D" w:rsidP="0063450D">
      <w:pPr>
        <w:pStyle w:val="af9"/>
        <w:spacing w:after="0"/>
        <w:ind w:left="20" w:right="20" w:firstLine="340"/>
        <w:jc w:val="both"/>
      </w:pPr>
      <w:r w:rsidRPr="00392448">
        <w:t>Окружность и круг. Дуга, хорда. Сектор, сегмент. Централь</w:t>
      </w:r>
      <w:r w:rsidRPr="00392448">
        <w:softHyphen/>
        <w:t>ный угол, вписанный угол; величина вписанного угла. Взаим</w:t>
      </w:r>
      <w:r w:rsidRPr="00392448">
        <w:softHyphen/>
        <w:t>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w:t>
      </w:r>
      <w:r w:rsidRPr="00392448">
        <w:softHyphen/>
        <w:t>угольник, и окружность, описанная около треугольника. Впи</w:t>
      </w:r>
      <w:r w:rsidRPr="00392448">
        <w:softHyphen/>
        <w:t>санные и описанные окружности правильного многоугольника.</w:t>
      </w:r>
    </w:p>
    <w:p w:rsidR="0063450D" w:rsidRPr="00392448" w:rsidRDefault="0063450D" w:rsidP="0063450D">
      <w:pPr>
        <w:pStyle w:val="af9"/>
        <w:spacing w:after="0"/>
        <w:ind w:left="20" w:right="20" w:firstLine="340"/>
        <w:jc w:val="both"/>
      </w:pPr>
      <w:r w:rsidRPr="00392448">
        <w:t>Геометрические преобразования. Понятие о равенстве фи</w:t>
      </w:r>
      <w:r w:rsidRPr="00392448">
        <w:softHyphen/>
        <w:t>гур. Понятие о движении: осевая и центральная симметрии, параллельный перенос, поворот. Понятие о подобии фигур и гомотетии.</w:t>
      </w:r>
    </w:p>
    <w:p w:rsidR="0063450D" w:rsidRPr="00392448" w:rsidRDefault="0063450D" w:rsidP="0063450D">
      <w:pPr>
        <w:pStyle w:val="af9"/>
        <w:spacing w:after="0"/>
        <w:ind w:left="20" w:right="20" w:firstLine="340"/>
        <w:jc w:val="both"/>
      </w:pPr>
      <w:r w:rsidRPr="00392448">
        <w:t>Решение задач на вычисление, доказательство и построе</w:t>
      </w:r>
      <w:r w:rsidRPr="00392448">
        <w:softHyphen/>
        <w:t>ние с использованием свойств изученных фигур.</w:t>
      </w:r>
    </w:p>
    <w:p w:rsidR="0063450D" w:rsidRPr="00392448" w:rsidRDefault="0063450D" w:rsidP="0063450D">
      <w:pPr>
        <w:pStyle w:val="af9"/>
        <w:spacing w:after="0"/>
        <w:ind w:left="20" w:right="20" w:firstLine="340"/>
        <w:jc w:val="both"/>
      </w:pPr>
      <w:r w:rsidRPr="00392448">
        <w:rPr>
          <w:rStyle w:val="1f7"/>
          <w:sz w:val="24"/>
          <w:szCs w:val="24"/>
        </w:rPr>
        <w:t>Измерение геометрических величин.</w:t>
      </w:r>
      <w:r w:rsidRPr="00392448">
        <w:t xml:space="preserve"> Длина отрезка. Расстояние от точки до прямой. Расстояние между параллель</w:t>
      </w:r>
      <w:r w:rsidRPr="00392448">
        <w:softHyphen/>
        <w:t>ными прямыми.</w:t>
      </w:r>
    </w:p>
    <w:p w:rsidR="0063450D" w:rsidRPr="00392448" w:rsidRDefault="0063450D" w:rsidP="0063450D">
      <w:pPr>
        <w:pStyle w:val="af9"/>
        <w:spacing w:after="0"/>
        <w:ind w:left="20" w:firstLine="340"/>
        <w:jc w:val="both"/>
      </w:pPr>
      <w:r w:rsidRPr="00392448">
        <w:t>Периметр многоугольника.</w:t>
      </w:r>
    </w:p>
    <w:p w:rsidR="0063450D" w:rsidRPr="00392448" w:rsidRDefault="0063450D" w:rsidP="0063450D">
      <w:pPr>
        <w:pStyle w:val="af9"/>
        <w:spacing w:after="0"/>
        <w:ind w:left="20" w:firstLine="340"/>
        <w:jc w:val="both"/>
      </w:pPr>
      <w:r w:rsidRPr="00392448">
        <w:t>Длина окружности, число п; длина дуги окружности.</w:t>
      </w:r>
    </w:p>
    <w:p w:rsidR="0063450D" w:rsidRPr="00392448" w:rsidRDefault="0063450D" w:rsidP="0063450D">
      <w:pPr>
        <w:pStyle w:val="af9"/>
        <w:spacing w:after="0"/>
        <w:ind w:left="20" w:right="20" w:firstLine="340"/>
        <w:jc w:val="both"/>
      </w:pPr>
      <w:r w:rsidRPr="00392448">
        <w:t>Градусная мера угла, соответствие между величиной цен</w:t>
      </w:r>
      <w:r w:rsidRPr="00392448">
        <w:softHyphen/>
        <w:t>трального угла и длиной дуги окружности.</w:t>
      </w:r>
    </w:p>
    <w:p w:rsidR="0063450D" w:rsidRPr="00392448" w:rsidRDefault="0063450D" w:rsidP="0063450D">
      <w:pPr>
        <w:pStyle w:val="af9"/>
        <w:spacing w:after="0"/>
        <w:ind w:left="20" w:right="20" w:firstLine="340"/>
        <w:jc w:val="both"/>
      </w:pPr>
      <w:r w:rsidRPr="00392448">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w:t>
      </w:r>
      <w:r w:rsidRPr="00392448">
        <w:softHyphen/>
        <w:t>угольника. Площадь круга и площадь сектора. Соотношение между площадями подобных фигур.</w:t>
      </w:r>
    </w:p>
    <w:p w:rsidR="0063450D" w:rsidRPr="00392448" w:rsidRDefault="0063450D" w:rsidP="0063450D">
      <w:pPr>
        <w:pStyle w:val="af9"/>
        <w:spacing w:after="0"/>
        <w:ind w:left="20" w:right="20" w:firstLine="340"/>
        <w:jc w:val="both"/>
      </w:pPr>
      <w:r w:rsidRPr="00392448">
        <w:t>Решение задач на вычисление и доказательство с исполь</w:t>
      </w:r>
      <w:r w:rsidRPr="00392448">
        <w:softHyphen/>
        <w:t>зованием изученных формул.</w:t>
      </w:r>
    </w:p>
    <w:p w:rsidR="0063450D" w:rsidRPr="00392448" w:rsidRDefault="0063450D" w:rsidP="0063450D">
      <w:pPr>
        <w:pStyle w:val="af9"/>
        <w:spacing w:after="0"/>
        <w:ind w:left="20" w:right="20" w:firstLine="340"/>
        <w:jc w:val="both"/>
      </w:pPr>
      <w:r w:rsidRPr="00392448">
        <w:rPr>
          <w:rStyle w:val="1f7"/>
          <w:sz w:val="24"/>
          <w:szCs w:val="24"/>
        </w:rPr>
        <w:t>Координаты.</w:t>
      </w:r>
      <w:r w:rsidRPr="00392448">
        <w:t xml:space="preserve"> Уравнение прямой. Координаты середины отрезка. Формула расстояния между двумя точками плоско</w:t>
      </w:r>
      <w:r w:rsidRPr="00392448">
        <w:softHyphen/>
        <w:t>сти. Уравнение окружности.</w:t>
      </w:r>
    </w:p>
    <w:p w:rsidR="0063450D" w:rsidRPr="00392448" w:rsidRDefault="0063450D" w:rsidP="0063450D">
      <w:pPr>
        <w:pStyle w:val="af9"/>
        <w:spacing w:after="85"/>
        <w:ind w:left="20" w:right="20" w:firstLine="340"/>
        <w:jc w:val="both"/>
      </w:pPr>
      <w:r w:rsidRPr="00392448">
        <w:rPr>
          <w:rStyle w:val="1f7"/>
          <w:sz w:val="24"/>
          <w:szCs w:val="24"/>
        </w:rPr>
        <w:t>Векторы.</w:t>
      </w:r>
      <w:r w:rsidRPr="00392448">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ЛОГИКА И МНОЖЕСТВА.</w:t>
      </w:r>
    </w:p>
    <w:p w:rsidR="0063450D" w:rsidRPr="00392448" w:rsidRDefault="0063450D" w:rsidP="0063450D">
      <w:pPr>
        <w:pStyle w:val="af9"/>
        <w:spacing w:after="0"/>
        <w:ind w:left="20" w:right="20" w:firstLine="340"/>
        <w:jc w:val="both"/>
      </w:pPr>
      <w:r w:rsidRPr="00392448">
        <w:rPr>
          <w:rStyle w:val="1f7"/>
          <w:sz w:val="24"/>
          <w:szCs w:val="24"/>
        </w:rPr>
        <w:t>Теоретико-множественные понятия.</w:t>
      </w:r>
      <w:r w:rsidRPr="00392448">
        <w:t xml:space="preserve"> Множество, эле</w:t>
      </w:r>
      <w:r w:rsidRPr="00392448">
        <w:softHyphen/>
        <w:t>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63450D" w:rsidRPr="00392448" w:rsidRDefault="0063450D" w:rsidP="0063450D">
      <w:pPr>
        <w:pStyle w:val="af9"/>
        <w:spacing w:after="0"/>
        <w:ind w:left="20" w:right="20" w:firstLine="340"/>
        <w:jc w:val="both"/>
      </w:pPr>
      <w:r w:rsidRPr="00392448">
        <w:t>Иллюстрация отношений между множествами с помощью диаграмм Эйлера — Венна.</w:t>
      </w:r>
    </w:p>
    <w:p w:rsidR="0063450D" w:rsidRPr="00392448" w:rsidRDefault="0063450D" w:rsidP="0063450D">
      <w:pPr>
        <w:pStyle w:val="af9"/>
        <w:spacing w:after="0"/>
        <w:ind w:left="20" w:right="20" w:firstLine="340"/>
        <w:jc w:val="both"/>
      </w:pPr>
      <w:r w:rsidRPr="00392448">
        <w:rPr>
          <w:rStyle w:val="1f7"/>
          <w:sz w:val="24"/>
          <w:szCs w:val="24"/>
        </w:rPr>
        <w:lastRenderedPageBreak/>
        <w:t>Элементы логики.</w:t>
      </w:r>
      <w:r w:rsidRPr="00392448">
        <w:t xml:space="preserve"> Определение. Аксиомы и теоремы. До</w:t>
      </w:r>
      <w:r w:rsidRPr="00392448">
        <w:softHyphen/>
        <w:t>казательство. Доказательство от противного. Теорема, обрат</w:t>
      </w:r>
      <w:r w:rsidRPr="00392448">
        <w:softHyphen/>
        <w:t>ная данной. Пример и контрпример.</w:t>
      </w:r>
    </w:p>
    <w:p w:rsidR="0063450D" w:rsidRPr="00392448" w:rsidRDefault="0063450D" w:rsidP="0063450D">
      <w:pPr>
        <w:pStyle w:val="af9"/>
        <w:spacing w:after="0"/>
        <w:ind w:left="20" w:right="20" w:firstLine="340"/>
        <w:jc w:val="both"/>
      </w:pPr>
      <w:r w:rsidRPr="00392448">
        <w:t>Понятие о равносильности, следовании, употребление ло</w:t>
      </w:r>
      <w:r w:rsidRPr="00392448">
        <w:softHyphen/>
        <w:t>гических связок</w:t>
      </w:r>
      <w:r w:rsidRPr="00392448">
        <w:rPr>
          <w:rStyle w:val="2f2"/>
          <w:sz w:val="24"/>
          <w:szCs w:val="24"/>
        </w:rPr>
        <w:t xml:space="preserve"> если ..., то в том и только в том слу</w:t>
      </w:r>
      <w:r w:rsidRPr="00392448">
        <w:rPr>
          <w:rStyle w:val="2f2"/>
          <w:sz w:val="24"/>
          <w:szCs w:val="24"/>
        </w:rPr>
        <w:softHyphen/>
        <w:t>чае,</w:t>
      </w:r>
      <w:r w:rsidRPr="00392448">
        <w:t xml:space="preserve"> логические связки</w:t>
      </w:r>
      <w:r w:rsidRPr="00392448">
        <w:rPr>
          <w:rStyle w:val="2f2"/>
          <w:sz w:val="24"/>
          <w:szCs w:val="24"/>
        </w:rPr>
        <w:t xml:space="preserve"> и, или.</w:t>
      </w:r>
    </w:p>
    <w:p w:rsidR="0063450D" w:rsidRPr="00392448" w:rsidRDefault="0063450D" w:rsidP="0063450D">
      <w:pPr>
        <w:shd w:val="clear" w:color="auto" w:fill="FFFFFF"/>
        <w:rPr>
          <w:rFonts w:ascii="Times New Roman" w:hAnsi="Times New Roman" w:cs="Times New Roman"/>
          <w:b/>
          <w:sz w:val="24"/>
          <w:szCs w:val="24"/>
        </w:rPr>
      </w:pPr>
      <w:r w:rsidRPr="00392448">
        <w:rPr>
          <w:rFonts w:ascii="Times New Roman" w:hAnsi="Times New Roman" w:cs="Times New Roman"/>
          <w:b/>
          <w:sz w:val="24"/>
          <w:szCs w:val="24"/>
        </w:rPr>
        <w:t>МАТЕМАТИКА В ИСТОРИЧЕСКОМ РАЗВИТИИ.</w:t>
      </w:r>
    </w:p>
    <w:p w:rsidR="0063450D" w:rsidRPr="00392448" w:rsidRDefault="0063450D" w:rsidP="0063450D">
      <w:pPr>
        <w:pStyle w:val="2f0"/>
        <w:shd w:val="clear" w:color="auto" w:fill="auto"/>
        <w:spacing w:after="65" w:line="240" w:lineRule="auto"/>
        <w:ind w:left="20" w:firstLine="340"/>
        <w:rPr>
          <w:rFonts w:ascii="Times New Roman" w:hAnsi="Times New Roman" w:cs="Times New Roman"/>
          <w:i w:val="0"/>
          <w:sz w:val="24"/>
          <w:szCs w:val="24"/>
        </w:rPr>
      </w:pPr>
      <w:r w:rsidRPr="00392448">
        <w:rPr>
          <w:rFonts w:ascii="Times New Roman" w:hAnsi="Times New Roman" w:cs="Times New Roman"/>
          <w:i w:val="0"/>
          <w:sz w:val="24"/>
          <w:szCs w:val="24"/>
        </w:rPr>
        <w:t>(Содержание раздела вводится по мере изучения других вопросов.)</w:t>
      </w:r>
    </w:p>
    <w:p w:rsidR="0063450D" w:rsidRPr="00392448" w:rsidRDefault="0063450D" w:rsidP="0063450D">
      <w:pPr>
        <w:pStyle w:val="af9"/>
        <w:spacing w:after="0"/>
        <w:ind w:right="20" w:firstLine="360"/>
        <w:jc w:val="both"/>
      </w:pPr>
      <w:r w:rsidRPr="00392448">
        <w:t>История формирования понятия числа: натуральные чи</w:t>
      </w:r>
      <w:r w:rsidRPr="00392448">
        <w:softHyphen/>
        <w:t>сла, дроби, недостаточность рациональных чисел для геомет</w:t>
      </w:r>
      <w:r w:rsidRPr="00392448">
        <w:softHyphen/>
        <w:t>рических измерений, иррациональные числа. Старинные системы записи чисел. Дроби в Вавилоне, Египте, Риме. От</w:t>
      </w:r>
      <w:r w:rsidRPr="00392448">
        <w:softHyphen/>
        <w:t>крытие десятичных дробей. Старинные системы мер. Десятич</w:t>
      </w:r>
      <w:r w:rsidRPr="00392448">
        <w:softHyphen/>
        <w:t>ные дроби и метрическая система мер. Появление отрицатель</w:t>
      </w:r>
      <w:r w:rsidRPr="00392448">
        <w:softHyphen/>
        <w:t xml:space="preserve">ных чисел и нуля. </w:t>
      </w:r>
      <w:r w:rsidRPr="00392448">
        <w:rPr>
          <w:rStyle w:val="-1pt"/>
          <w:sz w:val="24"/>
          <w:szCs w:val="24"/>
        </w:rPr>
        <w:t>J</w:t>
      </w:r>
      <w:r w:rsidRPr="00392448">
        <w:rPr>
          <w:rStyle w:val="-1pt"/>
          <w:sz w:val="24"/>
          <w:szCs w:val="24"/>
          <w:lang w:val="ru-RU"/>
        </w:rPr>
        <w:t>1.</w:t>
      </w:r>
      <w:r w:rsidRPr="00392448">
        <w:t xml:space="preserve">Магницкий. </w:t>
      </w:r>
      <w:r w:rsidRPr="00392448">
        <w:rPr>
          <w:lang w:val="en-US" w:eastAsia="en-US"/>
        </w:rPr>
        <w:t>JT</w:t>
      </w:r>
      <w:r w:rsidRPr="00392448">
        <w:rPr>
          <w:lang w:eastAsia="en-US"/>
        </w:rPr>
        <w:t xml:space="preserve">. </w:t>
      </w:r>
      <w:r w:rsidRPr="00392448">
        <w:t>Эйлер.</w:t>
      </w:r>
    </w:p>
    <w:p w:rsidR="0063450D" w:rsidRPr="00392448" w:rsidRDefault="0063450D" w:rsidP="0063450D">
      <w:pPr>
        <w:pStyle w:val="af9"/>
        <w:spacing w:after="0"/>
        <w:ind w:left="20" w:right="20" w:firstLine="340"/>
        <w:jc w:val="both"/>
      </w:pPr>
      <w:r w:rsidRPr="00392448">
        <w:t>Зарождение алгебры в недрах арифметики. Ал-Хорезми. Рождение буквенной символики. П. Ферма, Ф. Виет, Р. Де</w:t>
      </w:r>
      <w:r w:rsidRPr="00392448">
        <w:softHyphen/>
        <w:t>карт. История вопроса о нахождении формул корней алгебраи</w:t>
      </w:r>
      <w:r w:rsidRPr="00392448">
        <w:softHyphen/>
        <w:t>ческих уравнений, неразрешимость в радикалах уравнений степени, большей четырех. Н. Тарталья, Дж. Кардано, Н. X. Абель, Э. Галуа.</w:t>
      </w:r>
    </w:p>
    <w:p w:rsidR="0063450D" w:rsidRPr="00392448" w:rsidRDefault="0063450D" w:rsidP="0063450D">
      <w:pPr>
        <w:pStyle w:val="af9"/>
        <w:spacing w:after="0"/>
        <w:ind w:left="20" w:right="20" w:firstLine="340"/>
        <w:jc w:val="both"/>
      </w:pPr>
      <w:r w:rsidRPr="00392448">
        <w:t>Изобретение метода координат, позволяющего переводить геометрические объекты на язык алгебры. Р. Декарт и П. Фер</w:t>
      </w:r>
      <w:r w:rsidRPr="00392448">
        <w:softHyphen/>
        <w:t>ма. Примеры различных систем координат на плоскости.</w:t>
      </w:r>
    </w:p>
    <w:p w:rsidR="0063450D" w:rsidRPr="00392448" w:rsidRDefault="0063450D" w:rsidP="0063450D">
      <w:pPr>
        <w:pStyle w:val="af9"/>
        <w:spacing w:after="0"/>
        <w:ind w:left="20" w:right="20" w:firstLine="340"/>
        <w:jc w:val="both"/>
      </w:pPr>
      <w:r w:rsidRPr="00392448">
        <w:t>Задача Леонардо Пизанского (Фибоначчи) о кроликах, числа Фибоначчи. Задача о шахматной доске.</w:t>
      </w:r>
    </w:p>
    <w:p w:rsidR="0063450D" w:rsidRPr="00392448" w:rsidRDefault="0063450D" w:rsidP="0063450D">
      <w:pPr>
        <w:pStyle w:val="af9"/>
        <w:spacing w:after="0"/>
        <w:ind w:left="20" w:right="20" w:firstLine="340"/>
        <w:jc w:val="both"/>
      </w:pPr>
      <w:r w:rsidRPr="00392448">
        <w:t>Истоки теории вероятностей: страховое дело, азартные иг</w:t>
      </w:r>
      <w:r w:rsidRPr="00392448">
        <w:softHyphen/>
        <w:t>ры. П. Ферма и Б. Паскаль. Я. Бернулли. А. Н. Колмогоров.</w:t>
      </w:r>
    </w:p>
    <w:p w:rsidR="0063450D" w:rsidRPr="00392448" w:rsidRDefault="0063450D" w:rsidP="0063450D">
      <w:pPr>
        <w:pStyle w:val="af9"/>
        <w:spacing w:after="0"/>
        <w:ind w:left="20" w:right="20" w:firstLine="340"/>
        <w:jc w:val="both"/>
      </w:pPr>
      <w:r w:rsidRPr="00392448">
        <w:t>От землемерия к геометрии. Пифагор и его школа. Фалес. Архимед. Построение с помощью циркуля и линейки. Пост</w:t>
      </w:r>
      <w:r w:rsidRPr="00392448">
        <w:softHyphen/>
        <w:t>роение правильных многоугольников. Трисекция угла. Квад</w:t>
      </w:r>
      <w:r w:rsidRPr="00392448">
        <w:softHyphen/>
        <w:t>ратура круга. Удвоение куба. История числа я. Золотое сече</w:t>
      </w:r>
      <w:r w:rsidRPr="00392448">
        <w:softHyphen/>
        <w:t>ние. «Начала» Евклида. Л. Эйлер. Н. И. Лобачевский. История пятого постулата.</w:t>
      </w:r>
    </w:p>
    <w:p w:rsidR="0063450D" w:rsidRPr="00392448" w:rsidRDefault="0063450D" w:rsidP="0063450D">
      <w:pPr>
        <w:pStyle w:val="af9"/>
        <w:spacing w:after="0"/>
        <w:ind w:left="20" w:firstLine="340"/>
        <w:jc w:val="both"/>
      </w:pPr>
      <w:r w:rsidRPr="00392448">
        <w:t>Софизмы, парадоксы.</w:t>
      </w:r>
    </w:p>
    <w:p w:rsidR="0063450D" w:rsidRPr="00392448" w:rsidRDefault="0063450D" w:rsidP="0063450D">
      <w:pPr>
        <w:jc w:val="center"/>
        <w:rPr>
          <w:rFonts w:ascii="Times New Roman" w:hAnsi="Times New Roman" w:cs="Times New Roman"/>
          <w:sz w:val="24"/>
          <w:szCs w:val="24"/>
        </w:rPr>
      </w:pPr>
      <w:bookmarkStart w:id="35" w:name="_Toc443346103"/>
      <w:bookmarkStart w:id="36" w:name="_Toc463820128"/>
      <w:r w:rsidRPr="00392448">
        <w:rPr>
          <w:rFonts w:ascii="Times New Roman" w:hAnsi="Times New Roman" w:cs="Times New Roman"/>
          <w:kern w:val="2"/>
          <w:sz w:val="24"/>
          <w:szCs w:val="24"/>
          <w:lang w:val="en-US"/>
        </w:rPr>
        <w:t>III</w:t>
      </w:r>
      <w:bookmarkEnd w:id="35"/>
      <w:bookmarkEnd w:id="36"/>
      <w:r w:rsidRPr="00392448">
        <w:rPr>
          <w:rFonts w:ascii="Times New Roman" w:hAnsi="Times New Roman" w:cs="Times New Roman"/>
          <w:kern w:val="2"/>
          <w:sz w:val="24"/>
          <w:szCs w:val="24"/>
        </w:rPr>
        <w:t xml:space="preserve"> </w:t>
      </w:r>
      <w:r w:rsidRPr="00392448">
        <w:rPr>
          <w:rFonts w:ascii="Times New Roman" w:eastAsia="Calibri" w:hAnsi="Times New Roman" w:cs="Times New Roman"/>
          <w:b/>
          <w:color w:val="000000"/>
          <w:sz w:val="24"/>
          <w:szCs w:val="24"/>
        </w:rPr>
        <w:t>ТЕМАТИЧЕСКОЕ ПЛАНИРОВАНИЕ  ПРЕДМЕТА «МАТЕМАТИКА»</w:t>
      </w:r>
    </w:p>
    <w:p w:rsidR="0063450D" w:rsidRPr="00392448" w:rsidRDefault="0063450D" w:rsidP="0063450D">
      <w:pPr>
        <w:widowControl w:val="0"/>
        <w:suppressAutoHyphens/>
        <w:jc w:val="center"/>
        <w:rPr>
          <w:rFonts w:ascii="Times New Roman" w:eastAsia="Arial Unicode MS" w:hAnsi="Times New Roman" w:cs="Times New Roman"/>
          <w:b/>
          <w:bCs/>
          <w:color w:val="000000"/>
          <w:kern w:val="1"/>
          <w:sz w:val="24"/>
          <w:szCs w:val="24"/>
          <w:lang w:eastAsia="hi-IN" w:bidi="hi-IN"/>
        </w:rPr>
      </w:pPr>
      <w:r w:rsidRPr="00392448">
        <w:rPr>
          <w:rFonts w:ascii="Times New Roman" w:eastAsia="Arial Unicode MS" w:hAnsi="Times New Roman" w:cs="Times New Roman"/>
          <w:b/>
          <w:bCs/>
          <w:color w:val="000000"/>
          <w:kern w:val="1"/>
          <w:sz w:val="24"/>
          <w:szCs w:val="24"/>
          <w:lang w:eastAsia="hi-IN" w:bidi="hi-IN"/>
        </w:rPr>
        <w:t>5 класс</w:t>
      </w:r>
    </w:p>
    <w:tbl>
      <w:tblPr>
        <w:tblW w:w="370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tblPr>
      <w:tblGrid>
        <w:gridCol w:w="764"/>
        <w:gridCol w:w="5399"/>
        <w:gridCol w:w="1405"/>
      </w:tblGrid>
      <w:tr w:rsidR="0063450D" w:rsidRPr="00392448" w:rsidTr="0063450D">
        <w:trPr>
          <w:trHeight w:val="517"/>
        </w:trPr>
        <w:tc>
          <w:tcPr>
            <w:tcW w:w="505" w:type="pct"/>
            <w:vMerge w:val="restar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№п/п</w:t>
            </w:r>
          </w:p>
        </w:tc>
        <w:tc>
          <w:tcPr>
            <w:tcW w:w="3567" w:type="pct"/>
            <w:vMerge w:val="restar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Раздел/тема</w:t>
            </w:r>
          </w:p>
        </w:tc>
        <w:tc>
          <w:tcPr>
            <w:tcW w:w="928" w:type="pct"/>
            <w:vMerge w:val="restar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Кол-во часов</w:t>
            </w:r>
          </w:p>
        </w:tc>
      </w:tr>
      <w:tr w:rsidR="0063450D" w:rsidRPr="00392448" w:rsidTr="0063450D">
        <w:trPr>
          <w:trHeight w:val="517"/>
        </w:trPr>
        <w:tc>
          <w:tcPr>
            <w:tcW w:w="505" w:type="pct"/>
            <w:vMerge/>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p>
        </w:tc>
        <w:tc>
          <w:tcPr>
            <w:tcW w:w="3567" w:type="pct"/>
            <w:vMerge/>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p>
        </w:tc>
        <w:tc>
          <w:tcPr>
            <w:tcW w:w="928" w:type="pct"/>
            <w:vMerge/>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 курса математики начальной школы</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6</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Натуральные числа и шкалы</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19</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Сложение и вычитание натуральных чисел</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25</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Умножение и деление натуральных чисел</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32</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Площади и объёмы</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16</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Обыкновенные дроби</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30</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Десятичные дроби. Сложение и вычитание десятичных дробей.</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18</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Умножение и деление десятичных дробей</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32</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Инструменты для вычислений и измерений</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21</w:t>
            </w:r>
          </w:p>
        </w:tc>
      </w:tr>
      <w:tr w:rsidR="0063450D" w:rsidRPr="00392448" w:rsidTr="0063450D">
        <w:tc>
          <w:tcPr>
            <w:tcW w:w="505" w:type="pct"/>
            <w:shd w:val="clear" w:color="auto" w:fill="auto"/>
          </w:tcPr>
          <w:p w:rsidR="0063450D" w:rsidRPr="00392448" w:rsidRDefault="0063450D" w:rsidP="002153BD">
            <w:pPr>
              <w:widowControl w:val="0"/>
              <w:numPr>
                <w:ilvl w:val="0"/>
                <w:numId w:val="220"/>
              </w:numPr>
              <w:suppressLineNumbers/>
              <w:suppressAutoHyphens/>
              <w:snapToGrid w:val="0"/>
              <w:spacing w:after="0" w:line="240" w:lineRule="auto"/>
              <w:ind w:left="3" w:right="3"/>
              <w:jc w:val="center"/>
              <w:rPr>
                <w:rFonts w:ascii="Times New Roman" w:eastAsia="Arial Unicode MS" w:hAnsi="Times New Roman" w:cs="Times New Roman"/>
                <w:kern w:val="1"/>
                <w:sz w:val="24"/>
                <w:szCs w:val="24"/>
                <w:lang w:eastAsia="hi-IN" w:bidi="hi-IN"/>
              </w:rPr>
            </w:pPr>
          </w:p>
        </w:tc>
        <w:tc>
          <w:tcPr>
            <w:tcW w:w="3567" w:type="pct"/>
            <w:shd w:val="clear" w:color="auto" w:fill="auto"/>
          </w:tcPr>
          <w:p w:rsidR="0063450D" w:rsidRPr="00392448" w:rsidRDefault="0063450D" w:rsidP="0063450D">
            <w:pPr>
              <w:widowControl w:val="0"/>
              <w:suppressLineNumbers/>
              <w:suppressAutoHyphens/>
              <w:snapToGrid w:val="0"/>
              <w:ind w:left="3"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Итоговое повторение курса математики 5го класса</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11</w:t>
            </w:r>
          </w:p>
        </w:tc>
      </w:tr>
      <w:tr w:rsidR="0063450D" w:rsidRPr="00392448" w:rsidTr="0063450D">
        <w:tc>
          <w:tcPr>
            <w:tcW w:w="4072" w:type="pct"/>
            <w:gridSpan w:val="2"/>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Итого</w:t>
            </w:r>
          </w:p>
        </w:tc>
        <w:tc>
          <w:tcPr>
            <w:tcW w:w="928" w:type="pct"/>
            <w:shd w:val="clear" w:color="auto" w:fill="auto"/>
          </w:tcPr>
          <w:p w:rsidR="0063450D" w:rsidRPr="00392448" w:rsidRDefault="0063450D" w:rsidP="0063450D">
            <w:pPr>
              <w:widowControl w:val="0"/>
              <w:suppressLineNumbers/>
              <w:suppressAutoHyphens/>
              <w:snapToGrid w:val="0"/>
              <w:ind w:left="3" w:right="3"/>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210</w:t>
            </w:r>
          </w:p>
        </w:tc>
      </w:tr>
    </w:tbl>
    <w:p w:rsidR="0063450D" w:rsidRPr="00392448" w:rsidRDefault="0063450D" w:rsidP="0063450D">
      <w:pPr>
        <w:widowControl w:val="0"/>
        <w:suppressAutoHyphens/>
        <w:rPr>
          <w:rFonts w:ascii="Times New Roman" w:eastAsia="Arial Unicode MS" w:hAnsi="Times New Roman" w:cs="Times New Roman"/>
          <w:b/>
          <w:bCs/>
          <w:color w:val="000000"/>
          <w:kern w:val="1"/>
          <w:sz w:val="24"/>
          <w:szCs w:val="24"/>
          <w:lang w:eastAsia="hi-IN" w:bidi="hi-IN"/>
        </w:rPr>
      </w:pPr>
      <w:r w:rsidRPr="00392448">
        <w:rPr>
          <w:rFonts w:ascii="Times New Roman" w:eastAsia="Arial Unicode MS" w:hAnsi="Times New Roman" w:cs="Times New Roman"/>
          <w:b/>
          <w:bCs/>
          <w:color w:val="000000"/>
          <w:kern w:val="1"/>
          <w:sz w:val="24"/>
          <w:szCs w:val="24"/>
          <w:lang w:eastAsia="hi-IN" w:bidi="hi-IN"/>
        </w:rPr>
        <w:t>6 класс</w:t>
      </w:r>
    </w:p>
    <w:tbl>
      <w:tblPr>
        <w:tblW w:w="3890" w:type="pct"/>
        <w:tblCellMar>
          <w:left w:w="40" w:type="dxa"/>
          <w:right w:w="40" w:type="dxa"/>
        </w:tblCellMar>
        <w:tblLook w:val="0000"/>
      </w:tblPr>
      <w:tblGrid>
        <w:gridCol w:w="1160"/>
        <w:gridCol w:w="5533"/>
        <w:gridCol w:w="1229"/>
      </w:tblGrid>
      <w:tr w:rsidR="0063450D" w:rsidRPr="00392448" w:rsidTr="0063450D">
        <w:trPr>
          <w:trHeight w:val="517"/>
        </w:trPr>
        <w:tc>
          <w:tcPr>
            <w:tcW w:w="732" w:type="pct"/>
            <w:vMerge w:val="restart"/>
            <w:tcBorders>
              <w:top w:val="single" w:sz="6" w:space="0" w:color="auto"/>
              <w:left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№п/п</w:t>
            </w:r>
          </w:p>
        </w:tc>
        <w:tc>
          <w:tcPr>
            <w:tcW w:w="3492" w:type="pct"/>
            <w:vMerge w:val="restart"/>
            <w:tcBorders>
              <w:top w:val="single" w:sz="6" w:space="0" w:color="auto"/>
              <w:left w:val="single" w:sz="4"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ind w:left="781"/>
              <w:rPr>
                <w:rFonts w:ascii="Times New Roman" w:eastAsia="Arial Unicode MS" w:hAnsi="Times New Roman" w:cs="Times New Roman"/>
                <w:b/>
                <w:kern w:val="1"/>
                <w:sz w:val="24"/>
                <w:szCs w:val="24"/>
                <w:lang w:eastAsia="hi-IN" w:bidi="hi-IN"/>
              </w:rPr>
            </w:pPr>
            <w:r w:rsidRPr="00392448">
              <w:rPr>
                <w:rFonts w:ascii="Times New Roman" w:hAnsi="Times New Roman" w:cs="Times New Roman"/>
                <w:b/>
                <w:color w:val="000000"/>
                <w:kern w:val="1"/>
                <w:sz w:val="24"/>
                <w:szCs w:val="24"/>
                <w:lang w:eastAsia="hi-IN" w:bidi="hi-IN"/>
              </w:rPr>
              <w:t>Тема</w:t>
            </w:r>
          </w:p>
        </w:tc>
        <w:tc>
          <w:tcPr>
            <w:tcW w:w="776" w:type="pct"/>
            <w:vMerge w:val="restart"/>
            <w:tcBorders>
              <w:top w:val="single" w:sz="6" w:space="0" w:color="auto"/>
              <w:left w:val="single" w:sz="4"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Кол-во часов</w:t>
            </w:r>
            <w:r w:rsidRPr="00392448">
              <w:rPr>
                <w:rFonts w:ascii="Times New Roman" w:eastAsia="Arial Unicode MS" w:hAnsi="Times New Roman" w:cs="Times New Roman"/>
                <w:b/>
                <w:kern w:val="1"/>
                <w:sz w:val="24"/>
                <w:szCs w:val="24"/>
                <w:lang w:eastAsia="hi-IN" w:bidi="hi-IN"/>
              </w:rPr>
              <w:tab/>
            </w: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ab/>
            </w:r>
            <w:r w:rsidRPr="00392448">
              <w:rPr>
                <w:rFonts w:ascii="Times New Roman" w:eastAsia="Arial Unicode MS" w:hAnsi="Times New Roman" w:cs="Times New Roman"/>
                <w:b/>
                <w:kern w:val="1"/>
                <w:sz w:val="24"/>
                <w:szCs w:val="24"/>
                <w:lang w:eastAsia="hi-IN" w:bidi="hi-IN"/>
              </w:rPr>
              <w:tab/>
            </w:r>
          </w:p>
        </w:tc>
      </w:tr>
      <w:tr w:rsidR="0063450D" w:rsidRPr="00392448" w:rsidTr="0063450D">
        <w:trPr>
          <w:trHeight w:val="517"/>
        </w:trPr>
        <w:tc>
          <w:tcPr>
            <w:tcW w:w="732" w:type="pct"/>
            <w:vMerge/>
            <w:tcBorders>
              <w:top w:val="single" w:sz="6" w:space="0" w:color="auto"/>
              <w:left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c>
          <w:tcPr>
            <w:tcW w:w="3492" w:type="pct"/>
            <w:vMerge/>
            <w:tcBorders>
              <w:top w:val="single" w:sz="6" w:space="0" w:color="auto"/>
              <w:left w:val="single" w:sz="4"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c>
          <w:tcPr>
            <w:tcW w:w="776" w:type="pct"/>
            <w:vMerge/>
            <w:tcBorders>
              <w:top w:val="single" w:sz="6" w:space="0" w:color="auto"/>
              <w:left w:val="single" w:sz="4"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r>
      <w:tr w:rsidR="0063450D" w:rsidRPr="00392448" w:rsidTr="0063450D">
        <w:trPr>
          <w:trHeight w:val="517"/>
        </w:trPr>
        <w:tc>
          <w:tcPr>
            <w:tcW w:w="732" w:type="pct"/>
            <w:vMerge/>
            <w:tcBorders>
              <w:left w:val="single" w:sz="6"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c>
          <w:tcPr>
            <w:tcW w:w="3492" w:type="pct"/>
            <w:vMerge/>
            <w:tcBorders>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c>
          <w:tcPr>
            <w:tcW w:w="776" w:type="pct"/>
            <w:vMerge/>
            <w:tcBorders>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
                <w:color w:val="000000"/>
                <w:kern w:val="1"/>
                <w:sz w:val="24"/>
                <w:szCs w:val="24"/>
                <w:lang w:eastAsia="hi-IN" w:bidi="hi-IN"/>
              </w:rPr>
            </w:pP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hAnsi="Times New Roman" w:cs="Times New Roman"/>
                <w:color w:val="000000"/>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Повторение курса математики 5го  класса</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5</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Делимость чисел</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23</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hAnsi="Times New Roman" w:cs="Times New Roman"/>
                <w:color w:val="000000"/>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 xml:space="preserve">Сложение и вычитание дробей с разными </w:t>
            </w: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знаменателями</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28</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Умножение и деление обыкно</w:t>
            </w:r>
            <w:r w:rsidRPr="00392448">
              <w:rPr>
                <w:rFonts w:ascii="Times New Roman" w:hAnsi="Times New Roman" w:cs="Times New Roman"/>
                <w:color w:val="000000"/>
                <w:kern w:val="1"/>
                <w:sz w:val="24"/>
                <w:szCs w:val="24"/>
                <w:lang w:eastAsia="hi-IN" w:bidi="hi-IN"/>
              </w:rPr>
              <w:softHyphen/>
              <w:t>венных дробей</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36</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Отношения и пропорции</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24</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Положительные и отрицательные числа</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17</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hAnsi="Times New Roman" w:cs="Times New Roman"/>
                <w:color w:val="000000"/>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bCs/>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Сложение и вычитание положи</w:t>
            </w:r>
            <w:r w:rsidRPr="00392448">
              <w:rPr>
                <w:rFonts w:ascii="Times New Roman" w:hAnsi="Times New Roman" w:cs="Times New Roman"/>
                <w:color w:val="000000"/>
                <w:kern w:val="1"/>
                <w:sz w:val="24"/>
                <w:szCs w:val="24"/>
                <w:lang w:eastAsia="hi-IN" w:bidi="hi-IN"/>
              </w:rPr>
              <w:softHyphen/>
              <w:t xml:space="preserve">тельных </w:t>
            </w:r>
            <w:r w:rsidRPr="00392448">
              <w:rPr>
                <w:rFonts w:ascii="Times New Roman" w:hAnsi="Times New Roman" w:cs="Times New Roman"/>
                <w:bCs/>
                <w:color w:val="000000"/>
                <w:kern w:val="1"/>
                <w:sz w:val="24"/>
                <w:szCs w:val="24"/>
                <w:lang w:eastAsia="hi-IN" w:bidi="hi-IN"/>
              </w:rPr>
              <w:t xml:space="preserve">и </w:t>
            </w: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отрицательных чисел</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rPr>
                <w:rFonts w:ascii="Times New Roman" w:eastAsia="Arial Unicode MS" w:hAnsi="Times New Roman" w:cs="Times New Roman"/>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14</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hAnsi="Times New Roman" w:cs="Times New Roman"/>
                <w:color w:val="000000"/>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Умножение и деление положи</w:t>
            </w:r>
            <w:r w:rsidRPr="00392448">
              <w:rPr>
                <w:rFonts w:ascii="Times New Roman" w:hAnsi="Times New Roman" w:cs="Times New Roman"/>
                <w:color w:val="000000"/>
                <w:kern w:val="1"/>
                <w:sz w:val="24"/>
                <w:szCs w:val="24"/>
                <w:lang w:eastAsia="hi-IN" w:bidi="hi-IN"/>
              </w:rPr>
              <w:softHyphen/>
              <w:t xml:space="preserve">тельных и </w:t>
            </w: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отрицательных чисел</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rPr>
                <w:rFonts w:ascii="Times New Roman" w:eastAsia="Arial Unicode MS" w:hAnsi="Times New Roman" w:cs="Times New Roman"/>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15</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Решение уравнений</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15</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Координаты на плоскости</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14</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2153BD">
            <w:pPr>
              <w:pStyle w:val="a6"/>
              <w:widowControl w:val="0"/>
              <w:numPr>
                <w:ilvl w:val="0"/>
                <w:numId w:val="223"/>
              </w:numPr>
              <w:shd w:val="clear" w:color="auto" w:fill="FFFFFF"/>
              <w:suppressAutoHyphens/>
              <w:autoSpaceDE w:val="0"/>
              <w:autoSpaceDN w:val="0"/>
              <w:adjustRightInd w:val="0"/>
              <w:spacing w:after="0" w:line="240" w:lineRule="auto"/>
              <w:rPr>
                <w:rFonts w:ascii="Times New Roman" w:hAnsi="Times New Roman" w:cs="Times New Roman"/>
                <w:color w:val="000000"/>
                <w:kern w:val="1"/>
                <w:sz w:val="24"/>
                <w:szCs w:val="24"/>
                <w:lang w:eastAsia="hi-IN" w:bidi="hi-IN"/>
              </w:rPr>
            </w:pP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hAnsi="Times New Roman" w:cs="Times New Roman"/>
                <w:color w:val="000000"/>
                <w:kern w:val="1"/>
                <w:sz w:val="24"/>
                <w:szCs w:val="24"/>
                <w:lang w:eastAsia="hi-IN" w:bidi="hi-IN"/>
              </w:rPr>
            </w:pPr>
            <w:r w:rsidRPr="00392448">
              <w:rPr>
                <w:rFonts w:ascii="Times New Roman" w:hAnsi="Times New Roman" w:cs="Times New Roman"/>
                <w:color w:val="000000"/>
                <w:kern w:val="1"/>
                <w:sz w:val="24"/>
                <w:szCs w:val="24"/>
                <w:lang w:eastAsia="hi-IN" w:bidi="hi-IN"/>
              </w:rPr>
              <w:t>Итоговое повторение курса мате</w:t>
            </w:r>
            <w:r w:rsidRPr="00392448">
              <w:rPr>
                <w:rFonts w:ascii="Times New Roman" w:hAnsi="Times New Roman" w:cs="Times New Roman"/>
                <w:color w:val="000000"/>
                <w:kern w:val="1"/>
                <w:sz w:val="24"/>
                <w:szCs w:val="24"/>
                <w:lang w:eastAsia="hi-IN" w:bidi="hi-IN"/>
              </w:rPr>
              <w:softHyphen/>
              <w:t xml:space="preserve">матики 5—6 </w:t>
            </w:r>
          </w:p>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hAnsi="Times New Roman" w:cs="Times New Roman"/>
                <w:color w:val="000000"/>
                <w:kern w:val="1"/>
                <w:sz w:val="24"/>
                <w:szCs w:val="24"/>
                <w:lang w:eastAsia="hi-IN" w:bidi="hi-IN"/>
              </w:rPr>
              <w:t>классов</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19</w:t>
            </w:r>
          </w:p>
        </w:tc>
      </w:tr>
      <w:tr w:rsidR="0063450D" w:rsidRPr="00392448" w:rsidTr="0063450D">
        <w:trPr>
          <w:trHeight w:val="348"/>
        </w:trPr>
        <w:tc>
          <w:tcPr>
            <w:tcW w:w="732" w:type="pct"/>
            <w:tcBorders>
              <w:top w:val="single" w:sz="6" w:space="0" w:color="auto"/>
              <w:left w:val="single" w:sz="6"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b/>
                <w:kern w:val="1"/>
                <w:sz w:val="24"/>
                <w:szCs w:val="24"/>
                <w:lang w:eastAsia="hi-IN" w:bidi="hi-IN"/>
              </w:rPr>
            </w:pPr>
          </w:p>
        </w:tc>
        <w:tc>
          <w:tcPr>
            <w:tcW w:w="3492"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ind w:left="487"/>
              <w:rPr>
                <w:rFonts w:ascii="Times New Roman" w:eastAsia="Arial Unicode MS" w:hAnsi="Times New Roman" w:cs="Times New Roman"/>
                <w:b/>
                <w:kern w:val="1"/>
                <w:sz w:val="24"/>
                <w:szCs w:val="24"/>
                <w:lang w:eastAsia="hi-IN" w:bidi="hi-IN"/>
              </w:rPr>
            </w:pPr>
            <w:r w:rsidRPr="00392448">
              <w:rPr>
                <w:rFonts w:ascii="Times New Roman" w:hAnsi="Times New Roman" w:cs="Times New Roman"/>
                <w:b/>
                <w:bCs/>
                <w:color w:val="000000"/>
                <w:kern w:val="1"/>
                <w:sz w:val="24"/>
                <w:szCs w:val="24"/>
                <w:lang w:eastAsia="hi-IN" w:bidi="hi-IN"/>
              </w:rPr>
              <w:t>Общее количество часов</w:t>
            </w:r>
          </w:p>
        </w:tc>
        <w:tc>
          <w:tcPr>
            <w:tcW w:w="776" w:type="pct"/>
            <w:tcBorders>
              <w:top w:val="single" w:sz="6" w:space="0" w:color="auto"/>
              <w:left w:val="single" w:sz="4" w:space="0" w:color="auto"/>
              <w:bottom w:val="single" w:sz="6" w:space="0" w:color="auto"/>
              <w:right w:val="single" w:sz="4" w:space="0" w:color="auto"/>
            </w:tcBorders>
            <w:shd w:val="clear" w:color="auto" w:fill="FFFFFF"/>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210</w:t>
            </w:r>
          </w:p>
        </w:tc>
      </w:tr>
    </w:tbl>
    <w:p w:rsidR="0063450D" w:rsidRPr="00392448" w:rsidRDefault="0063450D" w:rsidP="0063450D">
      <w:pPr>
        <w:widowControl w:val="0"/>
        <w:suppressAutoHyphens/>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алгебра 7 класс</w:t>
      </w:r>
    </w:p>
    <w:tbl>
      <w:tblPr>
        <w:tblW w:w="3515"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919"/>
        <w:gridCol w:w="4714"/>
        <w:gridCol w:w="1547"/>
      </w:tblGrid>
      <w:tr w:rsidR="0063450D" w:rsidRPr="00392448" w:rsidTr="0063450D">
        <w:trPr>
          <w:trHeight w:val="517"/>
        </w:trPr>
        <w:tc>
          <w:tcPr>
            <w:tcW w:w="640" w:type="pct"/>
            <w:vMerge w:val="restar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№п/п</w:t>
            </w:r>
          </w:p>
        </w:tc>
        <w:tc>
          <w:tcPr>
            <w:tcW w:w="3283" w:type="pct"/>
            <w:vMerge w:val="restar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Раздел/тема</w:t>
            </w:r>
          </w:p>
        </w:tc>
        <w:tc>
          <w:tcPr>
            <w:tcW w:w="1077" w:type="pct"/>
            <w:vMerge w:val="restar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Кол-во часов</w:t>
            </w:r>
          </w:p>
        </w:tc>
      </w:tr>
      <w:tr w:rsidR="0063450D" w:rsidRPr="00392448" w:rsidTr="0063450D">
        <w:trPr>
          <w:trHeight w:val="517"/>
        </w:trPr>
        <w:tc>
          <w:tcPr>
            <w:tcW w:w="640" w:type="pct"/>
            <w:vMerge/>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p>
        </w:tc>
        <w:tc>
          <w:tcPr>
            <w:tcW w:w="3283" w:type="pct"/>
            <w:vMerge/>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p>
        </w:tc>
        <w:tc>
          <w:tcPr>
            <w:tcW w:w="1077" w:type="pct"/>
            <w:vMerge/>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b/>
                <w:kern w:val="1"/>
                <w:sz w:val="24"/>
                <w:szCs w:val="24"/>
                <w:lang w:eastAsia="hi-IN" w:bidi="hi-IN"/>
              </w:rPr>
            </w:pP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360"/>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 курса 6 класса</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I.Выражения. Тождества.Уравнения.</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color w:val="000000"/>
                <w:kern w:val="1"/>
                <w:sz w:val="24"/>
                <w:szCs w:val="24"/>
                <w:lang w:eastAsia="hi-IN" w:bidi="hi-IN"/>
              </w:rPr>
              <w:t>26</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w:t>
            </w:r>
          </w:p>
        </w:tc>
        <w:tc>
          <w:tcPr>
            <w:tcW w:w="3283" w:type="pct"/>
            <w:shd w:val="clear" w:color="auto" w:fill="auto"/>
          </w:tcPr>
          <w:p w:rsidR="0063450D" w:rsidRPr="00392448" w:rsidRDefault="0063450D" w:rsidP="0063450D">
            <w:pPr>
              <w:widowControl w:val="0"/>
              <w:shd w:val="clear" w:color="auto" w:fill="FFFFFF"/>
              <w:suppressAutoHyphens/>
              <w:autoSpaceDE w:val="0"/>
              <w:autoSpaceDN w:val="0"/>
              <w:adjustRightInd w:val="0"/>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II. Функции.</w:t>
            </w:r>
          </w:p>
        </w:tc>
        <w:tc>
          <w:tcPr>
            <w:tcW w:w="1077" w:type="pct"/>
            <w:shd w:val="clear" w:color="auto" w:fill="auto"/>
          </w:tcPr>
          <w:p w:rsidR="0063450D" w:rsidRPr="00392448" w:rsidRDefault="0063450D" w:rsidP="0063450D">
            <w:pPr>
              <w:widowControl w:val="0"/>
              <w:shd w:val="clear" w:color="auto" w:fill="FFFFFF"/>
              <w:suppressAutoHyphens/>
              <w:autoSpaceDE w:val="0"/>
              <w:autoSpaceDN w:val="0"/>
              <w:adjustRightInd w:val="0"/>
              <w:jc w:val="center"/>
              <w:rPr>
                <w:rFonts w:ascii="Times New Roman" w:eastAsia="Arial Unicode MS" w:hAnsi="Times New Roman" w:cs="Times New Roman"/>
                <w:color w:val="000000"/>
                <w:kern w:val="1"/>
                <w:sz w:val="24"/>
                <w:szCs w:val="24"/>
                <w:lang w:eastAsia="hi-IN" w:bidi="hi-IN"/>
              </w:rPr>
            </w:pPr>
            <w:r w:rsidRPr="00392448">
              <w:rPr>
                <w:rFonts w:ascii="Times New Roman" w:eastAsia="Arial Unicode MS" w:hAnsi="Times New Roman" w:cs="Times New Roman"/>
                <w:color w:val="000000"/>
                <w:kern w:val="1"/>
                <w:sz w:val="24"/>
                <w:szCs w:val="24"/>
                <w:lang w:eastAsia="hi-IN" w:bidi="hi-IN"/>
              </w:rPr>
              <w:t>13</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III. Степень с натуральным показателем</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color w:val="000000"/>
                <w:kern w:val="1"/>
                <w:sz w:val="24"/>
                <w:szCs w:val="24"/>
                <w:lang w:eastAsia="hi-IN" w:bidi="hi-IN"/>
              </w:rPr>
              <w:t>13</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5</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IV. Многочлены</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22</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6</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 Формулы сокращенного умножения.</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22</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7</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VI. Системы линейных уравнений.</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17</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8</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w:t>
            </w: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23</w:t>
            </w:r>
          </w:p>
        </w:tc>
      </w:tr>
      <w:tr w:rsidR="0063450D" w:rsidRPr="00392448" w:rsidTr="0063450D">
        <w:tc>
          <w:tcPr>
            <w:tcW w:w="640" w:type="pct"/>
            <w:shd w:val="clear" w:color="auto" w:fill="auto"/>
          </w:tcPr>
          <w:p w:rsidR="0063450D" w:rsidRPr="00392448" w:rsidRDefault="0063450D" w:rsidP="0063450D">
            <w:pPr>
              <w:widowControl w:val="0"/>
              <w:suppressLineNumbers/>
              <w:suppressAutoHyphens/>
              <w:snapToGrid w:val="0"/>
              <w:ind w:left="14"/>
              <w:jc w:val="right"/>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Итого</w:t>
            </w:r>
          </w:p>
        </w:tc>
        <w:tc>
          <w:tcPr>
            <w:tcW w:w="3283"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b/>
                <w:bCs/>
                <w:kern w:val="1"/>
                <w:sz w:val="24"/>
                <w:szCs w:val="24"/>
                <w:lang w:eastAsia="hi-IN" w:bidi="hi-IN"/>
              </w:rPr>
            </w:pPr>
          </w:p>
        </w:tc>
        <w:tc>
          <w:tcPr>
            <w:tcW w:w="1077"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140</w:t>
            </w:r>
          </w:p>
        </w:tc>
      </w:tr>
    </w:tbl>
    <w:p w:rsidR="0063450D" w:rsidRPr="00392448" w:rsidRDefault="0063450D" w:rsidP="0063450D">
      <w:pPr>
        <w:widowControl w:val="0"/>
        <w:suppressAutoHyphens/>
        <w:rPr>
          <w:rFonts w:ascii="Times New Roman" w:eastAsia="Arial Unicode MS" w:hAnsi="Times New Roman" w:cs="Times New Roman"/>
          <w:bCs/>
          <w:color w:val="000000"/>
          <w:kern w:val="1"/>
          <w:sz w:val="24"/>
          <w:szCs w:val="24"/>
          <w:lang w:eastAsia="hi-IN" w:bidi="hi-IN"/>
        </w:rPr>
      </w:pPr>
    </w:p>
    <w:p w:rsidR="0063450D" w:rsidRPr="00392448" w:rsidRDefault="0063450D" w:rsidP="0063450D">
      <w:pPr>
        <w:widowControl w:val="0"/>
        <w:suppressAutoHyphens/>
        <w:ind w:left="202"/>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геометрия 7 класс</w:t>
      </w:r>
    </w:p>
    <w:tbl>
      <w:tblPr>
        <w:tblW w:w="37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000"/>
      </w:tblPr>
      <w:tblGrid>
        <w:gridCol w:w="1059"/>
        <w:gridCol w:w="4989"/>
        <w:gridCol w:w="1522"/>
      </w:tblGrid>
      <w:tr w:rsidR="0063450D" w:rsidRPr="00392448" w:rsidTr="0063450D">
        <w:trPr>
          <w:trHeight w:val="517"/>
        </w:trPr>
        <w:tc>
          <w:tcPr>
            <w:tcW w:w="700" w:type="pct"/>
            <w:vMerge w:val="restar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№п/п</w:t>
            </w:r>
          </w:p>
        </w:tc>
        <w:tc>
          <w:tcPr>
            <w:tcW w:w="3295" w:type="pct"/>
            <w:vMerge w:val="restar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Раздел/тема</w:t>
            </w:r>
          </w:p>
        </w:tc>
        <w:tc>
          <w:tcPr>
            <w:tcW w:w="1005" w:type="pct"/>
            <w:vMerge w:val="restar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Кол-во часов</w:t>
            </w:r>
          </w:p>
        </w:tc>
      </w:tr>
      <w:tr w:rsidR="0063450D" w:rsidRPr="00392448" w:rsidTr="0063450D">
        <w:trPr>
          <w:trHeight w:val="517"/>
        </w:trPr>
        <w:tc>
          <w:tcPr>
            <w:tcW w:w="700" w:type="pct"/>
            <w:vMerge/>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p>
        </w:tc>
        <w:tc>
          <w:tcPr>
            <w:tcW w:w="3295" w:type="pct"/>
            <w:vMerge/>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p>
        </w:tc>
        <w:tc>
          <w:tcPr>
            <w:tcW w:w="1005" w:type="pct"/>
            <w:vMerge/>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p>
        </w:tc>
      </w:tr>
      <w:tr w:rsidR="0063450D" w:rsidRPr="00392448" w:rsidTr="0063450D">
        <w:trPr>
          <w:trHeight w:val="527"/>
        </w:trPr>
        <w:tc>
          <w:tcPr>
            <w:tcW w:w="700" w:type="pct"/>
            <w:shd w:val="clear" w:color="auto" w:fill="auto"/>
          </w:tcPr>
          <w:p w:rsidR="0063450D" w:rsidRPr="00392448" w:rsidRDefault="0063450D" w:rsidP="002153BD">
            <w:pPr>
              <w:widowControl w:val="0"/>
              <w:numPr>
                <w:ilvl w:val="0"/>
                <w:numId w:val="221"/>
              </w:numPr>
              <w:suppressLineNumbers/>
              <w:suppressAutoHyphens/>
              <w:snapToGrid w:val="0"/>
              <w:spacing w:after="0" w:line="240" w:lineRule="auto"/>
              <w:ind w:left="14" w:firstLine="0"/>
              <w:jc w:val="center"/>
              <w:rPr>
                <w:rFonts w:ascii="Times New Roman" w:eastAsia="Arial Unicode MS" w:hAnsi="Times New Roman" w:cs="Times New Roman"/>
                <w:kern w:val="1"/>
                <w:sz w:val="24"/>
                <w:szCs w:val="24"/>
                <w:lang w:eastAsia="hi-IN" w:bidi="hi-IN"/>
              </w:rPr>
            </w:pPr>
          </w:p>
        </w:tc>
        <w:tc>
          <w:tcPr>
            <w:tcW w:w="3295"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Начальные геометрические сведения</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11</w:t>
            </w:r>
          </w:p>
        </w:tc>
      </w:tr>
      <w:tr w:rsidR="0063450D" w:rsidRPr="00392448" w:rsidTr="0063450D">
        <w:trPr>
          <w:trHeight w:val="279"/>
        </w:trPr>
        <w:tc>
          <w:tcPr>
            <w:tcW w:w="700" w:type="pct"/>
            <w:shd w:val="clear" w:color="auto" w:fill="auto"/>
          </w:tcPr>
          <w:p w:rsidR="0063450D" w:rsidRPr="00392448" w:rsidRDefault="0063450D" w:rsidP="002153BD">
            <w:pPr>
              <w:widowControl w:val="0"/>
              <w:numPr>
                <w:ilvl w:val="0"/>
                <w:numId w:val="221"/>
              </w:numPr>
              <w:suppressLineNumbers/>
              <w:suppressAutoHyphens/>
              <w:snapToGrid w:val="0"/>
              <w:spacing w:after="0" w:line="240" w:lineRule="auto"/>
              <w:ind w:left="14" w:firstLine="0"/>
              <w:jc w:val="center"/>
              <w:rPr>
                <w:rFonts w:ascii="Times New Roman" w:eastAsia="Arial Unicode MS" w:hAnsi="Times New Roman" w:cs="Times New Roman"/>
                <w:kern w:val="1"/>
                <w:sz w:val="24"/>
                <w:szCs w:val="24"/>
                <w:lang w:eastAsia="hi-IN" w:bidi="hi-IN"/>
              </w:rPr>
            </w:pPr>
          </w:p>
        </w:tc>
        <w:tc>
          <w:tcPr>
            <w:tcW w:w="3295"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Треугольники</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17</w:t>
            </w:r>
          </w:p>
        </w:tc>
      </w:tr>
      <w:tr w:rsidR="0063450D" w:rsidRPr="00392448" w:rsidTr="0063450D">
        <w:trPr>
          <w:trHeight w:val="279"/>
        </w:trPr>
        <w:tc>
          <w:tcPr>
            <w:tcW w:w="700" w:type="pct"/>
            <w:shd w:val="clear" w:color="auto" w:fill="auto"/>
          </w:tcPr>
          <w:p w:rsidR="0063450D" w:rsidRPr="00392448" w:rsidRDefault="0063450D" w:rsidP="002153BD">
            <w:pPr>
              <w:widowControl w:val="0"/>
              <w:numPr>
                <w:ilvl w:val="0"/>
                <w:numId w:val="221"/>
              </w:numPr>
              <w:suppressLineNumbers/>
              <w:suppressAutoHyphens/>
              <w:snapToGrid w:val="0"/>
              <w:spacing w:after="0" w:line="240" w:lineRule="auto"/>
              <w:ind w:left="14" w:firstLine="0"/>
              <w:jc w:val="center"/>
              <w:rPr>
                <w:rFonts w:ascii="Times New Roman" w:eastAsia="Arial Unicode MS" w:hAnsi="Times New Roman" w:cs="Times New Roman"/>
                <w:kern w:val="1"/>
                <w:sz w:val="24"/>
                <w:szCs w:val="24"/>
                <w:lang w:eastAsia="hi-IN" w:bidi="hi-IN"/>
              </w:rPr>
            </w:pPr>
          </w:p>
        </w:tc>
        <w:tc>
          <w:tcPr>
            <w:tcW w:w="3295"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Параллельные прямые</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13</w:t>
            </w:r>
          </w:p>
        </w:tc>
      </w:tr>
      <w:tr w:rsidR="0063450D" w:rsidRPr="00392448" w:rsidTr="0063450D">
        <w:trPr>
          <w:trHeight w:val="527"/>
        </w:trPr>
        <w:tc>
          <w:tcPr>
            <w:tcW w:w="700" w:type="pct"/>
            <w:shd w:val="clear" w:color="auto" w:fill="auto"/>
          </w:tcPr>
          <w:p w:rsidR="0063450D" w:rsidRPr="00392448" w:rsidRDefault="0063450D" w:rsidP="002153BD">
            <w:pPr>
              <w:widowControl w:val="0"/>
              <w:numPr>
                <w:ilvl w:val="0"/>
                <w:numId w:val="221"/>
              </w:numPr>
              <w:suppressLineNumbers/>
              <w:suppressAutoHyphens/>
              <w:snapToGrid w:val="0"/>
              <w:spacing w:after="0" w:line="240" w:lineRule="auto"/>
              <w:ind w:left="14" w:firstLine="0"/>
              <w:jc w:val="center"/>
              <w:rPr>
                <w:rFonts w:ascii="Times New Roman" w:eastAsia="Arial Unicode MS" w:hAnsi="Times New Roman" w:cs="Times New Roman"/>
                <w:kern w:val="1"/>
                <w:sz w:val="24"/>
                <w:szCs w:val="24"/>
                <w:lang w:eastAsia="hi-IN" w:bidi="hi-IN"/>
              </w:rPr>
            </w:pPr>
          </w:p>
        </w:tc>
        <w:tc>
          <w:tcPr>
            <w:tcW w:w="3295"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Соотношения между сторонами и углами треугольника</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20</w:t>
            </w:r>
          </w:p>
        </w:tc>
      </w:tr>
      <w:tr w:rsidR="0063450D" w:rsidRPr="00392448" w:rsidTr="0063450D">
        <w:trPr>
          <w:trHeight w:val="263"/>
        </w:trPr>
        <w:tc>
          <w:tcPr>
            <w:tcW w:w="700" w:type="pct"/>
            <w:shd w:val="clear" w:color="auto" w:fill="auto"/>
          </w:tcPr>
          <w:p w:rsidR="0063450D" w:rsidRPr="00392448" w:rsidRDefault="0063450D" w:rsidP="002153BD">
            <w:pPr>
              <w:widowControl w:val="0"/>
              <w:numPr>
                <w:ilvl w:val="0"/>
                <w:numId w:val="221"/>
              </w:numPr>
              <w:suppressLineNumbers/>
              <w:suppressAutoHyphens/>
              <w:snapToGrid w:val="0"/>
              <w:spacing w:after="0" w:line="240" w:lineRule="auto"/>
              <w:ind w:left="14" w:firstLine="0"/>
              <w:jc w:val="center"/>
              <w:rPr>
                <w:rFonts w:ascii="Times New Roman" w:eastAsia="Arial Unicode MS" w:hAnsi="Times New Roman" w:cs="Times New Roman"/>
                <w:kern w:val="1"/>
                <w:sz w:val="24"/>
                <w:szCs w:val="24"/>
                <w:lang w:eastAsia="hi-IN" w:bidi="hi-IN"/>
              </w:rPr>
            </w:pPr>
          </w:p>
        </w:tc>
        <w:tc>
          <w:tcPr>
            <w:tcW w:w="3295" w:type="pct"/>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9</w:t>
            </w:r>
          </w:p>
        </w:tc>
      </w:tr>
      <w:tr w:rsidR="0063450D" w:rsidRPr="00392448" w:rsidTr="0063450D">
        <w:trPr>
          <w:trHeight w:val="263"/>
        </w:trPr>
        <w:tc>
          <w:tcPr>
            <w:tcW w:w="3995" w:type="pct"/>
            <w:gridSpan w:val="2"/>
            <w:shd w:val="clear" w:color="auto" w:fill="auto"/>
          </w:tcPr>
          <w:p w:rsidR="0063450D" w:rsidRPr="00392448" w:rsidRDefault="0063450D" w:rsidP="0063450D">
            <w:pPr>
              <w:widowControl w:val="0"/>
              <w:suppressLineNumbers/>
              <w:suppressAutoHyphens/>
              <w:snapToGrid w:val="0"/>
              <w:ind w:left="14"/>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Итого</w:t>
            </w:r>
          </w:p>
        </w:tc>
        <w:tc>
          <w:tcPr>
            <w:tcW w:w="1005" w:type="pct"/>
            <w:shd w:val="clear" w:color="auto" w:fill="auto"/>
          </w:tcPr>
          <w:p w:rsidR="0063450D" w:rsidRPr="00392448" w:rsidRDefault="0063450D" w:rsidP="0063450D">
            <w:pPr>
              <w:widowControl w:val="0"/>
              <w:suppressLineNumbers/>
              <w:suppressAutoHyphens/>
              <w:snapToGrid w:val="0"/>
              <w:ind w:left="14"/>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70</w:t>
            </w:r>
          </w:p>
        </w:tc>
      </w:tr>
    </w:tbl>
    <w:p w:rsidR="0063450D" w:rsidRPr="00392448" w:rsidRDefault="0063450D" w:rsidP="0063450D">
      <w:pPr>
        <w:widowControl w:val="0"/>
        <w:suppressAutoHyphens/>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алгебра 8 класс</w:t>
      </w:r>
    </w:p>
    <w:tbl>
      <w:tblPr>
        <w:tblW w:w="3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5644"/>
        <w:gridCol w:w="1983"/>
      </w:tblGrid>
      <w:tr w:rsidR="0063450D" w:rsidRPr="00392448" w:rsidTr="0063450D">
        <w:trPr>
          <w:trHeight w:val="517"/>
        </w:trPr>
        <w:tc>
          <w:tcPr>
            <w:tcW w:w="342" w:type="pct"/>
            <w:vMerge w:val="restart"/>
          </w:tcPr>
          <w:p w:rsidR="0063450D" w:rsidRPr="00392448" w:rsidRDefault="0063450D" w:rsidP="0063450D">
            <w:pPr>
              <w:widowControl w:val="0"/>
              <w:tabs>
                <w:tab w:val="left" w:pos="6360"/>
              </w:tabs>
              <w:suppressAutoHyphens/>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 xml:space="preserve">№ </w:t>
            </w:r>
            <w:r w:rsidRPr="00392448">
              <w:rPr>
                <w:rFonts w:ascii="Times New Roman" w:eastAsia="Arial Unicode MS" w:hAnsi="Times New Roman" w:cs="Times New Roman"/>
                <w:b/>
                <w:kern w:val="1"/>
                <w:sz w:val="24"/>
                <w:szCs w:val="24"/>
                <w:lang w:eastAsia="hi-IN" w:bidi="hi-IN"/>
              </w:rPr>
              <w:lastRenderedPageBreak/>
              <w:t>п/п</w:t>
            </w:r>
          </w:p>
        </w:tc>
        <w:tc>
          <w:tcPr>
            <w:tcW w:w="3447" w:type="pct"/>
            <w:vMerge w:val="restart"/>
          </w:tcPr>
          <w:p w:rsidR="0063450D" w:rsidRPr="00392448" w:rsidRDefault="0063450D" w:rsidP="0063450D">
            <w:pPr>
              <w:widowControl w:val="0"/>
              <w:tabs>
                <w:tab w:val="left" w:pos="6360"/>
              </w:tabs>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kern w:val="1"/>
                <w:sz w:val="24"/>
                <w:szCs w:val="24"/>
                <w:lang w:eastAsia="hi-IN" w:bidi="hi-IN"/>
              </w:rPr>
              <w:lastRenderedPageBreak/>
              <w:t>Раздел/тема</w:t>
            </w:r>
          </w:p>
        </w:tc>
        <w:tc>
          <w:tcPr>
            <w:tcW w:w="1211" w:type="pct"/>
            <w:vMerge w:val="restart"/>
          </w:tcPr>
          <w:p w:rsidR="0063450D" w:rsidRPr="00392448" w:rsidRDefault="0063450D" w:rsidP="0063450D">
            <w:pPr>
              <w:widowControl w:val="0"/>
              <w:tabs>
                <w:tab w:val="left" w:pos="6360"/>
              </w:tabs>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 xml:space="preserve">Количество </w:t>
            </w:r>
            <w:r w:rsidRPr="00392448">
              <w:rPr>
                <w:rFonts w:ascii="Times New Roman" w:eastAsia="Arial Unicode MS" w:hAnsi="Times New Roman" w:cs="Times New Roman"/>
                <w:b/>
                <w:kern w:val="1"/>
                <w:sz w:val="24"/>
                <w:szCs w:val="24"/>
                <w:lang w:eastAsia="hi-IN" w:bidi="hi-IN"/>
              </w:rPr>
              <w:lastRenderedPageBreak/>
              <w:t>часов</w:t>
            </w:r>
          </w:p>
          <w:p w:rsidR="0063450D" w:rsidRPr="00392448" w:rsidRDefault="0063450D" w:rsidP="0063450D">
            <w:pPr>
              <w:widowControl w:val="0"/>
              <w:tabs>
                <w:tab w:val="left" w:pos="6360"/>
              </w:tabs>
              <w:suppressAutoHyphens/>
              <w:jc w:val="center"/>
              <w:rPr>
                <w:rFonts w:ascii="Times New Roman" w:eastAsia="Arial Unicode MS" w:hAnsi="Times New Roman" w:cs="Times New Roman"/>
                <w:b/>
                <w:kern w:val="1"/>
                <w:sz w:val="24"/>
                <w:szCs w:val="24"/>
                <w:lang w:eastAsia="hi-IN" w:bidi="hi-IN"/>
              </w:rPr>
            </w:pPr>
          </w:p>
        </w:tc>
      </w:tr>
      <w:tr w:rsidR="0063450D" w:rsidRPr="00392448" w:rsidTr="0063450D">
        <w:trPr>
          <w:trHeight w:val="517"/>
        </w:trPr>
        <w:tc>
          <w:tcPr>
            <w:tcW w:w="342" w:type="pct"/>
            <w:vMerge/>
          </w:tcPr>
          <w:p w:rsidR="0063450D" w:rsidRPr="00392448" w:rsidRDefault="0063450D" w:rsidP="0063450D">
            <w:pPr>
              <w:widowControl w:val="0"/>
              <w:tabs>
                <w:tab w:val="left" w:pos="6360"/>
              </w:tabs>
              <w:suppressAutoHyphens/>
              <w:rPr>
                <w:rFonts w:ascii="Times New Roman" w:eastAsia="Arial Unicode MS" w:hAnsi="Times New Roman" w:cs="Times New Roman"/>
                <w:b/>
                <w:kern w:val="1"/>
                <w:sz w:val="24"/>
                <w:szCs w:val="24"/>
                <w:lang w:eastAsia="hi-IN" w:bidi="hi-IN"/>
              </w:rPr>
            </w:pPr>
          </w:p>
        </w:tc>
        <w:tc>
          <w:tcPr>
            <w:tcW w:w="3447" w:type="pct"/>
            <w:vMerge/>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p>
        </w:tc>
        <w:tc>
          <w:tcPr>
            <w:tcW w:w="1211" w:type="pct"/>
            <w:vMerge/>
          </w:tcPr>
          <w:p w:rsidR="0063450D" w:rsidRPr="00392448" w:rsidRDefault="0063450D" w:rsidP="0063450D">
            <w:pPr>
              <w:widowControl w:val="0"/>
              <w:tabs>
                <w:tab w:val="left" w:pos="6360"/>
              </w:tabs>
              <w:suppressAutoHyphens/>
              <w:jc w:val="center"/>
              <w:rPr>
                <w:rFonts w:ascii="Times New Roman" w:eastAsia="Arial Unicode MS" w:hAnsi="Times New Roman" w:cs="Times New Roman"/>
                <w:b/>
                <w:kern w:val="1"/>
                <w:sz w:val="24"/>
                <w:szCs w:val="24"/>
                <w:lang w:eastAsia="hi-IN" w:bidi="hi-IN"/>
              </w:rPr>
            </w:pPr>
          </w:p>
        </w:tc>
      </w:tr>
      <w:tr w:rsidR="0063450D" w:rsidRPr="00392448" w:rsidTr="0063450D">
        <w:trPr>
          <w:trHeight w:val="167"/>
        </w:trPr>
        <w:tc>
          <w:tcPr>
            <w:tcW w:w="342" w:type="pct"/>
            <w:vMerge/>
          </w:tcPr>
          <w:p w:rsidR="0063450D" w:rsidRPr="00392448" w:rsidRDefault="0063450D" w:rsidP="0063450D">
            <w:pPr>
              <w:widowControl w:val="0"/>
              <w:tabs>
                <w:tab w:val="left" w:pos="6360"/>
              </w:tabs>
              <w:suppressAutoHyphens/>
              <w:rPr>
                <w:rFonts w:ascii="Times New Roman" w:eastAsia="Arial Unicode MS" w:hAnsi="Times New Roman" w:cs="Times New Roman"/>
                <w:b/>
                <w:kern w:val="1"/>
                <w:sz w:val="24"/>
                <w:szCs w:val="24"/>
                <w:lang w:eastAsia="hi-IN" w:bidi="hi-IN"/>
              </w:rPr>
            </w:pPr>
          </w:p>
        </w:tc>
        <w:tc>
          <w:tcPr>
            <w:tcW w:w="3447" w:type="pct"/>
            <w:vMerge/>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p>
        </w:tc>
        <w:tc>
          <w:tcPr>
            <w:tcW w:w="1211"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b/>
                <w:kern w:val="1"/>
                <w:sz w:val="24"/>
                <w:szCs w:val="24"/>
                <w:lang w:val="en-US" w:eastAsia="hi-IN" w:bidi="hi-IN"/>
              </w:rPr>
            </w:pP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val="en-US" w:eastAsia="hi-IN" w:bidi="hi-IN"/>
              </w:rPr>
            </w:pPr>
            <w:r w:rsidRPr="00392448">
              <w:rPr>
                <w:rFonts w:ascii="Times New Roman" w:eastAsia="Arial Unicode MS" w:hAnsi="Times New Roman" w:cs="Times New Roman"/>
                <w:kern w:val="1"/>
                <w:sz w:val="24"/>
                <w:szCs w:val="24"/>
                <w:lang w:val="en-US" w:eastAsia="hi-IN" w:bidi="hi-IN"/>
              </w:rPr>
              <w:t>1</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val="en-US" w:eastAsia="hi-IN" w:bidi="hi-IN"/>
              </w:rPr>
            </w:pPr>
            <w:r w:rsidRPr="00392448">
              <w:rPr>
                <w:rFonts w:ascii="Times New Roman" w:eastAsia="Arial Unicode MS" w:hAnsi="Times New Roman" w:cs="Times New Roman"/>
                <w:kern w:val="1"/>
                <w:sz w:val="24"/>
                <w:szCs w:val="24"/>
                <w:lang w:eastAsia="hi-IN" w:bidi="hi-IN"/>
              </w:rPr>
              <w:t>4</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Рациональные дроби и их свойства</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val="en-US" w:eastAsia="hi-IN" w:bidi="hi-IN"/>
              </w:rPr>
              <w:t>2</w:t>
            </w:r>
            <w:r w:rsidRPr="00392448">
              <w:rPr>
                <w:rFonts w:ascii="Times New Roman" w:eastAsia="Arial Unicode MS" w:hAnsi="Times New Roman" w:cs="Times New Roman"/>
                <w:kern w:val="1"/>
                <w:sz w:val="24"/>
                <w:szCs w:val="24"/>
                <w:lang w:eastAsia="hi-IN" w:bidi="hi-IN"/>
              </w:rPr>
              <w:t>6</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Квадратные корни.</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val="en-US" w:eastAsia="hi-IN" w:bidi="hi-IN"/>
              </w:rPr>
              <w:t>2</w:t>
            </w:r>
            <w:r w:rsidRPr="00392448">
              <w:rPr>
                <w:rFonts w:ascii="Times New Roman" w:eastAsia="Arial Unicode MS" w:hAnsi="Times New Roman" w:cs="Times New Roman"/>
                <w:kern w:val="1"/>
                <w:sz w:val="24"/>
                <w:szCs w:val="24"/>
                <w:lang w:eastAsia="hi-IN" w:bidi="hi-IN"/>
              </w:rPr>
              <w:t>1</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Квадратное уравнение и его корни</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eastAsia="hi-IN" w:bidi="hi-IN"/>
              </w:rPr>
              <w:t>28</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val="en-US" w:eastAsia="hi-IN" w:bidi="hi-IN"/>
              </w:rPr>
            </w:pPr>
            <w:r w:rsidRPr="00392448">
              <w:rPr>
                <w:rFonts w:ascii="Times New Roman" w:eastAsia="Arial Unicode MS" w:hAnsi="Times New Roman" w:cs="Times New Roman"/>
                <w:kern w:val="1"/>
                <w:sz w:val="24"/>
                <w:szCs w:val="24"/>
                <w:lang w:val="en-US" w:eastAsia="hi-IN" w:bidi="hi-IN"/>
              </w:rPr>
              <w:t>5</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Числовые неравенства и их свойства</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eastAsia="hi-IN" w:bidi="hi-IN"/>
              </w:rPr>
              <w:t>13</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6</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Неравенства с одной переменной</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17</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7</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Степень с целым показателем и ее свойства</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eastAsia="hi-IN" w:bidi="hi-IN"/>
              </w:rPr>
              <w:t>10</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8</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Элементы статистики</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9</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9</w:t>
            </w: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 xml:space="preserve">Повторение. </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color w:val="4BACC6" w:themeColor="accent5"/>
                <w:kern w:val="1"/>
                <w:sz w:val="24"/>
                <w:szCs w:val="24"/>
                <w:lang w:val="en-US" w:eastAsia="hi-IN" w:bidi="hi-IN"/>
              </w:rPr>
            </w:pPr>
            <w:r w:rsidRPr="00392448">
              <w:rPr>
                <w:rFonts w:ascii="Times New Roman" w:eastAsia="Arial Unicode MS" w:hAnsi="Times New Roman" w:cs="Times New Roman"/>
                <w:kern w:val="1"/>
                <w:sz w:val="24"/>
                <w:szCs w:val="24"/>
                <w:lang w:eastAsia="hi-IN" w:bidi="hi-IN"/>
              </w:rPr>
              <w:t>12</w:t>
            </w:r>
          </w:p>
        </w:tc>
      </w:tr>
      <w:tr w:rsidR="0063450D" w:rsidRPr="00392448" w:rsidTr="0063450D">
        <w:tc>
          <w:tcPr>
            <w:tcW w:w="342" w:type="pct"/>
          </w:tcPr>
          <w:p w:rsidR="0063450D" w:rsidRPr="00392448" w:rsidRDefault="0063450D" w:rsidP="0063450D">
            <w:pPr>
              <w:widowControl w:val="0"/>
              <w:tabs>
                <w:tab w:val="left" w:pos="6360"/>
              </w:tabs>
              <w:suppressAutoHyphens/>
              <w:jc w:val="center"/>
              <w:rPr>
                <w:rFonts w:ascii="Times New Roman" w:eastAsia="Arial Unicode MS" w:hAnsi="Times New Roman" w:cs="Times New Roman"/>
                <w:kern w:val="1"/>
                <w:sz w:val="24"/>
                <w:szCs w:val="24"/>
                <w:lang w:val="en-US" w:eastAsia="hi-IN" w:bidi="hi-IN"/>
              </w:rPr>
            </w:pPr>
          </w:p>
        </w:tc>
        <w:tc>
          <w:tcPr>
            <w:tcW w:w="3447" w:type="pct"/>
          </w:tcPr>
          <w:p w:rsidR="0063450D" w:rsidRPr="00392448" w:rsidRDefault="0063450D" w:rsidP="0063450D">
            <w:pPr>
              <w:widowControl w:val="0"/>
              <w:suppressAutoHyphens/>
              <w:jc w:val="both"/>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Итого</w:t>
            </w:r>
          </w:p>
        </w:tc>
        <w:tc>
          <w:tcPr>
            <w:tcW w:w="1211" w:type="pct"/>
          </w:tcPr>
          <w:p w:rsidR="0063450D" w:rsidRPr="00392448" w:rsidRDefault="0063450D" w:rsidP="0063450D">
            <w:pPr>
              <w:widowControl w:val="0"/>
              <w:suppressAutoHyphens/>
              <w:jc w:val="center"/>
              <w:rPr>
                <w:rFonts w:ascii="Times New Roman" w:eastAsia="Arial Unicode MS" w:hAnsi="Times New Roman" w:cs="Times New Roman"/>
                <w:b/>
                <w:color w:val="4BACC6" w:themeColor="accent5"/>
                <w:kern w:val="1"/>
                <w:sz w:val="24"/>
                <w:szCs w:val="24"/>
                <w:lang w:val="en-US" w:eastAsia="hi-IN" w:bidi="hi-IN"/>
              </w:rPr>
            </w:pPr>
            <w:r w:rsidRPr="00392448">
              <w:rPr>
                <w:rFonts w:ascii="Times New Roman" w:eastAsia="Arial Unicode MS" w:hAnsi="Times New Roman" w:cs="Times New Roman"/>
                <w:b/>
                <w:kern w:val="1"/>
                <w:sz w:val="24"/>
                <w:szCs w:val="24"/>
                <w:lang w:eastAsia="hi-IN" w:bidi="hi-IN"/>
              </w:rPr>
              <w:t>140</w:t>
            </w:r>
          </w:p>
        </w:tc>
      </w:tr>
    </w:tbl>
    <w:p w:rsidR="0063450D" w:rsidRPr="00392448" w:rsidRDefault="0063450D" w:rsidP="0063450D">
      <w:pPr>
        <w:widowControl w:val="0"/>
        <w:suppressAutoHyphens/>
        <w:jc w:val="center"/>
        <w:rPr>
          <w:rFonts w:ascii="Times New Roman" w:eastAsia="Arial Unicode MS" w:hAnsi="Times New Roman" w:cs="Times New Roman"/>
          <w:bCs/>
          <w:color w:val="000000"/>
          <w:kern w:val="1"/>
          <w:sz w:val="24"/>
          <w:szCs w:val="24"/>
          <w:lang w:eastAsia="hi-IN" w:bidi="hi-IN"/>
        </w:rPr>
      </w:pPr>
    </w:p>
    <w:p w:rsidR="0063450D" w:rsidRPr="00392448" w:rsidRDefault="0063450D" w:rsidP="0063450D">
      <w:pPr>
        <w:widowControl w:val="0"/>
        <w:suppressAutoHyphens/>
        <w:rPr>
          <w:rFonts w:ascii="Times New Roman" w:eastAsia="Arial Unicode MS" w:hAnsi="Times New Roman" w:cs="Times New Roman"/>
          <w:kern w:val="1"/>
          <w:sz w:val="24"/>
          <w:szCs w:val="24"/>
          <w:lang w:eastAsia="hi-IN" w:bidi="hi-IN"/>
        </w:rPr>
      </w:pPr>
    </w:p>
    <w:p w:rsidR="0063450D" w:rsidRPr="00392448" w:rsidRDefault="0063450D" w:rsidP="0063450D">
      <w:pPr>
        <w:widowControl w:val="0"/>
        <w:suppressAutoHyphens/>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геометрия 8 класс</w:t>
      </w:r>
    </w:p>
    <w:tbl>
      <w:tblPr>
        <w:tblW w:w="3967"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1E0"/>
      </w:tblPr>
      <w:tblGrid>
        <w:gridCol w:w="560"/>
        <w:gridCol w:w="5652"/>
        <w:gridCol w:w="1975"/>
      </w:tblGrid>
      <w:tr w:rsidR="0063450D" w:rsidRPr="00392448" w:rsidTr="0063450D">
        <w:trPr>
          <w:trHeight w:val="503"/>
        </w:trPr>
        <w:tc>
          <w:tcPr>
            <w:tcW w:w="340" w:type="pct"/>
            <w:vMerge w:val="restart"/>
            <w:tcBorders>
              <w:top w:val="single" w:sz="6" w:space="0" w:color="000000"/>
              <w:left w:val="single" w:sz="6" w:space="0" w:color="000000"/>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w:t>
            </w:r>
          </w:p>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п/п</w:t>
            </w:r>
          </w:p>
        </w:tc>
        <w:tc>
          <w:tcPr>
            <w:tcW w:w="3453" w:type="pct"/>
            <w:vMerge w:val="restart"/>
            <w:tcBorders>
              <w:top w:val="single" w:sz="6" w:space="0" w:color="000000"/>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Раздел/тема</w:t>
            </w:r>
          </w:p>
        </w:tc>
        <w:tc>
          <w:tcPr>
            <w:tcW w:w="1207" w:type="pct"/>
            <w:tcBorders>
              <w:top w:val="single" w:sz="6" w:space="0" w:color="000000"/>
              <w:bottom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w:t>
            </w:r>
            <w:r w:rsidRPr="00392448">
              <w:rPr>
                <w:rFonts w:ascii="Times New Roman" w:eastAsia="Arial Unicode MS" w:hAnsi="Times New Roman" w:cs="Times New Roman"/>
                <w:b/>
                <w:kern w:val="1"/>
                <w:sz w:val="24"/>
                <w:szCs w:val="24"/>
                <w:lang w:val="en-US" w:eastAsia="hi-IN" w:bidi="hi-IN"/>
              </w:rPr>
              <w:t>-</w:t>
            </w:r>
            <w:r w:rsidRPr="00392448">
              <w:rPr>
                <w:rFonts w:ascii="Times New Roman" w:eastAsia="Arial Unicode MS" w:hAnsi="Times New Roman" w:cs="Times New Roman"/>
                <w:b/>
                <w:kern w:val="1"/>
                <w:sz w:val="24"/>
                <w:szCs w:val="24"/>
                <w:lang w:eastAsia="hi-IN" w:bidi="hi-IN"/>
              </w:rPr>
              <w:t>во часов</w:t>
            </w:r>
          </w:p>
        </w:tc>
      </w:tr>
      <w:tr w:rsidR="0063450D" w:rsidRPr="00392448" w:rsidTr="0063450D">
        <w:trPr>
          <w:trHeight w:val="184"/>
        </w:trPr>
        <w:tc>
          <w:tcPr>
            <w:tcW w:w="340" w:type="pct"/>
            <w:vMerge/>
            <w:tcBorders>
              <w:left w:val="single" w:sz="6" w:space="0" w:color="000000"/>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p>
        </w:tc>
        <w:tc>
          <w:tcPr>
            <w:tcW w:w="3453" w:type="pct"/>
            <w:vMerge/>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p>
        </w:tc>
        <w:tc>
          <w:tcPr>
            <w:tcW w:w="1207" w:type="pct"/>
            <w:tcBorders>
              <w:top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p>
        </w:tc>
      </w:tr>
      <w:tr w:rsidR="0063450D" w:rsidRPr="00392448" w:rsidTr="0063450D">
        <w:trPr>
          <w:trHeight w:val="133"/>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w:t>
            </w: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w:t>
            </w:r>
          </w:p>
        </w:tc>
      </w:tr>
      <w:tr w:rsidR="0063450D" w:rsidRPr="00392448" w:rsidTr="0063450D">
        <w:trPr>
          <w:trHeight w:val="538"/>
        </w:trPr>
        <w:tc>
          <w:tcPr>
            <w:tcW w:w="340" w:type="pct"/>
            <w:tcBorders>
              <w:left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w:t>
            </w:r>
          </w:p>
        </w:tc>
        <w:tc>
          <w:tcPr>
            <w:tcW w:w="3453" w:type="pct"/>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 Четырехугольники</w:t>
            </w:r>
          </w:p>
        </w:tc>
        <w:tc>
          <w:tcPr>
            <w:tcW w:w="1207" w:type="pct"/>
            <w:tcBorders>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14</w:t>
            </w:r>
          </w:p>
        </w:tc>
      </w:tr>
      <w:tr w:rsidR="0063450D" w:rsidRPr="00392448" w:rsidTr="0063450D">
        <w:trPr>
          <w:trHeight w:val="85"/>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w:t>
            </w: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VI  Площадь</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14</w:t>
            </w:r>
          </w:p>
        </w:tc>
      </w:tr>
      <w:tr w:rsidR="0063450D" w:rsidRPr="00392448" w:rsidTr="0063450D">
        <w:trPr>
          <w:trHeight w:val="554"/>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VII  Подобные треугольники</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19</w:t>
            </w:r>
          </w:p>
        </w:tc>
      </w:tr>
      <w:tr w:rsidR="0063450D" w:rsidRPr="00392448" w:rsidTr="0063450D">
        <w:trPr>
          <w:trHeight w:val="343"/>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5</w:t>
            </w: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ГЛАВА VIII  Окружность</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17</w:t>
            </w:r>
          </w:p>
        </w:tc>
      </w:tr>
      <w:tr w:rsidR="0063450D" w:rsidRPr="00392448" w:rsidTr="0063450D">
        <w:trPr>
          <w:trHeight w:val="315"/>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6</w:t>
            </w: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Итоговое повторение</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r>
      <w:tr w:rsidR="0063450D" w:rsidRPr="00392448" w:rsidTr="0063450D">
        <w:trPr>
          <w:trHeight w:val="352"/>
        </w:trPr>
        <w:tc>
          <w:tcPr>
            <w:tcW w:w="340" w:type="pct"/>
            <w:tcBorders>
              <w:top w:val="single" w:sz="6" w:space="0" w:color="000000"/>
              <w:left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p>
        </w:tc>
        <w:tc>
          <w:tcPr>
            <w:tcW w:w="3453" w:type="pct"/>
            <w:tcBorders>
              <w:top w:val="single" w:sz="6" w:space="0" w:color="000000"/>
              <w:bottom w:val="single" w:sz="6" w:space="0" w:color="000000"/>
            </w:tcBorders>
            <w:shd w:val="clear" w:color="auto" w:fill="auto"/>
            <w:vAlign w:val="center"/>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Итого</w:t>
            </w:r>
          </w:p>
        </w:tc>
        <w:tc>
          <w:tcPr>
            <w:tcW w:w="1207" w:type="pct"/>
            <w:tcBorders>
              <w:top w:val="single" w:sz="6" w:space="0" w:color="000000"/>
              <w:bottom w:val="single" w:sz="6" w:space="0" w:color="000000"/>
              <w:right w:val="single" w:sz="4" w:space="0" w:color="auto"/>
            </w:tcBorders>
            <w:shd w:val="clear" w:color="auto" w:fill="auto"/>
            <w:vAlign w:val="center"/>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70</w:t>
            </w:r>
          </w:p>
        </w:tc>
      </w:tr>
    </w:tbl>
    <w:p w:rsidR="0063450D" w:rsidRPr="00392448" w:rsidRDefault="0063450D" w:rsidP="0063450D">
      <w:pPr>
        <w:widowControl w:val="0"/>
        <w:suppressAutoHyphens/>
        <w:rPr>
          <w:rFonts w:ascii="Times New Roman" w:eastAsia="Arial Unicode MS" w:hAnsi="Times New Roman" w:cs="Times New Roman"/>
          <w:kern w:val="1"/>
          <w:sz w:val="24"/>
          <w:szCs w:val="24"/>
          <w:lang w:eastAsia="hi-IN" w:bidi="hi-IN"/>
        </w:rPr>
        <w:sectPr w:rsidR="0063450D" w:rsidRPr="00392448" w:rsidSect="0063450D">
          <w:pgSz w:w="11906" w:h="16838"/>
          <w:pgMar w:top="816" w:right="941" w:bottom="1134" w:left="862" w:header="720" w:footer="720" w:gutter="0"/>
          <w:cols w:space="720"/>
          <w:docGrid w:linePitch="360"/>
        </w:sectPr>
      </w:pPr>
    </w:p>
    <w:p w:rsidR="0063450D" w:rsidRPr="00392448" w:rsidRDefault="0063450D" w:rsidP="0063450D">
      <w:pPr>
        <w:widowControl w:val="0"/>
        <w:suppressAutoHyphens/>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lastRenderedPageBreak/>
        <w:t>алгебра  9 класс</w:t>
      </w:r>
    </w:p>
    <w:tbl>
      <w:tblPr>
        <w:tblW w:w="465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000"/>
      </w:tblPr>
      <w:tblGrid>
        <w:gridCol w:w="657"/>
        <w:gridCol w:w="3713"/>
        <w:gridCol w:w="1639"/>
      </w:tblGrid>
      <w:tr w:rsidR="0063450D" w:rsidRPr="00392448" w:rsidTr="0063450D">
        <w:trPr>
          <w:trHeight w:val="517"/>
        </w:trPr>
        <w:tc>
          <w:tcPr>
            <w:tcW w:w="526" w:type="pct"/>
            <w:vMerge w:val="restar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№п/п</w:t>
            </w:r>
          </w:p>
        </w:tc>
        <w:tc>
          <w:tcPr>
            <w:tcW w:w="3100" w:type="pct"/>
            <w:vMerge w:val="restar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Раздел/тема</w:t>
            </w:r>
          </w:p>
        </w:tc>
        <w:tc>
          <w:tcPr>
            <w:tcW w:w="1375" w:type="pct"/>
            <w:vMerge w:val="restar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Кол-во часов</w:t>
            </w:r>
          </w:p>
        </w:tc>
      </w:tr>
      <w:tr w:rsidR="0063450D" w:rsidRPr="00392448" w:rsidTr="0063450D">
        <w:trPr>
          <w:trHeight w:val="517"/>
        </w:trPr>
        <w:tc>
          <w:tcPr>
            <w:tcW w:w="526" w:type="pct"/>
            <w:vMerge/>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p>
        </w:tc>
        <w:tc>
          <w:tcPr>
            <w:tcW w:w="3100" w:type="pct"/>
            <w:vMerge/>
            <w:shd w:val="clear" w:color="auto" w:fill="auto"/>
          </w:tcPr>
          <w:p w:rsidR="0063450D" w:rsidRPr="00392448" w:rsidRDefault="0063450D" w:rsidP="0063450D">
            <w:pPr>
              <w:widowControl w:val="0"/>
              <w:suppressLineNumbers/>
              <w:suppressAutoHyphens/>
              <w:snapToGrid w:val="0"/>
              <w:ind w:left="-41" w:right="3"/>
              <w:rPr>
                <w:rFonts w:ascii="Times New Roman" w:eastAsia="Arial Unicode MS" w:hAnsi="Times New Roman" w:cs="Times New Roman"/>
                <w:kern w:val="1"/>
                <w:sz w:val="24"/>
                <w:szCs w:val="24"/>
                <w:lang w:eastAsia="hi-IN" w:bidi="hi-IN"/>
              </w:rPr>
            </w:pPr>
          </w:p>
        </w:tc>
        <w:tc>
          <w:tcPr>
            <w:tcW w:w="1375" w:type="pct"/>
            <w:vMerge/>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LineNumbers/>
              <w:suppressAutoHyphens/>
              <w:snapToGrid w:val="0"/>
              <w:ind w:left="-41" w:right="3"/>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Повторение курса алгебры 8 класса</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5</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autoSpaceDE w:val="0"/>
              <w:autoSpaceDN w:val="0"/>
              <w:adjustRightInd w:val="0"/>
              <w:jc w:val="both"/>
              <w:rPr>
                <w:rFonts w:ascii="Times New Roman" w:eastAsia="Arial Unicode MS" w:hAnsi="Times New Roman" w:cs="Times New Roman"/>
                <w:bCs/>
                <w:kern w:val="1"/>
                <w:sz w:val="24"/>
                <w:szCs w:val="24"/>
                <w:lang w:eastAsia="hi-IN" w:bidi="hi-IN"/>
              </w:rPr>
            </w:pPr>
            <w:r w:rsidRPr="00392448">
              <w:rPr>
                <w:rFonts w:ascii="Times New Roman" w:eastAsia="Arial Unicode MS" w:hAnsi="Times New Roman" w:cs="Times New Roman"/>
                <w:bCs/>
                <w:kern w:val="1"/>
                <w:sz w:val="24"/>
                <w:szCs w:val="24"/>
                <w:lang w:eastAsia="hi-IN" w:bidi="hi-IN"/>
              </w:rPr>
              <w:t xml:space="preserve">Квадратичная функция </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28</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autoSpaceDE w:val="0"/>
              <w:autoSpaceDN w:val="0"/>
              <w:adjustRightInd w:val="0"/>
              <w:jc w:val="both"/>
              <w:rPr>
                <w:rFonts w:ascii="Times New Roman" w:eastAsia="Arial Unicode MS" w:hAnsi="Times New Roman" w:cs="Times New Roman"/>
                <w:bCs/>
                <w:kern w:val="1"/>
                <w:sz w:val="24"/>
                <w:szCs w:val="24"/>
                <w:lang w:eastAsia="hi-IN" w:bidi="hi-IN"/>
              </w:rPr>
            </w:pPr>
            <w:r w:rsidRPr="00392448">
              <w:rPr>
                <w:rFonts w:ascii="Times New Roman" w:eastAsia="Arial Unicode MS" w:hAnsi="Times New Roman" w:cs="Times New Roman"/>
                <w:bCs/>
                <w:kern w:val="1"/>
                <w:sz w:val="24"/>
                <w:szCs w:val="24"/>
                <w:lang w:eastAsia="hi-IN" w:bidi="hi-IN"/>
              </w:rPr>
              <w:t xml:space="preserve">Уравнения и неравенства с одной переменной </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20</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autoSpaceDE w:val="0"/>
              <w:autoSpaceDN w:val="0"/>
              <w:adjustRightInd w:val="0"/>
              <w:jc w:val="both"/>
              <w:rPr>
                <w:rFonts w:ascii="Times New Roman" w:eastAsia="Arial Unicode MS" w:hAnsi="Times New Roman" w:cs="Times New Roman"/>
                <w:bCs/>
                <w:kern w:val="1"/>
                <w:sz w:val="24"/>
                <w:szCs w:val="24"/>
                <w:lang w:eastAsia="hi-IN" w:bidi="hi-IN"/>
              </w:rPr>
            </w:pPr>
            <w:r w:rsidRPr="00392448">
              <w:rPr>
                <w:rFonts w:ascii="Times New Roman" w:eastAsia="Arial Unicode MS" w:hAnsi="Times New Roman" w:cs="Times New Roman"/>
                <w:bCs/>
                <w:kern w:val="1"/>
                <w:sz w:val="24"/>
                <w:szCs w:val="24"/>
                <w:lang w:eastAsia="hi-IN" w:bidi="hi-IN"/>
              </w:rPr>
              <w:t xml:space="preserve">Уравнения и неравенства с двумя переменными </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24</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autoSpaceDE w:val="0"/>
              <w:autoSpaceDN w:val="0"/>
              <w:adjustRightInd w:val="0"/>
              <w:jc w:val="both"/>
              <w:rPr>
                <w:rFonts w:ascii="Times New Roman" w:eastAsia="Arial Unicode MS" w:hAnsi="Times New Roman" w:cs="Times New Roman"/>
                <w:bCs/>
                <w:kern w:val="1"/>
                <w:sz w:val="24"/>
                <w:szCs w:val="24"/>
                <w:lang w:eastAsia="hi-IN" w:bidi="hi-IN"/>
              </w:rPr>
            </w:pPr>
            <w:r w:rsidRPr="00392448">
              <w:rPr>
                <w:rFonts w:ascii="Times New Roman" w:eastAsia="Arial Unicode MS" w:hAnsi="Times New Roman" w:cs="Times New Roman"/>
                <w:bCs/>
                <w:kern w:val="1"/>
                <w:sz w:val="24"/>
                <w:szCs w:val="24"/>
                <w:lang w:eastAsia="hi-IN" w:bidi="hi-IN"/>
              </w:rPr>
              <w:t xml:space="preserve">Арифметическая и геометрическая прогрессии </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17</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autoSpaceDE w:val="0"/>
              <w:autoSpaceDN w:val="0"/>
              <w:adjustRightInd w:val="0"/>
              <w:jc w:val="both"/>
              <w:rPr>
                <w:rFonts w:ascii="Times New Roman" w:eastAsia="Arial Unicode MS" w:hAnsi="Times New Roman" w:cs="Times New Roman"/>
                <w:bCs/>
                <w:kern w:val="1"/>
                <w:sz w:val="24"/>
                <w:szCs w:val="24"/>
                <w:lang w:eastAsia="hi-IN" w:bidi="hi-IN"/>
              </w:rPr>
            </w:pPr>
            <w:r w:rsidRPr="00392448">
              <w:rPr>
                <w:rFonts w:ascii="Times New Roman" w:eastAsia="Arial Unicode MS" w:hAnsi="Times New Roman" w:cs="Times New Roman"/>
                <w:bCs/>
                <w:kern w:val="1"/>
                <w:sz w:val="24"/>
                <w:szCs w:val="24"/>
                <w:lang w:eastAsia="hi-IN" w:bidi="hi-IN"/>
              </w:rPr>
              <w:t>Элементы комбинаторики и теории вероятностей</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17</w:t>
            </w:r>
          </w:p>
        </w:tc>
      </w:tr>
      <w:tr w:rsidR="0063450D" w:rsidRPr="00392448" w:rsidTr="0063450D">
        <w:tc>
          <w:tcPr>
            <w:tcW w:w="526" w:type="pct"/>
            <w:shd w:val="clear" w:color="auto" w:fill="auto"/>
          </w:tcPr>
          <w:p w:rsidR="0063450D" w:rsidRPr="00392448" w:rsidRDefault="0063450D" w:rsidP="002153BD">
            <w:pPr>
              <w:widowControl w:val="0"/>
              <w:numPr>
                <w:ilvl w:val="0"/>
                <w:numId w:val="222"/>
              </w:numPr>
              <w:suppressLineNumbers/>
              <w:suppressAutoHyphens/>
              <w:snapToGrid w:val="0"/>
              <w:spacing w:after="0" w:line="240" w:lineRule="auto"/>
              <w:ind w:left="-2" w:right="-2" w:firstLine="229"/>
              <w:jc w:val="center"/>
              <w:rPr>
                <w:rFonts w:ascii="Times New Roman" w:eastAsia="Arial Unicode MS" w:hAnsi="Times New Roman" w:cs="Times New Roman"/>
                <w:kern w:val="1"/>
                <w:sz w:val="24"/>
                <w:szCs w:val="24"/>
                <w:lang w:eastAsia="hi-IN" w:bidi="hi-IN"/>
              </w:rPr>
            </w:pPr>
          </w:p>
        </w:tc>
        <w:tc>
          <w:tcPr>
            <w:tcW w:w="3100" w:type="pct"/>
            <w:shd w:val="clear" w:color="auto" w:fill="auto"/>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 xml:space="preserve">Итоговое повторение курса алгебры 9го класса </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bCs/>
                <w:kern w:val="1"/>
                <w:sz w:val="24"/>
                <w:szCs w:val="24"/>
                <w:lang w:eastAsia="hi-IN" w:bidi="hi-IN"/>
              </w:rPr>
              <w:t>25</w:t>
            </w:r>
          </w:p>
        </w:tc>
      </w:tr>
      <w:tr w:rsidR="0063450D" w:rsidRPr="00392448" w:rsidTr="0063450D">
        <w:tc>
          <w:tcPr>
            <w:tcW w:w="3625" w:type="pct"/>
            <w:gridSpan w:val="2"/>
            <w:shd w:val="clear" w:color="auto" w:fill="auto"/>
          </w:tcPr>
          <w:p w:rsidR="0063450D" w:rsidRPr="00392448" w:rsidRDefault="0063450D" w:rsidP="0063450D">
            <w:pPr>
              <w:widowControl w:val="0"/>
              <w:suppressLineNumbers/>
              <w:suppressAutoHyphens/>
              <w:snapToGrid w:val="0"/>
              <w:ind w:left="-2" w:right="-2" w:firstLine="229"/>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Итого</w:t>
            </w:r>
          </w:p>
        </w:tc>
        <w:tc>
          <w:tcPr>
            <w:tcW w:w="1375" w:type="pct"/>
            <w:shd w:val="clear" w:color="auto" w:fill="auto"/>
          </w:tcPr>
          <w:p w:rsidR="0063450D" w:rsidRPr="00392448" w:rsidRDefault="0063450D" w:rsidP="0063450D">
            <w:pPr>
              <w:widowControl w:val="0"/>
              <w:suppressLineNumbers/>
              <w:suppressAutoHyphens/>
              <w:snapToGrid w:val="0"/>
              <w:ind w:left="-41" w:right="3"/>
              <w:jc w:val="center"/>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136</w:t>
            </w:r>
          </w:p>
        </w:tc>
      </w:tr>
    </w:tbl>
    <w:p w:rsidR="0063450D" w:rsidRPr="00392448" w:rsidRDefault="0063450D" w:rsidP="0063450D">
      <w:pPr>
        <w:widowControl w:val="0"/>
        <w:suppressAutoHyphens/>
        <w:autoSpaceDE w:val="0"/>
        <w:autoSpaceDN w:val="0"/>
        <w:adjustRightInd w:val="0"/>
        <w:rPr>
          <w:rFonts w:ascii="Times New Roman" w:eastAsia="Arial Unicode MS" w:hAnsi="Times New Roman" w:cs="Times New Roman"/>
          <w:b/>
          <w:bCs/>
          <w:kern w:val="1"/>
          <w:sz w:val="24"/>
          <w:szCs w:val="24"/>
          <w:lang w:eastAsia="hi-IN" w:bidi="hi-IN"/>
        </w:rPr>
      </w:pPr>
      <w:r w:rsidRPr="00392448">
        <w:rPr>
          <w:rFonts w:ascii="Times New Roman" w:eastAsia="Arial Unicode MS" w:hAnsi="Times New Roman" w:cs="Times New Roman"/>
          <w:b/>
          <w:bCs/>
          <w:kern w:val="1"/>
          <w:sz w:val="24"/>
          <w:szCs w:val="24"/>
          <w:lang w:eastAsia="hi-IN" w:bidi="hi-IN"/>
        </w:rPr>
        <w:t>геометрия  9 класс</w:t>
      </w:r>
    </w:p>
    <w:tbl>
      <w:tblPr>
        <w:tblW w:w="4668" w:type="pct"/>
        <w:tblCellMar>
          <w:left w:w="40" w:type="dxa"/>
          <w:right w:w="40" w:type="dxa"/>
        </w:tblCellMar>
        <w:tblLook w:val="0000"/>
      </w:tblPr>
      <w:tblGrid>
        <w:gridCol w:w="793"/>
        <w:gridCol w:w="3451"/>
        <w:gridCol w:w="1750"/>
      </w:tblGrid>
      <w:tr w:rsidR="0063450D" w:rsidRPr="00392448" w:rsidTr="0063450D">
        <w:trPr>
          <w:trHeight w:val="682"/>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№п/п</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Раздел/Тема</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Коли</w:t>
            </w:r>
            <w:r w:rsidRPr="00392448">
              <w:rPr>
                <w:rFonts w:ascii="Times New Roman" w:eastAsia="Arial Unicode MS" w:hAnsi="Times New Roman" w:cs="Times New Roman"/>
                <w:b/>
                <w:kern w:val="1"/>
                <w:sz w:val="24"/>
                <w:szCs w:val="24"/>
                <w:lang w:eastAsia="hi-IN" w:bidi="hi-IN"/>
              </w:rPr>
              <w:softHyphen/>
              <w:t>чество часов</w:t>
            </w:r>
          </w:p>
        </w:tc>
      </w:tr>
      <w:tr w:rsidR="0063450D" w:rsidRPr="00392448" w:rsidTr="0063450D">
        <w:trPr>
          <w:trHeight w:val="269"/>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 xml:space="preserve">Повторение </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2</w:t>
            </w:r>
          </w:p>
        </w:tc>
      </w:tr>
      <w:tr w:rsidR="0063450D" w:rsidRPr="00392448" w:rsidTr="0063450D">
        <w:trPr>
          <w:trHeight w:val="269"/>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lastRenderedPageBreak/>
              <w:t>2</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 xml:space="preserve"> Векторы</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12</w:t>
            </w:r>
          </w:p>
        </w:tc>
      </w:tr>
      <w:tr w:rsidR="0063450D" w:rsidRPr="00392448" w:rsidTr="0063450D">
        <w:trPr>
          <w:trHeight w:val="278"/>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3</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Метод координат</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10</w:t>
            </w:r>
          </w:p>
        </w:tc>
      </w:tr>
      <w:tr w:rsidR="0063450D" w:rsidRPr="00392448" w:rsidTr="0063450D">
        <w:trPr>
          <w:trHeight w:val="406"/>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4</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Скалярное произведение векторов</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14</w:t>
            </w:r>
          </w:p>
        </w:tc>
      </w:tr>
      <w:tr w:rsidR="0063450D" w:rsidRPr="00392448" w:rsidTr="0063450D">
        <w:trPr>
          <w:trHeight w:val="220"/>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5</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Длина окружности и площадь круга</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12</w:t>
            </w:r>
          </w:p>
        </w:tc>
      </w:tr>
      <w:tr w:rsidR="0063450D" w:rsidRPr="00392448" w:rsidTr="0063450D">
        <w:trPr>
          <w:trHeight w:val="288"/>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6</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Движения</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10</w:t>
            </w:r>
          </w:p>
        </w:tc>
      </w:tr>
      <w:tr w:rsidR="0063450D" w:rsidRPr="00392448" w:rsidTr="0063450D">
        <w:trPr>
          <w:trHeight w:val="288"/>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7</w:t>
            </w: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 xml:space="preserve">Повторение </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8</w:t>
            </w:r>
          </w:p>
        </w:tc>
      </w:tr>
      <w:tr w:rsidR="0063450D" w:rsidRPr="00392448" w:rsidTr="0063450D">
        <w:trPr>
          <w:trHeight w:val="307"/>
        </w:trPr>
        <w:tc>
          <w:tcPr>
            <w:tcW w:w="6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p>
        </w:tc>
        <w:tc>
          <w:tcPr>
            <w:tcW w:w="2879"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both"/>
              <w:rPr>
                <w:rFonts w:ascii="Times New Roman" w:eastAsia="Arial Unicode MS" w:hAnsi="Times New Roman" w:cs="Times New Roman"/>
                <w:kern w:val="1"/>
                <w:sz w:val="24"/>
                <w:szCs w:val="24"/>
                <w:lang w:eastAsia="hi-IN" w:bidi="hi-IN"/>
              </w:rPr>
            </w:pPr>
            <w:r w:rsidRPr="00392448">
              <w:rPr>
                <w:rFonts w:ascii="Times New Roman" w:eastAsia="Arial Unicode MS" w:hAnsi="Times New Roman" w:cs="Times New Roman"/>
                <w:kern w:val="1"/>
                <w:sz w:val="24"/>
                <w:szCs w:val="24"/>
                <w:lang w:eastAsia="hi-IN" w:bidi="hi-IN"/>
              </w:rPr>
              <w:t>Всего</w:t>
            </w:r>
          </w:p>
        </w:tc>
        <w:tc>
          <w:tcPr>
            <w:tcW w:w="1461" w:type="pct"/>
            <w:tcBorders>
              <w:top w:val="single" w:sz="6" w:space="0" w:color="auto"/>
              <w:left w:val="single" w:sz="6" w:space="0" w:color="auto"/>
              <w:bottom w:val="single" w:sz="6" w:space="0" w:color="auto"/>
              <w:right w:val="single" w:sz="6" w:space="0" w:color="auto"/>
            </w:tcBorders>
            <w:shd w:val="clear" w:color="auto" w:fill="FFFFFF"/>
          </w:tcPr>
          <w:p w:rsidR="0063450D" w:rsidRPr="00392448" w:rsidRDefault="0063450D" w:rsidP="0063450D">
            <w:pPr>
              <w:widowControl w:val="0"/>
              <w:suppressAutoHyphens/>
              <w:jc w:val="center"/>
              <w:rPr>
                <w:rFonts w:ascii="Times New Roman" w:eastAsia="Arial Unicode MS" w:hAnsi="Times New Roman" w:cs="Times New Roman"/>
                <w:b/>
                <w:kern w:val="1"/>
                <w:sz w:val="24"/>
                <w:szCs w:val="24"/>
                <w:lang w:eastAsia="hi-IN" w:bidi="hi-IN"/>
              </w:rPr>
            </w:pPr>
            <w:r w:rsidRPr="00392448">
              <w:rPr>
                <w:rFonts w:ascii="Times New Roman" w:eastAsia="Arial Unicode MS" w:hAnsi="Times New Roman" w:cs="Times New Roman"/>
                <w:b/>
                <w:kern w:val="1"/>
                <w:sz w:val="24"/>
                <w:szCs w:val="24"/>
                <w:lang w:eastAsia="hi-IN" w:bidi="hi-IN"/>
              </w:rPr>
              <w:t>68</w:t>
            </w:r>
          </w:p>
        </w:tc>
      </w:tr>
    </w:tbl>
    <w:p w:rsidR="0063450D" w:rsidRPr="00392448" w:rsidRDefault="0063450D" w:rsidP="0063450D">
      <w:pPr>
        <w:widowControl w:val="0"/>
        <w:suppressAutoHyphens/>
        <w:ind w:left="13"/>
        <w:rPr>
          <w:rFonts w:ascii="Times New Roman" w:eastAsia="Arial Unicode MS" w:hAnsi="Times New Roman" w:cs="Times New Roman"/>
          <w:kern w:val="1"/>
          <w:sz w:val="24"/>
          <w:szCs w:val="24"/>
          <w:lang w:eastAsia="hi-IN" w:bidi="hi-IN"/>
        </w:rPr>
      </w:pPr>
    </w:p>
    <w:p w:rsidR="0063450D" w:rsidRPr="00392448" w:rsidRDefault="0063450D" w:rsidP="0063450D">
      <w:pPr>
        <w:widowControl w:val="0"/>
        <w:suppressAutoHyphens/>
        <w:ind w:left="13"/>
        <w:rPr>
          <w:rFonts w:ascii="Times New Roman" w:eastAsia="Arial Unicode MS" w:hAnsi="Times New Roman" w:cs="Times New Roman"/>
          <w:kern w:val="1"/>
          <w:sz w:val="24"/>
          <w:szCs w:val="24"/>
          <w:lang w:eastAsia="hi-IN" w:bidi="hi-IN"/>
        </w:rPr>
      </w:pPr>
    </w:p>
    <w:p w:rsidR="0063450D" w:rsidRPr="00392448" w:rsidRDefault="0063450D" w:rsidP="0063450D">
      <w:pPr>
        <w:widowControl w:val="0"/>
        <w:suppressAutoHyphens/>
        <w:ind w:left="13"/>
        <w:rPr>
          <w:rFonts w:ascii="Times New Roman" w:eastAsia="Arial Unicode MS" w:hAnsi="Times New Roman" w:cs="Times New Roman"/>
          <w:kern w:val="1"/>
          <w:sz w:val="24"/>
          <w:szCs w:val="24"/>
          <w:lang w:eastAsia="hi-IN" w:bidi="hi-IN"/>
        </w:r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Информатика</w:t>
      </w:r>
    </w:p>
    <w:p w:rsidR="0063450D" w:rsidRPr="00392448" w:rsidRDefault="0063450D" w:rsidP="0063450D">
      <w:pPr>
        <w:pStyle w:val="1"/>
        <w:ind w:left="1440"/>
        <w:rPr>
          <w:sz w:val="24"/>
          <w:szCs w:val="24"/>
        </w:rPr>
      </w:pPr>
      <w:bookmarkStart w:id="37" w:name="_Toc496133524"/>
      <w:r w:rsidRPr="00392448">
        <w:rPr>
          <w:sz w:val="24"/>
          <w:szCs w:val="24"/>
        </w:rPr>
        <w:t>1.  Планируемые результаты изучения учебного предмета «Информатика»</w:t>
      </w:r>
      <w:bookmarkEnd w:id="37"/>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Личностные, метапредметные и предметные результаты освоения учебного предмета «Информатика»</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С введением ФГОС реализуется смена базовой парадигмы образования со «знаниевой» на «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w:t>
      </w:r>
      <w:r w:rsidRPr="00392448">
        <w:rPr>
          <w:rFonts w:ascii="Times New Roman" w:hAnsi="Times New Roman" w:cs="Times New Roman"/>
          <w:sz w:val="24"/>
          <w:szCs w:val="24"/>
        </w:rPr>
        <w:lastRenderedPageBreak/>
        <w:t>универсальные (метапредметные) умения (и стоящие за ними компетенции).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 основной школе предусматривается развитие описанных умений в учебной деятельности на материале предмета. В учебниках рассматривается развитие этих умений на содержательном учебном материале информатики. Для информатики характерно сочетание в пропорциональном соотношении основ теории с практическими умениями. Практические работы от небольших упражнений до комплексных заданий рассматриваются в основной школе через призму освоения средств информационных технологий как мощного инструмента познания окружающей действительности. При этом приоритет отдается освоению наиболее востребованных средств ИКТ и ПО во взаимосвязи с проблемным содержанием типичного класса задач, актуальным в какой-либо профессиональной отрасли.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b/>
          <w:sz w:val="24"/>
          <w:szCs w:val="24"/>
        </w:rPr>
        <w:t>Личностные</w:t>
      </w:r>
      <w:r w:rsidRPr="00392448">
        <w:rPr>
          <w:rFonts w:ascii="Times New Roman" w:hAnsi="Times New Roman" w:cs="Times New Roman"/>
          <w:sz w:val="24"/>
          <w:szCs w:val="24"/>
        </w:rPr>
        <w:t xml:space="preserve"> результаты освоения информатики: </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1. </w:t>
      </w:r>
      <w:r w:rsidRPr="00392448">
        <w:rPr>
          <w:rFonts w:ascii="Times New Roman" w:hAnsi="Times New Roman" w:cs="Times New Roman"/>
          <w:i/>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Информатика, как и любая другая учебная дисциплина, формирует определенную составляющую научного мировоззрения. Она формирует представления учащихся о науках, развивающих информационную картину мира, вводит их в область информационной деятельности людей.</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Формирование информационной картины мира происходит через:</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lastRenderedPageBreak/>
        <w:t>понимание и умение объяснять закономерности протекания информационных процессов в системах различной природы, их общность и особенности;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анализ исторических этапов развития средств ИКТ в контексте развития общества.</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2. </w:t>
      </w:r>
      <w:r w:rsidRPr="00392448">
        <w:rPr>
          <w:rFonts w:ascii="Times New Roman" w:hAnsi="Times New Roman" w:cs="Times New Roman"/>
          <w:i/>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Указанный возраст характеризуется стремлением к общению и совместной полезной деятельности со сверстниками. Возможности информатики легко интегрируются с возможностями других предметов, на основе этого возможна организация: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анализа информационных процессов, протекающих в социотехнических, природных, социальных системах;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оперирования с информационными объектами, их преобразования на основе формальных правил;</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3. </w:t>
      </w:r>
      <w:r w:rsidRPr="00392448">
        <w:rPr>
          <w:rFonts w:ascii="Times New Roman" w:hAnsi="Times New Roman" w:cs="Times New Roman"/>
          <w:i/>
          <w:sz w:val="24"/>
          <w:szCs w:val="24"/>
        </w:rPr>
        <w:t xml:space="preserve">Приобретение опыта выполнения с использованием информационных технологий индивидуальных и коллективных проектов, таких как разработка </w:t>
      </w:r>
      <w:r w:rsidRPr="00392448">
        <w:rPr>
          <w:rFonts w:ascii="Times New Roman" w:hAnsi="Times New Roman" w:cs="Times New Roman"/>
          <w:i/>
          <w:sz w:val="24"/>
          <w:szCs w:val="24"/>
        </w:rPr>
        <w:lastRenderedPageBreak/>
        <w:t>программных средств учебного назначения, издание школьных газет, создание сайтов, виртуальных краеведческих музеев и т. д.</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4. </w:t>
      </w:r>
      <w:r w:rsidRPr="00392448">
        <w:rPr>
          <w:rFonts w:ascii="Times New Roman" w:hAnsi="Times New Roman" w:cs="Times New Roman"/>
          <w:i/>
          <w:sz w:val="24"/>
          <w:szCs w:val="24"/>
        </w:rPr>
        <w:t>Знакомство с основными правами и обязанностями гражданина информационного общества.</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5. </w:t>
      </w:r>
      <w:r w:rsidRPr="00392448">
        <w:rPr>
          <w:rFonts w:ascii="Times New Roman" w:hAnsi="Times New Roman" w:cs="Times New Roman"/>
          <w:i/>
          <w:sz w:val="24"/>
          <w:szCs w:val="24"/>
        </w:rPr>
        <w:t>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63450D" w:rsidRPr="00392448" w:rsidRDefault="0063450D" w:rsidP="0063450D">
      <w:pPr>
        <w:spacing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6. </w:t>
      </w:r>
      <w:r w:rsidRPr="00392448">
        <w:rPr>
          <w:rFonts w:ascii="Times New Roman" w:hAnsi="Times New Roman" w:cs="Times New Roman"/>
          <w:i/>
          <w:sz w:val="24"/>
          <w:szCs w:val="24"/>
        </w:rPr>
        <w:t>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lastRenderedPageBreak/>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использовать необходимый математический аппарат при решении учебных и практических задач информатики;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освоить основные способы алгоритмизации и формализованного представления данных.</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b/>
          <w:sz w:val="24"/>
          <w:szCs w:val="24"/>
        </w:rPr>
        <w:t>Метапредметные</w:t>
      </w:r>
      <w:r w:rsidRPr="00392448">
        <w:rPr>
          <w:rFonts w:ascii="Times New Roman" w:hAnsi="Times New Roman" w:cs="Times New Roman"/>
          <w:sz w:val="24"/>
          <w:szCs w:val="24"/>
        </w:rPr>
        <w:t xml:space="preserve"> результаты освоения информатики представляют собой: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развитие ИКТ-компетентности, т. е. приобретение опыта создания, преобразования, представления, хранения информационных объектов (текстов, рисунков, алгоритмов и т. п.) с использованием наиболее широко распространенных компьютерных инструментальных средств;</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осуществление целенаправленного поиска информации в различных информационных массивах, в том числе электронных энциклопедиях, сети Интернет и т. п., анализа и оценки свойств полученной информации с точки зрения решаемой задачи;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целенаправленное использование информации в процессе управления, в том числе с помощью аппаратных и программных средств компьютера и цифровой бытовой техники;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r w:rsidRPr="00392448">
        <w:rPr>
          <w:rFonts w:ascii="Times New Roman" w:hAnsi="Times New Roman" w:cs="Times New Roman"/>
          <w:sz w:val="24"/>
          <w:szCs w:val="24"/>
        </w:rPr>
        <w:lastRenderedPageBreak/>
        <w:t>изменяющейся ситуацией;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умение оценивать правильность выполнения учебной задачи и собственные возможности ее решения;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Важнейшее место в курсе занимает тема «Моделирование и формализация», в которой исследуются модели из различных предметных областей: математики, физики, химии и собственно информатики. Эта тема способствует информатизации учебного процесса в целом, придает курсу «Информатика» межпредметный характер. Таблица соответствия содержания учебников планируемым результатам обучения в системе универсальных учебных действий приведена в Приложении.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Среди предметных результатов ключевую роль играют:</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понимание роли информационных процессов в современном мире;</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формирование представления об основных изучаемых понятиях: информация, алгоритм, </w:t>
      </w:r>
      <w:r w:rsidRPr="00392448">
        <w:rPr>
          <w:rFonts w:ascii="Times New Roman" w:hAnsi="Times New Roman" w:cs="Times New Roman"/>
          <w:sz w:val="24"/>
          <w:szCs w:val="24"/>
        </w:rPr>
        <w:lastRenderedPageBreak/>
        <w:t>модель, и их свойствах;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развитие алгоритмического и системного мышления, необходимых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ветвлением и циклической;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формирование умений формализации и структурирования информации, выбора способа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Большое значение в курсе имеет тема «Коммуникационные технологии», в которой учащиеся знакомятся не только с основными сервисами Интернета, но и учатся применять их на практике.</w:t>
      </w:r>
    </w:p>
    <w:p w:rsidR="0063450D" w:rsidRPr="00392448" w:rsidRDefault="0063450D" w:rsidP="0063450D">
      <w:pPr>
        <w:spacing w:line="240" w:lineRule="auto"/>
        <w:rPr>
          <w:rFonts w:ascii="Times New Roman" w:hAnsi="Times New Roman" w:cs="Times New Roman"/>
          <w:b/>
          <w:sz w:val="24"/>
          <w:szCs w:val="24"/>
        </w:rPr>
      </w:pPr>
    </w:p>
    <w:p w:rsidR="0063450D" w:rsidRPr="00392448" w:rsidRDefault="0063450D" w:rsidP="0063450D">
      <w:pPr>
        <w:spacing w:line="240" w:lineRule="auto"/>
        <w:rPr>
          <w:rFonts w:ascii="Times New Roman" w:hAnsi="Times New Roman" w:cs="Times New Roman"/>
          <w:b/>
          <w:sz w:val="24"/>
          <w:szCs w:val="24"/>
        </w:rPr>
      </w:pPr>
    </w:p>
    <w:p w:rsidR="0063450D" w:rsidRPr="00392448" w:rsidRDefault="0063450D" w:rsidP="0063450D">
      <w:pPr>
        <w:spacing w:line="240" w:lineRule="auto"/>
        <w:rPr>
          <w:rFonts w:ascii="Times New Roman" w:hAnsi="Times New Roman" w:cs="Times New Roman"/>
          <w:b/>
          <w:sz w:val="24"/>
          <w:szCs w:val="24"/>
        </w:rPr>
      </w:pPr>
      <w:r w:rsidRPr="00392448">
        <w:rPr>
          <w:rFonts w:ascii="Times New Roman" w:hAnsi="Times New Roman" w:cs="Times New Roman"/>
          <w:b/>
          <w:sz w:val="24"/>
          <w:szCs w:val="24"/>
        </w:rPr>
        <w:t>Информация и способы ее представления</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описывать размер двоичных текстов, используя термины «бит», «байт» и производные от них; </w:t>
      </w:r>
      <w:r w:rsidRPr="00392448">
        <w:rPr>
          <w:rFonts w:ascii="Times New Roman" w:hAnsi="Times New Roman" w:cs="Times New Roman"/>
          <w:sz w:val="24"/>
          <w:szCs w:val="24"/>
        </w:rPr>
        <w:lastRenderedPageBreak/>
        <w:t>использовать термины, описывающие скорость передачи данных;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записывать в двоичной системе целые числа от 0 до 256;</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кодировать и декодировать тексты при известной кодовой таблице;</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использовать основные способы графического представления числовой информации.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Выпускник получит возможность:</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узнать о том, что любые данные можно описать, используя алфавит, содержащий только два символа, например 0 и 1;</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двоичной системой счисления;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двоичным кодированием текстов и наиболее употребительными современными кодами.</w:t>
      </w:r>
    </w:p>
    <w:p w:rsidR="0063450D" w:rsidRPr="00392448" w:rsidRDefault="0063450D" w:rsidP="0063450D">
      <w:pPr>
        <w:spacing w:line="240" w:lineRule="auto"/>
        <w:rPr>
          <w:rFonts w:ascii="Times New Roman" w:hAnsi="Times New Roman" w:cs="Times New Roman"/>
          <w:b/>
          <w:sz w:val="24"/>
          <w:szCs w:val="24"/>
        </w:rPr>
      </w:pPr>
      <w:r w:rsidRPr="00392448">
        <w:rPr>
          <w:rFonts w:ascii="Times New Roman" w:hAnsi="Times New Roman" w:cs="Times New Roman"/>
          <w:b/>
          <w:sz w:val="24"/>
          <w:szCs w:val="24"/>
        </w:rPr>
        <w:t>Основы алгоритмической культуры</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w:t>
      </w:r>
      <w:r w:rsidRPr="00392448">
        <w:rPr>
          <w:rFonts w:ascii="Times New Roman" w:hAnsi="Times New Roman" w:cs="Times New Roman"/>
          <w:sz w:val="24"/>
          <w:szCs w:val="24"/>
        </w:rPr>
        <w:lastRenderedPageBreak/>
        <w:t>отказа при выполнении команды);</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использовать логические значения, операции и выражения с ними;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63450D" w:rsidRPr="00392448" w:rsidRDefault="0063450D" w:rsidP="0063450D">
      <w:pPr>
        <w:tabs>
          <w:tab w:val="num" w:pos="851"/>
        </w:tabs>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Выпускник получит возможность:</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использованием строк, деревьев, графов и с простейшими операциями с этими структурами;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создавать программы для решения несложных задач, возникающих в процессе учебы и вне ее.</w:t>
      </w:r>
    </w:p>
    <w:p w:rsidR="0063450D" w:rsidRPr="00392448" w:rsidRDefault="0063450D" w:rsidP="0063450D">
      <w:pPr>
        <w:spacing w:line="240" w:lineRule="auto"/>
        <w:rPr>
          <w:rFonts w:ascii="Times New Roman" w:hAnsi="Times New Roman" w:cs="Times New Roman"/>
          <w:b/>
          <w:sz w:val="24"/>
          <w:szCs w:val="24"/>
        </w:rPr>
      </w:pPr>
      <w:r w:rsidRPr="00392448">
        <w:rPr>
          <w:rFonts w:ascii="Times New Roman" w:hAnsi="Times New Roman" w:cs="Times New Roman"/>
          <w:b/>
          <w:sz w:val="24"/>
          <w:szCs w:val="24"/>
        </w:rPr>
        <w:t>Использование программных систем и сервисов</w:t>
      </w:r>
    </w:p>
    <w:p w:rsidR="0063450D" w:rsidRPr="00392448" w:rsidRDefault="0063450D" w:rsidP="0063450D">
      <w:pPr>
        <w:tabs>
          <w:tab w:val="num" w:pos="851"/>
        </w:tabs>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базовым навыкам работы с компьютером;</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знаниям, умениям и навыкам, достаточным для работы на базовом уровне с различными </w:t>
      </w:r>
      <w:r w:rsidRPr="00392448">
        <w:rPr>
          <w:rFonts w:ascii="Times New Roman" w:hAnsi="Times New Roman" w:cs="Times New Roman"/>
          <w:sz w:val="24"/>
          <w:szCs w:val="24"/>
        </w:rPr>
        <w:lastRenderedPageBreak/>
        <w:t>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63450D" w:rsidRPr="00392448" w:rsidRDefault="0063450D" w:rsidP="0063450D">
      <w:pPr>
        <w:tabs>
          <w:tab w:val="num" w:pos="851"/>
        </w:tabs>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Выпускник получит возможность:</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программными средствами для работы с аудио и визуальными данными и соответствующим понятийным аппаратом;</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научиться создавать текстовые документы, включающие рисунки и другие иллюстративные материалы, презентации и т. п.;</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3450D" w:rsidRPr="00392448" w:rsidRDefault="0063450D" w:rsidP="0063450D">
      <w:pPr>
        <w:spacing w:line="240" w:lineRule="auto"/>
        <w:rPr>
          <w:rFonts w:ascii="Times New Roman" w:hAnsi="Times New Roman" w:cs="Times New Roman"/>
          <w:b/>
          <w:sz w:val="24"/>
          <w:szCs w:val="24"/>
        </w:rPr>
      </w:pPr>
      <w:r w:rsidRPr="00392448">
        <w:rPr>
          <w:rFonts w:ascii="Times New Roman" w:hAnsi="Times New Roman" w:cs="Times New Roman"/>
          <w:b/>
          <w:sz w:val="24"/>
          <w:szCs w:val="24"/>
        </w:rPr>
        <w:t>Работа в информационном пространстве</w:t>
      </w:r>
    </w:p>
    <w:p w:rsidR="0063450D" w:rsidRPr="00392448" w:rsidRDefault="0063450D" w:rsidP="0063450D">
      <w:pPr>
        <w:tabs>
          <w:tab w:val="num" w:pos="851"/>
        </w:tabs>
        <w:spacing w:line="240" w:lineRule="auto"/>
        <w:ind w:firstLine="567"/>
        <w:rPr>
          <w:rFonts w:ascii="Times New Roman" w:hAnsi="Times New Roman" w:cs="Times New Roman"/>
          <w:sz w:val="24"/>
          <w:szCs w:val="24"/>
        </w:rPr>
      </w:pPr>
      <w:r w:rsidRPr="00392448">
        <w:rPr>
          <w:rFonts w:ascii="Times New Roman" w:hAnsi="Times New Roman" w:cs="Times New Roman"/>
          <w:sz w:val="24"/>
          <w:szCs w:val="24"/>
        </w:rPr>
        <w:t>Выпускник научится:</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основам соблюдения норм информационной этики и права.</w:t>
      </w:r>
      <w:r w:rsidRPr="00392448">
        <w:rPr>
          <w:rFonts w:ascii="Times New Roman" w:hAnsi="Times New Roman" w:cs="Times New Roman"/>
          <w:sz w:val="24"/>
          <w:szCs w:val="24"/>
        </w:rPr>
        <w:br/>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Выпускник получит возможность:</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 xml:space="preserve">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w:t>
      </w:r>
      <w:r w:rsidRPr="00392448">
        <w:rPr>
          <w:rFonts w:ascii="Times New Roman" w:hAnsi="Times New Roman" w:cs="Times New Roman"/>
          <w:sz w:val="24"/>
          <w:szCs w:val="24"/>
        </w:rPr>
        <w:lastRenderedPageBreak/>
        <w:t>источника, сравнение данных из разных источников и в разные моменты времени и т. п.);</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rPr>
          <w:rFonts w:ascii="Times New Roman" w:hAnsi="Times New Roman" w:cs="Times New Roman"/>
          <w:sz w:val="24"/>
          <w:szCs w:val="24"/>
        </w:rPr>
      </w:pPr>
      <w:r w:rsidRPr="00392448">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получить представление о тенденциях развития ИКТ.</w:t>
      </w:r>
      <w:r w:rsidRPr="00392448">
        <w:rPr>
          <w:rFonts w:ascii="Times New Roman" w:hAnsi="Times New Roman" w:cs="Times New Roman"/>
          <w:sz w:val="24"/>
          <w:szCs w:val="24"/>
        </w:rPr>
        <w:br/>
      </w:r>
    </w:p>
    <w:p w:rsidR="0063450D" w:rsidRPr="00392448" w:rsidRDefault="0063450D" w:rsidP="0063450D">
      <w:pPr>
        <w:pStyle w:val="1"/>
        <w:rPr>
          <w:sz w:val="24"/>
          <w:szCs w:val="24"/>
        </w:rPr>
      </w:pPr>
      <w:bookmarkStart w:id="38" w:name="_Toc496133525"/>
      <w:r w:rsidRPr="00392448">
        <w:rPr>
          <w:sz w:val="24"/>
          <w:szCs w:val="24"/>
          <w:lang w:val="en-US"/>
        </w:rPr>
        <w:t>II</w:t>
      </w:r>
      <w:r w:rsidRPr="00392448">
        <w:rPr>
          <w:sz w:val="24"/>
          <w:szCs w:val="24"/>
        </w:rPr>
        <w:t xml:space="preserve"> Содержание учебного предмета «Информатика и ИКТ»</w:t>
      </w:r>
      <w:bookmarkEnd w:id="38"/>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Содержание информатики в учебниках для 7-9 классов построено на единой системе понятий, отражающих основные содержательные линии: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информация и информационные процессы;</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компьютер как универсальное устройство обработки информации;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алгоритмизация и программирование;</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информационные модели из различных предметных областей;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информационные и коммуникационные технологии;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информационное общество и информационная безопасность.</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Таким образом, завершенной предметной линией учебников обеспечивается преемственность изучения предмета в полном объеме на основной (второй) ступени общего образования.</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Рассматривая содержательное распределение учебного материала в учебниках информатики, можно отчетливо увидеть опору на возрастные психологические особенности обучающихся основной школы (7-9 классы), которые характеризуются :</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w:t>
      </w:r>
      <w:r w:rsidRPr="00392448">
        <w:rPr>
          <w:rFonts w:ascii="Times New Roman" w:hAnsi="Times New Roman" w:cs="Times New Roman"/>
          <w:sz w:val="24"/>
          <w:szCs w:val="24"/>
        </w:rPr>
        <w:lastRenderedPageBreak/>
        <w:t>субъективных трудностей и переживаний;</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стремлением подростка к общению и совместной деятельности со сверстниками;</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3450D" w:rsidRPr="00392448" w:rsidRDefault="0063450D" w:rsidP="002153BD">
      <w:pPr>
        <w:widowControl w:val="0"/>
        <w:numPr>
          <w:ilvl w:val="0"/>
          <w:numId w:val="224"/>
        </w:numPr>
        <w:tabs>
          <w:tab w:val="clear" w:pos="2007"/>
          <w:tab w:val="num" w:pos="851"/>
        </w:tabs>
        <w:autoSpaceDE w:val="0"/>
        <w:autoSpaceDN w:val="0"/>
        <w:adjustRightInd w:val="0"/>
        <w:spacing w:after="0" w:line="240" w:lineRule="auto"/>
        <w:ind w:left="851" w:hanging="284"/>
        <w:jc w:val="both"/>
        <w:rPr>
          <w:rFonts w:ascii="Times New Roman" w:hAnsi="Times New Roman" w:cs="Times New Roman"/>
          <w:sz w:val="24"/>
          <w:szCs w:val="24"/>
        </w:rPr>
      </w:pPr>
      <w:r w:rsidRPr="00392448">
        <w:rPr>
          <w:rFonts w:ascii="Times New Roman" w:hAnsi="Times New Roman" w:cs="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(способы получения информации: СМИ, телевидение, Интернет).</w:t>
      </w:r>
    </w:p>
    <w:p w:rsidR="0063450D" w:rsidRPr="00392448" w:rsidRDefault="0063450D" w:rsidP="0063450D">
      <w:pPr>
        <w:tabs>
          <w:tab w:val="num" w:pos="851"/>
        </w:tabs>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 учебниках 7 и 8 классов наряду с формированием первичных научных представлений об информации и информационных процессах развиваются и систематизируются преимущественно практические умения представлять и обрабатывать текстовую, графическую, числовую и звуковую информацию для документов, презентаций и публикации в сети.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При расположении материала учитывались и особенности деятельности в течение учебного года, когда идет чередование теории и практики, либо рекомендован режим интеграции теории и практики. Предусмотрено время для контрольных уроков и творческих проектов. Большое внимание уделено позиционированию коллективной работы в сети и проблеме личной безопасности в сети. В случае, когда в образовательном учреждении нет возможности изучить и провести практические занятия по темам «Обработка звука», «Цифровое фото и видео» и «Редактирование цифрового видео с использованием системы нелинейного видеомонтажа», рекомендуется эти </w:t>
      </w:r>
      <w:r w:rsidRPr="00392448">
        <w:rPr>
          <w:rFonts w:ascii="Times New Roman" w:hAnsi="Times New Roman" w:cs="Times New Roman"/>
          <w:sz w:val="24"/>
          <w:szCs w:val="24"/>
        </w:rPr>
        <w:lastRenderedPageBreak/>
        <w:t>часы использовать для изучения темы «Системы счисления». Это объясняется высокой значимостью темы для успешного прохождения учащимися итоговой аттестации.</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Содержание учебника 9 класса в основном ориентировано на освоение программирования и основ информационного моделирования. Используются задания из других предметных областей, которые реализованы в виде мини-проектов. Изучение основ логики перенесено в начало года, поскольку тема имеет прикладное значение и используется при изучении программирования.</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Содержание информатики с точки зрения построения траектории обучения в основной школе раскрывается в программе и тематическом планировании автора. Объем изучаемого материала и его распределение по годам изучения представлены в таблице 1 следующего раздела.</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Программа представляет собой содержательное описание основных тематических блоков с раскрытием видов учебной деятельности при рассмотрении теории и выполнении практических работ.</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Дополнительно предлагается поурочное планирование на три года обучения (таблицы 2-4). Поурочное планирование позволяет распределить учебное время по четвертям и выделить время для контрольных мероприятий.</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Для соответствия возрастным особенностям учащихся учебник снабжен навигационными инструментами — навигационной полосой со специальными значками, акцентирующими внимание учащихся на важных конструктах параграфа, а также позволяющими связать в единый комплект все элементы УМК, благодаря ссылкам на практикум, и фрагменты учебного материала. Таким образом, навигационные инструменты учебника активизируют дея-тельностный характер взаимодействия ученика с учебным материалом параграфа, закрепляют элементы работы с информацией в режиме перекрестных ссылок в структурированном тексте.</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lastRenderedPageBreak/>
        <w:t>Реализации изложенных идей способствует иллюстративный ряд учебника. Рисунки отражают основные знания, которые учащийся должен вынести из параграфа.</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Всё вышесказанное способствует развитию системы универсальных учебных действий, которые согласно ФГОС являются основой создания учебных курсов и отражены в требованиях ФГОС к результатам обучения.</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Вопросы и задания в учебниках способствуют овладению учащимися приемами анализа, синтеза, отбора и систематизации материала на определенную тему.</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Система вопросов и заданий к параграфам и пунктам разноуровневая по сложности и содержанию, что позволяет учитывать индивидуальные особенности обучающихся, фактически определяет индивидуальную образовательную траекторию.</w:t>
      </w:r>
    </w:p>
    <w:p w:rsidR="0063450D" w:rsidRPr="00392448" w:rsidRDefault="0063450D" w:rsidP="0063450D">
      <w:pPr>
        <w:spacing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В содержании учебников присутствуют примеры и задания, способствующие сотрудничеству учащегося с педагогом и сверстниками в учебном процессе (широко используется метод проектов). Вопросы и задания, что важно, соответствуют возрастным и психологическим особенностям обучающихся. Они способствуют развитию умения самостоятельной работы учащегося с информацией и развитию критического мышления.</w:t>
      </w:r>
    </w:p>
    <w:p w:rsidR="0063450D" w:rsidRPr="00392448" w:rsidRDefault="0063450D" w:rsidP="0063450D">
      <w:pPr>
        <w:rPr>
          <w:rFonts w:ascii="Times New Roman" w:eastAsiaTheme="majorEastAsia" w:hAnsi="Times New Roman" w:cs="Times New Roman"/>
          <w:b/>
          <w:bCs/>
          <w:sz w:val="24"/>
          <w:szCs w:val="24"/>
        </w:rPr>
      </w:pP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7 КЛАСС</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 xml:space="preserve">Глава 1. Компьютер как универсальное устройство обработки информации </w:t>
      </w:r>
      <w:r w:rsidRPr="00392448">
        <w:rPr>
          <w:rFonts w:ascii="Times New Roman" w:eastAsiaTheme="majorEastAsia" w:hAnsi="Times New Roman" w:cs="Times New Roman"/>
          <w:b/>
          <w:bCs/>
          <w:sz w:val="24"/>
          <w:szCs w:val="24"/>
        </w:rPr>
        <w:br/>
        <w:t>(11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Техника безопасности и организация рабочего места. Информация, ее представление и измерение Программная обработка данных на компьютере. Устройство компьютера. </w:t>
      </w:r>
      <w:r w:rsidRPr="00392448">
        <w:rPr>
          <w:rFonts w:ascii="Times New Roman" w:eastAsiaTheme="majorEastAsia" w:hAnsi="Times New Roman" w:cs="Times New Roman"/>
          <w:bCs/>
          <w:sz w:val="24"/>
          <w:szCs w:val="24"/>
        </w:rPr>
        <w:lastRenderedPageBreak/>
        <w:t>Процессор и системная плата. Устройства ввода информации Устройство компьютера. Устройства вывода информации. Оперативная память. Устройство компьютера. Долговременная память. Типы ПК. Файлы и файловая система. Файлы и файловая система. Работа с файлами и дисками. Программное обеспечение компьютера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w:t>
      </w:r>
    </w:p>
    <w:p w:rsidR="0063450D" w:rsidRPr="00392448" w:rsidRDefault="0063450D" w:rsidP="0063450D">
      <w:pP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Глава 2. Обработка текстовой информации (9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Создание документов в текстовых редакторах. Ввод и редактирование документа. Сохранение и печать документа. Форматирование документа. Форматирование символов. Форматирование абзацев. Форматирование документа. Нумерованные и маркированные списки. Таблицы. Компьютерные словари и системы машинного перевода текстов. Системы оптического распознавания документов.</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Глава 3. Обработка графической информации (5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Растровая и векторная графика. Интерфейс и основные возможности графических редакторов. Рисование графических примитивов в растровых и векторных графических редакторах. Инструменты рисования растровых графических редакторов. Работа с объектами в векторных графических редакторах. Редактирование изображений и рисунков. Растровая и векторная анимация. </w:t>
      </w:r>
    </w:p>
    <w:p w:rsidR="0063450D" w:rsidRPr="00392448" w:rsidRDefault="0063450D" w:rsidP="0063450D">
      <w:pP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Глава 4. Коммуникационные технологии (8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Информационные ресурсы Интернета. Электронная почта. Файловые архивы. Общение в Интернете. Мобильный </w:t>
      </w:r>
      <w:r w:rsidRPr="00392448">
        <w:rPr>
          <w:rFonts w:ascii="Times New Roman" w:eastAsiaTheme="majorEastAsia" w:hAnsi="Times New Roman" w:cs="Times New Roman"/>
          <w:bCs/>
          <w:sz w:val="24"/>
          <w:szCs w:val="24"/>
        </w:rPr>
        <w:lastRenderedPageBreak/>
        <w:t>Интернет. Звук и видео в Интернете. Социальные сети. Поиск информации в Интернете</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Электронная коммерция в Интернете.</w:t>
      </w:r>
    </w:p>
    <w:p w:rsidR="0063450D" w:rsidRPr="00392448" w:rsidRDefault="0063450D" w:rsidP="0063450D">
      <w:pP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Повторение (2  часа).</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Итоговое повторение основных тем, изученных в учебном году.</w:t>
      </w:r>
    </w:p>
    <w:p w:rsidR="0063450D" w:rsidRPr="00392448" w:rsidRDefault="0063450D" w:rsidP="0063450D">
      <w:pPr>
        <w:autoSpaceDE w:val="0"/>
        <w:autoSpaceDN w:val="0"/>
        <w:adjustRightInd w:val="0"/>
        <w:spacing w:after="0" w:line="240" w:lineRule="auto"/>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 xml:space="preserve">8 КЛАСС </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1 . Информация и информационные процессы (2 часа)</w:t>
      </w:r>
    </w:p>
    <w:p w:rsidR="0063450D" w:rsidRPr="00392448" w:rsidRDefault="0063450D" w:rsidP="0063450D">
      <w:pPr>
        <w:autoSpaceDE w:val="0"/>
        <w:autoSpaceDN w:val="0"/>
        <w:adjustRightInd w:val="0"/>
        <w:spacing w:after="0" w:line="240" w:lineRule="auto"/>
        <w:jc w:val="center"/>
        <w:rPr>
          <w:rFonts w:ascii="Times New Roman" w:eastAsia="Times New Roman" w:hAnsi="Times New Roman" w:cs="Times New Roman"/>
          <w:b/>
          <w:sz w:val="24"/>
          <w:szCs w:val="24"/>
        </w:rPr>
      </w:pPr>
    </w:p>
    <w:p w:rsidR="0063450D" w:rsidRPr="00392448" w:rsidRDefault="0063450D" w:rsidP="0063450D">
      <w:pPr>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 xml:space="preserve"> </w:t>
      </w:r>
      <w:r w:rsidRPr="00392448">
        <w:rPr>
          <w:rFonts w:ascii="Times New Roman" w:eastAsiaTheme="majorEastAsia" w:hAnsi="Times New Roman" w:cs="Times New Roman"/>
          <w:bCs/>
          <w:sz w:val="24"/>
          <w:szCs w:val="24"/>
        </w:rPr>
        <w:t>Введение. Информация в природе, обществе и технике. Информационные процессы в различных системах.</w:t>
      </w:r>
    </w:p>
    <w:p w:rsidR="0063450D" w:rsidRPr="00392448" w:rsidRDefault="0063450D" w:rsidP="0063450D">
      <w:pPr>
        <w:autoSpaceDE w:val="0"/>
        <w:autoSpaceDN w:val="0"/>
        <w:adjustRightInd w:val="0"/>
        <w:spacing w:after="0" w:line="240" w:lineRule="auto"/>
        <w:jc w:val="center"/>
        <w:rPr>
          <w:rFonts w:ascii="Times New Roman" w:eastAsia="Times New Roman" w:hAnsi="Times New Roman" w:cs="Times New Roman"/>
          <w:b/>
          <w:sz w:val="24"/>
          <w:szCs w:val="24"/>
        </w:rPr>
      </w:pP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2. Кодирование текстовой и графической информации (11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Кодирование информации с помощью знаковых систем. Вероятностный (содержательный) подход к измерению количества информации. Алфавитный подход к измерению количества информации. Кодирование текстовой информации. Определение числовых кодов символов и перекодировка текста. Кодирование графической информации. Палитры цветов в системах цветопередачи RGB, CMYK и HSB.</w:t>
      </w:r>
    </w:p>
    <w:p w:rsidR="0063450D" w:rsidRPr="00392448" w:rsidRDefault="0063450D" w:rsidP="0063450D">
      <w:pPr>
        <w:autoSpaceDE w:val="0"/>
        <w:autoSpaceDN w:val="0"/>
        <w:adjustRightInd w:val="0"/>
        <w:spacing w:after="0" w:line="240" w:lineRule="auto"/>
        <w:jc w:val="center"/>
        <w:rPr>
          <w:rFonts w:ascii="Times New Roman" w:eastAsia="Times New Roman" w:hAnsi="Times New Roman" w:cs="Times New Roman"/>
          <w:b/>
          <w:sz w:val="24"/>
          <w:szCs w:val="24"/>
        </w:rPr>
      </w:pP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3. Кодирование и обработка звука, цифрового фото и видео (2 часа)</w:t>
      </w:r>
    </w:p>
    <w:p w:rsidR="0063450D" w:rsidRPr="00392448" w:rsidRDefault="0063450D" w:rsidP="0063450D">
      <w:pPr>
        <w:jc w:val="both"/>
        <w:rPr>
          <w:rFonts w:ascii="Times New Roman" w:eastAsia="Times New Roman" w:hAnsi="Times New Roman" w:cs="Times New Roman"/>
          <w:b/>
          <w:sz w:val="24"/>
          <w:szCs w:val="24"/>
        </w:rPr>
      </w:pPr>
      <w:r w:rsidRPr="00392448">
        <w:rPr>
          <w:rFonts w:ascii="Times New Roman" w:eastAsiaTheme="majorEastAsia" w:hAnsi="Times New Roman" w:cs="Times New Roman"/>
          <w:bCs/>
          <w:sz w:val="24"/>
          <w:szCs w:val="24"/>
        </w:rPr>
        <w:lastRenderedPageBreak/>
        <w:t xml:space="preserve">Кодирование и обработка звуковой информации.  Цифровое фото и видео.  Редактирование цифрового видео с использованием системы нелинейного видеомонтажа. </w:t>
      </w:r>
    </w:p>
    <w:p w:rsidR="0063450D" w:rsidRPr="00392448" w:rsidRDefault="0063450D" w:rsidP="0063450D">
      <w:pPr>
        <w:autoSpaceDE w:val="0"/>
        <w:autoSpaceDN w:val="0"/>
        <w:adjustRightInd w:val="0"/>
        <w:spacing w:after="0" w:line="240" w:lineRule="auto"/>
        <w:jc w:val="both"/>
        <w:rPr>
          <w:rFonts w:ascii="Times New Roman" w:eastAsia="Times New Roman" w:hAnsi="Times New Roman" w:cs="Times New Roman"/>
          <w:b/>
          <w:sz w:val="24"/>
          <w:szCs w:val="24"/>
        </w:rPr>
      </w:pP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4. Кодирование и обработка числовой информации (6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Кодирование числовой информации. Системы счисления. Развернутая и свернутая формы записи чисел. Перевод из произвольной в десятичную систему счисления.  Перевод из десятичной в произвольную систему счисления. Двоичная арифметика. Электронные таблицы. Основные возможности. Построение диаграмм и графиков в электронных таблицах. </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5. Хранение, поиск и сортировка информации в базах данных (3 часа)</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Базы данных в электронных таблицах.  </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 xml:space="preserve">Тема 6. Коммуникационные технологии и разработка Web-сайтов (9 часов) </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Передача информации. Локальные компьютерные сети. Глобальная компьютерная сеть Интернет. Структура и способы подключения. Адресация в Интернете. Маршрутизация и транспортировка данных в сети Разработка сайта с использованием языка разметки гипертекстового документа. Публикации в сети. Структура и инструменты для создания</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Форматирование текста на web-странице. Вставка изображений и гиперссылок. Вставка и форматирование списков. Использование интерактивных форм.</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Повторение  (2 часа)</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lastRenderedPageBreak/>
        <w:t>Итоговое повторение основных тем, изученных в учебном году.</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9 класс</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3. Основы логики (7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hAnsi="Times New Roman" w:cs="Times New Roman"/>
          <w:sz w:val="24"/>
          <w:szCs w:val="24"/>
        </w:rPr>
        <w:t xml:space="preserve"> </w:t>
      </w:r>
      <w:r w:rsidRPr="00392448">
        <w:rPr>
          <w:rFonts w:ascii="Times New Roman" w:eastAsiaTheme="majorEastAsia" w:hAnsi="Times New Roman" w:cs="Times New Roman"/>
          <w:bCs/>
          <w:sz w:val="24"/>
          <w:szCs w:val="24"/>
        </w:rPr>
        <w:t>Компьютер, как универсальное устройство обработки информации. Алгебра логики. Логические переменные и логические высказывания. Логические функции. Законы логики. Таблицы истинности. Логические основы устройства  компьютера.</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imes New Roman" w:hAnsi="Times New Roman" w:cs="Times New Roman"/>
          <w:b/>
          <w:sz w:val="24"/>
          <w:szCs w:val="24"/>
        </w:rPr>
        <w:t>Тема 1. Основы алгоритмизации и объектно-ориентированного программирования (14 часов)</w:t>
      </w:r>
      <w:r w:rsidRPr="00392448">
        <w:rPr>
          <w:rFonts w:ascii="Times New Roman" w:hAnsi="Times New Roman" w:cs="Times New Roman"/>
          <w:sz w:val="24"/>
          <w:szCs w:val="24"/>
        </w:rPr>
        <w:t xml:space="preserve"> </w:t>
      </w:r>
      <w:r w:rsidRPr="00392448">
        <w:rPr>
          <w:rFonts w:ascii="Times New Roman" w:eastAsiaTheme="majorEastAsia" w:hAnsi="Times New Roman" w:cs="Times New Roman"/>
          <w:bCs/>
          <w:sz w:val="24"/>
          <w:szCs w:val="24"/>
        </w:rPr>
        <w:t>Алгоритм и его формальное исполнение. Выполнение алгоритмов компьютером. Основные парадигмы программирования. Основные алгоритмические структуры. Знакомство с системами объектно-ориентированного и процедурного программирования. Переменные: имя, тип, значение.</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Арифметические, строковые и логические выражения. Функции в языках объектно-ориентированного и процедурного программирования. Графические возможности объектно-ориентированного программирования. Проектные работы.</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Тема 2. Моделирование и формализация (9 часов)</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 xml:space="preserve">Окружающий мир как иерархическая система. Моделирование, формализация, визуализация. Материальные и информационные модели. Формализация и визуализация информационных моделей. Основные этапы разработки и исследования моделей на компьютере. Построение и исследование моделей из курса физики. </w:t>
      </w:r>
      <w:r w:rsidRPr="00392448">
        <w:rPr>
          <w:rFonts w:ascii="Times New Roman" w:eastAsiaTheme="majorEastAsia" w:hAnsi="Times New Roman" w:cs="Times New Roman"/>
          <w:bCs/>
          <w:sz w:val="24"/>
          <w:szCs w:val="24"/>
        </w:rPr>
        <w:lastRenderedPageBreak/>
        <w:t xml:space="preserve">Проектные работы. Компьютерное конструирование с использованием системы компьютерного черчения. Экспертные системы распознавания химических веществ. Информационные модели управления объектами. </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 xml:space="preserve">Тема 4. Информационное общество и информационная безопасность (2 часа) </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Информационное общество. Информационная культура. Правовая охрана программ и данных. Защита информации. Итоговое повторение.</w:t>
      </w:r>
    </w:p>
    <w:p w:rsidR="0063450D" w:rsidRPr="00392448" w:rsidRDefault="0063450D" w:rsidP="0063450D">
      <w:pPr>
        <w:jc w:val="center"/>
        <w:rPr>
          <w:rFonts w:ascii="Times New Roman" w:eastAsiaTheme="majorEastAsia" w:hAnsi="Times New Roman" w:cs="Times New Roman"/>
          <w:b/>
          <w:bCs/>
          <w:sz w:val="24"/>
          <w:szCs w:val="24"/>
        </w:rPr>
      </w:pPr>
      <w:r w:rsidRPr="00392448">
        <w:rPr>
          <w:rFonts w:ascii="Times New Roman" w:eastAsiaTheme="majorEastAsia" w:hAnsi="Times New Roman" w:cs="Times New Roman"/>
          <w:b/>
          <w:bCs/>
          <w:sz w:val="24"/>
          <w:szCs w:val="24"/>
        </w:rPr>
        <w:t>Повторение (2 часа)</w:t>
      </w:r>
    </w:p>
    <w:p w:rsidR="0063450D" w:rsidRPr="00392448" w:rsidRDefault="0063450D" w:rsidP="0063450D">
      <w:pPr>
        <w:jc w:val="both"/>
        <w:rPr>
          <w:rFonts w:ascii="Times New Roman" w:eastAsiaTheme="majorEastAsia" w:hAnsi="Times New Roman" w:cs="Times New Roman"/>
          <w:bCs/>
          <w:sz w:val="24"/>
          <w:szCs w:val="24"/>
        </w:rPr>
      </w:pPr>
      <w:r w:rsidRPr="00392448">
        <w:rPr>
          <w:rFonts w:ascii="Times New Roman" w:eastAsiaTheme="majorEastAsia" w:hAnsi="Times New Roman" w:cs="Times New Roman"/>
          <w:bCs/>
          <w:sz w:val="24"/>
          <w:szCs w:val="24"/>
        </w:rPr>
        <w:t>Итоговое повторение основных тем, изученных в учебном году.</w:t>
      </w:r>
    </w:p>
    <w:p w:rsidR="0063450D" w:rsidRPr="00392448" w:rsidRDefault="0063450D" w:rsidP="0063450D">
      <w:pPr>
        <w:rPr>
          <w:rFonts w:ascii="Times New Roman" w:eastAsiaTheme="majorEastAsia" w:hAnsi="Times New Roman" w:cs="Times New Roman"/>
          <w:b/>
          <w:bCs/>
          <w:sz w:val="24"/>
          <w:szCs w:val="24"/>
        </w:rPr>
      </w:pPr>
      <w:r w:rsidRPr="00392448">
        <w:rPr>
          <w:rFonts w:ascii="Times New Roman" w:eastAsia="Times New Roman" w:hAnsi="Times New Roman" w:cs="Times New Roman"/>
          <w:b/>
          <w:bCs/>
          <w:sz w:val="24"/>
          <w:szCs w:val="24"/>
        </w:rPr>
        <w:t>Физика.</w:t>
      </w:r>
    </w:p>
    <w:p w:rsidR="0063450D" w:rsidRPr="00392448" w:rsidRDefault="0063450D" w:rsidP="0063450D">
      <w:pPr>
        <w:spacing w:line="329" w:lineRule="auto"/>
        <w:ind w:right="1520"/>
        <w:rPr>
          <w:rFonts w:ascii="Times New Roman" w:hAnsi="Times New Roman" w:cs="Times New Roman"/>
          <w:sz w:val="24"/>
          <w:szCs w:val="24"/>
        </w:rPr>
      </w:pPr>
      <w:r w:rsidRPr="00392448">
        <w:rPr>
          <w:rFonts w:ascii="Times New Roman" w:eastAsia="Arial" w:hAnsi="Times New Roman" w:cs="Times New Roman"/>
          <w:b/>
          <w:bCs/>
          <w:sz w:val="24"/>
          <w:szCs w:val="24"/>
        </w:rPr>
        <w:t>Планируемые результаты освоения курса</w:t>
      </w:r>
    </w:p>
    <w:p w:rsidR="0063450D" w:rsidRPr="00392448" w:rsidRDefault="0063450D" w:rsidP="0063450D">
      <w:pPr>
        <w:spacing w:line="237"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Личностными результатами </w:t>
      </w:r>
      <w:r w:rsidRPr="00392448">
        <w:rPr>
          <w:rFonts w:ascii="Times New Roman" w:eastAsia="Times New Roman" w:hAnsi="Times New Roman" w:cs="Times New Roman"/>
          <w:sz w:val="24"/>
          <w:szCs w:val="24"/>
        </w:rPr>
        <w:t>обучения физике в основной школе являются:</w:t>
      </w:r>
    </w:p>
    <w:p w:rsidR="0063450D" w:rsidRPr="00392448" w:rsidRDefault="0063450D" w:rsidP="002153BD">
      <w:pPr>
        <w:numPr>
          <w:ilvl w:val="1"/>
          <w:numId w:val="140"/>
        </w:numPr>
        <w:tabs>
          <w:tab w:val="left" w:pos="542"/>
        </w:tabs>
        <w:spacing w:after="0" w:line="238"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w:t>
      </w:r>
      <w:r w:rsidRPr="00392448">
        <w:rPr>
          <w:rFonts w:ascii="Times New Roman" w:eastAsia="Times New Roman" w:hAnsi="Times New Roman" w:cs="Times New Roman"/>
          <w:sz w:val="24"/>
          <w:szCs w:val="24"/>
        </w:rPr>
        <w:lastRenderedPageBreak/>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3450D" w:rsidRPr="00392448" w:rsidRDefault="0063450D" w:rsidP="002153BD">
      <w:pPr>
        <w:numPr>
          <w:ilvl w:val="1"/>
          <w:numId w:val="141"/>
        </w:numPr>
        <w:tabs>
          <w:tab w:val="left" w:pos="543"/>
        </w:tabs>
        <w:spacing w:after="0" w:line="240" w:lineRule="auto"/>
        <w:ind w:left="543" w:hanging="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3450D" w:rsidRPr="00392448" w:rsidRDefault="0063450D" w:rsidP="002153BD">
      <w:pPr>
        <w:numPr>
          <w:ilvl w:val="1"/>
          <w:numId w:val="142"/>
        </w:numPr>
        <w:tabs>
          <w:tab w:val="left" w:pos="542"/>
        </w:tabs>
        <w:spacing w:after="0" w:line="238"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3450D" w:rsidRPr="00392448" w:rsidRDefault="0063450D" w:rsidP="0063450D">
      <w:pPr>
        <w:spacing w:line="230" w:lineRule="exact"/>
        <w:rPr>
          <w:rFonts w:ascii="Times New Roman" w:eastAsia="Times New Roman" w:hAnsi="Times New Roman" w:cs="Times New Roman"/>
          <w:sz w:val="24"/>
          <w:szCs w:val="24"/>
        </w:rPr>
      </w:pPr>
    </w:p>
    <w:p w:rsidR="0063450D" w:rsidRPr="00392448" w:rsidRDefault="0063450D" w:rsidP="002153BD">
      <w:pPr>
        <w:numPr>
          <w:ilvl w:val="1"/>
          <w:numId w:val="143"/>
        </w:numPr>
        <w:tabs>
          <w:tab w:val="left" w:pos="548"/>
        </w:tabs>
        <w:spacing w:after="0" w:line="238"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450D" w:rsidRPr="00392448" w:rsidRDefault="0063450D" w:rsidP="0063450D">
      <w:pPr>
        <w:spacing w:line="7" w:lineRule="exact"/>
        <w:rPr>
          <w:rFonts w:ascii="Times New Roman" w:eastAsia="Times New Roman" w:hAnsi="Times New Roman" w:cs="Times New Roman"/>
          <w:sz w:val="24"/>
          <w:szCs w:val="24"/>
        </w:rPr>
      </w:pPr>
    </w:p>
    <w:p w:rsidR="0063450D" w:rsidRPr="00392448" w:rsidRDefault="0063450D" w:rsidP="002153BD">
      <w:pPr>
        <w:numPr>
          <w:ilvl w:val="1"/>
          <w:numId w:val="143"/>
        </w:numPr>
        <w:tabs>
          <w:tab w:val="left" w:pos="548"/>
        </w:tabs>
        <w:spacing w:after="0" w:line="240"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3450D" w:rsidRPr="00392448" w:rsidRDefault="0063450D" w:rsidP="002153BD">
      <w:pPr>
        <w:numPr>
          <w:ilvl w:val="1"/>
          <w:numId w:val="143"/>
        </w:numPr>
        <w:tabs>
          <w:tab w:val="left" w:pos="530"/>
        </w:tabs>
        <w:spacing w:after="0" w:line="240" w:lineRule="auto"/>
        <w:ind w:left="530" w:hanging="246"/>
        <w:rPr>
          <w:rFonts w:ascii="Times New Roman" w:hAnsi="Times New Roman" w:cs="Times New Roman"/>
          <w:sz w:val="24"/>
          <w:szCs w:val="24"/>
        </w:rPr>
      </w:pPr>
      <w:r w:rsidRPr="00392448">
        <w:rPr>
          <w:rFonts w:ascii="Times New Roman" w:eastAsia="Times New Roman" w:hAnsi="Times New Roman" w:cs="Times New Roman"/>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 xml:space="preserve">организации, ценности «другого» как равноправного партнера, </w:t>
      </w:r>
      <w:r w:rsidRPr="00392448">
        <w:rPr>
          <w:rFonts w:ascii="Times New Roman" w:eastAsia="Times New Roman" w:hAnsi="Times New Roman" w:cs="Times New Roman"/>
          <w:sz w:val="24"/>
          <w:szCs w:val="24"/>
        </w:rPr>
        <w:lastRenderedPageBreak/>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3450D" w:rsidRPr="00392448" w:rsidRDefault="0063450D" w:rsidP="0063450D">
      <w:pPr>
        <w:spacing w:line="9" w:lineRule="exact"/>
        <w:rPr>
          <w:rFonts w:ascii="Times New Roman" w:eastAsia="Times New Roman" w:hAnsi="Times New Roman" w:cs="Times New Roman"/>
          <w:sz w:val="24"/>
          <w:szCs w:val="24"/>
        </w:rPr>
      </w:pPr>
    </w:p>
    <w:p w:rsidR="0063450D" w:rsidRPr="00392448" w:rsidRDefault="0063450D" w:rsidP="002153BD">
      <w:pPr>
        <w:numPr>
          <w:ilvl w:val="1"/>
          <w:numId w:val="144"/>
        </w:numPr>
        <w:tabs>
          <w:tab w:val="left" w:pos="542"/>
        </w:tabs>
        <w:spacing w:after="0" w:line="240"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3450D" w:rsidRPr="00392448" w:rsidRDefault="0063450D" w:rsidP="002153BD">
      <w:pPr>
        <w:numPr>
          <w:ilvl w:val="1"/>
          <w:numId w:val="144"/>
        </w:numPr>
        <w:tabs>
          <w:tab w:val="left" w:pos="542"/>
        </w:tabs>
        <w:spacing w:after="0" w:line="240"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3450D" w:rsidRPr="00392448" w:rsidRDefault="0063450D" w:rsidP="002153BD">
      <w:pPr>
        <w:numPr>
          <w:ilvl w:val="1"/>
          <w:numId w:val="144"/>
        </w:numPr>
        <w:tabs>
          <w:tab w:val="left" w:pos="542"/>
        </w:tabs>
        <w:spacing w:after="0" w:line="239"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3450D" w:rsidRPr="00392448" w:rsidRDefault="0063450D" w:rsidP="0063450D">
      <w:pPr>
        <w:spacing w:line="228" w:lineRule="exact"/>
        <w:rPr>
          <w:rFonts w:ascii="Times New Roman" w:eastAsia="Times New Roman" w:hAnsi="Times New Roman" w:cs="Times New Roman"/>
          <w:sz w:val="24"/>
          <w:szCs w:val="24"/>
        </w:rPr>
      </w:pPr>
    </w:p>
    <w:p w:rsidR="0063450D" w:rsidRPr="00392448" w:rsidRDefault="0063450D" w:rsidP="0063450D">
      <w:pPr>
        <w:ind w:left="3" w:firstLine="283"/>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 xml:space="preserve">Метапредметные результаты </w:t>
      </w:r>
      <w:r w:rsidRPr="00392448">
        <w:rPr>
          <w:rFonts w:ascii="Times New Roman" w:eastAsia="Times New Roman" w:hAnsi="Times New Roman" w:cs="Times New Roman"/>
          <w:sz w:val="24"/>
          <w:szCs w:val="24"/>
        </w:rPr>
        <w:t>обучения физике в основной</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школе включают межпредметные понятия и универсальные учебные действия (регулятивные, познавательные, коммуникативные).</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sz w:val="24"/>
          <w:szCs w:val="24"/>
        </w:rPr>
        <w:t>Межпредметные понятия</w:t>
      </w:r>
    </w:p>
    <w:p w:rsidR="0063450D" w:rsidRPr="00392448" w:rsidRDefault="0063450D" w:rsidP="0063450D">
      <w:pPr>
        <w:ind w:firstLine="283"/>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w:t>
      </w:r>
      <w:r w:rsidRPr="00392448">
        <w:rPr>
          <w:rFonts w:ascii="Times New Roman" w:eastAsia="Times New Roman" w:hAnsi="Times New Roman" w:cs="Times New Roman"/>
          <w:b/>
          <w:bCs/>
          <w:sz w:val="24"/>
          <w:szCs w:val="24"/>
        </w:rPr>
        <w:t>основ читательской компетенции</w:t>
      </w:r>
      <w:r w:rsidRPr="00392448">
        <w:rPr>
          <w:rFonts w:ascii="Times New Roman" w:eastAsia="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3450D" w:rsidRPr="00392448" w:rsidRDefault="0063450D" w:rsidP="0063450D">
      <w:pPr>
        <w:spacing w:line="225"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При изучении физики обучающиеся усовершенствуют приобретенные </w:t>
      </w:r>
      <w:r w:rsidRPr="00392448">
        <w:rPr>
          <w:rFonts w:ascii="Times New Roman" w:eastAsia="Times New Roman" w:hAnsi="Times New Roman" w:cs="Times New Roman"/>
          <w:b/>
          <w:bCs/>
          <w:sz w:val="24"/>
          <w:szCs w:val="24"/>
        </w:rPr>
        <w:t>навыки работы с информацией</w:t>
      </w:r>
      <w:r w:rsidRPr="00392448">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spacing w:line="206" w:lineRule="auto"/>
        <w:ind w:firstLine="255"/>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63450D" w:rsidRPr="00392448" w:rsidRDefault="0063450D" w:rsidP="0063450D">
      <w:pPr>
        <w:spacing w:line="206" w:lineRule="auto"/>
        <w:ind w:firstLine="255"/>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w:t>
      </w:r>
      <w:r w:rsidRPr="00392448">
        <w:rPr>
          <w:rFonts w:ascii="Times New Roman" w:eastAsia="Times New Roman" w:hAnsi="Times New Roman" w:cs="Times New Roman"/>
          <w:sz w:val="24"/>
          <w:szCs w:val="24"/>
        </w:rPr>
        <w:lastRenderedPageBreak/>
        <w:t>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заполнять и дополнять таблицы, схемы, диаграммы, тексты.</w:t>
      </w:r>
    </w:p>
    <w:p w:rsidR="0063450D" w:rsidRPr="00392448" w:rsidRDefault="0063450D" w:rsidP="002153BD">
      <w:pPr>
        <w:numPr>
          <w:ilvl w:val="0"/>
          <w:numId w:val="145"/>
        </w:numPr>
        <w:tabs>
          <w:tab w:val="left" w:pos="559"/>
        </w:tabs>
        <w:spacing w:after="0" w:line="240" w:lineRule="auto"/>
        <w:ind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ходе изучения физики обучающиеся </w:t>
      </w:r>
      <w:r w:rsidRPr="00392448">
        <w:rPr>
          <w:rFonts w:ascii="Times New Roman" w:eastAsia="Times New Roman" w:hAnsi="Times New Roman" w:cs="Times New Roman"/>
          <w:b/>
          <w:bCs/>
          <w:sz w:val="24"/>
          <w:szCs w:val="24"/>
        </w:rPr>
        <w:t>приобретут опыт</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 xml:space="preserve">проектной деятельности </w:t>
      </w:r>
      <w:r w:rsidRPr="00392448">
        <w:rPr>
          <w:rFonts w:ascii="Times New Roman" w:eastAsia="Times New Roman" w:hAnsi="Times New Roman" w:cs="Times New Roman"/>
          <w:sz w:val="24"/>
          <w:szCs w:val="24"/>
        </w:rPr>
        <w:t>как особой формы учебной работы,</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3450D" w:rsidRPr="00392448" w:rsidRDefault="0063450D" w:rsidP="0063450D">
      <w:pPr>
        <w:spacing w:line="173" w:lineRule="exact"/>
        <w:rPr>
          <w:rFonts w:ascii="Times New Roman" w:eastAsia="Times New Roman" w:hAnsi="Times New Roman" w:cs="Times New Roman"/>
          <w:sz w:val="24"/>
          <w:szCs w:val="24"/>
        </w:rPr>
      </w:pPr>
    </w:p>
    <w:p w:rsidR="0063450D" w:rsidRPr="00392448" w:rsidRDefault="0063450D" w:rsidP="0063450D">
      <w:pPr>
        <w:spacing w:line="235" w:lineRule="auto"/>
        <w:ind w:left="2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Регулятивные УУД</w:t>
      </w:r>
    </w:p>
    <w:p w:rsidR="0063450D" w:rsidRPr="00392448" w:rsidRDefault="0063450D" w:rsidP="002153BD">
      <w:pPr>
        <w:pStyle w:val="a6"/>
        <w:numPr>
          <w:ilvl w:val="0"/>
          <w:numId w:val="228"/>
        </w:numPr>
        <w:spacing w:line="234"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3450D" w:rsidRPr="00392448" w:rsidRDefault="0063450D" w:rsidP="0063450D">
      <w:pPr>
        <w:spacing w:line="234"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63450D" w:rsidRPr="00392448" w:rsidRDefault="0063450D" w:rsidP="0063450D">
      <w:pPr>
        <w:spacing w:line="22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3450D" w:rsidRPr="00392448" w:rsidRDefault="0063450D" w:rsidP="0063450D">
      <w:pPr>
        <w:spacing w:line="8" w:lineRule="exact"/>
        <w:rPr>
          <w:rFonts w:ascii="Times New Roman" w:hAnsi="Times New Roman" w:cs="Times New Roman"/>
          <w:sz w:val="24"/>
          <w:szCs w:val="24"/>
        </w:rPr>
      </w:pPr>
    </w:p>
    <w:p w:rsidR="0063450D" w:rsidRPr="00392448" w:rsidRDefault="0063450D" w:rsidP="002153BD">
      <w:pPr>
        <w:numPr>
          <w:ilvl w:val="0"/>
          <w:numId w:val="146"/>
        </w:numPr>
        <w:tabs>
          <w:tab w:val="left" w:pos="542"/>
        </w:tabs>
        <w:spacing w:after="0" w:line="231"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3450D" w:rsidRPr="00392448" w:rsidRDefault="0063450D" w:rsidP="0063450D">
      <w:pPr>
        <w:spacing w:line="197"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необходимые  действие(я)  в  соответствии</w:t>
      </w:r>
      <w:r w:rsidRPr="00392448">
        <w:rPr>
          <w:rFonts w:ascii="Times New Roman" w:hAnsi="Times New Roman" w:cs="Times New Roman"/>
          <w:sz w:val="24"/>
          <w:szCs w:val="24"/>
        </w:rPr>
        <w:t xml:space="preserve"> с </w:t>
      </w:r>
      <w:r w:rsidRPr="00392448">
        <w:rPr>
          <w:rFonts w:ascii="Times New Roman" w:eastAsia="Times New Roman" w:hAnsi="Times New Roman" w:cs="Times New Roman"/>
          <w:sz w:val="24"/>
          <w:szCs w:val="24"/>
        </w:rPr>
        <w:t>учебной и познавательной задачей и составлять алгоритм их выполнения;</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63450D" w:rsidRPr="00392448" w:rsidRDefault="0063450D" w:rsidP="0063450D">
      <w:pPr>
        <w:spacing w:line="218"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3450D" w:rsidRPr="00392448" w:rsidRDefault="0063450D" w:rsidP="0063450D">
      <w:pPr>
        <w:spacing w:line="213"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63450D" w:rsidRPr="00392448" w:rsidRDefault="0063450D" w:rsidP="002153BD">
      <w:pPr>
        <w:numPr>
          <w:ilvl w:val="1"/>
          <w:numId w:val="148"/>
        </w:numPr>
        <w:tabs>
          <w:tab w:val="left" w:pos="548"/>
        </w:tabs>
        <w:spacing w:after="0" w:line="238"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3450D" w:rsidRPr="00392448" w:rsidRDefault="0063450D" w:rsidP="0063450D">
      <w:pPr>
        <w:spacing w:line="211" w:lineRule="auto"/>
        <w:ind w:left="10"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3450D" w:rsidRPr="00392448" w:rsidRDefault="0063450D" w:rsidP="0063450D">
      <w:pPr>
        <w:spacing w:line="211" w:lineRule="auto"/>
        <w:ind w:left="10"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3450D" w:rsidRPr="00392448" w:rsidRDefault="0063450D" w:rsidP="0063450D">
      <w:pPr>
        <w:spacing w:line="138" w:lineRule="exact"/>
        <w:rPr>
          <w:rFonts w:ascii="Times New Roman" w:eastAsia="Times New Roman" w:hAnsi="Times New Roman" w:cs="Times New Roman"/>
          <w:sz w:val="24"/>
          <w:szCs w:val="24"/>
        </w:rPr>
      </w:pPr>
    </w:p>
    <w:p w:rsidR="0063450D" w:rsidRPr="00392448" w:rsidRDefault="0063450D" w:rsidP="0063450D">
      <w:pPr>
        <w:spacing w:line="211" w:lineRule="auto"/>
        <w:ind w:left="10"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63450D" w:rsidRPr="00392448" w:rsidRDefault="0063450D" w:rsidP="002153BD">
      <w:pPr>
        <w:numPr>
          <w:ilvl w:val="1"/>
          <w:numId w:val="149"/>
        </w:numPr>
        <w:tabs>
          <w:tab w:val="left" w:pos="548"/>
        </w:tabs>
        <w:spacing w:after="0" w:line="240"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63450D" w:rsidRPr="00392448" w:rsidRDefault="0063450D" w:rsidP="0063450D">
      <w:pPr>
        <w:spacing w:line="211"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3450D" w:rsidRPr="00392448" w:rsidRDefault="0063450D" w:rsidP="0063450D">
      <w:pPr>
        <w:spacing w:line="211"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3450D" w:rsidRPr="00392448" w:rsidRDefault="0063450D" w:rsidP="0063450D">
      <w:pPr>
        <w:spacing w:line="182"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63450D" w:rsidRPr="00392448" w:rsidRDefault="0063450D" w:rsidP="0063450D">
      <w:pPr>
        <w:spacing w:line="6" w:lineRule="exact"/>
        <w:rPr>
          <w:rFonts w:ascii="Times New Roman" w:hAnsi="Times New Roman" w:cs="Times New Roman"/>
          <w:sz w:val="24"/>
          <w:szCs w:val="24"/>
        </w:rPr>
      </w:pPr>
    </w:p>
    <w:p w:rsidR="0063450D" w:rsidRPr="00392448" w:rsidRDefault="0063450D" w:rsidP="002153BD">
      <w:pPr>
        <w:numPr>
          <w:ilvl w:val="1"/>
          <w:numId w:val="150"/>
        </w:numPr>
        <w:tabs>
          <w:tab w:val="left" w:pos="542"/>
        </w:tabs>
        <w:spacing w:after="0" w:line="238" w:lineRule="auto"/>
        <w:ind w:left="3"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3450D" w:rsidRPr="00392448" w:rsidRDefault="0063450D" w:rsidP="0063450D">
      <w:pPr>
        <w:spacing w:line="189" w:lineRule="auto"/>
        <w:ind w:left="3"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63450D" w:rsidRPr="00392448" w:rsidRDefault="0063450D" w:rsidP="0063450D">
      <w:pPr>
        <w:spacing w:line="211"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3450D" w:rsidRPr="00392448" w:rsidRDefault="0063450D" w:rsidP="0063450D">
      <w:pPr>
        <w:spacing w:line="206"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3450D" w:rsidRPr="00392448" w:rsidRDefault="0063450D" w:rsidP="0063450D">
      <w:pPr>
        <w:spacing w:line="9" w:lineRule="exact"/>
        <w:rPr>
          <w:rFonts w:ascii="Times New Roman" w:eastAsia="Times New Roman" w:hAnsi="Times New Roman" w:cs="Times New Roman"/>
          <w:sz w:val="24"/>
          <w:szCs w:val="24"/>
        </w:rPr>
      </w:pPr>
    </w:p>
    <w:p w:rsidR="0063450D" w:rsidRPr="00392448" w:rsidRDefault="0063450D" w:rsidP="0063450D">
      <w:pPr>
        <w:ind w:left="283"/>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Познавательные УУД</w:t>
      </w:r>
    </w:p>
    <w:p w:rsidR="0063450D" w:rsidRPr="00392448" w:rsidRDefault="0063450D" w:rsidP="0063450D">
      <w:pPr>
        <w:spacing w:line="1" w:lineRule="exact"/>
        <w:rPr>
          <w:rFonts w:ascii="Times New Roman" w:eastAsia="Times New Roman" w:hAnsi="Times New Roman" w:cs="Times New Roman"/>
          <w:sz w:val="24"/>
          <w:szCs w:val="24"/>
        </w:rPr>
      </w:pPr>
    </w:p>
    <w:p w:rsidR="0063450D" w:rsidRPr="00392448" w:rsidRDefault="0063450D" w:rsidP="002153BD">
      <w:pPr>
        <w:numPr>
          <w:ilvl w:val="1"/>
          <w:numId w:val="150"/>
        </w:numPr>
        <w:tabs>
          <w:tab w:val="left" w:pos="542"/>
        </w:tabs>
        <w:spacing w:after="0" w:line="238" w:lineRule="auto"/>
        <w:ind w:left="203" w:hanging="203"/>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63450D" w:rsidRPr="00392448" w:rsidRDefault="0063450D" w:rsidP="0063450D">
      <w:pPr>
        <w:spacing w:line="200" w:lineRule="auto"/>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63450D" w:rsidRPr="00392448" w:rsidRDefault="0063450D" w:rsidP="0063450D">
      <w:pPr>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3450D" w:rsidRPr="00392448" w:rsidRDefault="0063450D" w:rsidP="0063450D">
      <w:pPr>
        <w:ind w:left="3"/>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выделять явление из общего ряда других явлений;</w:t>
      </w:r>
    </w:p>
    <w:p w:rsidR="0063450D" w:rsidRPr="00392448" w:rsidRDefault="0063450D" w:rsidP="0063450D">
      <w:pPr>
        <w:spacing w:line="182" w:lineRule="auto"/>
        <w:ind w:left="3"/>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w:t>
      </w:r>
      <w:r w:rsidRPr="00392448">
        <w:rPr>
          <w:rFonts w:ascii="Times New Roman" w:eastAsia="Times New Roman" w:hAnsi="Times New Roman" w:cs="Times New Roman"/>
          <w:sz w:val="24"/>
          <w:szCs w:val="24"/>
        </w:rPr>
        <w:lastRenderedPageBreak/>
        <w:t>причиной данного явления, выявлять причины и следствия явлений;</w:t>
      </w:r>
    </w:p>
    <w:p w:rsidR="0063450D" w:rsidRPr="00392448" w:rsidRDefault="0063450D" w:rsidP="0063450D">
      <w:pPr>
        <w:spacing w:line="208"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63450D" w:rsidRPr="00392448" w:rsidRDefault="0063450D" w:rsidP="0063450D">
      <w:pPr>
        <w:spacing w:line="211"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3450D" w:rsidRPr="00392448" w:rsidRDefault="0063450D" w:rsidP="0063450D">
      <w:pPr>
        <w:spacing w:line="218"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3450D" w:rsidRPr="00392448" w:rsidRDefault="0063450D" w:rsidP="0063450D">
      <w:pPr>
        <w:spacing w:line="22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3450D" w:rsidRPr="00392448" w:rsidRDefault="0063450D" w:rsidP="0063450D">
      <w:pPr>
        <w:spacing w:line="2" w:lineRule="exact"/>
        <w:rPr>
          <w:rFonts w:ascii="Times New Roman" w:hAnsi="Times New Roman" w:cs="Times New Roman"/>
          <w:sz w:val="24"/>
          <w:szCs w:val="24"/>
        </w:rPr>
      </w:pPr>
    </w:p>
    <w:p w:rsidR="0063450D" w:rsidRPr="00392448" w:rsidRDefault="0063450D" w:rsidP="002153BD">
      <w:pPr>
        <w:numPr>
          <w:ilvl w:val="1"/>
          <w:numId w:val="151"/>
        </w:numPr>
        <w:tabs>
          <w:tab w:val="left" w:pos="530"/>
        </w:tabs>
        <w:spacing w:after="0" w:line="240" w:lineRule="auto"/>
        <w:ind w:left="10" w:hanging="1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3450D" w:rsidRPr="00392448" w:rsidRDefault="0063450D" w:rsidP="0063450D">
      <w:pPr>
        <w:spacing w:line="182" w:lineRule="auto"/>
        <w:ind w:left="25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обозначать символом и знаком предмет и/или явление;</w:t>
      </w:r>
    </w:p>
    <w:p w:rsidR="0063450D" w:rsidRPr="00392448" w:rsidRDefault="0063450D" w:rsidP="0063450D">
      <w:pPr>
        <w:spacing w:line="182" w:lineRule="auto"/>
        <w:ind w:left="25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3450D" w:rsidRPr="00392448" w:rsidRDefault="0063450D" w:rsidP="0063450D">
      <w:pPr>
        <w:spacing w:line="182" w:lineRule="auto"/>
        <w:ind w:left="25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создавать абстрактный или реальный образ предмета и/или явления;</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63450D" w:rsidRPr="00392448" w:rsidRDefault="0063450D" w:rsidP="0063450D">
      <w:pPr>
        <w:spacing w:line="211" w:lineRule="auto"/>
        <w:ind w:left="10"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3450D" w:rsidRPr="00392448" w:rsidRDefault="0063450D" w:rsidP="0063450D">
      <w:pPr>
        <w:spacing w:line="211" w:lineRule="auto"/>
        <w:ind w:left="10" w:firstLine="255"/>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63450D" w:rsidRPr="00392448" w:rsidRDefault="0063450D" w:rsidP="0063450D">
      <w:pPr>
        <w:spacing w:line="211" w:lineRule="auto"/>
        <w:ind w:left="10"/>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3450D" w:rsidRPr="00392448" w:rsidRDefault="0063450D" w:rsidP="0063450D">
      <w:pPr>
        <w:spacing w:line="211" w:lineRule="auto"/>
        <w:ind w:left="10"/>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3450D" w:rsidRPr="00392448" w:rsidRDefault="0063450D" w:rsidP="0063450D">
      <w:pPr>
        <w:spacing w:line="211" w:lineRule="auto"/>
        <w:ind w:left="10"/>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доказательство: прямое, косвенное, от противного;</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w:t>
      </w:r>
    </w:p>
    <w:p w:rsidR="0063450D" w:rsidRPr="00392448" w:rsidRDefault="0063450D" w:rsidP="0063450D">
      <w:pPr>
        <w:spacing w:line="138" w:lineRule="exact"/>
        <w:rPr>
          <w:rFonts w:ascii="Times New Roman" w:hAnsi="Times New Roman" w:cs="Times New Roman"/>
          <w:sz w:val="24"/>
          <w:szCs w:val="24"/>
        </w:rPr>
      </w:pPr>
    </w:p>
    <w:p w:rsidR="0063450D" w:rsidRPr="00392448" w:rsidRDefault="0063450D" w:rsidP="0063450D">
      <w:pPr>
        <w:ind w:left="280"/>
        <w:rPr>
          <w:rFonts w:ascii="Times New Roman" w:hAnsi="Times New Roman" w:cs="Times New Roman"/>
          <w:sz w:val="24"/>
          <w:szCs w:val="24"/>
        </w:rPr>
      </w:pPr>
      <w:r w:rsidRPr="00392448">
        <w:rPr>
          <w:rFonts w:ascii="Times New Roman" w:eastAsia="Times New Roman" w:hAnsi="Times New Roman" w:cs="Times New Roman"/>
          <w:sz w:val="24"/>
          <w:szCs w:val="24"/>
        </w:rPr>
        <w:t>8. Смысловое чтение. Обучающийся сможет:</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63450D" w:rsidRPr="00392448" w:rsidRDefault="0063450D" w:rsidP="0063450D">
      <w:pPr>
        <w:spacing w:line="184"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резюмировать главную идею текста;</w:t>
      </w:r>
    </w:p>
    <w:p w:rsidR="0063450D" w:rsidRPr="00392448" w:rsidRDefault="0063450D" w:rsidP="0063450D">
      <w:pPr>
        <w:spacing w:line="197"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lastRenderedPageBreak/>
        <w:t>•</w:t>
      </w:r>
      <w:r w:rsidRPr="00392448">
        <w:rPr>
          <w:rFonts w:ascii="Times New Roman" w:eastAsia="Times New Roman" w:hAnsi="Times New Roman" w:cs="Times New Roman"/>
          <w:sz w:val="24"/>
          <w:szCs w:val="24"/>
        </w:rPr>
        <w:t>критически оценивать содержание и форму текста.</w:t>
      </w:r>
    </w:p>
    <w:p w:rsidR="0063450D" w:rsidRPr="00392448" w:rsidRDefault="0063450D" w:rsidP="0063450D">
      <w:pPr>
        <w:spacing w:line="1" w:lineRule="exact"/>
        <w:rPr>
          <w:rFonts w:ascii="Times New Roman" w:hAnsi="Times New Roman" w:cs="Times New Roman"/>
          <w:sz w:val="24"/>
          <w:szCs w:val="24"/>
        </w:rPr>
      </w:pPr>
    </w:p>
    <w:p w:rsidR="0063450D" w:rsidRPr="00392448" w:rsidRDefault="0063450D" w:rsidP="002153BD">
      <w:pPr>
        <w:numPr>
          <w:ilvl w:val="0"/>
          <w:numId w:val="152"/>
        </w:numPr>
        <w:tabs>
          <w:tab w:val="left" w:pos="539"/>
        </w:tabs>
        <w:spacing w:after="0" w:line="240" w:lineRule="auto"/>
        <w:ind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3450D" w:rsidRPr="00392448" w:rsidRDefault="0063450D" w:rsidP="0063450D">
      <w:pPr>
        <w:spacing w:line="182"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свое отношение к природной среде;</w:t>
      </w:r>
    </w:p>
    <w:p w:rsidR="0063450D" w:rsidRPr="00392448" w:rsidRDefault="0063450D" w:rsidP="0063450D">
      <w:pPr>
        <w:spacing w:line="182"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63450D" w:rsidRPr="00392448" w:rsidRDefault="0063450D" w:rsidP="0063450D">
      <w:pPr>
        <w:spacing w:line="1" w:lineRule="exact"/>
        <w:rPr>
          <w:rFonts w:ascii="Times New Roman" w:eastAsia="Times New Roman" w:hAnsi="Times New Roman" w:cs="Times New Roman"/>
          <w:sz w:val="24"/>
          <w:szCs w:val="24"/>
        </w:rPr>
      </w:pP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проводить причинный и вероятностный анализ экологических ситуаций;</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63450D" w:rsidRPr="00392448" w:rsidRDefault="0063450D" w:rsidP="0063450D">
      <w:pPr>
        <w:spacing w:line="200"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63450D" w:rsidRPr="00392448" w:rsidRDefault="0063450D" w:rsidP="0063450D">
      <w:pPr>
        <w:spacing w:line="212" w:lineRule="auto"/>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63450D" w:rsidRPr="00392448" w:rsidRDefault="0063450D" w:rsidP="0063450D">
      <w:pPr>
        <w:spacing w:line="7" w:lineRule="exact"/>
        <w:rPr>
          <w:rFonts w:ascii="Times New Roman" w:hAnsi="Times New Roman" w:cs="Times New Roman"/>
          <w:sz w:val="24"/>
          <w:szCs w:val="24"/>
        </w:rPr>
      </w:pPr>
    </w:p>
    <w:p w:rsidR="0063450D" w:rsidRPr="00392448" w:rsidRDefault="0063450D" w:rsidP="002153BD">
      <w:pPr>
        <w:numPr>
          <w:ilvl w:val="0"/>
          <w:numId w:val="153"/>
        </w:numPr>
        <w:tabs>
          <w:tab w:val="left" w:pos="680"/>
        </w:tabs>
        <w:spacing w:after="0" w:line="238" w:lineRule="auto"/>
        <w:ind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необходимые ключевые поисковые слова и запросы;</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соотносить полученные результаты поиска со своей деятельностью.</w:t>
      </w:r>
    </w:p>
    <w:p w:rsidR="0063450D" w:rsidRPr="00392448" w:rsidRDefault="0063450D" w:rsidP="0063450D">
      <w:pPr>
        <w:ind w:left="290"/>
        <w:rPr>
          <w:rFonts w:ascii="Times New Roman" w:hAnsi="Times New Roman" w:cs="Times New Roman"/>
          <w:sz w:val="24"/>
          <w:szCs w:val="24"/>
        </w:rPr>
      </w:pPr>
      <w:r w:rsidRPr="00392448">
        <w:rPr>
          <w:rFonts w:ascii="Times New Roman" w:eastAsia="Times New Roman" w:hAnsi="Times New Roman" w:cs="Times New Roman"/>
          <w:b/>
          <w:bCs/>
          <w:sz w:val="24"/>
          <w:szCs w:val="24"/>
        </w:rPr>
        <w:t>Коммуникативные УУД</w:t>
      </w:r>
    </w:p>
    <w:p w:rsidR="0063450D" w:rsidRPr="00392448" w:rsidRDefault="0063450D" w:rsidP="0063450D">
      <w:pPr>
        <w:spacing w:line="7" w:lineRule="exact"/>
        <w:rPr>
          <w:rFonts w:ascii="Times New Roman" w:hAnsi="Times New Roman" w:cs="Times New Roman"/>
          <w:sz w:val="24"/>
          <w:szCs w:val="24"/>
        </w:rPr>
      </w:pPr>
    </w:p>
    <w:p w:rsidR="0063450D" w:rsidRPr="00392448" w:rsidRDefault="0063450D" w:rsidP="002153BD">
      <w:pPr>
        <w:numPr>
          <w:ilvl w:val="1"/>
          <w:numId w:val="225"/>
        </w:numPr>
        <w:tabs>
          <w:tab w:val="left" w:pos="690"/>
        </w:tabs>
        <w:spacing w:after="0" w:line="244"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3450D" w:rsidRPr="00392448" w:rsidRDefault="0063450D" w:rsidP="0063450D">
      <w:pPr>
        <w:spacing w:line="183"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возможные роли в совместной деятельности;</w:t>
      </w:r>
    </w:p>
    <w:p w:rsidR="0063450D" w:rsidRPr="00392448" w:rsidRDefault="0063450D" w:rsidP="0063450D">
      <w:pPr>
        <w:spacing w:line="182"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играть определенную роль в совместной деятельности;</w:t>
      </w:r>
    </w:p>
    <w:p w:rsidR="0063450D" w:rsidRPr="00392448" w:rsidRDefault="0063450D" w:rsidP="0063450D">
      <w:pPr>
        <w:spacing w:line="182"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3450D" w:rsidRPr="00392448" w:rsidRDefault="0063450D" w:rsidP="0063450D">
      <w:pPr>
        <w:spacing w:line="213"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63450D" w:rsidRPr="00392448" w:rsidRDefault="0063450D" w:rsidP="0063450D">
      <w:pPr>
        <w:spacing w:line="1" w:lineRule="exact"/>
        <w:rPr>
          <w:rFonts w:ascii="Times New Roman" w:eastAsia="Times New Roman" w:hAnsi="Times New Roman" w:cs="Times New Roman"/>
          <w:sz w:val="24"/>
          <w:szCs w:val="24"/>
        </w:rPr>
      </w:pPr>
    </w:p>
    <w:p w:rsidR="0063450D" w:rsidRPr="00392448" w:rsidRDefault="0063450D" w:rsidP="0063450D">
      <w:pPr>
        <w:ind w:left="10"/>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3450D" w:rsidRPr="00392448" w:rsidRDefault="0063450D" w:rsidP="0063450D">
      <w:pPr>
        <w:spacing w:line="216"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предлагать альтернативное решение в конфликтной ситуации;</w:t>
      </w:r>
    </w:p>
    <w:p w:rsidR="0063450D" w:rsidRPr="00392448" w:rsidRDefault="0063450D" w:rsidP="0063450D">
      <w:pPr>
        <w:spacing w:line="183"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выделять общую точку зрения в дискуссии;</w:t>
      </w:r>
    </w:p>
    <w:p w:rsidR="0063450D" w:rsidRPr="00392448" w:rsidRDefault="0063450D" w:rsidP="0063450D">
      <w:pPr>
        <w:spacing w:line="181"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63450D" w:rsidRPr="00392448" w:rsidRDefault="0063450D" w:rsidP="0063450D">
      <w:pPr>
        <w:ind w:left="10"/>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3450D" w:rsidRPr="00392448" w:rsidRDefault="0063450D" w:rsidP="0063450D">
      <w:pPr>
        <w:spacing w:line="13" w:lineRule="exact"/>
        <w:rPr>
          <w:rFonts w:ascii="Times New Roman" w:hAnsi="Times New Roman" w:cs="Times New Roman"/>
          <w:sz w:val="24"/>
          <w:szCs w:val="24"/>
        </w:rPr>
      </w:pPr>
    </w:p>
    <w:p w:rsidR="0063450D" w:rsidRPr="00392448" w:rsidRDefault="0063450D" w:rsidP="002153BD">
      <w:pPr>
        <w:numPr>
          <w:ilvl w:val="0"/>
          <w:numId w:val="226"/>
        </w:numPr>
        <w:tabs>
          <w:tab w:val="left" w:pos="690"/>
        </w:tabs>
        <w:spacing w:after="0" w:line="244" w:lineRule="auto"/>
        <w:ind w:left="10" w:firstLine="274"/>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3450D" w:rsidRPr="00392448" w:rsidRDefault="0063450D" w:rsidP="0063450D">
      <w:pPr>
        <w:spacing w:line="204"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принимать решение в ходе диалога и согласовывать его с собеседником;</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63450D" w:rsidRPr="00392448" w:rsidRDefault="0063450D" w:rsidP="0063450D">
      <w:pPr>
        <w:spacing w:line="20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63450D" w:rsidRPr="00392448" w:rsidRDefault="0063450D" w:rsidP="0063450D">
      <w:pPr>
        <w:spacing w:line="22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3450D" w:rsidRPr="00392448" w:rsidRDefault="0063450D" w:rsidP="0063450D">
      <w:pPr>
        <w:spacing w:line="8" w:lineRule="exact"/>
        <w:rPr>
          <w:rFonts w:ascii="Times New Roman" w:hAnsi="Times New Roman" w:cs="Times New Roman"/>
          <w:sz w:val="24"/>
          <w:szCs w:val="24"/>
        </w:rPr>
      </w:pPr>
    </w:p>
    <w:p w:rsidR="0063450D" w:rsidRPr="00392448" w:rsidRDefault="0063450D" w:rsidP="002153BD">
      <w:pPr>
        <w:numPr>
          <w:ilvl w:val="0"/>
          <w:numId w:val="227"/>
        </w:numPr>
        <w:tabs>
          <w:tab w:val="left" w:pos="680"/>
        </w:tabs>
        <w:spacing w:after="0" w:line="238" w:lineRule="auto"/>
        <w:ind w:firstLine="28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3450D" w:rsidRPr="00392448" w:rsidRDefault="0063450D" w:rsidP="0063450D">
      <w:pPr>
        <w:spacing w:line="211"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3450D" w:rsidRPr="00392448" w:rsidRDefault="0063450D" w:rsidP="0063450D">
      <w:pPr>
        <w:spacing w:line="200" w:lineRule="auto"/>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использовать информацию с учетом этических и правовых норм;</w:t>
      </w:r>
    </w:p>
    <w:p w:rsidR="0063450D" w:rsidRPr="00392448" w:rsidRDefault="0063450D" w:rsidP="0063450D">
      <w:pPr>
        <w:spacing w:line="211" w:lineRule="auto"/>
        <w:jc w:val="both"/>
        <w:rPr>
          <w:rFonts w:ascii="Times New Roman" w:hAnsi="Times New Roman" w:cs="Times New Roman"/>
          <w:sz w:val="24"/>
          <w:szCs w:val="24"/>
        </w:rPr>
        <w:sectPr w:rsidR="0063450D" w:rsidRPr="00392448" w:rsidSect="0063450D">
          <w:pgSz w:w="7940" w:h="11906"/>
          <w:pgMar w:top="684" w:right="857" w:bottom="24" w:left="740" w:header="0" w:footer="0" w:gutter="0"/>
          <w:cols w:space="720" w:equalWidth="0">
            <w:col w:w="6340"/>
          </w:cols>
        </w:sect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Предметные результаты </w:t>
      </w:r>
      <w:r w:rsidRPr="00392448">
        <w:rPr>
          <w:rFonts w:ascii="Times New Roman" w:eastAsia="Times New Roman" w:hAnsi="Times New Roman" w:cs="Times New Roman"/>
          <w:sz w:val="24"/>
          <w:szCs w:val="24"/>
        </w:rPr>
        <w:t>обучения физике в основной школе.</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Выпускник научится</w:t>
      </w:r>
      <w:r w:rsidRPr="00392448">
        <w:rPr>
          <w:rFonts w:ascii="Times New Roman" w:eastAsia="Times New Roman" w:hAnsi="Times New Roman" w:cs="Times New Roman"/>
          <w:sz w:val="24"/>
          <w:szCs w:val="24"/>
        </w:rPr>
        <w:t>:</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3450D" w:rsidRPr="00392448" w:rsidRDefault="0063450D" w:rsidP="0063450D">
      <w:pPr>
        <w:spacing w:line="204"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3450D" w:rsidRPr="00392448" w:rsidRDefault="0063450D" w:rsidP="0063450D">
      <w:pPr>
        <w:spacing w:line="230"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u w:val="single"/>
        </w:rPr>
        <w:t>Примечание</w:t>
      </w:r>
      <w:r w:rsidRPr="00392448">
        <w:rPr>
          <w:rFonts w:ascii="Times New Roman" w:eastAsia="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понимать роль эксперимента в получении научной информации;</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3450D" w:rsidRPr="00392448" w:rsidRDefault="0063450D" w:rsidP="0063450D">
      <w:pPr>
        <w:spacing w:line="212"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3450D" w:rsidRPr="00392448" w:rsidRDefault="0063450D" w:rsidP="0063450D">
      <w:pPr>
        <w:spacing w:line="2" w:lineRule="exact"/>
        <w:rPr>
          <w:rFonts w:ascii="Times New Roman" w:hAnsi="Times New Roman" w:cs="Times New Roman"/>
          <w:sz w:val="24"/>
          <w:szCs w:val="24"/>
        </w:rPr>
      </w:pPr>
    </w:p>
    <w:p w:rsidR="0063450D" w:rsidRPr="00392448" w:rsidRDefault="0063450D" w:rsidP="0063450D">
      <w:pPr>
        <w:ind w:firstLine="255"/>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3450D" w:rsidRPr="00392448" w:rsidRDefault="0063450D" w:rsidP="0063450D">
      <w:pPr>
        <w:spacing w:line="214"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3450D" w:rsidRPr="00392448" w:rsidRDefault="0063450D" w:rsidP="0063450D">
      <w:pPr>
        <w:spacing w:line="220"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Интернета.</w:t>
      </w:r>
    </w:p>
    <w:p w:rsidR="0063450D" w:rsidRPr="00392448" w:rsidRDefault="0063450D" w:rsidP="0063450D">
      <w:pPr>
        <w:spacing w:line="326" w:lineRule="auto"/>
        <w:ind w:right="2240"/>
        <w:jc w:val="center"/>
        <w:rPr>
          <w:rFonts w:ascii="Times New Roman" w:hAnsi="Times New Roman" w:cs="Times New Roman"/>
          <w:sz w:val="24"/>
          <w:szCs w:val="24"/>
        </w:rPr>
      </w:pPr>
      <w:r w:rsidRPr="00392448">
        <w:rPr>
          <w:rFonts w:ascii="Times New Roman" w:eastAsia="Arial" w:hAnsi="Times New Roman" w:cs="Times New Roman"/>
          <w:b/>
          <w:bCs/>
          <w:sz w:val="24"/>
          <w:szCs w:val="24"/>
        </w:rPr>
        <w:t>Физика и ее роль в познании окружающего мира</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физических терминов: тело, вещество, материя;</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-умение 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 с учетом погрешности измерения;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роли ученых нашей страны в развитии современной физики и влиянии на технический и социальный прогресс.</w:t>
      </w:r>
    </w:p>
    <w:p w:rsidR="0063450D" w:rsidRPr="00392448" w:rsidRDefault="0063450D" w:rsidP="0063450D">
      <w:pPr>
        <w:ind w:left="800"/>
        <w:rPr>
          <w:rFonts w:ascii="Times New Roman" w:hAnsi="Times New Roman" w:cs="Times New Roman"/>
          <w:sz w:val="24"/>
          <w:szCs w:val="24"/>
        </w:rPr>
      </w:pPr>
      <w:r w:rsidRPr="00392448">
        <w:rPr>
          <w:rFonts w:ascii="Times New Roman" w:eastAsia="Arial" w:hAnsi="Times New Roman" w:cs="Times New Roman"/>
          <w:b/>
          <w:bCs/>
          <w:sz w:val="24"/>
          <w:szCs w:val="24"/>
        </w:rPr>
        <w:t>Механические явления</w:t>
      </w:r>
    </w:p>
    <w:p w:rsidR="0063450D" w:rsidRPr="00392448" w:rsidRDefault="0063450D" w:rsidP="0063450D">
      <w:pPr>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-понимание и способность объяснять физические явления: механическое движение, равномерное и неравномерное движение, инерция, всемирное тяготение, равновесие тел, превращение одного вида механической энергии в другой,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Земли, способы уменьшения и увеличения давления; </w:t>
      </w:r>
    </w:p>
    <w:p w:rsidR="0063450D" w:rsidRPr="00392448" w:rsidRDefault="0063450D" w:rsidP="0063450D">
      <w:pPr>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 колебания математического и пружинного маятников, резонанс (в том числе звуковой), механические волны, длина волны, отражение звука, эхо;</w:t>
      </w:r>
    </w:p>
    <w:p w:rsidR="0063450D" w:rsidRPr="00392448" w:rsidRDefault="0063450D" w:rsidP="0063450D">
      <w:pPr>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-знание и способность давать определения/описания физических понятий: относительность движения, первая космическая 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63450D" w:rsidRPr="00392448" w:rsidRDefault="0063450D" w:rsidP="0063450D">
      <w:pPr>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умение измерять: скорость, мгновенную скорость и ускорение при равноускоренном прямолинейном движении, центростремительное ускорение при равномерном движении по окружности, массу, силу, вес, силу трения скольжения, силу трения качения, объем, плотность тела, равнодействующую сил, действующих на тело, механическую работу, мощность, плечо силы, момент силы, КПД, потенциальную и кинетическую энергию, атмосферное давление, давление жидкости на дно и стенки сосуда, силу Архимеда;</w:t>
      </w:r>
    </w:p>
    <w:p w:rsidR="0063450D" w:rsidRPr="00392448" w:rsidRDefault="0063450D" w:rsidP="0063450D">
      <w:pPr>
        <w:spacing w:line="234"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силы, прижимающей тело к поверхности (нормального давления), силы Архимеда от объема вытесненной телом воды,условий  плавания тела в жидкости от действия силы тяжести</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силы Архимеда, зависимости периода и частоты колебаний маятника от длины его нити;</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-владение экспериментальными методами исследования при определении соотношения сил и плеч, для равновесия рычага;</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-понимание смысла основных физических законов: законы Ньютона, закон всемирного тяготения, закон Гука, закон сохранения импульса, закон сохранения энергии, закон Паскаля, закон Архимеда и умение применять их на практике;</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сил, действующих на тело, механической работы, мощности, условия равновесия сил на рычаге, момента силы, КПД, кинетической и потенциальной энергии,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63450D" w:rsidRPr="00392448" w:rsidRDefault="0063450D" w:rsidP="0063450D">
      <w:pPr>
        <w:spacing w:line="181" w:lineRule="exact"/>
        <w:rPr>
          <w:rFonts w:ascii="Times New Roman" w:eastAsia="Times New Roman" w:hAnsi="Times New Roman" w:cs="Times New Roman"/>
          <w:sz w:val="24"/>
          <w:szCs w:val="24"/>
        </w:rPr>
      </w:pPr>
    </w:p>
    <w:p w:rsidR="0063450D" w:rsidRPr="00392448" w:rsidRDefault="0063450D" w:rsidP="0063450D">
      <w:pPr>
        <w:ind w:left="1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63450D" w:rsidRPr="00392448" w:rsidRDefault="0063450D" w:rsidP="0063450D">
      <w:pPr>
        <w:spacing w:line="234"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переводить физические величины из несистемных в СИ и наоборот;</w:t>
      </w:r>
    </w:p>
    <w:p w:rsidR="0063450D" w:rsidRPr="00392448" w:rsidRDefault="0063450D" w:rsidP="0063450D">
      <w:pPr>
        <w:spacing w:line="234"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-понимание принципов действия динамометра, весов, встречающихся в повседневной жизни, рычага, блока, наклонной плоскости, барометра-анероида, манометра, поршневого жидкостного насоса, гидравлического пресса и способов обеспечения безопасности при их использовании;</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63450D" w:rsidRPr="00392448" w:rsidRDefault="0063450D" w:rsidP="0063450D">
      <w:pPr>
        <w:spacing w:line="237"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умение использовать полученные знания в повседневной жизни (быт, экология, охрана окружающей среды).</w:t>
      </w:r>
    </w:p>
    <w:p w:rsidR="0063450D" w:rsidRPr="00392448" w:rsidRDefault="0063450D" w:rsidP="0063450D">
      <w:pPr>
        <w:jc w:val="center"/>
        <w:rPr>
          <w:rFonts w:ascii="Times New Roman" w:hAnsi="Times New Roman" w:cs="Times New Roman"/>
          <w:sz w:val="24"/>
          <w:szCs w:val="24"/>
        </w:rPr>
      </w:pPr>
      <w:r w:rsidRPr="00392448">
        <w:rPr>
          <w:rFonts w:ascii="Times New Roman" w:eastAsia="Arial" w:hAnsi="Times New Roman" w:cs="Times New Roman"/>
          <w:b/>
          <w:bCs/>
          <w:sz w:val="24"/>
          <w:szCs w:val="24"/>
        </w:rPr>
        <w:t>Тепловые явления</w:t>
      </w:r>
    </w:p>
    <w:p w:rsidR="0063450D" w:rsidRPr="00392448" w:rsidRDefault="0063450D" w:rsidP="0063450D">
      <w:pPr>
        <w:spacing w:line="239" w:lineRule="auto"/>
        <w:ind w:left="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spacing w:line="239" w:lineRule="auto"/>
        <w:ind w:left="3"/>
        <w:rPr>
          <w:rFonts w:ascii="Times New Roman" w:hAnsi="Times New Roman" w:cs="Times New Roman"/>
          <w:sz w:val="24"/>
          <w:szCs w:val="24"/>
        </w:rPr>
      </w:pPr>
      <w:r w:rsidRPr="00392448">
        <w:rPr>
          <w:rFonts w:ascii="Times New Roman" w:eastAsia="Times New Roman" w:hAnsi="Times New Roman" w:cs="Times New Roman"/>
          <w:sz w:val="24"/>
          <w:szCs w:val="24"/>
        </w:rPr>
        <w:t>-понимание и способность объяснять физические явления: диффузия, большая сжимаемость газов, малая сжимаемость жидкостей и твердых тел,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владение экспериментальными методами исследования при определении размеров малых тел,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причин броуновского движения, смачивания</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несмачивания тел; различия в молекулярном строении твердых тел, жидкостей и газов;</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63450D" w:rsidRPr="00392448" w:rsidRDefault="0063450D" w:rsidP="0063450D">
      <w:pPr>
        <w:spacing w:line="230" w:lineRule="exact"/>
        <w:rPr>
          <w:rFonts w:ascii="Times New Roman" w:eastAsia="Times New Roman" w:hAnsi="Times New Roman" w:cs="Times New Roman"/>
          <w:sz w:val="24"/>
          <w:szCs w:val="24"/>
        </w:rPr>
      </w:pPr>
    </w:p>
    <w:p w:rsidR="0063450D" w:rsidRPr="00392448" w:rsidRDefault="0063450D" w:rsidP="0063450D">
      <w:pPr>
        <w:spacing w:line="238" w:lineRule="auto"/>
        <w:ind w:left="3"/>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измерять: температуру, количество теплоты, удельную теплоемкость вещества, удельную теплоту плавления вещества, влажность воздуха;</w:t>
      </w:r>
    </w:p>
    <w:p w:rsidR="0063450D" w:rsidRPr="00392448" w:rsidRDefault="0063450D" w:rsidP="0063450D">
      <w:pPr>
        <w:spacing w:line="238"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-понимание смысла закона сохранения и превращения энергии в механических и тепловых процессах и умение применять его на практике;</w:t>
      </w:r>
    </w:p>
    <w:p w:rsidR="0063450D" w:rsidRPr="00392448" w:rsidRDefault="0063450D" w:rsidP="0063450D">
      <w:pPr>
        <w:spacing w:line="238"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63450D" w:rsidRPr="00392448" w:rsidRDefault="0063450D" w:rsidP="0063450D">
      <w:pPr>
        <w:spacing w:line="237" w:lineRule="auto"/>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умение пользоваться СИ и переводить единицы измерения физических величин в кратные и дольные единицы;</w:t>
      </w:r>
    </w:p>
    <w:p w:rsidR="0063450D" w:rsidRPr="00392448" w:rsidRDefault="0063450D" w:rsidP="0063450D">
      <w:pPr>
        <w:spacing w:line="237" w:lineRule="auto"/>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умение использовать полученные знания в повседневной жизни (быт, экология, охрана окружающей среды).</w:t>
      </w:r>
    </w:p>
    <w:p w:rsidR="0063450D" w:rsidRPr="00392448" w:rsidRDefault="0063450D" w:rsidP="0063450D">
      <w:pPr>
        <w:jc w:val="center"/>
        <w:rPr>
          <w:rFonts w:ascii="Times New Roman" w:hAnsi="Times New Roman" w:cs="Times New Roman"/>
          <w:sz w:val="24"/>
          <w:szCs w:val="24"/>
        </w:rPr>
      </w:pPr>
      <w:r w:rsidRPr="00392448">
        <w:rPr>
          <w:rFonts w:ascii="Times New Roman" w:eastAsia="Arial" w:hAnsi="Times New Roman" w:cs="Times New Roman"/>
          <w:b/>
          <w:bCs/>
          <w:sz w:val="24"/>
          <w:szCs w:val="24"/>
        </w:rPr>
        <w:t>Электромагнитные явления</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 прямолинейное распространение света, образование тени и полутени, отражение и преломление света;</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
    <w:p w:rsidR="0063450D" w:rsidRPr="00392448" w:rsidRDefault="0063450D" w:rsidP="0063450D">
      <w:pPr>
        <w:spacing w:line="230" w:lineRule="exact"/>
        <w:rPr>
          <w:rFonts w:ascii="Times New Roman" w:hAnsi="Times New Roman" w:cs="Times New Roman"/>
          <w:sz w:val="24"/>
          <w:szCs w:val="24"/>
        </w:rPr>
      </w:pP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 знание формулировок, понимание смысла и умение применять закон преломления света и правило Ленца, квантовых постулатов Бора;</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Джоуля-Ленца, закон отражения света, закон преломления света, закон прямолинейного распространения света;</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умение измерять: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63450D" w:rsidRPr="00392448" w:rsidRDefault="0063450D" w:rsidP="0063450D">
      <w:pPr>
        <w:spacing w:line="237"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зависимости магнитного действия катушки от силы тока в цепи, изображения от расположения лампы на различных расстояниях от линзы, угла отражения от угла падения света на зеркало;</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63450D" w:rsidRPr="00392448" w:rsidRDefault="0063450D" w:rsidP="0063450D">
      <w:pPr>
        <w:spacing w:line="237"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понимание сути метода спектрального анализа и его возможностей;</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Квантовые явления</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rPr>
          <w:rFonts w:ascii="Times New Roman" w:eastAsia="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 xml:space="preserve">понимание и способность описывать и объяснять физические явления: радиоактивность, ионизирующие излучения; </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63450D" w:rsidRPr="00392448" w:rsidRDefault="0063450D" w:rsidP="0063450D">
      <w:pP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63450D" w:rsidRPr="00392448" w:rsidRDefault="0063450D" w:rsidP="0063450D">
      <w:pPr>
        <w:spacing w:line="233"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-умение измерять мощность дозы радиоактивного излучения бытовым дозиметром;</w:t>
      </w:r>
    </w:p>
    <w:p w:rsidR="0063450D" w:rsidRPr="00392448" w:rsidRDefault="0063450D" w:rsidP="0063450D">
      <w:pPr>
        <w:spacing w:line="233"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-знание  формулировок,  понимание  смысла  и  умение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применять:</w:t>
      </w:r>
    </w:p>
    <w:p w:rsidR="0063450D" w:rsidRPr="00392448" w:rsidRDefault="0063450D" w:rsidP="0063450D">
      <w:pPr>
        <w:spacing w:line="233"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 закон сохранения массового числа, закон сохранения заряда, закон радиоактивного распада, правило смещения;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владение экспериментальными методами исследования</w:t>
      </w:r>
      <w:r w:rsidRPr="00392448">
        <w:rPr>
          <w:rFonts w:ascii="Times New Roman" w:hAnsi="Times New Roman" w:cs="Times New Roman"/>
          <w:sz w:val="24"/>
          <w:szCs w:val="24"/>
        </w:rPr>
        <w:t xml:space="preserve"> в </w:t>
      </w:r>
      <w:r w:rsidRPr="00392448">
        <w:rPr>
          <w:rFonts w:ascii="Times New Roman" w:eastAsia="Times New Roman" w:hAnsi="Times New Roman" w:cs="Times New Roman"/>
          <w:sz w:val="24"/>
          <w:szCs w:val="24"/>
        </w:rPr>
        <w:t>процессе изучения зависимости мощности излучения продуктов распада радона от времени;</w:t>
      </w:r>
    </w:p>
    <w:p w:rsidR="0063450D" w:rsidRPr="00392448" w:rsidRDefault="0063450D" w:rsidP="0063450D">
      <w:pPr>
        <w:spacing w:line="233"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-понимание сути экспериментальных методов исследования частиц;</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использовать полученные знания в повседневной жизни (быт, экология, охрана окружающей среды, техника безопасности и др.).</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Строение и эволюция Вселенной</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sz w:val="24"/>
          <w:szCs w:val="24"/>
        </w:rPr>
        <w:t>Предметными результатами освоения темы являются: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представление о составе, строении, происхождении и возрасте Солнечной системы;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умение применять физические законы для объяснения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движения планет Солнечной системы;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знание и способность давать определения/описания физических понятий: геоцентрическая и гелиоцентрическая сис­темы мира;</w:t>
      </w:r>
    </w:p>
    <w:p w:rsidR="0063450D" w:rsidRPr="00392448" w:rsidRDefault="0063450D" w:rsidP="0063450D">
      <w:pPr>
        <w:spacing w:line="233"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объяснение сути эффекта Х. Доплера; знание формулировки и объяснение сути закона Э. Хаббла;</w:t>
      </w:r>
    </w:p>
    <w:p w:rsidR="0063450D" w:rsidRPr="00392448" w:rsidRDefault="0063450D" w:rsidP="0063450D">
      <w:pPr>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знание,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 что закон Э. Хаббла явился экспериментальным подтверждением модели нестационарной Вселенной, открытой А. А. Фридманом;</w:t>
      </w:r>
    </w:p>
    <w:p w:rsidR="0063450D" w:rsidRPr="00392448" w:rsidRDefault="0063450D" w:rsidP="0063450D">
      <w:pPr>
        <w:spacing w:line="233" w:lineRule="auto"/>
        <w:jc w:val="both"/>
        <w:rPr>
          <w:rFonts w:ascii="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Выпускник получит возможность научиться</w:t>
      </w:r>
      <w:r w:rsidRPr="00392448">
        <w:rPr>
          <w:rFonts w:ascii="Times New Roman" w:eastAsia="Times New Roman" w:hAnsi="Times New Roman" w:cs="Times New Roman"/>
          <w:b/>
          <w:bCs/>
          <w:sz w:val="24"/>
          <w:szCs w:val="24"/>
        </w:rPr>
        <w:t>:</w:t>
      </w:r>
    </w:p>
    <w:p w:rsidR="0063450D" w:rsidRPr="00392448" w:rsidRDefault="0063450D" w:rsidP="0063450D">
      <w:pPr>
        <w:spacing w:line="206"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r w:rsidRPr="00392448">
        <w:rPr>
          <w:rFonts w:ascii="Times New Roman" w:eastAsia="Times New Roman" w:hAnsi="Times New Roman" w:cs="Times New Roman"/>
          <w:sz w:val="24"/>
          <w:szCs w:val="24"/>
        </w:rPr>
        <w:t>;</w:t>
      </w:r>
    </w:p>
    <w:p w:rsidR="0063450D" w:rsidRPr="00392448" w:rsidRDefault="0063450D" w:rsidP="0063450D">
      <w:pPr>
        <w:spacing w:line="209" w:lineRule="auto"/>
        <w:jc w:val="both"/>
        <w:rPr>
          <w:rFonts w:ascii="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использовать приемы построения физических моделей,</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поиска и формулировки доказательств выдвинутых гипотез</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i/>
          <w:iCs/>
          <w:sz w:val="24"/>
          <w:szCs w:val="24"/>
        </w:rPr>
        <w:t>теоретических выводов на основе эмпирически установленных фактов</w:t>
      </w:r>
      <w:r w:rsidRPr="00392448">
        <w:rPr>
          <w:rFonts w:ascii="Times New Roman" w:eastAsia="Times New Roman" w:hAnsi="Times New Roman" w:cs="Times New Roman"/>
          <w:sz w:val="24"/>
          <w:szCs w:val="24"/>
        </w:rPr>
        <w:t>;</w:t>
      </w:r>
    </w:p>
    <w:p w:rsidR="0063450D" w:rsidRPr="00392448" w:rsidRDefault="0063450D" w:rsidP="0063450D">
      <w:pPr>
        <w:jc w:val="both"/>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сравнивать точность измерения физических величин по</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величине их относительной погрешности при проведении прямых измерений</w:t>
      </w:r>
      <w:r w:rsidRPr="00392448">
        <w:rPr>
          <w:rFonts w:ascii="Times New Roman" w:eastAsia="Times New Roman" w:hAnsi="Times New Roman" w:cs="Times New Roman"/>
          <w:sz w:val="24"/>
          <w:szCs w:val="24"/>
        </w:rPr>
        <w:t>;</w:t>
      </w:r>
    </w:p>
    <w:p w:rsidR="0063450D" w:rsidRPr="00392448" w:rsidRDefault="0063450D" w:rsidP="0063450D">
      <w:pPr>
        <w:jc w:val="both"/>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rsidRPr="00392448">
        <w:rPr>
          <w:rFonts w:ascii="Times New Roman" w:eastAsia="Times New Roman" w:hAnsi="Times New Roman" w:cs="Times New Roman"/>
          <w:sz w:val="24"/>
          <w:szCs w:val="24"/>
        </w:rPr>
        <w:t>;</w:t>
      </w:r>
    </w:p>
    <w:p w:rsidR="0063450D" w:rsidRPr="00392448" w:rsidRDefault="0063450D" w:rsidP="0063450D">
      <w:pPr>
        <w:spacing w:line="218" w:lineRule="auto"/>
        <w:jc w:val="both"/>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воспринимать информацию физического содержания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r w:rsidRPr="00392448">
        <w:rPr>
          <w:rFonts w:ascii="Times New Roman" w:eastAsia="Times New Roman" w:hAnsi="Times New Roman" w:cs="Times New Roman"/>
          <w:sz w:val="24"/>
          <w:szCs w:val="24"/>
        </w:rPr>
        <w:t>;</w:t>
      </w:r>
    </w:p>
    <w:p w:rsidR="0063450D" w:rsidRPr="00392448" w:rsidRDefault="0063450D" w:rsidP="0063450D">
      <w:pPr>
        <w:spacing w:line="218" w:lineRule="auto"/>
        <w:jc w:val="both"/>
        <w:rPr>
          <w:rFonts w:ascii="Times New Roman" w:eastAsia="Times New Roman" w:hAnsi="Times New Roman" w:cs="Times New Roman"/>
          <w:i/>
          <w:iCs/>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Содержание курса</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Физика и ее роль в познании окружающего мира</w:t>
      </w:r>
    </w:p>
    <w:p w:rsidR="0063450D" w:rsidRPr="00392448" w:rsidRDefault="0063450D" w:rsidP="0063450D">
      <w:pPr>
        <w:spacing w:line="5" w:lineRule="exact"/>
        <w:rPr>
          <w:rFonts w:ascii="Times New Roman" w:hAnsi="Times New Roman" w:cs="Times New Roman"/>
          <w:sz w:val="24"/>
          <w:szCs w:val="24"/>
        </w:rPr>
      </w:pPr>
    </w:p>
    <w:p w:rsidR="0063450D" w:rsidRPr="00392448" w:rsidRDefault="0063450D" w:rsidP="0063450D">
      <w:pPr>
        <w:ind w:left="3" w:firstLine="794"/>
        <w:jc w:val="both"/>
        <w:rPr>
          <w:rFonts w:ascii="Times New Roman" w:hAnsi="Times New Roman" w:cs="Times New Roman"/>
          <w:sz w:val="24"/>
          <w:szCs w:val="24"/>
        </w:rPr>
      </w:pPr>
      <w:r w:rsidRPr="00392448">
        <w:rPr>
          <w:rFonts w:ascii="Times New Roman" w:eastAsia="Times New Roman" w:hAnsi="Times New Roman" w:cs="Times New Roman"/>
          <w:sz w:val="24"/>
          <w:szCs w:val="24"/>
        </w:rPr>
        <w:t>Физика — наука о природе. Физические тела и явления. Физические свойства тел. Наблюдение и описание физических явлений. Физический эксперимент. Моделирование явлений и объектов природы.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Физические законы и закономерности. Физика и техника. Научный метод познания. Роль физики в формировании естественно-научной грамотности.</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Механические явления</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Геоцентрическая и гелиоцентрическая системы мира.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Графики зависимости кинематических величин от времени при равномерном и равноускоренном движении. Равномерное движение по окружности. Инерция. Инертность тел. Взаимодействие тел. Масса тела. Измерение массы тела. Плотность вещества. Сила. Единицы силы. Инерциальная система отсчета. Законы Ньютона. Свободное падение тел. Сила тяжести. Закон всемирного тяготения. Искусственные спутники Земли. Сила упругости. Закон Гука. Вес тела. Невесомость. Связь между силой тяжести</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 xml:space="preserve">массой тела. Сила тяжести на других планетах. Динамометр. Сложение двух сил, направленных по одной прямой. Равнодействующая сил. Сила трения. Трение скольжения. Трение покоя. Трение в природе и технике. </w:t>
      </w:r>
      <w:r w:rsidRPr="00392448">
        <w:rPr>
          <w:rFonts w:ascii="Times New Roman" w:eastAsia="Times New Roman" w:hAnsi="Times New Roman" w:cs="Times New Roman"/>
          <w:i/>
          <w:iCs/>
          <w:sz w:val="24"/>
          <w:szCs w:val="24"/>
        </w:rPr>
        <w:t>Искусственные спутники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Земли. Первая космическая скорость. </w:t>
      </w:r>
      <w:r w:rsidRPr="00392448">
        <w:rPr>
          <w:rFonts w:ascii="Times New Roman" w:eastAsia="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3450D" w:rsidRPr="00392448" w:rsidRDefault="0063450D" w:rsidP="0063450D">
      <w:pPr>
        <w:spacing w:line="230" w:lineRule="exact"/>
        <w:rPr>
          <w:rFonts w:ascii="Times New Roman" w:hAnsi="Times New Roman" w:cs="Times New Roman"/>
          <w:sz w:val="24"/>
          <w:szCs w:val="24"/>
        </w:rPr>
      </w:pPr>
    </w:p>
    <w:p w:rsidR="0063450D" w:rsidRPr="00392448" w:rsidRDefault="0063450D" w:rsidP="0063450D">
      <w:pPr>
        <w:ind w:firstLine="283"/>
        <w:jc w:val="both"/>
        <w:rPr>
          <w:rFonts w:ascii="Times New Roman" w:hAnsi="Times New Roman" w:cs="Times New Roman"/>
          <w:sz w:val="24"/>
          <w:szCs w:val="24"/>
        </w:rPr>
      </w:pPr>
      <w:r w:rsidRPr="00392448">
        <w:rPr>
          <w:rFonts w:ascii="Times New Roman" w:eastAsia="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Виды равновесия. Коэффициент полезного действия механизма.</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Давление. Давление твердых тел. Единицы измерения давления. Способы изменения давления. Давление газа. Объяснение давления газа на основе молекулярно-кинетических представлений. Передача давления газами и жидкостями. Закон Паскаля. Давление жидкости на дно и стенки сосуда. Сообщающиеся сосуды. Атмосферное давление. Методы измерения атмосферного давления. Опыт Торричелли. Барометр-анероид, манометр. Атмосферное давление на различных высотах. Гидравлические механизмы (пресс, насос). Поршневой жидкостный насос. Давление жидкости и газа на погруженное в них тело. Закон Архимеда. Условия плавания тел. Плавание тел и судов. Воздухоплавание.</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Колебательное движение. Колебания груза на пружине. Свободные колебания. Колебательная система. Маятник. Амплитуда, период, частота колебаний. </w:t>
      </w:r>
      <w:r w:rsidRPr="00392448">
        <w:rPr>
          <w:rFonts w:ascii="Times New Roman" w:eastAsia="Times New Roman" w:hAnsi="Times New Roman" w:cs="Times New Roman"/>
          <w:i/>
          <w:iCs/>
          <w:sz w:val="24"/>
          <w:szCs w:val="24"/>
        </w:rPr>
        <w:t>Гармонические колебания.</w:t>
      </w:r>
      <w:r w:rsidRPr="00392448">
        <w:rPr>
          <w:rFonts w:ascii="Times New Roman" w:eastAsia="Times New Roman" w:hAnsi="Times New Roman" w:cs="Times New Roman"/>
          <w:sz w:val="24"/>
          <w:szCs w:val="24"/>
        </w:rPr>
        <w:t xml:space="preserve">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Тепловые явления</w:t>
      </w:r>
    </w:p>
    <w:p w:rsidR="0063450D" w:rsidRPr="00392448" w:rsidRDefault="0063450D" w:rsidP="0063450D">
      <w:pPr>
        <w:spacing w:line="237"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Строение вещества. Атомы и молекулы.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63450D" w:rsidRPr="00392448" w:rsidRDefault="0063450D" w:rsidP="0063450D">
      <w:pPr>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Тепловое движение. Тепловое равновесие. Температура. Внутренняя энергия. Работа и теплопередача. Теплопроводность. Конвекция. Излучение. Примеры теплопередачи в природе и технике. Количество теплоты. Удельная теплоемкость. Расчет количества теплоты при теплообмене.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Зависимость температуры кипения от давления. Удельная теплота парообразования. Влажность воздуха. Объяснение изменения агрегатного состояния вещества на основе молекулярно-кинетических представлений. </w:t>
      </w:r>
      <w:r w:rsidRPr="00392448">
        <w:rPr>
          <w:rFonts w:ascii="Times New Roman" w:eastAsia="Times New Roman" w:hAnsi="Times New Roman" w:cs="Times New Roman"/>
          <w:i/>
          <w:iCs/>
          <w:sz w:val="24"/>
          <w:szCs w:val="24"/>
        </w:rPr>
        <w:t>Работа газа при расширении.</w:t>
      </w:r>
      <w:r w:rsidRPr="00392448">
        <w:rPr>
          <w:rFonts w:ascii="Times New Roman" w:eastAsia="Times New Roman" w:hAnsi="Times New Roman" w:cs="Times New Roman"/>
          <w:sz w:val="24"/>
          <w:szCs w:val="24"/>
        </w:rPr>
        <w:t xml:space="preserve"> Преобразование энергии в тепловых машинах. Двигатель внутреннего сгорания. Паровая турбина. КПД теплового двигателя. </w:t>
      </w:r>
      <w:r w:rsidRPr="00392448">
        <w:rPr>
          <w:rFonts w:ascii="Times New Roman" w:eastAsia="Times New Roman" w:hAnsi="Times New Roman" w:cs="Times New Roman"/>
          <w:i/>
          <w:iCs/>
          <w:sz w:val="24"/>
          <w:szCs w:val="24"/>
        </w:rPr>
        <w:t>Экологические проблемы</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использования тепловых машин.</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Электромагнитные явления</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Электризация физических тел. Два рода электрических зарядов. Взаимодействие заряженных тел. Делимость электрического заряда. Электрон. Закон сохранения электрического заряда. Проводники, диэлектрики и полупроводники. Электроскоп. Электрическое поле как особый вид материи. Строение атома. </w:t>
      </w:r>
      <w:r w:rsidRPr="00392448">
        <w:rPr>
          <w:rFonts w:ascii="Times New Roman" w:eastAsia="Times New Roman" w:hAnsi="Times New Roman" w:cs="Times New Roman"/>
          <w:i/>
          <w:iCs/>
          <w:sz w:val="24"/>
          <w:szCs w:val="24"/>
        </w:rPr>
        <w:t>Напряженность электрического поля.</w:t>
      </w:r>
      <w:r w:rsidRPr="00392448">
        <w:rPr>
          <w:rFonts w:ascii="Times New Roman" w:eastAsia="Times New Roman" w:hAnsi="Times New Roman" w:cs="Times New Roman"/>
          <w:sz w:val="24"/>
          <w:szCs w:val="24"/>
        </w:rPr>
        <w:t xml:space="preserve"> Действие электрического поля на электрические заряды. Конденсатор. Энергия электрического поля конденсатора.</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Электрический ток. Источники тока. Электрическая цепь</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Зависимость силы тока от напряжения. Закон Ома для участка цепи. Удельное сопротивление. Реостаты. Последовательное и параллельное соединение проводников. 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Джоуля—Ленца. Электрические нагревательные и осветительные</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приборы. Короткое замыкание. Правила безопасности при работе с электроприборами.</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Опыт Эрстеда. Магнитное поле. Индукция магнитного поля.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 Однородное и неоднородное магнитное поле. Правило буравчика. Обнаружение магнитного поля. Действие маг-нитного поля на проводник с током и движущуюся заряженную частицу. </w:t>
      </w:r>
      <w:r w:rsidRPr="00392448">
        <w:rPr>
          <w:rFonts w:ascii="Times New Roman" w:eastAsia="Times New Roman" w:hAnsi="Times New Roman" w:cs="Times New Roman"/>
          <w:i/>
          <w:iCs/>
          <w:sz w:val="24"/>
          <w:szCs w:val="24"/>
        </w:rPr>
        <w:t>Сила Ампера и сила Лоренца.</w:t>
      </w:r>
      <w:r w:rsidRPr="00392448">
        <w:rPr>
          <w:rFonts w:ascii="Times New Roman" w:eastAsia="Times New Roman" w:hAnsi="Times New Roman" w:cs="Times New Roman"/>
          <w:sz w:val="24"/>
          <w:szCs w:val="24"/>
        </w:rPr>
        <w:t xml:space="preserve"> Правило левой руки. Магнитный поток. Опыты Фарадея. Электромагнитная индукция. Направление индукционного тока. Правило Ленца. Явление самоиндукции.</w:t>
      </w:r>
    </w:p>
    <w:p w:rsidR="0063450D" w:rsidRPr="00392448" w:rsidRDefault="0063450D" w:rsidP="0063450D">
      <w:pPr>
        <w:spacing w:line="230" w:lineRule="exact"/>
        <w:rPr>
          <w:rFonts w:ascii="Times New Roman" w:hAnsi="Times New Roman" w:cs="Times New Roman"/>
          <w:sz w:val="24"/>
          <w:szCs w:val="24"/>
        </w:rPr>
      </w:pPr>
    </w:p>
    <w:p w:rsidR="0063450D" w:rsidRPr="00392448" w:rsidRDefault="0063450D" w:rsidP="0063450D">
      <w:pPr>
        <w:ind w:firstLine="283"/>
        <w:jc w:val="both"/>
        <w:rPr>
          <w:rFonts w:ascii="Times New Roman" w:hAnsi="Times New Roman" w:cs="Times New Roman"/>
          <w:sz w:val="24"/>
          <w:szCs w:val="24"/>
        </w:rPr>
      </w:pPr>
      <w:r w:rsidRPr="00392448">
        <w:rPr>
          <w:rFonts w:ascii="Times New Roman" w:eastAsia="Times New Roman" w:hAnsi="Times New Roman" w:cs="Times New Roman"/>
          <w:sz w:val="24"/>
          <w:szCs w:val="24"/>
        </w:rPr>
        <w:t>Электромагнитные колебания. Колебательный контур.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Получение электромагнитных колебаний. Принципы радиосвязи и телевидения.</w:t>
      </w:r>
    </w:p>
    <w:p w:rsidR="0063450D" w:rsidRPr="00392448" w:rsidRDefault="0063450D" w:rsidP="0063450D">
      <w:pPr>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Электромагнитная природа света. Скорость света. Источники света. Прямолинейное распространение света. Отражение света. Закон отражения света. Плоское зеркало. Изображение предмета в зеркале.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 Преломление света. Показатель преломления. Дисперсия света. Цвета тел. Спек-трограф и спектроскоп. Типы оптических спектров. </w:t>
      </w:r>
      <w:r w:rsidRPr="00392448">
        <w:rPr>
          <w:rFonts w:ascii="Times New Roman" w:eastAsia="Times New Roman" w:hAnsi="Times New Roman" w:cs="Times New Roman"/>
          <w:i/>
          <w:iCs/>
          <w:sz w:val="24"/>
          <w:szCs w:val="24"/>
        </w:rPr>
        <w:t>Спектральный анализ.</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Квантовые явления</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Строение атомов. Планетарная модель атома. Поглощение и испускание света атомами. Происхождение линейчатых спектров. Опыты Резерфорда. Радиоактивность как свидетельство сложного строения ато-мов. Альфа-, бета- и гамма-излучения. Радиоактивные превращения атомных ядер. Сохранение зарядового и массового чисел при ядерных реакциях. Период полураспада. Закон радиоактивного распада. Экспериментальные методы исследования частиц. Протонно-нейтронная модель ядра. Физический смысл</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Влияние радиоактивных излучений на живые организмы. Термоядерная реакция. Источники энергии Солнца и звезд.</w:t>
      </w:r>
    </w:p>
    <w:p w:rsidR="0063450D" w:rsidRPr="00392448" w:rsidRDefault="0063450D" w:rsidP="0063450D">
      <w:pPr>
        <w:rPr>
          <w:rFonts w:ascii="Times New Roman" w:hAnsi="Times New Roman" w:cs="Times New Roman"/>
          <w:sz w:val="24"/>
          <w:szCs w:val="24"/>
        </w:rPr>
      </w:pPr>
      <w:r w:rsidRPr="00392448">
        <w:rPr>
          <w:rFonts w:ascii="Times New Roman" w:eastAsia="Arial" w:hAnsi="Times New Roman" w:cs="Times New Roman"/>
          <w:b/>
          <w:bCs/>
          <w:sz w:val="24"/>
          <w:szCs w:val="24"/>
        </w:rPr>
        <w:t>Строение и эволюция Вселенной</w:t>
      </w:r>
    </w:p>
    <w:p w:rsidR="0063450D" w:rsidRPr="00392448" w:rsidRDefault="0063450D" w:rsidP="0063450D">
      <w:pPr>
        <w:spacing w:line="238" w:lineRule="auto"/>
        <w:jc w:val="both"/>
        <w:rPr>
          <w:rFonts w:ascii="Times New Roman" w:hAnsi="Times New Roman" w:cs="Times New Roman"/>
          <w:sz w:val="24"/>
          <w:szCs w:val="24"/>
        </w:rPr>
      </w:pPr>
      <w:r w:rsidRPr="00392448">
        <w:rPr>
          <w:rFonts w:ascii="Times New Roman" w:eastAsia="Times New Roman" w:hAnsi="Times New Roman" w:cs="Times New Roman"/>
          <w:sz w:val="24"/>
          <w:szCs w:val="24"/>
        </w:rPr>
        <w:t>Геоцентрическая и гелиоцентрическая системы мира. Состав, строение и происхождение Солнечной системы. Физическая природа небесных тел Солнечной системы. Планеты</w:t>
      </w:r>
      <w:r w:rsidRPr="00392448">
        <w:rPr>
          <w:rFonts w:ascii="Times New Roman" w:hAnsi="Times New Roman" w:cs="Times New Roman"/>
          <w:sz w:val="24"/>
          <w:szCs w:val="24"/>
        </w:rPr>
        <w:t xml:space="preserve"> и </w:t>
      </w:r>
      <w:r w:rsidRPr="00392448">
        <w:rPr>
          <w:rFonts w:ascii="Times New Roman" w:eastAsia="Times New Roman" w:hAnsi="Times New Roman" w:cs="Times New Roman"/>
          <w:sz w:val="24"/>
          <w:szCs w:val="24"/>
        </w:rPr>
        <w:t>малые тела Солнечной системы. Строение, излучение и эволюция Солнца и звезд. Строение и эволюция Вселенной. Гипотеза Большого взрыва.</w:t>
      </w:r>
    </w:p>
    <w:p w:rsidR="0063450D" w:rsidRPr="00392448" w:rsidRDefault="0063450D" w:rsidP="0063450D">
      <w:pPr>
        <w:spacing w:line="283" w:lineRule="exact"/>
        <w:rPr>
          <w:rFonts w:ascii="Times New Roman" w:hAnsi="Times New Roman" w:cs="Times New Roman"/>
          <w:sz w:val="24"/>
          <w:szCs w:val="24"/>
        </w:rPr>
      </w:pPr>
    </w:p>
    <w:p w:rsidR="0063450D" w:rsidRPr="00392448" w:rsidRDefault="0063450D" w:rsidP="0063450D">
      <w:pPr>
        <w:ind w:left="803"/>
        <w:rPr>
          <w:rFonts w:ascii="Times New Roman" w:hAnsi="Times New Roman" w:cs="Times New Roman"/>
          <w:sz w:val="24"/>
          <w:szCs w:val="24"/>
        </w:rPr>
      </w:pPr>
      <w:r w:rsidRPr="00392448">
        <w:rPr>
          <w:rFonts w:ascii="Times New Roman" w:eastAsia="Arial" w:hAnsi="Times New Roman" w:cs="Times New Roman"/>
          <w:b/>
          <w:bCs/>
          <w:sz w:val="24"/>
          <w:szCs w:val="24"/>
        </w:rPr>
        <w:t>Лабораторные работы</w:t>
      </w:r>
    </w:p>
    <w:p w:rsidR="0063450D" w:rsidRPr="00392448" w:rsidRDefault="0063450D" w:rsidP="0063450D">
      <w:pPr>
        <w:tabs>
          <w:tab w:val="left" w:pos="683"/>
        </w:tabs>
        <w:spacing w:after="0" w:line="240" w:lineRule="auto"/>
        <w:ind w:left="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1.Определение цены деления измерительного прибора.</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размеров малых тел.</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массы тела на рычажных весах.</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объема тела.</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плотности твердого тела.</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Градуирование пружины и измерение сил динамометром.</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Выяснение зависимости силы трения скольжения от площади соприкасающихся тел и прижимающей силы.</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выталкивающей силы, действующей на погруженное в жидкость тело.</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Выяснение условий плавания тела в жидкости.</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Выяснение условия равновесия рычага.</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КПД при подъеме тела по наклонной плоскости.</w:t>
      </w: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количества теплоты при смешивании воды разной температуры.</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удельной теплоемкости твердого тела.</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относительной влажности воздуха.</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Сборка электрической цепи и измерение силы тока в ее различных участках.</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напряжения на различных участках электрической цепи.</w:t>
      </w:r>
    </w:p>
    <w:p w:rsidR="0063450D" w:rsidRPr="00392448" w:rsidRDefault="0063450D" w:rsidP="002153BD">
      <w:pPr>
        <w:numPr>
          <w:ilvl w:val="0"/>
          <w:numId w:val="228"/>
        </w:numPr>
        <w:tabs>
          <w:tab w:val="left" w:pos="683"/>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силы тока и его регулирование реостатом.</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3"/>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сопротивления проводника при помощи амперметра и вольтметра.</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мощности и работы тока в электрической лампе.</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Сборка электромагнита и испытание его действия.</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0"/>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электрического двигателя постоянного тока (на модели).</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свойств изображения в линзах.</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0"/>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Исследование равноускоренного движения без начальной скорости.</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ускорения свободного падения.</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0"/>
        </w:tabs>
        <w:spacing w:after="0" w:line="237"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Исследование зависимости периода и частоты свободных колебаний маятника от длины его нити.</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явления электромагнитной индукции.</w:t>
      </w: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Наблюдение сплошного и линейчатых спектров испускания.</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Измерение естественного радиационного фона дозиметром.</w:t>
      </w:r>
    </w:p>
    <w:p w:rsidR="0063450D" w:rsidRPr="00392448" w:rsidRDefault="0063450D" w:rsidP="002153BD">
      <w:pPr>
        <w:numPr>
          <w:ilvl w:val="0"/>
          <w:numId w:val="228"/>
        </w:numPr>
        <w:tabs>
          <w:tab w:val="left" w:pos="680"/>
        </w:tabs>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деления ядра атома урана по фотографии треков.</w:t>
      </w:r>
    </w:p>
    <w:p w:rsidR="0063450D" w:rsidRPr="00392448" w:rsidRDefault="0063450D" w:rsidP="0063450D">
      <w:pPr>
        <w:tabs>
          <w:tab w:val="left" w:pos="680"/>
        </w:tabs>
        <w:spacing w:after="0" w:line="240" w:lineRule="auto"/>
        <w:ind w:left="360"/>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Тематическое планирование.</w:t>
      </w:r>
    </w:p>
    <w:p w:rsidR="0063450D" w:rsidRPr="00392448" w:rsidRDefault="0063450D" w:rsidP="0063450D">
      <w:pPr>
        <w:tabs>
          <w:tab w:val="left" w:pos="680"/>
        </w:tabs>
        <w:spacing w:after="0" w:line="240" w:lineRule="auto"/>
        <w:ind w:left="360"/>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7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
        <w:gridCol w:w="4242"/>
        <w:gridCol w:w="946"/>
      </w:tblGrid>
      <w:tr w:rsidR="0063450D" w:rsidRPr="00392448" w:rsidTr="0063450D">
        <w:tc>
          <w:tcPr>
            <w:tcW w:w="498" w:type="dxa"/>
            <w:shd w:val="clear" w:color="auto" w:fill="auto"/>
            <w:vAlign w:val="center"/>
          </w:tcPr>
          <w:p w:rsidR="0063450D" w:rsidRPr="00392448" w:rsidRDefault="0063450D" w:rsidP="0063450D">
            <w:pPr>
              <w:snapToGrid w:val="0"/>
              <w:jc w:val="center"/>
              <w:rPr>
                <w:rFonts w:ascii="Times New Roman" w:hAnsi="Times New Roman" w:cs="Times New Roman"/>
                <w:b/>
                <w:sz w:val="24"/>
                <w:szCs w:val="24"/>
              </w:rPr>
            </w:pPr>
            <w:r w:rsidRPr="00392448">
              <w:rPr>
                <w:rFonts w:ascii="Times New Roman" w:hAnsi="Times New Roman" w:cs="Times New Roman"/>
                <w:b/>
                <w:sz w:val="24"/>
                <w:szCs w:val="24"/>
              </w:rPr>
              <w:t>№</w:t>
            </w: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b/>
                <w:sz w:val="24"/>
                <w:szCs w:val="24"/>
              </w:rPr>
            </w:pPr>
            <w:r w:rsidRPr="00392448">
              <w:rPr>
                <w:rFonts w:ascii="Times New Roman" w:hAnsi="Times New Roman" w:cs="Times New Roman"/>
                <w:b/>
                <w:sz w:val="24"/>
                <w:szCs w:val="24"/>
              </w:rPr>
              <w:t>Тема</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b/>
                <w:sz w:val="24"/>
                <w:szCs w:val="24"/>
              </w:rPr>
            </w:pPr>
            <w:r w:rsidRPr="00392448">
              <w:rPr>
                <w:rFonts w:ascii="Times New Roman" w:hAnsi="Times New Roman" w:cs="Times New Roman"/>
                <w:b/>
                <w:sz w:val="24"/>
                <w:szCs w:val="24"/>
              </w:rPr>
              <w:t>Кол-во часов</w:t>
            </w:r>
          </w:p>
        </w:tc>
      </w:tr>
      <w:tr w:rsidR="0063450D" w:rsidRPr="00392448" w:rsidTr="0063450D">
        <w:trPr>
          <w:trHeight w:val="505"/>
        </w:trPr>
        <w:tc>
          <w:tcPr>
            <w:tcW w:w="498" w:type="dxa"/>
            <w:shd w:val="clear" w:color="auto" w:fill="FFFFFF"/>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FFFFFF"/>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Введение</w:t>
            </w:r>
          </w:p>
        </w:tc>
        <w:tc>
          <w:tcPr>
            <w:tcW w:w="946" w:type="dxa"/>
            <w:shd w:val="clear" w:color="auto" w:fill="FFFFFF"/>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4</w:t>
            </w:r>
          </w:p>
        </w:tc>
      </w:tr>
      <w:tr w:rsidR="0063450D" w:rsidRPr="00392448" w:rsidTr="0063450D">
        <w:trPr>
          <w:trHeight w:val="505"/>
        </w:trPr>
        <w:tc>
          <w:tcPr>
            <w:tcW w:w="498" w:type="dxa"/>
            <w:shd w:val="clear" w:color="auto" w:fill="auto"/>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Первоначальные сведения о строении вещества</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rPr>
          <w:trHeight w:val="505"/>
        </w:trPr>
        <w:tc>
          <w:tcPr>
            <w:tcW w:w="498" w:type="dxa"/>
            <w:shd w:val="clear" w:color="auto" w:fill="auto"/>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auto"/>
            <w:vAlign w:val="center"/>
          </w:tcPr>
          <w:p w:rsidR="0063450D" w:rsidRPr="00392448" w:rsidRDefault="0063450D" w:rsidP="002153BD">
            <w:pPr>
              <w:pStyle w:val="5"/>
              <w:keepNext/>
              <w:numPr>
                <w:ilvl w:val="4"/>
                <w:numId w:val="229"/>
              </w:numPr>
              <w:suppressAutoHyphens/>
              <w:snapToGrid w:val="0"/>
              <w:spacing w:before="0" w:after="0"/>
              <w:jc w:val="center"/>
              <w:rPr>
                <w:b w:val="0"/>
                <w:sz w:val="24"/>
                <w:szCs w:val="24"/>
              </w:rPr>
            </w:pPr>
            <w:r w:rsidRPr="00392448">
              <w:rPr>
                <w:b w:val="0"/>
                <w:sz w:val="24"/>
                <w:szCs w:val="24"/>
              </w:rPr>
              <w:t>взаимодействие тел</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20</w:t>
            </w:r>
          </w:p>
        </w:tc>
      </w:tr>
      <w:tr w:rsidR="0063450D" w:rsidRPr="00392448" w:rsidTr="0063450D">
        <w:trPr>
          <w:trHeight w:val="505"/>
        </w:trPr>
        <w:tc>
          <w:tcPr>
            <w:tcW w:w="498" w:type="dxa"/>
            <w:shd w:val="clear" w:color="auto" w:fill="auto"/>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Давление твердых тел, жидкостей и газов</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22</w:t>
            </w:r>
          </w:p>
        </w:tc>
      </w:tr>
      <w:tr w:rsidR="0063450D" w:rsidRPr="00392448" w:rsidTr="0063450D">
        <w:trPr>
          <w:trHeight w:val="506"/>
        </w:trPr>
        <w:tc>
          <w:tcPr>
            <w:tcW w:w="498" w:type="dxa"/>
            <w:shd w:val="clear" w:color="auto" w:fill="auto"/>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Работа и мощность. Энергия</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14</w:t>
            </w:r>
          </w:p>
        </w:tc>
      </w:tr>
      <w:tr w:rsidR="0063450D" w:rsidRPr="00392448" w:rsidTr="0063450D">
        <w:trPr>
          <w:trHeight w:val="506"/>
        </w:trPr>
        <w:tc>
          <w:tcPr>
            <w:tcW w:w="498" w:type="dxa"/>
            <w:shd w:val="clear" w:color="auto" w:fill="auto"/>
            <w:vAlign w:val="center"/>
          </w:tcPr>
          <w:p w:rsidR="0063450D" w:rsidRPr="00392448" w:rsidRDefault="0063450D" w:rsidP="002153BD">
            <w:pPr>
              <w:numPr>
                <w:ilvl w:val="0"/>
                <w:numId w:val="230"/>
              </w:numPr>
              <w:tabs>
                <w:tab w:val="num" w:pos="360"/>
              </w:tabs>
              <w:suppressAutoHyphens/>
              <w:snapToGrid w:val="0"/>
              <w:spacing w:after="0" w:line="240" w:lineRule="auto"/>
              <w:ind w:left="360"/>
              <w:jc w:val="center"/>
              <w:rPr>
                <w:rFonts w:ascii="Times New Roman" w:hAnsi="Times New Roman" w:cs="Times New Roman"/>
                <w:b/>
                <w:sz w:val="24"/>
                <w:szCs w:val="24"/>
              </w:rPr>
            </w:pP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Повторение</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5</w:t>
            </w:r>
          </w:p>
        </w:tc>
      </w:tr>
      <w:tr w:rsidR="0063450D" w:rsidRPr="00392448" w:rsidTr="0063450D">
        <w:trPr>
          <w:trHeight w:val="506"/>
        </w:trPr>
        <w:tc>
          <w:tcPr>
            <w:tcW w:w="498" w:type="dxa"/>
            <w:shd w:val="clear" w:color="auto" w:fill="auto"/>
            <w:vAlign w:val="center"/>
          </w:tcPr>
          <w:p w:rsidR="0063450D" w:rsidRPr="00392448" w:rsidRDefault="0063450D" w:rsidP="0063450D">
            <w:pPr>
              <w:suppressAutoHyphens/>
              <w:snapToGrid w:val="0"/>
              <w:spacing w:after="0" w:line="240" w:lineRule="auto"/>
              <w:ind w:left="360"/>
              <w:rPr>
                <w:rFonts w:ascii="Times New Roman" w:hAnsi="Times New Roman" w:cs="Times New Roman"/>
                <w:b/>
                <w:sz w:val="24"/>
                <w:szCs w:val="24"/>
              </w:rPr>
            </w:pPr>
          </w:p>
        </w:tc>
        <w:tc>
          <w:tcPr>
            <w:tcW w:w="4242"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итого</w:t>
            </w:r>
          </w:p>
        </w:tc>
        <w:tc>
          <w:tcPr>
            <w:tcW w:w="94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70</w:t>
            </w:r>
          </w:p>
        </w:tc>
      </w:tr>
    </w:tbl>
    <w:p w:rsidR="0063450D" w:rsidRPr="00392448" w:rsidRDefault="0063450D" w:rsidP="0063450D">
      <w:pPr>
        <w:tabs>
          <w:tab w:val="left" w:pos="680"/>
        </w:tabs>
        <w:spacing w:after="0" w:line="240" w:lineRule="auto"/>
        <w:ind w:left="360"/>
        <w:rPr>
          <w:rFonts w:ascii="Times New Roman" w:eastAsia="Times New Roman" w:hAnsi="Times New Roman" w:cs="Times New Roman"/>
          <w:b/>
          <w:sz w:val="24"/>
          <w:szCs w:val="24"/>
        </w:rPr>
      </w:pPr>
    </w:p>
    <w:p w:rsidR="0063450D" w:rsidRPr="00392448" w:rsidRDefault="0063450D" w:rsidP="0063450D">
      <w:pPr>
        <w:spacing w:line="5" w:lineRule="exact"/>
        <w:rPr>
          <w:rFonts w:ascii="Times New Roman" w:eastAsia="Times New Roman" w:hAnsi="Times New Roman" w:cs="Times New Roman"/>
          <w:sz w:val="24"/>
          <w:szCs w:val="24"/>
        </w:rPr>
      </w:pPr>
    </w:p>
    <w:p w:rsidR="0063450D" w:rsidRPr="00392448" w:rsidRDefault="0063450D" w:rsidP="0063450D">
      <w:pPr>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
        <w:gridCol w:w="4079"/>
        <w:gridCol w:w="926"/>
      </w:tblGrid>
      <w:tr w:rsidR="0063450D" w:rsidRPr="00392448" w:rsidTr="0063450D">
        <w:tc>
          <w:tcPr>
            <w:tcW w:w="538"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w:t>
            </w:r>
          </w:p>
        </w:tc>
        <w:tc>
          <w:tcPr>
            <w:tcW w:w="4079"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Тема</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Кол-во часов</w:t>
            </w:r>
          </w:p>
        </w:tc>
      </w:tr>
      <w:tr w:rsidR="0063450D" w:rsidRPr="00392448" w:rsidTr="0063450D">
        <w:trPr>
          <w:trHeight w:val="505"/>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hAnsi="Times New Roman" w:cs="Times New Roman"/>
                <w:b/>
                <w:sz w:val="24"/>
                <w:szCs w:val="24"/>
              </w:rPr>
            </w:pPr>
            <w:r w:rsidRPr="00392448">
              <w:rPr>
                <w:rFonts w:ascii="Times New Roman" w:hAnsi="Times New Roman" w:cs="Times New Roman"/>
                <w:b/>
                <w:sz w:val="24"/>
                <w:szCs w:val="24"/>
              </w:rPr>
              <w:t>1</w:t>
            </w:r>
          </w:p>
          <w:p w:rsidR="0063450D" w:rsidRPr="00392448" w:rsidRDefault="0063450D" w:rsidP="0063450D">
            <w:pPr>
              <w:suppressAutoHyphens/>
              <w:snapToGrid w:val="0"/>
              <w:spacing w:after="0" w:line="240" w:lineRule="auto"/>
              <w:ind w:left="360" w:right="105"/>
              <w:rPr>
                <w:rFonts w:ascii="Times New Roman" w:eastAsia="Times New Roman" w:hAnsi="Times New Roman" w:cs="Times New Roman"/>
                <w:b/>
                <w:sz w:val="24"/>
                <w:szCs w:val="24"/>
              </w:rPr>
            </w:pPr>
          </w:p>
        </w:tc>
        <w:tc>
          <w:tcPr>
            <w:tcW w:w="4079" w:type="dxa"/>
            <w:shd w:val="clear" w:color="auto" w:fill="auto"/>
            <w:vAlign w:val="center"/>
          </w:tcPr>
          <w:p w:rsidR="0063450D" w:rsidRPr="00392448" w:rsidRDefault="0063450D" w:rsidP="002153BD">
            <w:pPr>
              <w:pStyle w:val="5"/>
              <w:keepNext/>
              <w:numPr>
                <w:ilvl w:val="4"/>
                <w:numId w:val="229"/>
              </w:numPr>
              <w:suppressAutoHyphens/>
              <w:snapToGrid w:val="0"/>
              <w:spacing w:before="0" w:after="0"/>
              <w:jc w:val="center"/>
              <w:rPr>
                <w:b w:val="0"/>
                <w:sz w:val="24"/>
                <w:szCs w:val="24"/>
              </w:rPr>
            </w:pPr>
            <w:r w:rsidRPr="00392448">
              <w:rPr>
                <w:b w:val="0"/>
                <w:sz w:val="24"/>
                <w:szCs w:val="24"/>
              </w:rPr>
              <w:t>Повторение</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p>
        </w:tc>
      </w:tr>
      <w:tr w:rsidR="0063450D" w:rsidRPr="00392448" w:rsidTr="0063450D">
        <w:trPr>
          <w:trHeight w:val="505"/>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hAnsi="Times New Roman" w:cs="Times New Roman"/>
                <w:b/>
                <w:sz w:val="24"/>
                <w:szCs w:val="24"/>
              </w:rPr>
            </w:pPr>
            <w:r w:rsidRPr="00392448">
              <w:rPr>
                <w:rFonts w:ascii="Times New Roman" w:hAnsi="Times New Roman" w:cs="Times New Roman"/>
                <w:b/>
                <w:sz w:val="24"/>
                <w:szCs w:val="24"/>
              </w:rPr>
              <w:t>2</w:t>
            </w:r>
          </w:p>
          <w:p w:rsidR="0063450D" w:rsidRPr="00392448" w:rsidRDefault="0063450D" w:rsidP="0063450D">
            <w:pPr>
              <w:suppressAutoHyphens/>
              <w:snapToGrid w:val="0"/>
              <w:spacing w:after="0" w:line="240" w:lineRule="auto"/>
              <w:ind w:right="105"/>
              <w:rPr>
                <w:rFonts w:ascii="Times New Roman" w:eastAsia="Times New Roman" w:hAnsi="Times New Roman" w:cs="Times New Roman"/>
                <w:b/>
                <w:sz w:val="24"/>
                <w:szCs w:val="24"/>
              </w:rPr>
            </w:pPr>
          </w:p>
        </w:tc>
        <w:tc>
          <w:tcPr>
            <w:tcW w:w="4079"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Тепловые явления</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23</w:t>
            </w:r>
          </w:p>
        </w:tc>
      </w:tr>
      <w:tr w:rsidR="0063450D" w:rsidRPr="00392448" w:rsidTr="0063450D">
        <w:trPr>
          <w:trHeight w:val="505"/>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eastAsia="Times New Roman" w:hAnsi="Times New Roman" w:cs="Times New Roman"/>
                <w:b/>
                <w:sz w:val="24"/>
                <w:szCs w:val="24"/>
              </w:rPr>
            </w:pPr>
            <w:r w:rsidRPr="00392448">
              <w:rPr>
                <w:rFonts w:ascii="Times New Roman" w:hAnsi="Times New Roman" w:cs="Times New Roman"/>
                <w:b/>
                <w:sz w:val="24"/>
                <w:szCs w:val="24"/>
              </w:rPr>
              <w:t>3</w:t>
            </w:r>
          </w:p>
        </w:tc>
        <w:tc>
          <w:tcPr>
            <w:tcW w:w="4079"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Электрические явления</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27</w:t>
            </w:r>
          </w:p>
        </w:tc>
      </w:tr>
      <w:tr w:rsidR="0063450D" w:rsidRPr="00392448" w:rsidTr="0063450D">
        <w:trPr>
          <w:trHeight w:val="505"/>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eastAsia="Times New Roman" w:hAnsi="Times New Roman" w:cs="Times New Roman"/>
                <w:b/>
                <w:sz w:val="24"/>
                <w:szCs w:val="24"/>
              </w:rPr>
            </w:pPr>
            <w:r w:rsidRPr="00392448">
              <w:rPr>
                <w:rFonts w:ascii="Times New Roman" w:hAnsi="Times New Roman" w:cs="Times New Roman"/>
                <w:b/>
                <w:sz w:val="24"/>
                <w:szCs w:val="24"/>
              </w:rPr>
              <w:t>4</w:t>
            </w:r>
          </w:p>
        </w:tc>
        <w:tc>
          <w:tcPr>
            <w:tcW w:w="4079"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Электромагнитные явления</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7</w:t>
            </w:r>
          </w:p>
        </w:tc>
      </w:tr>
      <w:tr w:rsidR="0063450D" w:rsidRPr="00392448" w:rsidTr="0063450D">
        <w:trPr>
          <w:trHeight w:val="506"/>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eastAsia="Times New Roman" w:hAnsi="Times New Roman" w:cs="Times New Roman"/>
                <w:b/>
                <w:sz w:val="24"/>
                <w:szCs w:val="24"/>
              </w:rPr>
            </w:pPr>
            <w:r w:rsidRPr="00392448">
              <w:rPr>
                <w:rFonts w:ascii="Times New Roman" w:hAnsi="Times New Roman" w:cs="Times New Roman"/>
                <w:b/>
                <w:sz w:val="24"/>
                <w:szCs w:val="24"/>
              </w:rPr>
              <w:t>5</w:t>
            </w:r>
          </w:p>
        </w:tc>
        <w:tc>
          <w:tcPr>
            <w:tcW w:w="4079"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Световые явления</w:t>
            </w:r>
          </w:p>
        </w:tc>
        <w:tc>
          <w:tcPr>
            <w:tcW w:w="926" w:type="dxa"/>
            <w:shd w:val="clear" w:color="auto" w:fill="auto"/>
            <w:vAlign w:val="center"/>
          </w:tcPr>
          <w:p w:rsidR="0063450D" w:rsidRPr="00392448" w:rsidRDefault="0063450D" w:rsidP="0063450D">
            <w:pPr>
              <w:snapToGrid w:val="0"/>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8</w:t>
            </w:r>
          </w:p>
        </w:tc>
      </w:tr>
      <w:tr w:rsidR="0063450D" w:rsidRPr="00392448" w:rsidTr="0063450D">
        <w:trPr>
          <w:trHeight w:val="506"/>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hAnsi="Times New Roman" w:cs="Times New Roman"/>
                <w:b/>
                <w:sz w:val="24"/>
                <w:szCs w:val="24"/>
              </w:rPr>
            </w:pPr>
            <w:r w:rsidRPr="00392448">
              <w:rPr>
                <w:rFonts w:ascii="Times New Roman" w:hAnsi="Times New Roman" w:cs="Times New Roman"/>
                <w:b/>
                <w:sz w:val="24"/>
                <w:szCs w:val="24"/>
              </w:rPr>
              <w:t>6</w:t>
            </w:r>
          </w:p>
        </w:tc>
        <w:tc>
          <w:tcPr>
            <w:tcW w:w="4079"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Резервное время</w:t>
            </w:r>
          </w:p>
        </w:tc>
        <w:tc>
          <w:tcPr>
            <w:tcW w:w="92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3</w:t>
            </w:r>
          </w:p>
        </w:tc>
      </w:tr>
      <w:tr w:rsidR="0063450D" w:rsidRPr="00392448" w:rsidTr="0063450D">
        <w:trPr>
          <w:trHeight w:val="506"/>
        </w:trPr>
        <w:tc>
          <w:tcPr>
            <w:tcW w:w="538" w:type="dxa"/>
            <w:shd w:val="clear" w:color="auto" w:fill="auto"/>
            <w:vAlign w:val="center"/>
          </w:tcPr>
          <w:p w:rsidR="0063450D" w:rsidRPr="00392448" w:rsidRDefault="0063450D" w:rsidP="0063450D">
            <w:pPr>
              <w:suppressAutoHyphens/>
              <w:snapToGrid w:val="0"/>
              <w:spacing w:after="0" w:line="240" w:lineRule="auto"/>
              <w:ind w:right="105"/>
              <w:rPr>
                <w:rFonts w:ascii="Times New Roman" w:hAnsi="Times New Roman" w:cs="Times New Roman"/>
                <w:b/>
                <w:sz w:val="24"/>
                <w:szCs w:val="24"/>
              </w:rPr>
            </w:pPr>
          </w:p>
        </w:tc>
        <w:tc>
          <w:tcPr>
            <w:tcW w:w="4079"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итого</w:t>
            </w:r>
          </w:p>
        </w:tc>
        <w:tc>
          <w:tcPr>
            <w:tcW w:w="926" w:type="dxa"/>
            <w:shd w:val="clear" w:color="auto" w:fill="auto"/>
            <w:vAlign w:val="center"/>
          </w:tcPr>
          <w:p w:rsidR="0063450D" w:rsidRPr="00392448" w:rsidRDefault="0063450D" w:rsidP="0063450D">
            <w:pPr>
              <w:snapToGrid w:val="0"/>
              <w:jc w:val="center"/>
              <w:rPr>
                <w:rFonts w:ascii="Times New Roman" w:hAnsi="Times New Roman" w:cs="Times New Roman"/>
                <w:sz w:val="24"/>
                <w:szCs w:val="24"/>
              </w:rPr>
            </w:pPr>
            <w:r w:rsidRPr="00392448">
              <w:rPr>
                <w:rFonts w:ascii="Times New Roman" w:hAnsi="Times New Roman" w:cs="Times New Roman"/>
                <w:sz w:val="24"/>
                <w:szCs w:val="24"/>
              </w:rPr>
              <w:t>70</w:t>
            </w:r>
          </w:p>
        </w:tc>
      </w:tr>
    </w:tbl>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9 класс</w:t>
      </w:r>
    </w:p>
    <w:tbl>
      <w:tblPr>
        <w:tblStyle w:val="afd"/>
        <w:tblW w:w="0" w:type="auto"/>
        <w:tblLook w:val="04A0"/>
      </w:tblPr>
      <w:tblGrid>
        <w:gridCol w:w="336"/>
        <w:gridCol w:w="4308"/>
        <w:gridCol w:w="993"/>
      </w:tblGrid>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1</w:t>
            </w:r>
          </w:p>
        </w:tc>
        <w:tc>
          <w:tcPr>
            <w:tcW w:w="0" w:type="auto"/>
          </w:tcPr>
          <w:p w:rsidR="0063450D" w:rsidRPr="00392448" w:rsidRDefault="0063450D" w:rsidP="0063450D">
            <w:pPr>
              <w:pStyle w:val="dash0410005f0431005f0437005f0430005f0446005f0020005f0441005f043f005f0438005f0441005f043a005f0430"/>
              <w:ind w:left="0" w:firstLine="0"/>
            </w:pPr>
            <w:r w:rsidRPr="00392448">
              <w:t>Законы взаимодействия и движения тел</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24</w:t>
            </w:r>
          </w:p>
        </w:tc>
      </w:tr>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2</w:t>
            </w:r>
          </w:p>
        </w:tc>
        <w:tc>
          <w:tcPr>
            <w:tcW w:w="0" w:type="auto"/>
          </w:tcPr>
          <w:p w:rsidR="0063450D" w:rsidRPr="00392448" w:rsidRDefault="0063450D" w:rsidP="0063450D">
            <w:pPr>
              <w:pStyle w:val="dash0410005f0431005f0437005f0430005f0446005f0020005f0441005f043f005f0438005f0441005f043a005f0430"/>
              <w:ind w:left="0" w:firstLine="0"/>
            </w:pPr>
            <w:r w:rsidRPr="00392448">
              <w:t>Механические колебания и волны. Звук</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12</w:t>
            </w:r>
          </w:p>
        </w:tc>
      </w:tr>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3</w:t>
            </w:r>
          </w:p>
        </w:tc>
        <w:tc>
          <w:tcPr>
            <w:tcW w:w="0" w:type="auto"/>
          </w:tcPr>
          <w:p w:rsidR="0063450D" w:rsidRPr="00392448" w:rsidRDefault="0063450D" w:rsidP="0063450D">
            <w:pPr>
              <w:pStyle w:val="dash0410005f0431005f0437005f0430005f0446005f0020005f0441005f043f005f0438005f0441005f043a005f0430"/>
              <w:ind w:left="0" w:firstLine="0"/>
            </w:pPr>
            <w:r w:rsidRPr="00392448">
              <w:t>Электромагнитное поле</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11</w:t>
            </w:r>
          </w:p>
        </w:tc>
      </w:tr>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4</w:t>
            </w:r>
          </w:p>
        </w:tc>
        <w:tc>
          <w:tcPr>
            <w:tcW w:w="0" w:type="auto"/>
          </w:tcPr>
          <w:p w:rsidR="0063450D" w:rsidRPr="00392448" w:rsidRDefault="0063450D" w:rsidP="0063450D">
            <w:pPr>
              <w:pStyle w:val="dash0410005f0431005f0437005f0430005f0446005f0020005f0441005f043f005f0438005f0441005f043a005f0430"/>
              <w:ind w:left="0" w:firstLine="0"/>
            </w:pPr>
            <w:r w:rsidRPr="00392448">
              <w:t xml:space="preserve">Строение атома и атомного ядра. </w:t>
            </w:r>
          </w:p>
          <w:p w:rsidR="0063450D" w:rsidRPr="00392448" w:rsidRDefault="0063450D" w:rsidP="0063450D">
            <w:pPr>
              <w:pStyle w:val="dash0410005f0431005f0437005f0430005f0446005f0020005f0441005f043f005f0438005f0441005f043a005f0430"/>
              <w:ind w:left="0" w:firstLine="0"/>
            </w:pPr>
            <w:r w:rsidRPr="00392448">
              <w:t>Использование энергии атомных ядер</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15</w:t>
            </w:r>
          </w:p>
        </w:tc>
      </w:tr>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6</w:t>
            </w:r>
          </w:p>
        </w:tc>
        <w:tc>
          <w:tcPr>
            <w:tcW w:w="0" w:type="auto"/>
          </w:tcPr>
          <w:p w:rsidR="0063450D" w:rsidRPr="00392448" w:rsidRDefault="0063450D" w:rsidP="0063450D">
            <w:pPr>
              <w:pStyle w:val="dash0410005f0431005f0437005f0430005f0446005f0020005f0441005f043f005f0438005f0441005f043a005f0430"/>
              <w:ind w:left="0" w:firstLine="0"/>
            </w:pPr>
            <w:r w:rsidRPr="00392448">
              <w:t>Повторение изученного</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6</w:t>
            </w:r>
          </w:p>
        </w:tc>
      </w:tr>
      <w:tr w:rsidR="0063450D" w:rsidRPr="00392448" w:rsidTr="0063450D">
        <w:tc>
          <w:tcPr>
            <w:tcW w:w="0" w:type="auto"/>
          </w:tcPr>
          <w:p w:rsidR="0063450D" w:rsidRPr="00392448" w:rsidRDefault="0063450D" w:rsidP="0063450D">
            <w:pPr>
              <w:pStyle w:val="dash0410005f0431005f0437005f0430005f0446005f0020005f0441005f043f005f0438005f0441005f043a005f0430"/>
              <w:ind w:left="0" w:firstLine="0"/>
              <w:rPr>
                <w:b/>
              </w:rPr>
            </w:pPr>
            <w:r w:rsidRPr="00392448">
              <w:rPr>
                <w:b/>
              </w:rPr>
              <w:t>7</w:t>
            </w:r>
          </w:p>
        </w:tc>
        <w:tc>
          <w:tcPr>
            <w:tcW w:w="0" w:type="auto"/>
          </w:tcPr>
          <w:p w:rsidR="0063450D" w:rsidRPr="00392448" w:rsidRDefault="0063450D" w:rsidP="0063450D">
            <w:pPr>
              <w:pStyle w:val="dash0410005f0431005f0437005f0430005f0446005f0020005f0441005f043f005f0438005f0441005f043a005f0430"/>
              <w:tabs>
                <w:tab w:val="left" w:pos="1212"/>
              </w:tabs>
              <w:ind w:left="0" w:firstLine="0"/>
            </w:pPr>
            <w:r w:rsidRPr="00392448">
              <w:tab/>
              <w:t>Всего</w:t>
            </w:r>
          </w:p>
        </w:tc>
        <w:tc>
          <w:tcPr>
            <w:tcW w:w="993" w:type="dxa"/>
          </w:tcPr>
          <w:p w:rsidR="0063450D" w:rsidRPr="00392448" w:rsidRDefault="0063450D" w:rsidP="0063450D">
            <w:pPr>
              <w:pStyle w:val="dash0410005f0431005f0437005f0430005f0446005f0020005f0441005f043f005f0438005f0441005f043a005f0430"/>
              <w:ind w:left="0" w:firstLine="0"/>
            </w:pPr>
            <w:r w:rsidRPr="00392448">
              <w:t>68</w:t>
            </w:r>
          </w:p>
        </w:tc>
      </w:tr>
    </w:tbl>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spacing w:line="240" w:lineRule="atLeast"/>
        <w:ind w:left="7"/>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Биология</w:t>
      </w: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Планируемые результаты изучения учебного предмета биология 5-9 классы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Раздел «ЖИВЫЕ ОРГАНИЗМЫ"  5-7 классы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научится: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ставить несложные биологические эксперименты и объяснять их результаты, описывать биологические объекты и процессы;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владеть составляющими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получит возможность научиться: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соблюдать правила работы в кабинете биологии, с биологическими приборами и инструментами;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использовать приёмы оказания первой помощи при отравлении ядовитыми грибами, ядовитыми растениями, укусах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животных; работы с определителями растений; выращивания и размножения культурных растений, домашних животных;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выделять эстетические достоинства объектов живой природы;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осознанно соблюдать основные принципы и правила отношения к живой природе;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ориентироваться в системе моральных норм и ценностей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живой природы);находить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формы в другую;выбирать целевые и смысловые установки в своих действиях и поступках по отношению к живой природе.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Раздел «ЧЕЛОВЕК И ЕГО ЗДОРОВЬЕ» 8 класс</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научится: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характеризовать особенности строения и процессов жизнедеятельности организма человека, их практическую значимость;</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владеть составляющими исследовательской и проектной деятельности по изучению организма человека: приводить доказательства родства человека с млекопитающими животными,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сравнивать клетки, ткани, процессы жизнедеятельности организма человека; выявлять взаимосвязи между особенностями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строения клеток, тканей, органов, систем органов и их функциями; ориентироваться в системе познавательных ценностей: оценивать информацию об организме человека, получаемую из</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разных источников; последствия влияния факторов риска на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здоровье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получит возможность научиться: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труда и отдыха; проведения наблюдений за состоянием собственного организма; выделять эстетические достоинства человеческого тела; реализовывать установки здорового образа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ориентироваться в системе моральных норм и ценностей по отношению к собственному здоровью и здоровью других людей; выделять эстетические достоинства человеческого тела реализовывать установки здорового образа жизни; ориентироваться в системе моральных норм и ценностей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по отношению к собственному здоровью и здоровью других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людей;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на здоровье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Раздел «ОБЩИЕ БИОЛОГИЧЕСКИЕ ЗАКОНОМЕРНОСТИ» 9 класс</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научится: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характеризовать общие биологические закономерности, их практическую значимость;</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владеть составляющими проектной и исследовательской деятельности по изучению общих биологических закономерностей, свойственных живой природе; приводить доказательства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анализировать и оценивать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последствия деятельности человека в природе; анализировать и оценивать последствия деятельности человека в природе.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Выпускник получит возможность научиться: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выдвигать гипотезы о возможных последствиях деятельности человека в экосистемах и биосфере; аргументировать свою точку зрения в ходе дискуссии по обсуждению глобальных экологических проблем</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СОДЕРЖАНИЕ КУРСА БИОЛОГИИ</w:t>
      </w: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Содержание учебного предмета «Биология» 5 класс «Живые  организмы»</w:t>
      </w: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«Биология как наука»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человека на природу, ее охрана.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Фенологические наблюдения за сезонными изменениями в природе. Ведение дневника наблюдений.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Экскурсия: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«Многообразие живых организмов, осенние явления в жизни растений и животных»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2  Клетка- основа   строение и жизнедеятельности  организмов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Устройство увеличительных приборов ( лупа, световой микроскоп). Клетка, ее строение : оболочка, цитоплазма, ядро, вакуоль, пластиды. Жизнедеятельность клетки: поступление веществ в клетку, дыхание, питание, рост, развитие, деление клетки..Понятие « ткань».</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Демонстрации: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Микропрепараты различных растительных тканей.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Лабораторные и практические работы № 1- 6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1.</w:t>
      </w:r>
      <w:r w:rsidRPr="00392448">
        <w:rPr>
          <w:rFonts w:ascii="Times New Roman" w:eastAsia="Times New Roman" w:hAnsi="Times New Roman" w:cs="Times New Roman"/>
          <w:sz w:val="24"/>
          <w:szCs w:val="24"/>
          <w:lang w:eastAsia="ar-SA"/>
        </w:rPr>
        <w:tab/>
        <w:t>Рассматривание клеточного строения растений с помощью лупы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2.</w:t>
      </w:r>
      <w:r w:rsidRPr="00392448">
        <w:rPr>
          <w:rFonts w:ascii="Times New Roman" w:eastAsia="Times New Roman" w:hAnsi="Times New Roman" w:cs="Times New Roman"/>
          <w:sz w:val="24"/>
          <w:szCs w:val="24"/>
          <w:lang w:eastAsia="ar-SA"/>
        </w:rPr>
        <w:tab/>
        <w:t>Неорганические и органические вещества клетки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3.</w:t>
      </w:r>
      <w:r w:rsidRPr="00392448">
        <w:rPr>
          <w:rFonts w:ascii="Times New Roman" w:eastAsia="Times New Roman" w:hAnsi="Times New Roman" w:cs="Times New Roman"/>
          <w:sz w:val="24"/>
          <w:szCs w:val="24"/>
          <w:lang w:eastAsia="ar-SA"/>
        </w:rPr>
        <w:tab/>
        <w:t>Приготовление и рассматривание препарата кожицы чешуи лука под микроскопом</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4.</w:t>
      </w:r>
      <w:r w:rsidRPr="00392448">
        <w:rPr>
          <w:rFonts w:ascii="Times New Roman" w:eastAsia="Times New Roman" w:hAnsi="Times New Roman" w:cs="Times New Roman"/>
          <w:sz w:val="24"/>
          <w:szCs w:val="24"/>
          <w:lang w:eastAsia="ar-SA"/>
        </w:rPr>
        <w:tab/>
        <w:t xml:space="preserve">Приготовление препаратов и рассматривание под микроскопом пластид в клетках элодеи , плодов томатов, рябины, шиповника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5.</w:t>
      </w:r>
      <w:r w:rsidRPr="00392448">
        <w:rPr>
          <w:rFonts w:ascii="Times New Roman" w:eastAsia="Times New Roman" w:hAnsi="Times New Roman" w:cs="Times New Roman"/>
          <w:sz w:val="24"/>
          <w:szCs w:val="24"/>
          <w:lang w:eastAsia="ar-SA"/>
        </w:rPr>
        <w:tab/>
        <w:t xml:space="preserve">Приготовление препарата и рассматривание под микроскопом движения цитоплазмы в клетках листа элодеи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6.</w:t>
      </w:r>
      <w:r w:rsidRPr="00392448">
        <w:rPr>
          <w:rFonts w:ascii="Times New Roman" w:eastAsia="Times New Roman" w:hAnsi="Times New Roman" w:cs="Times New Roman"/>
          <w:sz w:val="24"/>
          <w:szCs w:val="24"/>
          <w:lang w:eastAsia="ar-SA"/>
        </w:rPr>
        <w:tab/>
        <w:t>Рассматривание под микроскопом готовых микропрепаратов различных растительных тканей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 Многообразие организмов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Демонстрация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Муляжи плодовых тел шляпочных грибов. Натуральные объекты (трутовик, ржавчина, головня, спорынья).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 7 - 12</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7        Особенности строения мукора и дрожжей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8        Строение зеленых водорослей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9        Строение мха ,спороносящего хвоща и  папоротника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10      Строение хвои и шишек хвойных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11      Внешнее строение цветкового растения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12       Разведение и изучение амеб в лаборатории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Содержание учебного предмета «Биология» 6 класс «Живые  организмы»</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Жизнедеятельность организмов.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Обмен веществ- главный признак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Почвенное питание растений. Удобрения. Фотосинтез. Значение фотосинтеза. Питание бактерий и грибов. Гетеротрофное питание. Растительноядные животные.  Плотоядные и всеядные животные. Хищные растения. Газообмен между организмом и  окружающей средой. Дыхание    животных. Дыхание растений. Передвижение веществ в организмах. Передвижение веществ у растений Передвижение веществ у животных. Освобождение организма от вредных продуктов жизнедеятельности. Выделение у растений. Выделение у животных. Обобщающий урок.</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2. Размножение, рост и развитие организмов.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Размножение организмов, его  значение. Бесполое размножение. Половое размножение. Рост и развитие-свойства живых организмов. Индивидуальное развитие. Влияние вредных привычек на  индивидуальное развитие и здоровье человека. Обобщающий урок.</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 Регуляция жизнедеятельности организмов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Способность организмов воспринимать воздействия внешние среды и  реагировать на них.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Гуморальная регуляция жизнедеятельности организмов. Нейрогуморальная регуляция жизнедеятельности многоклеточных  животных. Поведение организмов. Движение организмов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Организм- единое целое. Обобщающий урок. Летние задания. Экскурсия « Весенние явления в жизни растений и животных. Работа над проектами. Защита проектов.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Лабораторные работы и опыты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Лабораторный опыт №1</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«Выделение углекислого газа при дыхании».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Лабораторный опыт №2</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«Передвижение веществ по побегу растения».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№1</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«Вегетативное размножение комнатных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№2</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«Изучение реакции аквариумных рыб нараздражителей и формирование у них рефлексов».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Содержание учебного предмета «Биология» 7 класс «Живые  организмы»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Многообразие организмов и их классификация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Систематика органического мира.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Вид – основная единица систематики.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Демонстрация: таблица «Царства живой природы»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2. Бактерии, грибы, лишайники.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Бактерии- доядерные организмы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Грибы – царство живой природы.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Практическая работа: « Распознавание съедобных и ядовитых грибов.»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 Изучение строения плесневых грибов»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Лишайники – комплексные симбиотические организмы.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3.Многообразие растительного мира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Водоросли- древние низшие растения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Риниофиты – первые наземные высшие растения.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Мхи – строение и жизнедеятельность, роль в природе, хозяйственное значение.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Папоротники, строение и жизнедеятельность, роль в природе, хозяйственное значение, использование и охрана папоротников.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Семенные растения, особенности строения и жизнедеятельность Многообразие голосеменных, Хвойный лес как природное сообщество.</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Покрытосеменные растения , особенности строения и процессов жизнедеятельности, классификация покрытосеменных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Лабораторные работы: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внешнего строения водорослей.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внешнего строения мхов.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внешнего строения папоротников..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строения и многообразия голосеменных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строения и многообразия покрытосеменных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семян однодольных и двудольных растений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Стержневая и мочковатая корневая системы.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видоизмененных побегов.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органов  цветкового растения.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Практические работы: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Распознавание растений своей местности.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Распознавание важнейших сельскохозяйственных культур.</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Определение растений к определенной систематической группе.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4. Многообразие животного мира-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Общие сведения о животном мире.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Одноклеточные животные, особенности строения и жизнедеятельности., меры предупреждения заболеваний, вызванных одноклеточными.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Многоклеточные животные, особенности строения, специализация клеток. Ткани, органы, системы органов.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Кишечнополостные, особенности строения. Рефлекс. Многообразие кишечнополостных.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Черви, многообразие червей, паразитические черви, меры предупреждения заражения паразитическими червями.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Моллюски, особенности строения, промысловое значение, роль в природе и жизни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Членистоногие, особенности строения,. Инстинкты. Членистоногие – возбудители и переносчики болезней человека и животных., вредители сельскохозяйственных растений. Практическое значение и охрана.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Хордовые, общая характеристика. Рыбы, многообразие рыб. Роль в природе, практическое значение и охраны.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Земноводные и пресмыкающиеся. Особенности строения и жизнедеятельности. Предохранение от укусов и первая помощь при укусе ядовитой змеи.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Птицы, особенности строения, забота о потомстве, роль птиц в природе, практическое значение, охрана птиц.</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Млекопитающие, особенности строения, забота о потомстве. Животноводство, породы млекопитающих.  Практическое значение и охрана.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Лабораторные работы: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строения клеток и тканей многоклеточных животных.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внешнего строения дождевого червя, наблюдение за его передвижением, реакциями на раздражение.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внешнего строения членистоногих по коллекциям.</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и выявление особенностей внешнего строения рыб в связи с образом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и выявление особенностей внешнего строения   лягушки в связи с образом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и выявление особенностей внешнего строения   птиц  в связи с образом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и выявление особенностей внешнего строения   млекопитающих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Изучение и выявление особенностей внутреннего строения   млекопитающих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5. Эволюция растений и животных и их охрана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Этапы эволюции органического мира. Эволюция растений. Эволюция животного мира.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Практическая работа: Определение принадлежности животных к определенной систематической группе.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6. Экосистемы-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Естественные и искусственные экосистемы. Экологические факторы. Цепи  питания, поток энергии. Взаимосвязь компонентов экосистемы. Межвидовые отношения.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Агроценозы.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Содержание учебного предмета «Биология» 8 класс  «ЧЕЛОВЕК И ЕГО ЗДОРОВЬЕ»</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Наука о человеке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Биологическая и социальная природа человека. Науки об организме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Общий обзор организма человека. Место человека в живой природе. Доказательства животного происхождения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2. Общий обзор организма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Уровни организации. Структура тела. Органы и системы органов.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Клеточное строение организма. Строение и функции клетки. Ткани животных и человека. </w:t>
      </w:r>
      <w:r w:rsidRPr="00392448">
        <w:rPr>
          <w:rFonts w:ascii="Times New Roman" w:eastAsia="Times New Roman" w:hAnsi="Times New Roman" w:cs="Times New Roman"/>
          <w:i/>
          <w:sz w:val="24"/>
          <w:szCs w:val="24"/>
          <w:lang w:eastAsia="ar-SA"/>
        </w:rPr>
        <w:t>Лабораторная работа №1</w:t>
      </w:r>
      <w:r w:rsidRPr="00392448">
        <w:rPr>
          <w:rFonts w:ascii="Times New Roman" w:eastAsia="Times New Roman" w:hAnsi="Times New Roman" w:cs="Times New Roman"/>
          <w:sz w:val="24"/>
          <w:szCs w:val="24"/>
          <w:lang w:eastAsia="ar-SA"/>
        </w:rPr>
        <w:t xml:space="preserve"> «Изучение микроскопического строения тканей»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Нервная регуляция.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№2</w:t>
      </w:r>
      <w:r w:rsidRPr="00392448">
        <w:rPr>
          <w:rFonts w:ascii="Times New Roman" w:eastAsia="Times New Roman" w:hAnsi="Times New Roman" w:cs="Times New Roman"/>
          <w:sz w:val="24"/>
          <w:szCs w:val="24"/>
          <w:lang w:eastAsia="ar-SA"/>
        </w:rPr>
        <w:t xml:space="preserve"> « Самонаблюдение мигательного рефлекса и условия его проявления и торможения».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3. Опора и движение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Скелет. Строение, состав и соединение костей.  Лабораторная работа №3  «Микроскопическое строение кости».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Скелет головы и скелет туловища. Скелет конечностей. Мышцы человека. Работа мышц. </w:t>
      </w:r>
      <w:r w:rsidRPr="00392448">
        <w:rPr>
          <w:rFonts w:ascii="Times New Roman" w:eastAsia="Times New Roman" w:hAnsi="Times New Roman" w:cs="Times New Roman"/>
          <w:i/>
          <w:sz w:val="24"/>
          <w:szCs w:val="24"/>
          <w:lang w:eastAsia="ar-SA"/>
        </w:rPr>
        <w:t>Лабораторная работа №4</w:t>
      </w:r>
      <w:r w:rsidRPr="00392448">
        <w:rPr>
          <w:rFonts w:ascii="Times New Roman" w:eastAsia="Times New Roman" w:hAnsi="Times New Roman" w:cs="Times New Roman"/>
          <w:sz w:val="24"/>
          <w:szCs w:val="24"/>
          <w:lang w:eastAsia="ar-SA"/>
        </w:rPr>
        <w:t xml:space="preserve"> «Утомление при статической и динамической работе».  Нарушение осанки и плоскостопие. Первая помощь при растяжении связок, вывихах суставов и переломах костей.  Развитие опорно-двигательной системы.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Контрольная работа № 1</w:t>
      </w:r>
      <w:r w:rsidRPr="00392448">
        <w:rPr>
          <w:rFonts w:ascii="Times New Roman" w:eastAsia="Times New Roman" w:hAnsi="Times New Roman" w:cs="Times New Roman"/>
          <w:sz w:val="24"/>
          <w:szCs w:val="24"/>
          <w:lang w:eastAsia="ar-SA"/>
        </w:rPr>
        <w:t xml:space="preserve"> по темам «Общий обзор организма. Опорно-двигательная система».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4. Внутренняя среда организма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Внутренняя среда. Значение крови и её состав.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работа№5</w:t>
      </w:r>
      <w:r w:rsidRPr="00392448">
        <w:rPr>
          <w:rFonts w:ascii="Times New Roman" w:eastAsia="Times New Roman" w:hAnsi="Times New Roman" w:cs="Times New Roman"/>
          <w:sz w:val="24"/>
          <w:szCs w:val="24"/>
          <w:lang w:eastAsia="ar-SA"/>
        </w:rPr>
        <w:t xml:space="preserve">  «Рассматривание крови человека и лягушки под микроскопом». Иммунитет. Тканевая совместимость и переливание крови.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5. Кровообращение и лимфообращение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Органы кровеносной и лимфатической системы. Круги кровообращения.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№6</w:t>
      </w:r>
      <w:r w:rsidRPr="00392448">
        <w:rPr>
          <w:rFonts w:ascii="Times New Roman" w:eastAsia="Times New Roman" w:hAnsi="Times New Roman" w:cs="Times New Roman"/>
          <w:sz w:val="24"/>
          <w:szCs w:val="24"/>
          <w:lang w:eastAsia="ar-SA"/>
        </w:rPr>
        <w:t xml:space="preserve"> «Изменения в тканях при перетяжках, затрудняющих кровообращение». Строение и работа сердца. Движение крови по сосудам. Регуляция кровоснабжения органов.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w:t>
      </w:r>
      <w:r w:rsidRPr="00392448">
        <w:rPr>
          <w:rFonts w:ascii="Times New Roman" w:eastAsia="Times New Roman" w:hAnsi="Times New Roman" w:cs="Times New Roman"/>
          <w:sz w:val="24"/>
          <w:szCs w:val="24"/>
          <w:lang w:eastAsia="ar-SA"/>
        </w:rPr>
        <w:t xml:space="preserve">7«Функциональная проба: реакция Сердечно - сосудистой системы на дозированную нагрузку». Гигиена сердечнососудистой системы. Первая помощь при кровотечениях.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Контрольная работа № 2</w:t>
      </w:r>
      <w:r w:rsidRPr="00392448">
        <w:rPr>
          <w:rFonts w:ascii="Times New Roman" w:eastAsia="Times New Roman" w:hAnsi="Times New Roman" w:cs="Times New Roman"/>
          <w:sz w:val="24"/>
          <w:szCs w:val="24"/>
          <w:lang w:eastAsia="ar-SA"/>
        </w:rPr>
        <w:t xml:space="preserve"> по темам «Внутренняя среда организма. Кровеносная и лимфатическая системы».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6. Дыхание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Значение дыхания. Органы дыхания. Строение легких. Газообмен в легких и тканях. Дыхательные движения.  Регуляция дыхания.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№8</w:t>
      </w:r>
      <w:r w:rsidRPr="00392448">
        <w:rPr>
          <w:rFonts w:ascii="Times New Roman" w:eastAsia="Times New Roman" w:hAnsi="Times New Roman" w:cs="Times New Roman"/>
          <w:sz w:val="24"/>
          <w:szCs w:val="24"/>
          <w:lang w:eastAsia="ar-SA"/>
        </w:rPr>
        <w:t xml:space="preserve"> «Измерение обхвата грудной клетки в состоянии вдоха и выдоха». Гигиена дыхания. Охрана воздушной среды. Первая помощь при поражении органов дыхания.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7. Питание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Пищевые продукты и питательные вещества, их роль в обмене веществ. Значение пищеварения. Строение и функции пищеварительной системы. Пищеварение в ротовой полости.  Регуляция деятельности пищеварительной системы.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работа№9</w:t>
      </w:r>
      <w:r w:rsidRPr="00392448">
        <w:rPr>
          <w:rFonts w:ascii="Times New Roman" w:eastAsia="Times New Roman" w:hAnsi="Times New Roman" w:cs="Times New Roman"/>
          <w:sz w:val="24"/>
          <w:szCs w:val="24"/>
          <w:lang w:eastAsia="ar-SA"/>
        </w:rPr>
        <w:t xml:space="preserve"> «Действие ферментов слюны на крахмал». Пищеварение в желудке. Регуляция деятельности пищеварительной системы. Пищеварение в кишечнике.  Всасывание питательных веществ. Профилактика заболеваний органов пищеварения. Гигиена питания.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8. Обмен веществ и превращение  энергии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Обмен веществ и энергии – основное свойство живых существ. Обмен белков, жиров, углеводов. Нормы питания.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 xml:space="preserve"> Лабораторная работа№10</w:t>
      </w:r>
      <w:r w:rsidRPr="00392448">
        <w:rPr>
          <w:rFonts w:ascii="Times New Roman" w:eastAsia="Times New Roman" w:hAnsi="Times New Roman" w:cs="Times New Roman"/>
          <w:sz w:val="24"/>
          <w:szCs w:val="24"/>
          <w:lang w:eastAsia="ar-SA"/>
        </w:rPr>
        <w:t xml:space="preserve"> «Составление пищевых рационов в зависимости от энергозатрат». Витамины.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Контрольная работа № 3</w:t>
      </w:r>
      <w:r w:rsidRPr="00392448">
        <w:rPr>
          <w:rFonts w:ascii="Times New Roman" w:eastAsia="Times New Roman" w:hAnsi="Times New Roman" w:cs="Times New Roman"/>
          <w:sz w:val="24"/>
          <w:szCs w:val="24"/>
          <w:lang w:eastAsia="ar-SA"/>
        </w:rPr>
        <w:t xml:space="preserve"> по темам «Дыхательная система. Пищеварительная система. Обмен веществ и энергии».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9. Выделение продуктов обмена)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Строение и работа почек. Предупреждение заболеваний почек. Питьевой режим.</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10. Покровы тела человека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Наружные покровы тела человека. Строение и функции кожи. Роль кожи в обменных процессах, теплорегуляции. Уход за кожей, волосами, ногтями. Оказание первой помощи при тепловом и солнечном ударах.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11. Нейрогуморальная регуляция процессов жизнедеятельности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Значение и строение нервной системы. Строение и функции спинного мозга Отделы головного мозга, их значение.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№11</w:t>
      </w:r>
      <w:r w:rsidRPr="00392448">
        <w:rPr>
          <w:rFonts w:ascii="Times New Roman" w:eastAsia="Times New Roman" w:hAnsi="Times New Roman" w:cs="Times New Roman"/>
          <w:sz w:val="24"/>
          <w:szCs w:val="24"/>
          <w:lang w:eastAsia="ar-SA"/>
        </w:rPr>
        <w:t xml:space="preserve"> «Пальценосная проба и особенности движений, связанных с функциями мозжечка и среднего мозга».  Полушария большого мозга. Аналитико-синтетическая функция коры больших полушарий. Вегетативная нервная система, строение и функции. Железы внешней, внутренней и смешанной секреции. Роль гормонов в обмене веществ, росте и развитии организма.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12. Органы чувств. Анализаторы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Значение органов чувств и анализаторов. Достоверность получаемой информации. Орган зрения и зрительный анализатор.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№12</w:t>
      </w:r>
      <w:r w:rsidRPr="00392448">
        <w:rPr>
          <w:rFonts w:ascii="Times New Roman" w:eastAsia="Times New Roman" w:hAnsi="Times New Roman" w:cs="Times New Roman"/>
          <w:sz w:val="24"/>
          <w:szCs w:val="24"/>
          <w:lang w:eastAsia="ar-SA"/>
        </w:rPr>
        <w:t>« Опыты, выявляющие иллюзии, связанные с бинокулярным зрением». Заболевание и повреждение глаз. Органы слуха и равновесия. Их анализаторы. Органы осязания, обоняния, вкуса и их анализаторы. Взаимодействие анализаторов.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13. Психика и поведение человека. Высшая нервная деятельность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Рефлекторный характер деятельности нервной системы. Врожденные и приобретенные программы поведения. Биологические ритмы. Сон и его значение. Особенности высшей нервной деятельности человека. Познавательные процессы. Воля и эмоции. Внимание.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Лабораторная работа №13</w:t>
      </w:r>
      <w:r w:rsidRPr="00392448">
        <w:rPr>
          <w:rFonts w:ascii="Times New Roman" w:eastAsia="Times New Roman" w:hAnsi="Times New Roman" w:cs="Times New Roman"/>
          <w:sz w:val="24"/>
          <w:szCs w:val="24"/>
          <w:lang w:eastAsia="ar-SA"/>
        </w:rPr>
        <w:t>«Выработка навыка зеркального письма как пример разрушения старого и выработки нового динамического стереотипа».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Контрольная работа № 4</w:t>
      </w:r>
      <w:r w:rsidRPr="00392448">
        <w:rPr>
          <w:rFonts w:ascii="Times New Roman" w:eastAsia="Times New Roman" w:hAnsi="Times New Roman" w:cs="Times New Roman"/>
          <w:sz w:val="24"/>
          <w:szCs w:val="24"/>
          <w:lang w:eastAsia="ar-SA"/>
        </w:rPr>
        <w:t xml:space="preserve"> по темам «Анализаторы. Высшая нервная деятельность».</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14. Размножение и развитие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Половая система человека. Наследственные и врожденные заболевания. Болезни, передающиеся половым путем. Внутриутробное развитие организма. Развитие после рождения. Личность и её особенности. Анализ и оценка влияния факторов окружающей среды, факторов риска на здоровье. О вреде наркогенных веществ.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i/>
          <w:sz w:val="24"/>
          <w:szCs w:val="24"/>
          <w:lang w:eastAsia="ar-SA"/>
        </w:rPr>
        <w:t>Контрольная работа № 5</w:t>
      </w:r>
      <w:r w:rsidRPr="00392448">
        <w:rPr>
          <w:rFonts w:ascii="Times New Roman" w:eastAsia="Times New Roman" w:hAnsi="Times New Roman" w:cs="Times New Roman"/>
          <w:sz w:val="24"/>
          <w:szCs w:val="24"/>
          <w:lang w:eastAsia="ar-SA"/>
        </w:rPr>
        <w:t xml:space="preserve"> по темам «Эндокринная система. Индивидуальное развитие организма».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15. Человек и окружающая среда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Социальная и природная среда человека. Окружающая среда и здоровье человека. Здоровый образ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 xml:space="preserve">Содержание учебного предмета «Биология» 9 класс  </w:t>
      </w:r>
    </w:p>
    <w:p w:rsidR="0063450D" w:rsidRPr="00392448" w:rsidRDefault="0063450D" w:rsidP="0063450D">
      <w:pPr>
        <w:spacing w:after="0" w:line="240" w:lineRule="auto"/>
        <w:jc w:val="center"/>
        <w:rPr>
          <w:rFonts w:ascii="Times New Roman" w:eastAsia="Times New Roman" w:hAnsi="Times New Roman" w:cs="Times New Roman"/>
          <w:b/>
          <w:sz w:val="24"/>
          <w:szCs w:val="24"/>
          <w:lang w:eastAsia="ar-SA"/>
        </w:rPr>
      </w:pPr>
      <w:r w:rsidRPr="00392448">
        <w:rPr>
          <w:rFonts w:ascii="Times New Roman" w:eastAsia="Times New Roman" w:hAnsi="Times New Roman" w:cs="Times New Roman"/>
          <w:b/>
          <w:sz w:val="24"/>
          <w:szCs w:val="24"/>
          <w:lang w:eastAsia="ar-SA"/>
        </w:rPr>
        <w:t>« ОБЩИЕ БИОЛОГИЧЕСКИЕ ЗАКОНОМЕРНОСТИ»</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1.Основы цитологии — наука о клетке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Биология в системе наук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Биология как наука. Роль биологии в практической деятельности людей. Методы изучения живых организмов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Признаки живых организмов: особенности химического состава; клеточное строение. Химический состав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живых организмов. Особенности химического состава живых организмов. Неорганические и органические вещества. Роль воды, минеральных солей, углеводов, липидов, белков в организме. Клеточное строение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организмов. Клеточное строение организмовкак доказательство их родства, единства живой природы.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Строение клетки: клеточная оболочка, плазматическая мембрана, цитоплазма, пластиды, вакуоли,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митохондрии. Хромосомы. Многообразие клеток</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1.«Строение эукариотических клеток у растений, животных, грибов и прокариотических клеток у бактерий»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2.Размножение и индивидуальное развитие (онтогенез) организмов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Размножение, рост и развитие. Рост и развитие организмов. Размножение. Половое и бесполое размножение. Половые клетки. Оплодотворение</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2 «Митоз в корешке лука»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3.Основы генетики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Признаки живых организмов: наследственность и изменчивость. Наследственность и изменчивость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свойства организмов. Наследственная и ненаследственная изменчивость.</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Лабораторные работы 3 «Описание фенотипов растений»,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Лабораторные работы 4«Изучение модификационной изменчивости и построение вариационной кривой»</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4.Генетика человека </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lang w:eastAsia="ar-SA"/>
        </w:rPr>
        <w:t>Методы изучения наследственности человека. Генотип и здоровье человека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Практическая работа «Составление родословных»</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5.Основы селекции и биотехнологии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Основы селекции. Методы селекции.Достижения мировой и отечественной селекции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Биотехнология: достижения и перспективы развития. Метод культуры тканей. Клонирование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6.Эволюционное учение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Учение об эволюции органического мира  Вид. Критерии  Популяционная структура вида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  Видообразование.Борьба за существование и естественный отбор —движущие силы эволюции Адаптация как результат естественного отбора.Современные проблемы эволюции.  Взгляды, гипотезы и теории о происхождении жизни.Органический мир как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результат эволюции История развития органического мира. Происхождение и развитие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жизни на Земле.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7.Взаимосвязи организмов и окружающей среды.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Среда — источник веществ, энергии и информации. Влияние экологических факторов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связи в экосистеме. Круговорот веществ и превращения энергии. Биосфера — глобальная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экосистема. В. И. Вернадский. —основоположник учения о биосфере. Границы биосферы.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Распространение и роль живого вещества в биосфере. Роль человека в биосфере. Экологические проблемы. Последствия деятельности человека вэкосистемах. Обмен веществ и превращения энергии — признак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живых организмов</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Лабораторная работа 5 .«Изучение приспособленности организмов к определённой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среде обитания».</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 6. «Строение растений в связи с условиями жизни»</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Лабораторная работа7. «Описание экологической ниши организма»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Лабораторная работа 8 «Выделение пищевых цепей в искусственной экосистеме (на </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примере аквариума)»</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Экскурсия «Сезонные изменения в живой природе»</w:t>
      </w:r>
    </w:p>
    <w:p w:rsidR="0063450D" w:rsidRPr="00392448" w:rsidRDefault="0063450D" w:rsidP="0063450D">
      <w:pPr>
        <w:rPr>
          <w:rFonts w:ascii="Times New Roman" w:hAnsi="Times New Roman" w:cs="Times New Roman"/>
          <w:sz w:val="24"/>
          <w:szCs w:val="24"/>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Тематическое планирование «Биология» 5 класс «Живые  организмы»</w:t>
      </w: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 «Биология как наука» (6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2  Клетка- основа   строение и жизнедеятельности  организмов (11 часов)</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 Многообразие организмов (18 ч)</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Тематическое планирование«Биология» 6 класс «Живые  организмы»</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Жизнедеятельность организмов. (29ч)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2. Размножение, рост и развитие организмов. (14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 Регуляция жизнедеятельности организмов.( 27ч)</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Тематическое планирование  «Биология» 7 класс «Живые  организмы»</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 Многообразие организмов и их классификация(2ч.)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2. Бактерии, грибы, лишайники.- 6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3.Многообразие растительного мира – 26 часа</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4. Многообразие животного мира- 28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5. Эволюция растений и животных и их охрана – 3ч.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6. Экосистемы- 5ч.</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Тематическое планирование  «Биология» 8 класс  «ЧЕЛОВЕК И ЕГО ЗДОРОВЬЕ»</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 Наука о человеке( 3 ч)</w:t>
      </w:r>
      <w:r w:rsidRPr="00392448">
        <w:rPr>
          <w:rFonts w:ascii="Times New Roman" w:eastAsia="Times New Roman" w:hAnsi="Times New Roman" w:cs="Times New Roman"/>
          <w:sz w:val="24"/>
          <w:szCs w:val="24"/>
          <w:lang w:eastAsia="ar-SA"/>
        </w:rPr>
        <w:t>.</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2. Общий обзор организма (3ч)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 Опора и движение (8ч)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4. Внутренняя среда организма (5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5. Кровообращение и лимфообращение (5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6. Дыхание (4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7. Питание  (6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8. Обмен веществ и превращение  энергии (5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9. Выделение продуктов обмена (2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10. Покровы тела человека (3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11. Нейрогуморальная регуляция процессов жизнедеятельности (8ч)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12. Органы чувств. Анализаторы (4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13. Психика и поведение человека. Высшая нервная деятельность (6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14. Размножение и развитие человека (4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15. Человек и окружающая среда (4ч)</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w:t>
      </w:r>
    </w:p>
    <w:p w:rsidR="0063450D" w:rsidRPr="00392448" w:rsidRDefault="0063450D" w:rsidP="0063450D">
      <w:pPr>
        <w:spacing w:after="0" w:line="240" w:lineRule="auto"/>
        <w:rPr>
          <w:rFonts w:ascii="Times New Roman" w:eastAsia="Times New Roman" w:hAnsi="Times New Roman" w:cs="Times New Roman"/>
          <w:sz w:val="24"/>
          <w:szCs w:val="24"/>
          <w:lang w:eastAsia="ar-SA"/>
        </w:rPr>
      </w:pP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xml:space="preserve">Тематическое планирование  «Биология» 9 класс  </w:t>
      </w:r>
    </w:p>
    <w:p w:rsidR="0063450D" w:rsidRPr="00392448" w:rsidRDefault="0063450D" w:rsidP="0063450D">
      <w:pPr>
        <w:spacing w:after="0" w:line="240" w:lineRule="auto"/>
        <w:jc w:val="center"/>
        <w:rPr>
          <w:rFonts w:ascii="Times New Roman" w:eastAsia="Times New Roman" w:hAnsi="Times New Roman" w:cs="Times New Roman"/>
          <w:sz w:val="24"/>
          <w:szCs w:val="24"/>
          <w:lang w:eastAsia="ar-SA"/>
        </w:rPr>
      </w:pPr>
      <w:r w:rsidRPr="00392448">
        <w:rPr>
          <w:rFonts w:ascii="Times New Roman" w:eastAsia="Times New Roman" w:hAnsi="Times New Roman" w:cs="Times New Roman"/>
          <w:sz w:val="24"/>
          <w:szCs w:val="24"/>
          <w:lang w:eastAsia="ar-SA"/>
        </w:rPr>
        <w:t>« ОБЩИЕ БИОЛОГИЧЕСКИЕ ЗАКОНОМЕРНОСТИ»</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1.Основы цитологии — наука о клетке (15ч)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2.Размножение и индивидуальное развитие (онтогенез) организмов (6 ч)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3.Основы генетики (15ч)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4.Генетика человека (2 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5.Основы селекции и биотехнологии (Зч)</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 xml:space="preserve">Раздел 6.Эволюционное учение (13 ч) </w:t>
      </w:r>
    </w:p>
    <w:p w:rsidR="0063450D" w:rsidRPr="00392448" w:rsidRDefault="0063450D" w:rsidP="0063450D">
      <w:pPr>
        <w:spacing w:after="0" w:line="240" w:lineRule="auto"/>
        <w:rPr>
          <w:rFonts w:ascii="Times New Roman" w:eastAsia="Times New Roman" w:hAnsi="Times New Roman" w:cs="Times New Roman"/>
          <w:i/>
          <w:sz w:val="24"/>
          <w:szCs w:val="24"/>
          <w:lang w:eastAsia="ar-SA"/>
        </w:rPr>
      </w:pPr>
      <w:r w:rsidRPr="00392448">
        <w:rPr>
          <w:rFonts w:ascii="Times New Roman" w:eastAsia="Times New Roman" w:hAnsi="Times New Roman" w:cs="Times New Roman"/>
          <w:i/>
          <w:sz w:val="24"/>
          <w:szCs w:val="24"/>
          <w:lang w:eastAsia="ar-SA"/>
        </w:rPr>
        <w:t>Раздел  7.Взаимосвязи организмов и окружающей среды. (14ч)</w:t>
      </w:r>
    </w:p>
    <w:p w:rsidR="0063450D" w:rsidRPr="00392448" w:rsidRDefault="0063450D" w:rsidP="0063450D">
      <w:pPr>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Химия.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392448">
        <w:rPr>
          <w:rFonts w:ascii="Times New Roman" w:eastAsia="Calibri" w:hAnsi="Times New Roman" w:cs="Times New Roman"/>
          <w:b/>
          <w:color w:val="000000"/>
          <w:sz w:val="24"/>
          <w:szCs w:val="24"/>
        </w:rPr>
        <w:t>ПЛАНИРУЕМЫЕ РЕЗУЛЬТАТЫ ОСВОЕНИЯ ОСНОВНОЙ ОБРАЗОВАТЕЛЬНОЙ ПРОГРАММЫ ОСНОВНОГО ОБЩЕГО ОБРАЗОВАНИЯ ПО ХИМИИ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При изучении химии в основной школе обеспечивается достижение личностных, ме-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color w:val="000000"/>
          <w:sz w:val="24"/>
          <w:szCs w:val="24"/>
        </w:rPr>
        <w:t>тапредметных и предметных результатов</w:t>
      </w:r>
      <w:r w:rsidRPr="00392448">
        <w:rPr>
          <w:rFonts w:ascii="Times New Roman" w:eastAsia="Calibri" w:hAnsi="Times New Roman" w:cs="Times New Roman"/>
          <w:b/>
          <w:bCs/>
          <w:color w:val="000000"/>
          <w:sz w:val="24"/>
          <w:szCs w:val="24"/>
        </w:rPr>
        <w:t>.</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Личностные: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1. В ценностно-ориентационной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воспитание чувства гордости за российскую химическую науку, гуманизма, позитивного</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отношения к труду, целеустремленности;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формирование экологического мышления: умения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2. В трудовой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воспитание готовности к осознанному выбору дальнейшей образовательной траектории.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3. В познавательной (когнитивной, интеллектуальной)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формирование умения управлять своей познавательной деятельностью;</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развитие собственного целостного мировоззрения, потребности и готовности к самообразованию, в том числе и в рамках самостоятельной деятельности вне школы;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Метапредметные: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генерировать идеи и определять средства, необходимые для их реализации;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определять цели и задачи деятельности, выбирать средства реализации цели и применять их на практике;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использование различных источников для получения химической информации.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Предметные: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1. В познавательной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знание определений изученных понятий: умение описывать демонстрационные и самостоятельно проведенные химические эксперименты, используя для этого родной язык и язык химии;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различать изученные классы неорганических соединений, простые и сложные вещества, химические реакции, описывать их;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классифицировать изученные объекты и явления;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способность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структурировать изученный материал и химическую информацию, полученную из других источников;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моделировать строение атомов элементов 1-3 периодов, строение простых молекул;</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2. В ценностно-ориентационной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3. В трудовой сфере: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формирование навыков проводить химический эксперимент;</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4. В сфере безопасности жизнедеятельности: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различать опасные и безопасные вещества;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w:t>
      </w:r>
      <w:r w:rsidRPr="00392448">
        <w:rPr>
          <w:rFonts w:ascii="Times New Roman" w:eastAsia="Calibri" w:hAnsi="Times New Roman" w:cs="Times New Roman"/>
          <w:color w:val="000000"/>
          <w:sz w:val="24"/>
          <w:szCs w:val="24"/>
        </w:rPr>
        <w:t>умение оказывать первую помощь при отравлениях, ожогах и других травмах, связанных с веществами и лабораторным оборудованием.</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СОДЕРЖАНИЕ ПРОГРАММЫ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8 класс</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ВВЕДЕНИЕ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Предмет химии. Методы познания в химии: наблюдение, эксперимент, моделирование.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Источники химической информации, ее получение, анализ и представление его результатов.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Понятие о химическом элементе и формах его существования: свободных атомах,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простых и сложных веществах. Превращения веществ. Отличие химических реакций от физических явлений. Роль химии в жизни человека. Хемофилия и хемофобия.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Краткие сведения из истории возникновения и развития химии. Роль отечественных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ученых в становлении химической науки — работы М. В. Ломоносова, А. М. Бутлерова, Д.И. Менделеева.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Химическая символика. Знаки химических элементов и происхождение их названий.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Периодическая система химических элементов Д. И. Менделеева, ее структура: малые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 большие периоды, группы и подгруппы. Периодическая система как справочное пособие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для получения сведений о химических элементах.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1. Модели различных простых и сложных веществ.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1. АТОМЫ ХИМИЧЕСКИХ ЭЛЕМЕНТОВ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Состав атомных ядер: протоны, нейтроны. Относительная атомная масса. Взаимосвязь понятий «протон», «нейтрон», «относительная атомная масса».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Изменение числа протонов в ядре атома — образование новых химических элементов.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Электроны. Строение электронных уровней атомов химических элементов малых периодов. Понятие о завершенном электронном уровне.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Периодическая система химических элементов Д. И. Менделеева и строение атомов,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физический смысл порядкового номера элемента, номера группы, номера периода.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Изменение числа электронов на внешнем электронном уровне атома химического</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элемента — образование положительных и отрицательных ионов. Ионы, образованные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атомами металлов и неметаллов. Причины изменения металлических и неметаллических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свойств в периодах и группах. Образование бинарных соединений. Понятие об ионной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связи. Схемы образования ионной связи. Взаимодействие атомов элементов-неметаллов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между собой — образование двухатомных молекул простых веществ. Ковалентная неполярная химическая связь. Электронные и структурные формулы.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 бинарного соединения.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Взаимодействие атомов металлов между собой — образование металлических кристаллов. Понятие о металлической связи.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Модели атомов химических элементов. Периодическая система химичеких элементов Д. И. Менделеева (различные формы).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3. Моделирование принципа действия сканирующего микроскопа. 4. Изготовление моделей молекул бинарных соединений. 5. Изготовление модели, иллюстрирующей свойства металлической связи.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2. ПРОСТЫЕ ВЕЩЕСТВА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 азота, галогенов. Относительная молекулярная масса.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Расчеты с использованием понятий «количество вещества», «молярная масса», «молярный объем газов», «число Авогадро».</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6. Ознакомление с коллекцией металлов. 7. Ознакомление сколлекцией неметаллов.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3. СОЕДИНЕНИЯ ХИМИЧЕСКИХ ЭЛЕМЕНТОВ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Кислоты, их состав и названия. Классификация кислот. Представители кислот: серная, соляная, азотная. Понятие о шкале кислотности (шкала рН). Изменение окраски индикаторов.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Соли как производные кислот и оснований, их состав и названия. Растворимость солей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в воде. Представители солей: хлорид натрия, карбонат и фосфат кальция. Аморфные 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кристаллические вещества.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Межмолекулярные взаимодействия. Типы кристаллических решеток. Зависимость свойств веществ от типов кристаллических решеток. 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ты, связанные с использованием понятия «доля».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рН.</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8. Ознакомление с коллекцией оксидов. 9. Ознакомление со свойствами аммиака. 10. Качественная реакция на углекислый газ. 11. Определение рН растворов кислоты, щелочи и воды. 12. Определение рН лимонного и яблочного соков на срезе плодов. 13. Ознакомление с коллекцией солей. 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2. Наблюдения за изменениями, происходящими с горящей свечой, и их описание (домашний эксперимент). 3. Приготовление раствора сахара и расчет его массовой доли в растворе.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4. ИЗМЕНЕНИЯ, ПРОИСХОДЯЩИЕ С ВЕЩЕСТВАМИ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Понятие явлений, связанных с изменениями, происходящими с веществом.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Явления, связанные с изменением состава вещества, — химические реакции. Признакии условия протекания химических реакций. Выделение теплоты и света — реакции горения. Понятие об экзо- и эндотермических реакциях.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Расчеты по химическим уравнениям. Решение задач на нахождение количества, массыиили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раствораис заданной массовой долей растворенного вещества или содержит определенную долюипримесей.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Реакции разложения. Представление о скорости химических реакций. Катализаторы.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Реакции обмена. Реакции нейтрализации. Условия протекания реакций обмена в растворах до конца.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Типы химических реакций на примере свойств воды. Реакция разложения — электролиз</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воды. Реакции соединения — взаимодействие воды с оксидами металлов и неметаллов.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Условие взаимодействия оксидов металлов и неметаллов с водой. Понятие «гидроксиды».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Реакции замещения — взаимодействие воды с металлами. Реакции обмена — гидролиз веществ.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Примеры физических явлений: а) плавление парафина; б) возгонка йода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или бензойной кислоты; в) растворение окрашенных солей;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 с металлами.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16. Прокаливание меди в пламени спиртовки. 17. Замещение меди в растворе хлорида меди (II) железом.</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4. Анализ почвы и воды (домашний эксперимент). 5. Признаки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химических реакций.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ТЕМА 5. РАСТВОРЕНИЕ. РАСТВОРЫ. СВОЙСТВА РАСТВОРОВ ЭЛЕКТРОЛИТОВ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Основные положения теории электролитической диссоциации. Ионные уравнении реакций. Реакции обмена, идущие до конца.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Соли, их диссоциация и свойства в свете теории электролитической диссоциации.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Обобщение сведений об оксидах, их классификации и свойствах. Генетические ряды металла и неметалла. Генетическая связь между классами неорганических веществ.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6. Окислительно-восстановительные реакции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Составление уравнений окислительно-восстановительных реакций методом электронного баланса.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Свойства простых веществ — металлов и неметаллов, кислот и солей в свете окислительно-восстановительных реакций.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18. Взаимодействие растворов хлорида 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28. Взаимодействие основных оксидов с кислотами. 29. Взаимодействие основных оксидов с водой. 30. Взаимодействие кислотных оксидов со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6. Решение экспериментальных задач.</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СОДЕРЖАНИЕ ПРОГРАММЫ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9 класс</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392448">
        <w:rPr>
          <w:rFonts w:ascii="Times New Roman" w:eastAsia="Calibri" w:hAnsi="Times New Roman" w:cs="Times New Roman"/>
          <w:b/>
          <w:color w:val="000000"/>
          <w:sz w:val="24"/>
          <w:szCs w:val="24"/>
        </w:rPr>
        <w:t xml:space="preserve"> Введение. Повторение основных вопросов курса химии 8 класса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Тема 2. ОБЩАЯ ХАРАКТЕРИСТИКА ХИМИЧЕСКИХ ЭЛЕМЕНТОВ 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ХИМИЧЕСКИХ РЕАКЦИЙ. ПЕРИОДИЧЕСКИЙ ЗАКОН И ПЕРИОДИЧЕСКАЯ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СИСТЕМА ХИМИЧЕСКИХ ЭЛЕМЕНТОВ Д.И. МЕНДЕЛЕЕВА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Понятие о переходных элементах. Амфотерность. Генетический ряд переходного элемента.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Понятие о скорости химической реакции. Факторы, влияющие на скорость химических реакций. Катализаторы и катализ. Ингибиторы. Антиоксиданты.</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1. Получение гидроксида цинка и исследование его свойств. 2.</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3. МЕТАЛЛЫ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Общая характеристика щелочных металлов. </w:t>
      </w:r>
      <w:r w:rsidRPr="00392448">
        <w:rPr>
          <w:rFonts w:ascii="Times New Roman" w:eastAsia="Calibri" w:hAnsi="Times New Roman" w:cs="Times New Roman"/>
          <w:color w:val="000000"/>
          <w:sz w:val="24"/>
          <w:szCs w:val="24"/>
        </w:rPr>
        <w:t>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Общая характеристика элементов главной подгруппы II группы. </w:t>
      </w:r>
      <w:r w:rsidRPr="00392448">
        <w:rPr>
          <w:rFonts w:ascii="Times New Roman" w:eastAsia="Calibri" w:hAnsi="Times New Roman" w:cs="Times New Roman"/>
          <w:color w:val="000000"/>
          <w:sz w:val="24"/>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Алюминий. </w:t>
      </w:r>
      <w:r w:rsidRPr="00392448">
        <w:rPr>
          <w:rFonts w:ascii="Times New Roman" w:eastAsia="Calibri" w:hAnsi="Times New Roman" w:cs="Times New Roman"/>
          <w:color w:val="000000"/>
          <w:sz w:val="24"/>
          <w:szCs w:val="24"/>
        </w:rPr>
        <w:t xml:space="preserve">Строение атома, физические и химические свойства простого вещества.Соединения алюминия — оксид и гидроксид, их амфотерный характер. Важнейшие соли алюминия. Применение алюминия и его соединений. Железо. Строение атома, физические и химические свойства простого вещества. Генетические ряды </w:t>
      </w:r>
      <w:r w:rsidRPr="00392448">
        <w:rPr>
          <w:rFonts w:ascii="Times New Roman" w:eastAsia="Calibri" w:hAnsi="Times New Roman" w:cs="Times New Roman"/>
          <w:color w:val="000000"/>
          <w:sz w:val="24"/>
          <w:szCs w:val="24"/>
          <w:lang w:val="en-US"/>
        </w:rPr>
        <w:t>F</w:t>
      </w:r>
      <w:r w:rsidRPr="00392448">
        <w:rPr>
          <w:rFonts w:ascii="Times New Roman" w:eastAsia="Calibri" w:hAnsi="Times New Roman" w:cs="Times New Roman"/>
          <w:color w:val="000000"/>
          <w:sz w:val="24"/>
          <w:szCs w:val="24"/>
        </w:rPr>
        <w:t xml:space="preserve">е2+ и </w:t>
      </w:r>
      <w:r w:rsidRPr="00392448">
        <w:rPr>
          <w:rFonts w:ascii="Times New Roman" w:eastAsia="Calibri" w:hAnsi="Times New Roman" w:cs="Times New Roman"/>
          <w:color w:val="000000"/>
          <w:sz w:val="24"/>
          <w:szCs w:val="24"/>
          <w:lang w:val="en-US"/>
        </w:rPr>
        <w:t>F</w:t>
      </w:r>
      <w:r w:rsidRPr="00392448">
        <w:rPr>
          <w:rFonts w:ascii="Times New Roman" w:eastAsia="Calibri" w:hAnsi="Times New Roman" w:cs="Times New Roman"/>
          <w:color w:val="000000"/>
          <w:sz w:val="24"/>
          <w:szCs w:val="24"/>
        </w:rPr>
        <w:t>е3+. Важнейшие соли железа. Значение железа и его соединений для природы и народного хозяйства.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Образцы щелочных и щелочноземельных металлов. Образцы сплавов.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 xml:space="preserve">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w:t>
      </w:r>
      <w:r w:rsidRPr="00392448">
        <w:rPr>
          <w:rFonts w:ascii="Times New Roman" w:eastAsia="Calibri" w:hAnsi="Times New Roman" w:cs="Times New Roman"/>
          <w:b/>
          <w:bCs/>
          <w:color w:val="000000"/>
          <w:sz w:val="24"/>
          <w:szCs w:val="24"/>
        </w:rPr>
        <w:t xml:space="preserve">(II) </w:t>
      </w:r>
      <w:r w:rsidRPr="00392448">
        <w:rPr>
          <w:rFonts w:ascii="Times New Roman" w:eastAsia="Calibri" w:hAnsi="Times New Roman" w:cs="Times New Roman"/>
          <w:color w:val="000000"/>
          <w:sz w:val="24"/>
          <w:szCs w:val="24"/>
        </w:rPr>
        <w:t xml:space="preserve">и </w:t>
      </w:r>
      <w:r w:rsidRPr="00392448">
        <w:rPr>
          <w:rFonts w:ascii="Times New Roman" w:eastAsia="Calibri" w:hAnsi="Times New Roman" w:cs="Times New Roman"/>
          <w:b/>
          <w:bCs/>
          <w:color w:val="000000"/>
          <w:sz w:val="24"/>
          <w:szCs w:val="24"/>
        </w:rPr>
        <w:t>(III).</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12. Взаимодействие растворов кислот и солей с металлами. 13.</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Ознакомление с рудами железа. 14. Окрашивание пламени солями щелочных металлов. 15.Взаимодействие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1. Решение экспериментальных задач на распознавание и получение соединений металлов.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4. НЕМЕТАЛЛЫ </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Водород. </w:t>
      </w:r>
      <w:r w:rsidRPr="00392448">
        <w:rPr>
          <w:rFonts w:ascii="Times New Roman" w:eastAsia="Calibri" w:hAnsi="Times New Roman" w:cs="Times New Roman"/>
          <w:color w:val="000000"/>
          <w:sz w:val="24"/>
          <w:szCs w:val="24"/>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Вода. </w:t>
      </w:r>
      <w:r w:rsidRPr="00392448">
        <w:rPr>
          <w:rFonts w:ascii="Times New Roman" w:eastAsia="Calibri" w:hAnsi="Times New Roman" w:cs="Times New Roman"/>
          <w:color w:val="000000"/>
          <w:sz w:val="24"/>
          <w:szCs w:val="24"/>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Общая характеристика галогенов. </w:t>
      </w:r>
      <w:r w:rsidRPr="00392448">
        <w:rPr>
          <w:rFonts w:ascii="Times New Roman" w:eastAsia="Calibri" w:hAnsi="Times New Roman" w:cs="Times New Roman"/>
          <w:color w:val="000000"/>
          <w:sz w:val="24"/>
          <w:szCs w:val="24"/>
        </w:rPr>
        <w:t>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 Сера. Строение атома, аллотропия, свойства и применение ромбической серы. Оксиды серы (IV) и (VI), их получение, свойства и применение. Серная кислота и ее соли, их</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применение в народном хозяйстве. Производство серной кислоты. 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Фосфор. </w:t>
      </w:r>
      <w:r w:rsidRPr="00392448">
        <w:rPr>
          <w:rFonts w:ascii="Times New Roman" w:eastAsia="Calibri" w:hAnsi="Times New Roman" w:cs="Times New Roman"/>
          <w:color w:val="000000"/>
          <w:sz w:val="24"/>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Углерод. </w:t>
      </w:r>
      <w:r w:rsidRPr="00392448">
        <w:rPr>
          <w:rFonts w:ascii="Times New Roman" w:eastAsia="Calibri" w:hAnsi="Times New Roman" w:cs="Times New Roman"/>
          <w:color w:val="000000"/>
          <w:sz w:val="24"/>
          <w:szCs w:val="24"/>
        </w:rPr>
        <w:t>Строение атома, аллотропия, свойства модификаций, применение. Оксиды углерода ( I I ) и (IV), их свойства и применение. Карбонаты: кальцит, сода, поташ, их значение в природе и жизни человека.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Кремний. </w:t>
      </w:r>
      <w:r w:rsidRPr="00392448">
        <w:rPr>
          <w:rFonts w:ascii="Times New Roman" w:eastAsia="Calibri" w:hAnsi="Times New Roman" w:cs="Times New Roman"/>
          <w:color w:val="000000"/>
          <w:sz w:val="24"/>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Демонстрации. </w:t>
      </w:r>
      <w:r w:rsidRPr="00392448">
        <w:rPr>
          <w:rFonts w:ascii="Times New Roman" w:eastAsia="Calibri" w:hAnsi="Times New Roman" w:cs="Times New Roman"/>
          <w:color w:val="000000"/>
          <w:sz w:val="24"/>
          <w:szCs w:val="24"/>
        </w:rPr>
        <w:t>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Лабораторные опыты. </w:t>
      </w:r>
      <w:r w:rsidRPr="00392448">
        <w:rPr>
          <w:rFonts w:ascii="Times New Roman" w:eastAsia="Calibri" w:hAnsi="Times New Roman" w:cs="Times New Roman"/>
          <w:color w:val="000000"/>
          <w:sz w:val="24"/>
          <w:szCs w:val="24"/>
        </w:rPr>
        <w:t xml:space="preserve">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w:t>
      </w:r>
      <w:r w:rsidRPr="00392448">
        <w:rPr>
          <w:rFonts w:ascii="Times New Roman" w:eastAsia="Calibri" w:hAnsi="Times New Roman" w:cs="Times New Roman"/>
          <w:i/>
          <w:iCs/>
          <w:color w:val="000000"/>
          <w:sz w:val="24"/>
          <w:szCs w:val="24"/>
        </w:rPr>
        <w:t xml:space="preserve">в </w:t>
      </w:r>
      <w:r w:rsidRPr="00392448">
        <w:rPr>
          <w:rFonts w:ascii="Times New Roman" w:eastAsia="Calibri" w:hAnsi="Times New Roman" w:cs="Times New Roman"/>
          <w:color w:val="000000"/>
          <w:sz w:val="24"/>
          <w:szCs w:val="24"/>
        </w:rPr>
        <w:t>гидрокарбонаты. 40. Разложение гидрокарбоната натрия. 41. Получение кремневой кислоты и изучение ее свойств.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Практические работы. </w:t>
      </w:r>
      <w:r w:rsidRPr="00392448">
        <w:rPr>
          <w:rFonts w:ascii="Times New Roman" w:eastAsia="Calibri" w:hAnsi="Times New Roman" w:cs="Times New Roman"/>
          <w:color w:val="000000"/>
          <w:sz w:val="24"/>
          <w:szCs w:val="24"/>
        </w:rPr>
        <w:t>2. Решение экспериментальных задач по теме «Подгруппа галогенов». 3. Решение экспериментальных задач по теме «Подгруппа кислорода». 4. Получение, собирание и распознавание газов.</w:t>
      </w:r>
    </w:p>
    <w:p w:rsidR="0063450D" w:rsidRPr="00392448" w:rsidRDefault="0063450D" w:rsidP="0063450D">
      <w:pPr>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Тема 5. Проектные работы</w:t>
      </w:r>
    </w:p>
    <w:p w:rsidR="0063450D" w:rsidRPr="00392448" w:rsidRDefault="0063450D" w:rsidP="0063450D">
      <w:pPr>
        <w:jc w:val="both"/>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 xml:space="preserve">Тема 6 </w:t>
      </w:r>
      <w:r w:rsidRPr="00392448">
        <w:rPr>
          <w:rFonts w:ascii="Times New Roman" w:eastAsia="Calibri" w:hAnsi="Times New Roman" w:cs="Times New Roman"/>
          <w:b/>
          <w:color w:val="000000"/>
          <w:sz w:val="24"/>
          <w:szCs w:val="24"/>
        </w:rPr>
        <w:t xml:space="preserve">ОБОБЩЕНИЕ ЗНАНИЙ ПО ХИМИИ ЗА КУРС ОСНОВНОЙ ШКОЛЫ. </w:t>
      </w:r>
      <w:r w:rsidRPr="00392448">
        <w:rPr>
          <w:rFonts w:ascii="Times New Roman" w:eastAsia="Calibri" w:hAnsi="Times New Roman" w:cs="Times New Roman"/>
          <w:color w:val="000000"/>
          <w:sz w:val="24"/>
          <w:szCs w:val="24"/>
        </w:rPr>
        <w:t>Периодический закон и Периодическая система химических элементов Д.И. Менделеева. Виды химических связей и типы кристаллических решеток. Классификация химических реакций. Простые и сложные вещества. Металлы и неметаллы.</w:t>
      </w:r>
    </w:p>
    <w:p w:rsidR="0063450D" w:rsidRPr="00392448" w:rsidRDefault="0063450D" w:rsidP="0063450D">
      <w:pPr>
        <w:jc w:val="both"/>
        <w:rPr>
          <w:rFonts w:ascii="Times New Roman" w:eastAsia="Calibri" w:hAnsi="Times New Roman" w:cs="Times New Roman"/>
          <w:b/>
          <w:bCs/>
          <w:color w:val="000000"/>
          <w:sz w:val="24"/>
          <w:szCs w:val="24"/>
        </w:rPr>
      </w:pPr>
    </w:p>
    <w:p w:rsidR="0063450D" w:rsidRPr="00392448" w:rsidRDefault="0063450D" w:rsidP="0063450D">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Тематическое планирование</w:t>
      </w:r>
    </w:p>
    <w:p w:rsidR="0063450D" w:rsidRPr="00392448" w:rsidRDefault="0063450D" w:rsidP="0063450D">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392448">
        <w:rPr>
          <w:rFonts w:ascii="Times New Roman" w:eastAsia="Calibri" w:hAnsi="Times New Roman" w:cs="Times New Roman"/>
          <w:bCs/>
          <w:color w:val="000000"/>
          <w:sz w:val="24"/>
          <w:szCs w:val="24"/>
        </w:rPr>
        <w:t>8 класс</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 xml:space="preserve">Введение  </w:t>
      </w:r>
      <w:r w:rsidRPr="00392448">
        <w:rPr>
          <w:rFonts w:ascii="Times New Roman" w:eastAsia="Calibri" w:hAnsi="Times New Roman" w:cs="Times New Roman"/>
          <w:color w:val="000000"/>
          <w:sz w:val="24"/>
          <w:szCs w:val="24"/>
        </w:rPr>
        <w:t>(7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ТЕМА 1. Атомы химических элементов</w:t>
      </w:r>
      <w:r w:rsidRPr="00392448">
        <w:rPr>
          <w:rFonts w:ascii="Times New Roman" w:eastAsia="Calibri" w:hAnsi="Times New Roman" w:cs="Times New Roman"/>
          <w:color w:val="000000"/>
          <w:sz w:val="24"/>
          <w:szCs w:val="24"/>
        </w:rPr>
        <w:t>(10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ТЕМА 2. Простые вещества</w:t>
      </w:r>
      <w:r w:rsidRPr="00392448">
        <w:rPr>
          <w:rFonts w:ascii="Times New Roman" w:eastAsia="Calibri" w:hAnsi="Times New Roman" w:cs="Times New Roman"/>
          <w:color w:val="000000"/>
          <w:sz w:val="24"/>
          <w:szCs w:val="24"/>
        </w:rPr>
        <w:t>(6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 xml:space="preserve">ТЕМА 3. Соединения химических элементов </w:t>
      </w:r>
      <w:r w:rsidRPr="00392448">
        <w:rPr>
          <w:rFonts w:ascii="Times New Roman" w:eastAsia="Calibri" w:hAnsi="Times New Roman" w:cs="Times New Roman"/>
          <w:color w:val="000000"/>
          <w:sz w:val="24"/>
          <w:szCs w:val="24"/>
        </w:rPr>
        <w:t>(15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ТЕМА 4. Изменения, происходящие  с веществами</w:t>
      </w:r>
      <w:r w:rsidRPr="00392448">
        <w:rPr>
          <w:rFonts w:ascii="Times New Roman" w:eastAsia="Calibri" w:hAnsi="Times New Roman" w:cs="Times New Roman"/>
          <w:color w:val="000000"/>
          <w:sz w:val="24"/>
          <w:szCs w:val="24"/>
        </w:rPr>
        <w:t>(14часов).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 xml:space="preserve">ТЕМА 5. Растворение. Растворы. Свойства растворов электролитов. </w:t>
      </w:r>
      <w:r w:rsidRPr="00392448">
        <w:rPr>
          <w:rFonts w:ascii="Times New Roman" w:eastAsia="Calibri" w:hAnsi="Times New Roman" w:cs="Times New Roman"/>
          <w:color w:val="000000"/>
          <w:sz w:val="24"/>
          <w:szCs w:val="24"/>
        </w:rPr>
        <w:t>(15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 xml:space="preserve">ТЕМА 6. Итоговое повторение </w:t>
      </w:r>
      <w:r w:rsidRPr="00392448">
        <w:rPr>
          <w:rFonts w:ascii="Times New Roman" w:eastAsia="Calibri" w:hAnsi="Times New Roman" w:cs="Times New Roman"/>
          <w:color w:val="000000"/>
          <w:sz w:val="24"/>
          <w:szCs w:val="24"/>
        </w:rPr>
        <w:t>(3 часа)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p>
    <w:p w:rsidR="0063450D" w:rsidRPr="00392448" w:rsidRDefault="0063450D" w:rsidP="0063450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92448">
        <w:rPr>
          <w:rFonts w:ascii="Times New Roman" w:eastAsia="Calibri" w:hAnsi="Times New Roman" w:cs="Times New Roman"/>
          <w:b/>
          <w:bCs/>
          <w:color w:val="000000"/>
          <w:sz w:val="24"/>
          <w:szCs w:val="24"/>
        </w:rPr>
        <w:t>Тематическое планирование 9 класс</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Тема 1 Введение (1 час)</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392448">
        <w:rPr>
          <w:rFonts w:ascii="Times New Roman" w:eastAsia="Calibri" w:hAnsi="Times New Roman" w:cs="Times New Roman"/>
          <w:bCs/>
          <w:color w:val="000000"/>
          <w:sz w:val="24"/>
          <w:szCs w:val="24"/>
        </w:rPr>
        <w:t xml:space="preserve">Тема 2. Общая характеристика химических элементов и химических реакций. </w:t>
      </w:r>
      <w:r w:rsidRPr="00392448">
        <w:rPr>
          <w:rFonts w:ascii="Times New Roman" w:eastAsia="Calibri" w:hAnsi="Times New Roman" w:cs="Times New Roman"/>
          <w:color w:val="000000"/>
          <w:sz w:val="24"/>
          <w:szCs w:val="24"/>
        </w:rPr>
        <w:t>(9часов)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ТЕМА 3. Металлы (</w:t>
      </w:r>
      <w:r w:rsidRPr="00392448">
        <w:rPr>
          <w:rFonts w:ascii="Times New Roman" w:eastAsia="Calibri" w:hAnsi="Times New Roman" w:cs="Times New Roman"/>
          <w:color w:val="000000"/>
          <w:sz w:val="24"/>
          <w:szCs w:val="24"/>
        </w:rPr>
        <w:t>17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bCs/>
          <w:color w:val="000000"/>
          <w:sz w:val="24"/>
          <w:szCs w:val="24"/>
        </w:rPr>
        <w:t xml:space="preserve">ТЕМА 4. Неметаллы </w:t>
      </w:r>
      <w:r w:rsidRPr="00392448">
        <w:rPr>
          <w:rFonts w:ascii="Times New Roman" w:eastAsia="Calibri" w:hAnsi="Times New Roman" w:cs="Times New Roman"/>
          <w:color w:val="000000"/>
          <w:sz w:val="24"/>
          <w:szCs w:val="24"/>
        </w:rPr>
        <w:t>(28 часов)</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ТЕМА 5 Проектная работа (3 часа)</w:t>
      </w:r>
    </w:p>
    <w:p w:rsidR="0063450D" w:rsidRPr="00392448" w:rsidRDefault="0063450D" w:rsidP="0063450D">
      <w:pPr>
        <w:autoSpaceDE w:val="0"/>
        <w:autoSpaceDN w:val="0"/>
        <w:adjustRightInd w:val="0"/>
        <w:spacing w:after="0" w:line="240" w:lineRule="auto"/>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ТЕМА 6 Обобщение знаний по химии (10 часов)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Искусство</w:t>
      </w: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1.</w:t>
      </w:r>
      <w:r w:rsidRPr="00392448">
        <w:rPr>
          <w:rStyle w:val="c5"/>
          <w:rFonts w:ascii="Times New Roman" w:hAnsi="Times New Roman" w:cs="Times New Roman"/>
          <w:bCs/>
          <w:color w:val="000000"/>
          <w:sz w:val="24"/>
          <w:szCs w:val="24"/>
        </w:rPr>
        <w:t xml:space="preserve"> </w:t>
      </w:r>
      <w:r w:rsidRPr="00392448">
        <w:rPr>
          <w:rStyle w:val="c5"/>
          <w:rFonts w:ascii="Times New Roman" w:hAnsi="Times New Roman" w:cs="Times New Roman"/>
          <w:b/>
          <w:bCs/>
          <w:color w:val="000000"/>
          <w:sz w:val="24"/>
          <w:szCs w:val="24"/>
        </w:rPr>
        <w:t>Планируемые результаты освоения  учебного предмета</w:t>
      </w:r>
    </w:p>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8-9 класс</w:t>
      </w:r>
    </w:p>
    <w:p w:rsidR="0063450D" w:rsidRPr="00392448" w:rsidRDefault="0063450D" w:rsidP="0063450D">
      <w:pPr>
        <w:shd w:val="clear" w:color="auto" w:fill="FFFFFF"/>
        <w:ind w:firstLine="567"/>
        <w:rPr>
          <w:rFonts w:ascii="Times New Roman" w:hAnsi="Times New Roman" w:cs="Times New Roman"/>
          <w:sz w:val="24"/>
          <w:szCs w:val="24"/>
        </w:rPr>
      </w:pPr>
      <w:r w:rsidRPr="00392448">
        <w:rPr>
          <w:rFonts w:ascii="Times New Roman" w:hAnsi="Times New Roman" w:cs="Times New Roman"/>
          <w:b/>
          <w:iCs/>
          <w:sz w:val="24"/>
          <w:szCs w:val="24"/>
        </w:rPr>
        <w:t>Личностные результаты</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изучения искусства в основной школе подразумевают:</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обогащение духовного мира на основе присвоения художественного опыта человечества;</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обобщенное представление об эстетических идеалах, художественных ценностях произведений разных видов искусства;</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инициативность и самостоятельность в решении разноуровневых учебно-творческих задач;</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наличие предпочтений, художественно-эстетического вкуса, эмпатии, эмоциональной отзывчивости и заинтересованного отношения к искусству;</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умение рассуждать, выдвигать предположения, обосновывать собственную точку зрения о художественных явлениях социума;</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соответствующий возрасту уровень культуры восприятия искусства во всем разнообразии его видов, основных форм и жанров;</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сформированные навыки проектирования индивидуальной и коллективной художественно-творческой деятельности; контроль собственных учебных действий и самостоятельность в постановке творческих задач;</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активность по отношению к личностным достижениям в области разных видов искусства;</w:t>
      </w:r>
    </w:p>
    <w:p w:rsidR="0063450D" w:rsidRPr="00392448" w:rsidRDefault="0063450D" w:rsidP="002153BD">
      <w:pPr>
        <w:pStyle w:val="a6"/>
        <w:widowControl w:val="0"/>
        <w:numPr>
          <w:ilvl w:val="0"/>
          <w:numId w:val="231"/>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участие в учебном сотрудничестве и творческой деятель</w:t>
      </w:r>
      <w:r w:rsidRPr="00392448">
        <w:rPr>
          <w:rFonts w:ascii="Times New Roman" w:hAnsi="Times New Roman" w:cs="Times New Roman"/>
          <w:sz w:val="24"/>
          <w:szCs w:val="24"/>
        </w:rPr>
        <w:softHyphen/>
        <w:t>ности на основе уважения к художественным интересам сверстников.</w:t>
      </w:r>
    </w:p>
    <w:p w:rsidR="0063450D" w:rsidRPr="00392448" w:rsidRDefault="0063450D" w:rsidP="0063450D">
      <w:pPr>
        <w:shd w:val="clear" w:color="auto" w:fill="FFFFFF"/>
        <w:ind w:firstLine="567"/>
        <w:rPr>
          <w:rFonts w:ascii="Times New Roman" w:hAnsi="Times New Roman" w:cs="Times New Roman"/>
          <w:b/>
          <w:iCs/>
          <w:sz w:val="24"/>
          <w:szCs w:val="24"/>
        </w:rPr>
      </w:pPr>
      <w:r w:rsidRPr="00392448">
        <w:rPr>
          <w:rFonts w:ascii="Times New Roman" w:hAnsi="Times New Roman" w:cs="Times New Roman"/>
          <w:b/>
          <w:iCs/>
          <w:sz w:val="24"/>
          <w:szCs w:val="24"/>
        </w:rPr>
        <w:t>8класс</w:t>
      </w:r>
    </w:p>
    <w:p w:rsidR="0063450D" w:rsidRPr="00392448" w:rsidRDefault="0063450D" w:rsidP="0063450D">
      <w:pPr>
        <w:shd w:val="clear" w:color="auto" w:fill="FFFFFF"/>
        <w:ind w:firstLine="567"/>
        <w:rPr>
          <w:rFonts w:ascii="Times New Roman" w:hAnsi="Times New Roman" w:cs="Times New Roman"/>
          <w:b/>
          <w:iCs/>
          <w:sz w:val="24"/>
          <w:szCs w:val="24"/>
        </w:rPr>
      </w:pPr>
      <w:r w:rsidRPr="00392448">
        <w:rPr>
          <w:rFonts w:ascii="Times New Roman" w:hAnsi="Times New Roman" w:cs="Times New Roman"/>
          <w:b/>
          <w:iCs/>
          <w:sz w:val="24"/>
          <w:szCs w:val="24"/>
        </w:rPr>
        <w:t>Метапредметные результаты</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изучения искусства в основной школе отражают:</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понимание роли искусства в становлении духовного мира человека, культурно-историческом развитии современного социума;</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общее представление об этической составляющей искусства (добро, зло, справедливость, долг и т. д.); развитие устойчивой потребности в общении с миром искусства в собственной внеурочной и внешкольной деятельности;</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самостоятельность при организации содержательного и увлекательного культурного досуга;</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соответствующий возрасту уровень духовной культуры и уравновешенность эмоционально-волевой сферы;</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оригинальный, творческий подход к решению различных учебных и реальных, жизненных проблем;</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расширение сферы познавательных интересов, гармоничное интеллектуально-творческое развитие;</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усвоение культурных традиций, нравственных эталонов и  норм социального поведения;</w:t>
      </w:r>
    </w:p>
    <w:p w:rsidR="0063450D" w:rsidRPr="00392448" w:rsidRDefault="0063450D" w:rsidP="002153BD">
      <w:pPr>
        <w:pStyle w:val="a6"/>
        <w:widowControl w:val="0"/>
        <w:numPr>
          <w:ilvl w:val="0"/>
          <w:numId w:val="232"/>
        </w:numPr>
        <w:spacing w:after="0" w:line="240" w:lineRule="auto"/>
        <w:ind w:left="709" w:hanging="283"/>
        <w:rPr>
          <w:rFonts w:ascii="Times New Roman" w:hAnsi="Times New Roman" w:cs="Times New Roman"/>
          <w:sz w:val="24"/>
          <w:szCs w:val="24"/>
        </w:rPr>
      </w:pPr>
      <w:r w:rsidRPr="00392448">
        <w:rPr>
          <w:rFonts w:ascii="Times New Roman" w:hAnsi="Times New Roman" w:cs="Times New Roman"/>
          <w:sz w:val="24"/>
          <w:szCs w:val="24"/>
        </w:rPr>
        <w:t>эстетическое отношение к окружающему миру (преобразование действительности, привнесение красоты в человеческие отношения и др.).</w:t>
      </w:r>
    </w:p>
    <w:p w:rsidR="0063450D" w:rsidRPr="00392448" w:rsidRDefault="0063450D" w:rsidP="0063450D">
      <w:pPr>
        <w:shd w:val="clear" w:color="auto" w:fill="FFFFFF"/>
        <w:ind w:firstLine="567"/>
        <w:rPr>
          <w:rFonts w:ascii="Times New Roman" w:hAnsi="Times New Roman" w:cs="Times New Roman"/>
          <w:b/>
          <w:iCs/>
          <w:sz w:val="24"/>
          <w:szCs w:val="24"/>
        </w:rPr>
      </w:pPr>
    </w:p>
    <w:p w:rsidR="0063450D" w:rsidRPr="00392448" w:rsidRDefault="0063450D" w:rsidP="0063450D">
      <w:pPr>
        <w:shd w:val="clear" w:color="auto" w:fill="FFFFFF"/>
        <w:ind w:firstLine="567"/>
        <w:rPr>
          <w:rFonts w:ascii="Times New Roman" w:hAnsi="Times New Roman" w:cs="Times New Roman"/>
          <w:b/>
          <w:iCs/>
          <w:sz w:val="24"/>
          <w:szCs w:val="24"/>
        </w:rPr>
      </w:pPr>
      <w:r w:rsidRPr="00392448">
        <w:rPr>
          <w:rFonts w:ascii="Times New Roman" w:hAnsi="Times New Roman" w:cs="Times New Roman"/>
          <w:b/>
          <w:iCs/>
          <w:sz w:val="24"/>
          <w:szCs w:val="24"/>
        </w:rPr>
        <w:t>8 класс</w:t>
      </w:r>
    </w:p>
    <w:p w:rsidR="0063450D" w:rsidRPr="00392448" w:rsidRDefault="0063450D" w:rsidP="0063450D">
      <w:pPr>
        <w:shd w:val="clear" w:color="auto" w:fill="FFFFFF"/>
        <w:ind w:firstLine="567"/>
        <w:rPr>
          <w:rFonts w:ascii="Times New Roman" w:hAnsi="Times New Roman" w:cs="Times New Roman"/>
          <w:b/>
          <w:iCs/>
          <w:sz w:val="24"/>
          <w:szCs w:val="24"/>
        </w:rPr>
      </w:pPr>
      <w:r w:rsidRPr="00392448">
        <w:rPr>
          <w:rFonts w:ascii="Times New Roman" w:hAnsi="Times New Roman" w:cs="Times New Roman"/>
          <w:b/>
          <w:iCs/>
          <w:sz w:val="24"/>
          <w:szCs w:val="24"/>
        </w:rPr>
        <w:t>Предметные результаты</w:t>
      </w:r>
    </w:p>
    <w:p w:rsidR="0063450D" w:rsidRPr="00392448" w:rsidRDefault="0063450D" w:rsidP="0063450D">
      <w:pPr>
        <w:pStyle w:val="aff7"/>
        <w:rPr>
          <w:szCs w:val="24"/>
        </w:rPr>
      </w:pPr>
      <w:r w:rsidRPr="00392448">
        <w:rPr>
          <w:szCs w:val="24"/>
        </w:rPr>
        <w:t>Ученик научится:</w:t>
      </w:r>
    </w:p>
    <w:p w:rsidR="0063450D" w:rsidRPr="00392448" w:rsidRDefault="0063450D" w:rsidP="0063450D">
      <w:pPr>
        <w:pStyle w:val="aff7"/>
        <w:rPr>
          <w:szCs w:val="24"/>
        </w:rPr>
      </w:pPr>
      <w:r w:rsidRPr="00392448">
        <w:rPr>
          <w:rStyle w:val="ad"/>
          <w:color w:val="000000"/>
          <w:szCs w:val="24"/>
        </w:rPr>
        <w:t>•   </w:t>
      </w:r>
      <w:r w:rsidRPr="00392448">
        <w:rPr>
          <w:szCs w:val="24"/>
        </w:rPr>
        <w:t>воспринимать явления художественной культуры разных народов мира, осознавать в ней место отечественного искус</w:t>
      </w:r>
      <w:r w:rsidRPr="00392448">
        <w:rPr>
          <w:szCs w:val="24"/>
        </w:rPr>
        <w:softHyphen/>
        <w:t>ства;</w:t>
      </w:r>
    </w:p>
    <w:p w:rsidR="0063450D" w:rsidRPr="00392448" w:rsidRDefault="0063450D" w:rsidP="0063450D">
      <w:pPr>
        <w:pStyle w:val="aff7"/>
        <w:rPr>
          <w:szCs w:val="24"/>
        </w:rPr>
      </w:pPr>
      <w:r w:rsidRPr="00392448">
        <w:rPr>
          <w:szCs w:val="24"/>
        </w:rPr>
        <w:t>•  </w:t>
      </w:r>
      <w:r w:rsidRPr="00392448">
        <w:rPr>
          <w:rStyle w:val="apple-converted-space"/>
          <w:color w:val="000000"/>
          <w:szCs w:val="24"/>
        </w:rPr>
        <w:t> </w:t>
      </w:r>
      <w:r w:rsidRPr="00392448">
        <w:rPr>
          <w:szCs w:val="24"/>
        </w:rPr>
        <w:t>понимать и интерпретировать художественные образы, ориентироваться в системе нравственных ценностей, пред</w:t>
      </w:r>
      <w:r w:rsidRPr="00392448">
        <w:rPr>
          <w:szCs w:val="24"/>
        </w:rPr>
        <w:softHyphen/>
        <w:t>ставленных в произведениях искусства, делать выводы и умо</w:t>
      </w:r>
      <w:r w:rsidRPr="00392448">
        <w:rPr>
          <w:szCs w:val="24"/>
        </w:rPr>
        <w:softHyphen/>
        <w:t>заключения;</w:t>
      </w:r>
    </w:p>
    <w:p w:rsidR="0063450D" w:rsidRPr="00392448" w:rsidRDefault="0063450D" w:rsidP="0063450D">
      <w:pPr>
        <w:pStyle w:val="aff7"/>
        <w:rPr>
          <w:szCs w:val="24"/>
        </w:rPr>
      </w:pPr>
      <w:r w:rsidRPr="00392448">
        <w:rPr>
          <w:szCs w:val="24"/>
        </w:rPr>
        <w:t>•  </w:t>
      </w:r>
      <w:r w:rsidRPr="00392448">
        <w:rPr>
          <w:rStyle w:val="apple-converted-space"/>
          <w:color w:val="000000"/>
          <w:szCs w:val="24"/>
        </w:rPr>
        <w:t> </w:t>
      </w:r>
      <w:r w:rsidRPr="00392448">
        <w:rPr>
          <w:szCs w:val="24"/>
        </w:rPr>
        <w:t>описывать явления музыкальной, художественной куль</w:t>
      </w:r>
      <w:r w:rsidRPr="00392448">
        <w:rPr>
          <w:szCs w:val="24"/>
        </w:rPr>
        <w:softHyphen/>
        <w:t>туры, используя для этого соответствующую терминологию;</w:t>
      </w:r>
    </w:p>
    <w:p w:rsidR="0063450D" w:rsidRPr="00392448" w:rsidRDefault="0063450D" w:rsidP="0063450D">
      <w:pPr>
        <w:pStyle w:val="aff7"/>
        <w:rPr>
          <w:szCs w:val="24"/>
        </w:rPr>
      </w:pPr>
      <w:r w:rsidRPr="00392448">
        <w:rPr>
          <w:szCs w:val="24"/>
        </w:rPr>
        <w:t>•  </w:t>
      </w:r>
      <w:r w:rsidRPr="00392448">
        <w:rPr>
          <w:rStyle w:val="apple-converted-space"/>
          <w:color w:val="000000"/>
          <w:szCs w:val="24"/>
        </w:rPr>
        <w:t> </w:t>
      </w:r>
      <w:r w:rsidRPr="00392448">
        <w:rPr>
          <w:szCs w:val="24"/>
        </w:rPr>
        <w:t>структурировать изученный материал и информацию, полученную из других источников; применять умения и на</w:t>
      </w:r>
      <w:r w:rsidRPr="00392448">
        <w:rPr>
          <w:szCs w:val="24"/>
        </w:rPr>
        <w:softHyphen/>
        <w:t>выки в каком-либо виде художественной деятельности; ре</w:t>
      </w:r>
      <w:r w:rsidRPr="00392448">
        <w:rPr>
          <w:szCs w:val="24"/>
        </w:rPr>
        <w:softHyphen/>
        <w:t>шать творческие проблемы.</w:t>
      </w:r>
    </w:p>
    <w:p w:rsidR="0063450D" w:rsidRPr="00392448" w:rsidRDefault="0063450D" w:rsidP="0063450D">
      <w:pPr>
        <w:pStyle w:val="aff7"/>
        <w:rPr>
          <w:szCs w:val="24"/>
        </w:rPr>
      </w:pPr>
      <w:r w:rsidRPr="00392448">
        <w:rPr>
          <w:rStyle w:val="ad"/>
          <w:color w:val="000000"/>
          <w:szCs w:val="24"/>
        </w:rPr>
        <w:t>•  </w:t>
      </w:r>
      <w:r w:rsidRPr="00392448">
        <w:rPr>
          <w:szCs w:val="24"/>
        </w:rPr>
        <w:t>ориентироваться в культурном многообразии окружаю</w:t>
      </w:r>
      <w:r w:rsidRPr="00392448">
        <w:rPr>
          <w:szCs w:val="24"/>
        </w:rPr>
        <w:softHyphen/>
        <w:t>щей действительности, наблюдать за разнообразными явлени</w:t>
      </w:r>
      <w:r w:rsidRPr="00392448">
        <w:rPr>
          <w:szCs w:val="24"/>
        </w:rPr>
        <w:softHyphen/>
        <w:t>ями жизни и искусства в учебной и внеурочной деятельнос</w:t>
      </w:r>
      <w:r w:rsidRPr="00392448">
        <w:rPr>
          <w:szCs w:val="24"/>
        </w:rPr>
        <w:softHyphen/>
        <w:t>ти, различать истинные и ложные ценности;</w:t>
      </w:r>
    </w:p>
    <w:p w:rsidR="0063450D" w:rsidRPr="00392448" w:rsidRDefault="0063450D" w:rsidP="0063450D">
      <w:pPr>
        <w:pStyle w:val="aff7"/>
        <w:rPr>
          <w:szCs w:val="24"/>
        </w:rPr>
      </w:pPr>
      <w:r w:rsidRPr="00392448">
        <w:rPr>
          <w:szCs w:val="24"/>
        </w:rPr>
        <w:t>•  организовывать свою творческую деятельность, опреде</w:t>
      </w:r>
      <w:r w:rsidRPr="00392448">
        <w:rPr>
          <w:szCs w:val="24"/>
        </w:rPr>
        <w:softHyphen/>
        <w:t>лять ее цели и задачи, выбирать и применять на практике способы их достижения;</w:t>
      </w:r>
    </w:p>
    <w:p w:rsidR="0063450D" w:rsidRPr="00392448" w:rsidRDefault="0063450D" w:rsidP="0063450D">
      <w:pPr>
        <w:pStyle w:val="aff7"/>
        <w:rPr>
          <w:szCs w:val="24"/>
        </w:rPr>
      </w:pPr>
      <w:r w:rsidRPr="00392448">
        <w:rPr>
          <w:szCs w:val="24"/>
        </w:rPr>
        <w:t>•  мыслить образами, проводить сравнения и обобщения, выделять отдельные свойства и качества целостного явления;</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воспринимать эстетические ценности, высказывать мне</w:t>
      </w:r>
      <w:r w:rsidRPr="00392448">
        <w:rPr>
          <w:szCs w:val="24"/>
        </w:rPr>
        <w:softHyphen/>
        <w:t>ние о достоинствах произведений высокого и массового ис</w:t>
      </w:r>
      <w:r w:rsidRPr="00392448">
        <w:rPr>
          <w:szCs w:val="24"/>
        </w:rPr>
        <w:softHyphen/>
        <w:t>кусства, видеть ассоциативные связи и осознавать их роль в творческой и исполнительской деятельности.</w:t>
      </w:r>
    </w:p>
    <w:p w:rsidR="0063450D" w:rsidRPr="00392448" w:rsidRDefault="0063450D" w:rsidP="0063450D">
      <w:pPr>
        <w:pStyle w:val="aff7"/>
        <w:rPr>
          <w:szCs w:val="24"/>
        </w:rPr>
      </w:pPr>
      <w:r w:rsidRPr="00392448">
        <w:rPr>
          <w:rStyle w:val="ad"/>
          <w:color w:val="000000"/>
          <w:szCs w:val="24"/>
        </w:rPr>
        <w:t>•  </w:t>
      </w:r>
      <w:r w:rsidRPr="00392448">
        <w:rPr>
          <w:szCs w:val="24"/>
        </w:rPr>
        <w:t>аккумулировать, создавать и транслировать ценности ис</w:t>
      </w:r>
      <w:r w:rsidRPr="00392448">
        <w:rPr>
          <w:szCs w:val="24"/>
        </w:rPr>
        <w:softHyphen/>
        <w:t>кусства и культуры (обогащая свой личный опыт эмоциями и переживаниями, связанными с восприятием, исполнением произведений искусства); чувствовать и понимать свою со</w:t>
      </w:r>
      <w:r w:rsidRPr="00392448">
        <w:rPr>
          <w:szCs w:val="24"/>
        </w:rPr>
        <w:softHyphen/>
        <w:t>причастность окружающему миру;</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использовать коммуникативные качества искусства; действовать самостоятельно при индивидуальном выполнении учебных и творческих задач и работать в проектном режиме, взаимодействуя с другими людьми в достижении общих це</w:t>
      </w:r>
      <w:r w:rsidRPr="00392448">
        <w:rPr>
          <w:szCs w:val="24"/>
        </w:rPr>
        <w:softHyphen/>
        <w:t>лей; проявлять толерантность в совместной деятельности;</w:t>
      </w:r>
    </w:p>
    <w:p w:rsidR="0063450D" w:rsidRPr="00392448" w:rsidRDefault="0063450D" w:rsidP="0063450D">
      <w:pPr>
        <w:pStyle w:val="aff7"/>
        <w:rPr>
          <w:szCs w:val="24"/>
        </w:rPr>
      </w:pPr>
      <w:r w:rsidRPr="00392448">
        <w:rPr>
          <w:szCs w:val="24"/>
        </w:rPr>
        <w:t>•  участвовать в художественной жизни класса, школы, го</w:t>
      </w:r>
      <w:r w:rsidRPr="00392448">
        <w:rPr>
          <w:szCs w:val="24"/>
        </w:rPr>
        <w:softHyphen/>
        <w:t>рода и др.; анализировать и оценивать процесс и результаты собственной деятельности и соотносить их с поставленной за</w:t>
      </w:r>
      <w:r w:rsidRPr="00392448">
        <w:rPr>
          <w:szCs w:val="24"/>
        </w:rPr>
        <w:softHyphen/>
        <w:t>дачей.</w:t>
      </w:r>
    </w:p>
    <w:p w:rsidR="0063450D" w:rsidRPr="00392448" w:rsidRDefault="0063450D" w:rsidP="0063450D">
      <w:pPr>
        <w:pStyle w:val="ac"/>
        <w:rPr>
          <w:color w:val="000000"/>
        </w:rPr>
      </w:pPr>
      <w:r w:rsidRPr="00392448">
        <w:rPr>
          <w:b/>
          <w:bCs/>
          <w:i/>
          <w:iCs/>
          <w:color w:val="000000"/>
        </w:rPr>
        <w:t>Ученик получит возможность научиться:</w:t>
      </w:r>
    </w:p>
    <w:p w:rsidR="0063450D" w:rsidRPr="00392448" w:rsidRDefault="0063450D" w:rsidP="002153BD">
      <w:pPr>
        <w:pStyle w:val="ac"/>
        <w:numPr>
          <w:ilvl w:val="0"/>
          <w:numId w:val="233"/>
        </w:numPr>
        <w:spacing w:line="302" w:lineRule="atLeast"/>
      </w:pPr>
      <w:r w:rsidRPr="00392448">
        <w:rPr>
          <w:iCs/>
        </w:rPr>
        <w:t>иметь представление о жанрах и стилях классического и современного искусства,</w:t>
      </w:r>
    </w:p>
    <w:p w:rsidR="0063450D" w:rsidRPr="00392448" w:rsidRDefault="0063450D" w:rsidP="002153BD">
      <w:pPr>
        <w:pStyle w:val="ac"/>
        <w:numPr>
          <w:ilvl w:val="0"/>
          <w:numId w:val="233"/>
        </w:numPr>
        <w:spacing w:line="302" w:lineRule="atLeast"/>
      </w:pPr>
      <w:r w:rsidRPr="00392448">
        <w:rPr>
          <w:iCs/>
        </w:rPr>
        <w:t>осо</w:t>
      </w:r>
      <w:r w:rsidRPr="00392448">
        <w:rPr>
          <w:iCs/>
        </w:rPr>
        <w:softHyphen/>
        <w:t>бенностях художественного  языка и музыкальной драматургии;</w:t>
      </w:r>
    </w:p>
    <w:p w:rsidR="0063450D" w:rsidRPr="00392448" w:rsidRDefault="0063450D" w:rsidP="002153BD">
      <w:pPr>
        <w:pStyle w:val="ac"/>
        <w:numPr>
          <w:ilvl w:val="0"/>
          <w:numId w:val="233"/>
        </w:numPr>
        <w:spacing w:line="302" w:lineRule="atLeast"/>
      </w:pPr>
      <w:r w:rsidRPr="00392448">
        <w:rPr>
          <w:iCs/>
        </w:rPr>
        <w:t>определять принадлежность художественных произведений к одному из жанров</w:t>
      </w:r>
    </w:p>
    <w:p w:rsidR="0063450D" w:rsidRPr="00392448" w:rsidRDefault="0063450D" w:rsidP="002153BD">
      <w:pPr>
        <w:pStyle w:val="ac"/>
        <w:numPr>
          <w:ilvl w:val="0"/>
          <w:numId w:val="233"/>
        </w:numPr>
        <w:spacing w:line="302" w:lineRule="atLeast"/>
      </w:pPr>
      <w:r w:rsidRPr="00392448">
        <w:rPr>
          <w:iCs/>
        </w:rPr>
        <w:t>на ос</w:t>
      </w:r>
      <w:r w:rsidRPr="00392448">
        <w:rPr>
          <w:iCs/>
        </w:rPr>
        <w:softHyphen/>
        <w:t>нове характерных средств  выразительности;</w:t>
      </w:r>
    </w:p>
    <w:p w:rsidR="0063450D" w:rsidRPr="00392448" w:rsidRDefault="0063450D" w:rsidP="002153BD">
      <w:pPr>
        <w:pStyle w:val="ac"/>
        <w:numPr>
          <w:ilvl w:val="0"/>
          <w:numId w:val="233"/>
        </w:numPr>
        <w:spacing w:line="302" w:lineRule="atLeast"/>
      </w:pPr>
      <w:r w:rsidRPr="00392448">
        <w:rPr>
          <w:iCs/>
        </w:rPr>
        <w:t>знать имена выдающихся отечественных и зарубежных композиторов, художников,</w:t>
      </w:r>
    </w:p>
    <w:p w:rsidR="0063450D" w:rsidRPr="00392448" w:rsidRDefault="0063450D" w:rsidP="002153BD">
      <w:pPr>
        <w:pStyle w:val="ac"/>
        <w:numPr>
          <w:ilvl w:val="0"/>
          <w:numId w:val="233"/>
        </w:numPr>
        <w:spacing w:line="302" w:lineRule="atLeast"/>
      </w:pPr>
      <w:r w:rsidRPr="00392448">
        <w:rPr>
          <w:iCs/>
        </w:rPr>
        <w:t>скульпторов. режиссеров и т.д, узнавать наиболее значимые их произведения;</w:t>
      </w:r>
    </w:p>
    <w:p w:rsidR="0063450D" w:rsidRPr="00392448" w:rsidRDefault="0063450D" w:rsidP="002153BD">
      <w:pPr>
        <w:pStyle w:val="ac"/>
        <w:numPr>
          <w:ilvl w:val="0"/>
          <w:numId w:val="233"/>
        </w:numPr>
        <w:spacing w:line="302" w:lineRule="atLeast"/>
      </w:pPr>
      <w:r w:rsidRPr="00392448">
        <w:rPr>
          <w:iCs/>
        </w:rPr>
        <w:t>размышлять о знакомом  произведении, высказывая суждения об ос</w:t>
      </w:r>
      <w:r w:rsidRPr="00392448">
        <w:rPr>
          <w:iCs/>
        </w:rPr>
        <w:softHyphen/>
        <w:t>новной идее,</w:t>
      </w:r>
    </w:p>
    <w:p w:rsidR="0063450D" w:rsidRPr="00392448" w:rsidRDefault="0063450D" w:rsidP="002153BD">
      <w:pPr>
        <w:pStyle w:val="ac"/>
        <w:numPr>
          <w:ilvl w:val="0"/>
          <w:numId w:val="233"/>
        </w:numPr>
        <w:spacing w:line="302" w:lineRule="atLeast"/>
      </w:pPr>
      <w:r w:rsidRPr="00392448">
        <w:rPr>
          <w:iCs/>
        </w:rPr>
        <w:t>средствах ее воплощения, интонационных особенностях, жанре, форме,</w:t>
      </w:r>
    </w:p>
    <w:p w:rsidR="0063450D" w:rsidRPr="00392448" w:rsidRDefault="0063450D" w:rsidP="002153BD">
      <w:pPr>
        <w:pStyle w:val="ac"/>
        <w:numPr>
          <w:ilvl w:val="0"/>
          <w:numId w:val="233"/>
        </w:numPr>
        <w:spacing w:line="302" w:lineRule="atLeast"/>
      </w:pPr>
      <w:r w:rsidRPr="00392448">
        <w:rPr>
          <w:iCs/>
        </w:rPr>
        <w:t>исполни</w:t>
      </w:r>
      <w:r w:rsidRPr="00392448">
        <w:rPr>
          <w:iCs/>
        </w:rPr>
        <w:softHyphen/>
        <w:t>телях;</w:t>
      </w:r>
    </w:p>
    <w:p w:rsidR="0063450D" w:rsidRPr="00392448" w:rsidRDefault="0063450D" w:rsidP="002153BD">
      <w:pPr>
        <w:pStyle w:val="ac"/>
        <w:numPr>
          <w:ilvl w:val="0"/>
          <w:numId w:val="233"/>
        </w:numPr>
        <w:spacing w:line="302" w:lineRule="atLeast"/>
      </w:pPr>
      <w:r w:rsidRPr="00392448">
        <w:rPr>
          <w:iCs/>
        </w:rPr>
        <w:t>давать личностную оценку музыке, звучащей на уроке и вне школы, аргументируя свое</w:t>
      </w:r>
    </w:p>
    <w:p w:rsidR="0063450D" w:rsidRPr="00392448" w:rsidRDefault="0063450D" w:rsidP="002153BD">
      <w:pPr>
        <w:pStyle w:val="ac"/>
        <w:numPr>
          <w:ilvl w:val="0"/>
          <w:numId w:val="233"/>
        </w:numPr>
        <w:spacing w:line="302" w:lineRule="atLeast"/>
      </w:pPr>
      <w:r w:rsidRPr="00392448">
        <w:rPr>
          <w:iCs/>
        </w:rPr>
        <w:t>отношение к тем или иным музыкальным явлениям;</w:t>
      </w:r>
    </w:p>
    <w:p w:rsidR="0063450D" w:rsidRPr="00392448" w:rsidRDefault="0063450D" w:rsidP="002153BD">
      <w:pPr>
        <w:pStyle w:val="ac"/>
        <w:numPr>
          <w:ilvl w:val="0"/>
          <w:numId w:val="233"/>
        </w:numPr>
        <w:spacing w:line="302" w:lineRule="atLeast"/>
      </w:pPr>
      <w:r w:rsidRPr="00392448">
        <w:rPr>
          <w:iCs/>
        </w:rPr>
        <w:t>исполнять народные и современные песни, знакомые мелодии изученных классиче</w:t>
      </w:r>
      <w:r w:rsidRPr="00392448">
        <w:rPr>
          <w:iCs/>
        </w:rPr>
        <w:softHyphen/>
        <w:t>ских</w:t>
      </w:r>
    </w:p>
    <w:p w:rsidR="0063450D" w:rsidRPr="00392448" w:rsidRDefault="0063450D" w:rsidP="002153BD">
      <w:pPr>
        <w:pStyle w:val="ac"/>
        <w:numPr>
          <w:ilvl w:val="0"/>
          <w:numId w:val="233"/>
        </w:numPr>
        <w:spacing w:line="302" w:lineRule="atLeast"/>
      </w:pPr>
      <w:r w:rsidRPr="00392448">
        <w:rPr>
          <w:iCs/>
        </w:rPr>
        <w:t>произведений;</w:t>
      </w:r>
    </w:p>
    <w:p w:rsidR="0063450D" w:rsidRPr="00392448" w:rsidRDefault="0063450D" w:rsidP="002153BD">
      <w:pPr>
        <w:pStyle w:val="ac"/>
        <w:numPr>
          <w:ilvl w:val="0"/>
          <w:numId w:val="233"/>
        </w:numPr>
        <w:spacing w:line="302" w:lineRule="atLeast"/>
      </w:pPr>
      <w:r w:rsidRPr="00392448">
        <w:rPr>
          <w:iCs/>
        </w:rPr>
        <w:t>выполнять творческие задания, участвовать в исследовательских проектах;</w:t>
      </w:r>
    </w:p>
    <w:p w:rsidR="0063450D" w:rsidRPr="00392448" w:rsidRDefault="0063450D" w:rsidP="002153BD">
      <w:pPr>
        <w:pStyle w:val="ac"/>
        <w:numPr>
          <w:ilvl w:val="0"/>
          <w:numId w:val="233"/>
        </w:numPr>
        <w:spacing w:line="302" w:lineRule="atLeast"/>
      </w:pPr>
      <w:r w:rsidRPr="00392448">
        <w:rPr>
          <w:iCs/>
        </w:rPr>
        <w:t>использовать знания о музыке и музыкантах, художниках,  полученные на уроках,</w:t>
      </w:r>
    </w:p>
    <w:p w:rsidR="0063450D" w:rsidRPr="00392448" w:rsidRDefault="0063450D" w:rsidP="002153BD">
      <w:pPr>
        <w:pStyle w:val="ac"/>
        <w:numPr>
          <w:ilvl w:val="0"/>
          <w:numId w:val="233"/>
        </w:numPr>
        <w:spacing w:line="302" w:lineRule="atLeast"/>
      </w:pPr>
      <w:r w:rsidRPr="00392448">
        <w:rPr>
          <w:iCs/>
        </w:rPr>
        <w:t>при составле</w:t>
      </w:r>
      <w:r w:rsidRPr="00392448">
        <w:rPr>
          <w:iCs/>
        </w:rPr>
        <w:softHyphen/>
        <w:t>нии домашней фонотеки, видеотеки и пр</w:t>
      </w:r>
    </w:p>
    <w:p w:rsidR="0063450D" w:rsidRPr="00392448" w:rsidRDefault="0063450D" w:rsidP="0063450D">
      <w:pPr>
        <w:shd w:val="clear" w:color="auto" w:fill="FFFFFF"/>
        <w:rPr>
          <w:rFonts w:ascii="Times New Roman" w:hAnsi="Times New Roman" w:cs="Times New Roman"/>
          <w:b/>
          <w:iCs/>
          <w:sz w:val="24"/>
          <w:szCs w:val="24"/>
        </w:rPr>
      </w:pPr>
      <w:r w:rsidRPr="00392448">
        <w:rPr>
          <w:rFonts w:ascii="Times New Roman" w:hAnsi="Times New Roman" w:cs="Times New Roman"/>
          <w:b/>
          <w:iCs/>
          <w:sz w:val="24"/>
          <w:szCs w:val="24"/>
        </w:rPr>
        <w:t xml:space="preserve">     9 класс</w:t>
      </w:r>
    </w:p>
    <w:p w:rsidR="0063450D" w:rsidRPr="00392448" w:rsidRDefault="0063450D" w:rsidP="0063450D">
      <w:pPr>
        <w:shd w:val="clear" w:color="auto" w:fill="FFFFFF"/>
        <w:ind w:firstLine="567"/>
        <w:rPr>
          <w:rFonts w:ascii="Times New Roman" w:hAnsi="Times New Roman" w:cs="Times New Roman"/>
          <w:b/>
          <w:iCs/>
          <w:sz w:val="24"/>
          <w:szCs w:val="24"/>
        </w:rPr>
      </w:pPr>
      <w:r w:rsidRPr="00392448">
        <w:rPr>
          <w:rFonts w:ascii="Times New Roman" w:hAnsi="Times New Roman" w:cs="Times New Roman"/>
          <w:b/>
          <w:iCs/>
          <w:sz w:val="24"/>
          <w:szCs w:val="24"/>
        </w:rPr>
        <w:t>Предметные результаты</w:t>
      </w:r>
    </w:p>
    <w:p w:rsidR="0063450D" w:rsidRPr="00392448" w:rsidRDefault="0063450D" w:rsidP="0063450D">
      <w:pPr>
        <w:pStyle w:val="aff7"/>
        <w:rPr>
          <w:szCs w:val="24"/>
        </w:rPr>
      </w:pPr>
      <w:r w:rsidRPr="00392448">
        <w:rPr>
          <w:szCs w:val="24"/>
        </w:rPr>
        <w:t>Ученик научится:</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воспринимать явления художественной культуры разных народов мира, осознавать в ней место отечественного искус</w:t>
      </w:r>
      <w:r w:rsidRPr="00392448">
        <w:rPr>
          <w:szCs w:val="24"/>
        </w:rPr>
        <w:softHyphen/>
        <w:t>ства;</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понимать и интерпретировать художественные образы, ориентироваться в системе нравственных ценностей, пред</w:t>
      </w:r>
      <w:r w:rsidRPr="00392448">
        <w:rPr>
          <w:szCs w:val="24"/>
        </w:rPr>
        <w:softHyphen/>
        <w:t>ставленных в произведениях искусства, делать выводы и умо</w:t>
      </w:r>
      <w:r w:rsidRPr="00392448">
        <w:rPr>
          <w:szCs w:val="24"/>
        </w:rPr>
        <w:softHyphen/>
        <w:t>заключения;</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описывать явления музыкальной, художественной куль</w:t>
      </w:r>
      <w:r w:rsidRPr="00392448">
        <w:rPr>
          <w:szCs w:val="24"/>
        </w:rPr>
        <w:softHyphen/>
        <w:t>туры, используя для этого соответствующую терминологию;</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структурировать изученный материал и информацию, полученную из других источников; применять умения и на</w:t>
      </w:r>
      <w:r w:rsidRPr="00392448">
        <w:rPr>
          <w:szCs w:val="24"/>
        </w:rPr>
        <w:softHyphen/>
        <w:t>выки в каком-либо виде художественной деятельности; ре</w:t>
      </w:r>
      <w:r w:rsidRPr="00392448">
        <w:rPr>
          <w:szCs w:val="24"/>
        </w:rPr>
        <w:softHyphen/>
        <w:t>шать творческие проблемы</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ориентироваться в культурном многообразии окружаю</w:t>
      </w:r>
      <w:r w:rsidRPr="00392448">
        <w:rPr>
          <w:szCs w:val="24"/>
        </w:rPr>
        <w:softHyphen/>
        <w:t>щей действительности, наблюдать за разнообразными явлени</w:t>
      </w:r>
      <w:r w:rsidRPr="00392448">
        <w:rPr>
          <w:szCs w:val="24"/>
        </w:rPr>
        <w:softHyphen/>
        <w:t>ями жизни и искусства в учебной и внеурочной деятельнос</w:t>
      </w:r>
      <w:r w:rsidRPr="00392448">
        <w:rPr>
          <w:szCs w:val="24"/>
        </w:rPr>
        <w:softHyphen/>
        <w:t>ти, различать истинные и ложные ценности;</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организовывать свою творческую деятельность, опреде</w:t>
      </w:r>
      <w:r w:rsidRPr="00392448">
        <w:rPr>
          <w:szCs w:val="24"/>
        </w:rPr>
        <w:softHyphen/>
        <w:t>лять ее цели и задачи, выбирать и применять на практике способы их достижения;</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мыслить образами, проводить сравнения и обобщения, выделять отдельные свойства и качества целостного явления;</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воспринимать эстетические ценности, высказывать мне</w:t>
      </w:r>
      <w:r w:rsidRPr="00392448">
        <w:rPr>
          <w:szCs w:val="24"/>
        </w:rPr>
        <w:softHyphen/>
        <w:t>ние о достоинствах произведений высокого и массового ис</w:t>
      </w:r>
      <w:r w:rsidRPr="00392448">
        <w:rPr>
          <w:szCs w:val="24"/>
        </w:rPr>
        <w:softHyphen/>
        <w:t>кусства, видеть ассоциативные связи и осознавать их роль в творческой и исполнительской деятельности.</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аккумулировать, создавать и транслировать ценности ис</w:t>
      </w:r>
      <w:r w:rsidRPr="00392448">
        <w:rPr>
          <w:szCs w:val="24"/>
        </w:rPr>
        <w:softHyphen/>
        <w:t>кусства и культуры (обогащая свой личный опыт эмоциями и переживаниями, связанными с восприятием, исполнением произведений искусства); чувствовать и понимать свою со</w:t>
      </w:r>
      <w:r w:rsidRPr="00392448">
        <w:rPr>
          <w:szCs w:val="24"/>
        </w:rPr>
        <w:softHyphen/>
        <w:t>причастность окружающему миру;</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использовать коммуникативные качества искусства; действовать самостоятельно при индивидуальном выполнении учебных и творческих задач и работать в проектном режиме, взаимодействуя с другими людьми в достижении общих це</w:t>
      </w:r>
      <w:r w:rsidRPr="00392448">
        <w:rPr>
          <w:szCs w:val="24"/>
        </w:rPr>
        <w:softHyphen/>
        <w:t>лей; проявлять толерантность в совместной деятельности;</w:t>
      </w:r>
    </w:p>
    <w:p w:rsidR="0063450D" w:rsidRPr="00392448" w:rsidRDefault="0063450D" w:rsidP="0063450D">
      <w:pPr>
        <w:pStyle w:val="aff7"/>
        <w:rPr>
          <w:szCs w:val="24"/>
        </w:rPr>
      </w:pPr>
      <w:r w:rsidRPr="00392448">
        <w:rPr>
          <w:szCs w:val="24"/>
        </w:rPr>
        <w:t>•</w:t>
      </w:r>
      <w:r w:rsidRPr="00392448">
        <w:rPr>
          <w:rStyle w:val="apple-converted-space"/>
          <w:color w:val="000000"/>
          <w:szCs w:val="24"/>
        </w:rPr>
        <w:t> </w:t>
      </w:r>
      <w:r w:rsidRPr="00392448">
        <w:rPr>
          <w:szCs w:val="24"/>
        </w:rPr>
        <w:t>участвовать в художественной жизни класса, школы, го</w:t>
      </w:r>
      <w:r w:rsidRPr="00392448">
        <w:rPr>
          <w:szCs w:val="24"/>
        </w:rPr>
        <w:softHyphen/>
        <w:t>рода и др.; анализировать и оценивать процесс и результаты собственной деятельности и соотносить их с поставленной за</w:t>
      </w:r>
      <w:r w:rsidRPr="00392448">
        <w:rPr>
          <w:szCs w:val="24"/>
        </w:rPr>
        <w:softHyphen/>
        <w:t>дачей.</w:t>
      </w:r>
    </w:p>
    <w:p w:rsidR="0063450D" w:rsidRPr="00392448" w:rsidRDefault="0063450D" w:rsidP="0063450D">
      <w:pPr>
        <w:pStyle w:val="aff7"/>
        <w:rPr>
          <w:szCs w:val="24"/>
        </w:rPr>
      </w:pPr>
    </w:p>
    <w:p w:rsidR="0063450D" w:rsidRPr="00392448" w:rsidRDefault="0063450D" w:rsidP="0063450D">
      <w:pPr>
        <w:pStyle w:val="ac"/>
        <w:rPr>
          <w:color w:val="000000"/>
        </w:rPr>
      </w:pPr>
      <w:r w:rsidRPr="00392448">
        <w:rPr>
          <w:b/>
          <w:bCs/>
          <w:i/>
          <w:iCs/>
          <w:color w:val="000000"/>
        </w:rPr>
        <w:t>Ученик получит возможность научиться:</w:t>
      </w:r>
    </w:p>
    <w:p w:rsidR="0063450D" w:rsidRPr="00392448" w:rsidRDefault="0063450D" w:rsidP="002153BD">
      <w:pPr>
        <w:pStyle w:val="ac"/>
        <w:numPr>
          <w:ilvl w:val="0"/>
          <w:numId w:val="234"/>
        </w:numPr>
        <w:spacing w:line="302" w:lineRule="atLeast"/>
      </w:pPr>
      <w:r w:rsidRPr="00392448">
        <w:rPr>
          <w:iCs/>
        </w:rPr>
        <w:t>иметь представление о жанрах и стилях классического и современного искусства, осо</w:t>
      </w:r>
      <w:r w:rsidRPr="00392448">
        <w:rPr>
          <w:iCs/>
        </w:rPr>
        <w:softHyphen/>
        <w:t>бенностях художественного  языка и музыкальной драматургии;</w:t>
      </w:r>
    </w:p>
    <w:p w:rsidR="0063450D" w:rsidRPr="00392448" w:rsidRDefault="0063450D" w:rsidP="002153BD">
      <w:pPr>
        <w:pStyle w:val="ac"/>
        <w:numPr>
          <w:ilvl w:val="0"/>
          <w:numId w:val="234"/>
        </w:numPr>
        <w:spacing w:line="302" w:lineRule="atLeast"/>
      </w:pPr>
      <w:r w:rsidRPr="00392448">
        <w:rPr>
          <w:iCs/>
        </w:rPr>
        <w:t>определять принадлежность художественных произведений к одному из жанров на ос</w:t>
      </w:r>
      <w:r w:rsidRPr="00392448">
        <w:rPr>
          <w:iCs/>
        </w:rPr>
        <w:softHyphen/>
        <w:t>нове характерных средств  выразительности;</w:t>
      </w:r>
    </w:p>
    <w:p w:rsidR="0063450D" w:rsidRPr="00392448" w:rsidRDefault="0063450D" w:rsidP="002153BD">
      <w:pPr>
        <w:pStyle w:val="ac"/>
        <w:numPr>
          <w:ilvl w:val="0"/>
          <w:numId w:val="234"/>
        </w:numPr>
        <w:spacing w:line="302" w:lineRule="atLeast"/>
      </w:pPr>
      <w:r w:rsidRPr="00392448">
        <w:rPr>
          <w:iCs/>
        </w:rPr>
        <w:t>знать имена выдающихся отечественных и зарубежных композиторов, художников, скульпторов. режиссеров и т.д, узнавать наиболее значимые их произведения;</w:t>
      </w:r>
    </w:p>
    <w:p w:rsidR="0063450D" w:rsidRPr="00392448" w:rsidRDefault="0063450D" w:rsidP="002153BD">
      <w:pPr>
        <w:pStyle w:val="ac"/>
        <w:numPr>
          <w:ilvl w:val="0"/>
          <w:numId w:val="234"/>
        </w:numPr>
        <w:spacing w:line="302" w:lineRule="atLeast"/>
      </w:pPr>
      <w:r w:rsidRPr="00392448">
        <w:rPr>
          <w:iCs/>
        </w:rPr>
        <w:t>размышлять о знакомом  произведении, высказывая суждения об ос</w:t>
      </w:r>
      <w:r w:rsidRPr="00392448">
        <w:rPr>
          <w:iCs/>
        </w:rPr>
        <w:softHyphen/>
        <w:t>новной идее, средствах ее воплощения, интонационных особенностях, жанре, форме, исполни</w:t>
      </w:r>
      <w:r w:rsidRPr="00392448">
        <w:rPr>
          <w:iCs/>
        </w:rPr>
        <w:softHyphen/>
        <w:t>телях;</w:t>
      </w:r>
    </w:p>
    <w:p w:rsidR="0063450D" w:rsidRPr="00392448" w:rsidRDefault="0063450D" w:rsidP="002153BD">
      <w:pPr>
        <w:pStyle w:val="ac"/>
        <w:numPr>
          <w:ilvl w:val="0"/>
          <w:numId w:val="234"/>
        </w:numPr>
        <w:spacing w:line="302" w:lineRule="atLeast"/>
      </w:pPr>
      <w:r w:rsidRPr="00392448">
        <w:rPr>
          <w:iCs/>
        </w:rPr>
        <w:t>давать личностную оценку музыке, звучащей на уроке и вне школы, аргументируя свое отношение к тем или иным музыкальным явлениям;</w:t>
      </w:r>
    </w:p>
    <w:p w:rsidR="0063450D" w:rsidRPr="00392448" w:rsidRDefault="0063450D" w:rsidP="002153BD">
      <w:pPr>
        <w:pStyle w:val="ac"/>
        <w:numPr>
          <w:ilvl w:val="0"/>
          <w:numId w:val="234"/>
        </w:numPr>
        <w:spacing w:line="302" w:lineRule="atLeast"/>
      </w:pPr>
      <w:r w:rsidRPr="00392448">
        <w:rPr>
          <w:iCs/>
        </w:rPr>
        <w:t>исполнять народные и современные песни, знакомые мелодии изученных классиче</w:t>
      </w:r>
      <w:r w:rsidRPr="00392448">
        <w:rPr>
          <w:iCs/>
        </w:rPr>
        <w:softHyphen/>
        <w:t>ских произведений;</w:t>
      </w:r>
    </w:p>
    <w:p w:rsidR="0063450D" w:rsidRPr="00392448" w:rsidRDefault="0063450D" w:rsidP="002153BD">
      <w:pPr>
        <w:pStyle w:val="ac"/>
        <w:numPr>
          <w:ilvl w:val="0"/>
          <w:numId w:val="234"/>
        </w:numPr>
        <w:spacing w:line="302" w:lineRule="atLeast"/>
      </w:pPr>
      <w:r w:rsidRPr="00392448">
        <w:rPr>
          <w:iCs/>
        </w:rPr>
        <w:t>выполнять творческие задания, участвовать в исследовательских проектах;</w:t>
      </w:r>
    </w:p>
    <w:p w:rsidR="0063450D" w:rsidRPr="00392448" w:rsidRDefault="0063450D" w:rsidP="002153BD">
      <w:pPr>
        <w:pStyle w:val="ac"/>
        <w:numPr>
          <w:ilvl w:val="0"/>
          <w:numId w:val="234"/>
        </w:numPr>
        <w:spacing w:line="302" w:lineRule="atLeast"/>
      </w:pPr>
      <w:r w:rsidRPr="00392448">
        <w:rPr>
          <w:iCs/>
        </w:rPr>
        <w:t>использовать знания о музыке и музыкантах, художниках,  полученные на уроках, при составле</w:t>
      </w:r>
      <w:r w:rsidRPr="00392448">
        <w:rPr>
          <w:iCs/>
        </w:rPr>
        <w:softHyphen/>
        <w:t>нии домашней фонотеки, видеотеки и пр.</w:t>
      </w:r>
    </w:p>
    <w:p w:rsidR="0063450D" w:rsidRPr="00392448" w:rsidRDefault="00745632" w:rsidP="0063450D">
      <w:pPr>
        <w:pStyle w:val="ac"/>
        <w:rPr>
          <w:rStyle w:val="c5"/>
          <w:color w:val="000000"/>
        </w:rPr>
      </w:pPr>
      <w:r>
        <w:pict>
          <v:shape id="_x0000_i1034" type="#_x0000_t75" alt="hello_html_m4d466bb7.png" style="width:11.25pt;height:11.25pt"/>
        </w:pict>
      </w:r>
    </w:p>
    <w:p w:rsidR="0063450D" w:rsidRPr="00392448" w:rsidRDefault="0063450D" w:rsidP="0063450D">
      <w:pPr>
        <w:pStyle w:val="c3"/>
        <w:spacing w:before="0" w:beforeAutospacing="0" w:after="0" w:afterAutospacing="0"/>
        <w:rPr>
          <w:rStyle w:val="c5"/>
          <w:b/>
          <w:bCs/>
          <w:color w:val="000000"/>
        </w:rPr>
      </w:pPr>
      <w:r w:rsidRPr="00392448">
        <w:rPr>
          <w:rStyle w:val="c5"/>
          <w:b/>
          <w:color w:val="000000"/>
        </w:rPr>
        <w:t xml:space="preserve">2. </w:t>
      </w:r>
      <w:r w:rsidRPr="00392448">
        <w:rPr>
          <w:rStyle w:val="c5"/>
          <w:b/>
          <w:bCs/>
          <w:color w:val="000000"/>
        </w:rPr>
        <w:t xml:space="preserve">Содержание учебного предмета </w:t>
      </w:r>
    </w:p>
    <w:p w:rsidR="0063450D" w:rsidRPr="00392448" w:rsidRDefault="0063450D" w:rsidP="0063450D">
      <w:pPr>
        <w:pStyle w:val="c0"/>
        <w:spacing w:before="0" w:beforeAutospacing="0" w:after="0" w:afterAutospacing="0"/>
        <w:rPr>
          <w:rStyle w:val="c5"/>
          <w:color w:val="000000"/>
        </w:rPr>
      </w:pPr>
      <w:r w:rsidRPr="00392448">
        <w:rPr>
          <w:rStyle w:val="c5"/>
          <w:color w:val="000000"/>
        </w:rPr>
        <w:t>Основное содержание образования в примерной программе представлено следующими содержательными линиями: «</w:t>
      </w:r>
      <w:r w:rsidRPr="00392448">
        <w:rPr>
          <w:rStyle w:val="c5"/>
          <w:i/>
          <w:color w:val="000000"/>
        </w:rPr>
        <w:t xml:space="preserve">Искусство как духовный опыт человечества», «Современные технологии в искусстве». </w:t>
      </w:r>
      <w:r w:rsidRPr="00392448">
        <w:rPr>
          <w:rStyle w:val="c5"/>
          <w:color w:val="000000"/>
        </w:rPr>
        <w:t>Предлагаемые содержательные линии нацелены на формирование целостного представления об искусстве и обобщение разнообразных знаний, умений и способов учебной деятельности, полученных учащимися в ходе изучения курсов «Изобразительное искусство» и «Музыка» в начальной и основной школе.</w:t>
      </w:r>
    </w:p>
    <w:p w:rsidR="0063450D" w:rsidRPr="00392448" w:rsidRDefault="0063450D" w:rsidP="0063450D">
      <w:pPr>
        <w:pStyle w:val="c0"/>
        <w:spacing w:before="0" w:beforeAutospacing="0" w:after="0" w:afterAutospacing="0"/>
        <w:rPr>
          <w:rStyle w:val="c5"/>
          <w:color w:val="000000"/>
        </w:rPr>
      </w:pPr>
      <w:r w:rsidRPr="00392448">
        <w:rPr>
          <w:rStyle w:val="c5"/>
          <w:b/>
          <w:color w:val="000000"/>
        </w:rPr>
        <w:t xml:space="preserve">Искусство, как духовный опыт человечества.  </w:t>
      </w:r>
      <w:r w:rsidRPr="00392448">
        <w:rPr>
          <w:rStyle w:val="c5"/>
          <w:color w:val="000000"/>
        </w:rPr>
        <w:t>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искусства и специфика её преломления в народном и профессиональном искусстве. Древние образы и их существование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религиозных традиций.</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Временные искусства. Содержание и духовное своеобразие музыки и литературы, их воздействие на человека. Особенности воплощения вечных тем жизни в музыке и литературе: любовь и ненависть, война и мир, личность и общество, жизнь и смерть, возвышенное и земное. Современность в музыке и литературе.</w:t>
      </w:r>
      <w:r w:rsidRPr="00392448">
        <w:rPr>
          <w:rStyle w:val="c5"/>
          <w:color w:val="000000"/>
        </w:rPr>
        <w:br/>
        <w:t xml:space="preserve">  Пространственные (пластические) искусства: живопись, скульптура, графика, архитектура и дизайн, декоративно- прикладное искусство. Единство стиля эпохи в архитектуре, живописи, материальной культуре. Роль пластических искусств в жизни человека и общества: формирование архитектурного облика города, организация масс средствами плаката, открытие мира и живописи, книжной и станковой графике, украшение быта изделиями декоративно- прикладного искусства и др. Особенности современного изобразительного искусства: перформанс, акция, коллаж и др.</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Пространственно-временные искусства. Средства художественной выразительности в киноискусстве. Создание кинофильма как коллективный художественно- творческий процесс. Истоки театра, его взаимосвязь с духовной жизнью народа, культурой и историей. Драматургия- основа театрального искусства. Опера- как синтетический жанр. Возникновение танца и основные средства его выразительности. Балет. Воздействие хореографического искусства на зрителей.</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w:t>
      </w:r>
      <w:r w:rsidRPr="00392448">
        <w:rPr>
          <w:rStyle w:val="c5"/>
          <w:b/>
          <w:color w:val="000000"/>
        </w:rPr>
        <w:t>Современные технологии в искусстве.</w:t>
      </w:r>
      <w:r w:rsidRPr="00392448">
        <w:rPr>
          <w:rStyle w:val="c5"/>
          <w:color w:val="000000"/>
        </w:rPr>
        <w:t xml:space="preserve"> Компьютерная графика как область художественной деятельности. Использование компьютера для синтеза изображений, обработку визуальной информации, полученной из реального мира. Применение данной технологии в изобразительном искусстве: компьютерный дизайн, анимация, художественное проектирование, полиграфия, спецэффекты в кинематографе. Соотношение технических характеристик и художественной основы получаемого творческого продукта. Различия в восприятии визуального произведения: классического и с использованием компьютера.</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Электронная музыка. Электронная музыка как музыкальное сопровождение театральных спектаклей, радиопередач и кинофильмов.</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Мультимедийное искусство. Влияние технического прогресса на традиционные виды искусств. Особенности и возможности современных мультимедийных технологий в создании произведений искусства. Цифровое фото. Фотография как способ художественного отражения действительности. Современное телевидение и его образовательный потенциал. Особенности телевизионного изображения подвижных объектов. Ресурсы цифрового телевидения в передаче перспективы, светотени, объёма. Эстетическое воздействие телевидения на человека. </w:t>
      </w:r>
    </w:p>
    <w:p w:rsidR="0063450D" w:rsidRPr="00392448" w:rsidRDefault="0063450D" w:rsidP="0063450D">
      <w:pPr>
        <w:pStyle w:val="c0"/>
        <w:spacing w:before="0" w:beforeAutospacing="0" w:after="0" w:afterAutospacing="0"/>
        <w:rPr>
          <w:rStyle w:val="c5"/>
          <w:color w:val="000000"/>
        </w:rPr>
      </w:pPr>
      <w:r w:rsidRPr="00392448">
        <w:rPr>
          <w:rStyle w:val="c5"/>
          <w:color w:val="000000"/>
        </w:rPr>
        <w:t xml:space="preserve">    Традиции и новаторство в искусстве. Искусство в современном информационном пространстве: способ познания действительности, воплощение духовных ценностей и часть культуры человечества. Художественный образ в различных видах искусства, специфика восприятия. Взаимодополнение выразительных средств разных видов искусства. Значение искусства в духовном и интеллектуально- творческом развитии личности.</w:t>
      </w:r>
    </w:p>
    <w:p w:rsidR="0063450D" w:rsidRPr="00392448" w:rsidRDefault="0063450D" w:rsidP="0063450D">
      <w:pPr>
        <w:pStyle w:val="c0"/>
        <w:spacing w:before="0" w:beforeAutospacing="0" w:after="0" w:afterAutospacing="0"/>
        <w:jc w:val="center"/>
        <w:rPr>
          <w:rStyle w:val="c5"/>
          <w:b/>
          <w:i/>
          <w:color w:val="000000"/>
        </w:rPr>
      </w:pPr>
    </w:p>
    <w:p w:rsidR="0063450D" w:rsidRPr="00392448" w:rsidRDefault="0063450D" w:rsidP="0063450D">
      <w:pPr>
        <w:pStyle w:val="c3"/>
        <w:spacing w:before="0" w:beforeAutospacing="0" w:after="0" w:afterAutospacing="0"/>
        <w:ind w:left="360"/>
        <w:jc w:val="center"/>
        <w:rPr>
          <w:rStyle w:val="c5"/>
          <w:b/>
          <w:bCs/>
          <w:color w:val="000000"/>
        </w:rPr>
      </w:pPr>
      <w:r w:rsidRPr="00392448">
        <w:rPr>
          <w:rStyle w:val="c5"/>
          <w:b/>
          <w:bCs/>
          <w:color w:val="000000"/>
        </w:rPr>
        <w:t>Тематическое планирование.</w:t>
      </w:r>
    </w:p>
    <w:p w:rsidR="0063450D" w:rsidRPr="00392448" w:rsidRDefault="0063450D" w:rsidP="0063450D">
      <w:pPr>
        <w:pStyle w:val="c3"/>
        <w:spacing w:before="0" w:beforeAutospacing="0" w:after="0" w:afterAutospacing="0"/>
        <w:ind w:left="360"/>
        <w:rPr>
          <w:rStyle w:val="c5"/>
          <w:b/>
          <w:bCs/>
          <w:color w:val="000000"/>
        </w:rPr>
      </w:pPr>
      <w:r w:rsidRPr="00392448">
        <w:rPr>
          <w:rStyle w:val="c5"/>
          <w:b/>
          <w:bCs/>
          <w:color w:val="000000"/>
        </w:rPr>
        <w:t xml:space="preserve"> 8 класс</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7"/>
        <w:gridCol w:w="2759"/>
      </w:tblGrid>
      <w:tr w:rsidR="0063450D" w:rsidRPr="00392448" w:rsidTr="0063450D">
        <w:tc>
          <w:tcPr>
            <w:tcW w:w="10728" w:type="dxa"/>
            <w:vAlign w:val="center"/>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Разделы программы</w:t>
            </w:r>
          </w:p>
        </w:tc>
        <w:tc>
          <w:tcPr>
            <w:tcW w:w="3338" w:type="dxa"/>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 xml:space="preserve">Искусство в жизни современного человека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3ч</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 xml:space="preserve">Искусство открывает новые грани мира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7ч</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Искусство как универсальный способ общения</w:t>
            </w:r>
            <w:r w:rsidRPr="00392448">
              <w:rPr>
                <w:rFonts w:ascii="Times New Roman" w:hAnsi="Times New Roman" w:cs="Times New Roman"/>
                <w:sz w:val="24"/>
                <w:szCs w:val="24"/>
              </w:rPr>
              <w:t xml:space="preserve">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7ч</w:t>
            </w:r>
          </w:p>
        </w:tc>
      </w:tr>
      <w:tr w:rsidR="0063450D" w:rsidRPr="00392448" w:rsidTr="0063450D">
        <w:tc>
          <w:tcPr>
            <w:tcW w:w="10728" w:type="dxa"/>
            <w:vAlign w:val="center"/>
          </w:tcPr>
          <w:p w:rsidR="0063450D" w:rsidRPr="00392448" w:rsidRDefault="0063450D" w:rsidP="0063450D">
            <w:pPr>
              <w:jc w:val="both"/>
              <w:rPr>
                <w:rFonts w:ascii="Times New Roman" w:hAnsi="Times New Roman" w:cs="Times New Roman"/>
                <w:i/>
                <w:sz w:val="24"/>
                <w:szCs w:val="24"/>
              </w:rPr>
            </w:pPr>
            <w:r w:rsidRPr="00392448">
              <w:rPr>
                <w:rFonts w:ascii="Times New Roman" w:hAnsi="Times New Roman" w:cs="Times New Roman"/>
                <w:i/>
                <w:sz w:val="24"/>
                <w:szCs w:val="24"/>
              </w:rPr>
              <w:t xml:space="preserve">Красота в искусстве и жизни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10ч</w:t>
            </w:r>
          </w:p>
        </w:tc>
      </w:tr>
      <w:tr w:rsidR="0063450D" w:rsidRPr="00392448" w:rsidTr="0063450D">
        <w:tc>
          <w:tcPr>
            <w:tcW w:w="10728" w:type="dxa"/>
            <w:vAlign w:val="center"/>
          </w:tcPr>
          <w:p w:rsidR="0063450D" w:rsidRPr="00392448" w:rsidRDefault="0063450D" w:rsidP="0063450D">
            <w:pPr>
              <w:jc w:val="both"/>
              <w:rPr>
                <w:rFonts w:ascii="Times New Roman" w:hAnsi="Times New Roman" w:cs="Times New Roman"/>
                <w:i/>
                <w:sz w:val="24"/>
                <w:szCs w:val="24"/>
              </w:rPr>
            </w:pPr>
            <w:r w:rsidRPr="00392448">
              <w:rPr>
                <w:rFonts w:ascii="Times New Roman" w:hAnsi="Times New Roman" w:cs="Times New Roman"/>
                <w:i/>
                <w:sz w:val="24"/>
                <w:szCs w:val="24"/>
              </w:rPr>
              <w:t xml:space="preserve">Прекрасное пробуждает доброе </w:t>
            </w:r>
          </w:p>
          <w:p w:rsidR="0063450D" w:rsidRPr="00392448" w:rsidRDefault="0063450D" w:rsidP="0063450D">
            <w:pPr>
              <w:jc w:val="both"/>
              <w:rPr>
                <w:rFonts w:ascii="Times New Roman" w:hAnsi="Times New Roman" w:cs="Times New Roman"/>
                <w:i/>
                <w:sz w:val="24"/>
                <w:szCs w:val="24"/>
              </w:rPr>
            </w:pP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8 ч</w:t>
            </w:r>
          </w:p>
        </w:tc>
      </w:tr>
      <w:tr w:rsidR="0063450D" w:rsidRPr="00392448" w:rsidTr="0063450D">
        <w:tc>
          <w:tcPr>
            <w:tcW w:w="10728" w:type="dxa"/>
          </w:tcPr>
          <w:p w:rsidR="0063450D" w:rsidRPr="00392448" w:rsidRDefault="0063450D" w:rsidP="0063450D">
            <w:pPr>
              <w:jc w:val="right"/>
              <w:rPr>
                <w:rFonts w:ascii="Times New Roman" w:hAnsi="Times New Roman" w:cs="Times New Roman"/>
                <w:sz w:val="24"/>
                <w:szCs w:val="24"/>
              </w:rPr>
            </w:pPr>
            <w:r w:rsidRPr="00392448">
              <w:rPr>
                <w:rFonts w:ascii="Times New Roman" w:hAnsi="Times New Roman" w:cs="Times New Roman"/>
                <w:sz w:val="24"/>
                <w:szCs w:val="24"/>
              </w:rPr>
              <w:t>Итого</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35 ч</w:t>
            </w:r>
          </w:p>
        </w:tc>
      </w:tr>
    </w:tbl>
    <w:p w:rsidR="0063450D" w:rsidRPr="00392448" w:rsidRDefault="0063450D" w:rsidP="0063450D">
      <w:pPr>
        <w:pStyle w:val="c3"/>
        <w:spacing w:before="0" w:beforeAutospacing="0" w:after="0" w:afterAutospacing="0"/>
        <w:ind w:left="360"/>
        <w:rPr>
          <w:rStyle w:val="c5"/>
          <w:bCs/>
          <w:color w:val="000000"/>
        </w:rPr>
      </w:pPr>
    </w:p>
    <w:p w:rsidR="0063450D" w:rsidRPr="00392448" w:rsidRDefault="0063450D" w:rsidP="0063450D">
      <w:pPr>
        <w:pStyle w:val="c3"/>
        <w:spacing w:before="0" w:beforeAutospacing="0" w:after="0" w:afterAutospacing="0"/>
        <w:ind w:left="360"/>
        <w:rPr>
          <w:rStyle w:val="c5"/>
          <w:bCs/>
          <w:color w:val="000000"/>
        </w:rPr>
      </w:pPr>
      <w:r w:rsidRPr="00392448">
        <w:rPr>
          <w:rStyle w:val="c5"/>
          <w:bCs/>
          <w:color w:val="000000"/>
        </w:rPr>
        <w:t>9 класс</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1"/>
        <w:gridCol w:w="2745"/>
      </w:tblGrid>
      <w:tr w:rsidR="0063450D" w:rsidRPr="00392448" w:rsidTr="0063450D">
        <w:tc>
          <w:tcPr>
            <w:tcW w:w="10728" w:type="dxa"/>
            <w:vAlign w:val="center"/>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Разделы программы</w:t>
            </w:r>
          </w:p>
        </w:tc>
        <w:tc>
          <w:tcPr>
            <w:tcW w:w="3338" w:type="dxa"/>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 xml:space="preserve">Воздействующая сила искусства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9ч</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 xml:space="preserve">Искусство предвосхищает  будущее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7ч</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i/>
                <w:sz w:val="24"/>
                <w:szCs w:val="24"/>
              </w:rPr>
              <w:t>Дар созидания. Практическая функция</w:t>
            </w:r>
            <w:r w:rsidRPr="00392448">
              <w:rPr>
                <w:rFonts w:ascii="Times New Roman" w:hAnsi="Times New Roman" w:cs="Times New Roman"/>
                <w:sz w:val="24"/>
                <w:szCs w:val="24"/>
              </w:rPr>
              <w:t xml:space="preserve">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10ч</w:t>
            </w:r>
          </w:p>
        </w:tc>
      </w:tr>
      <w:tr w:rsidR="0063450D" w:rsidRPr="00392448" w:rsidTr="0063450D">
        <w:tc>
          <w:tcPr>
            <w:tcW w:w="10728" w:type="dxa"/>
            <w:vAlign w:val="center"/>
          </w:tcPr>
          <w:p w:rsidR="0063450D" w:rsidRPr="00392448" w:rsidRDefault="0063450D" w:rsidP="0063450D">
            <w:pPr>
              <w:rPr>
                <w:rFonts w:ascii="Times New Roman" w:hAnsi="Times New Roman" w:cs="Times New Roman"/>
                <w:bCs/>
                <w:sz w:val="24"/>
                <w:szCs w:val="24"/>
              </w:rPr>
            </w:pPr>
            <w:r w:rsidRPr="00392448">
              <w:rPr>
                <w:rFonts w:ascii="Times New Roman" w:hAnsi="Times New Roman" w:cs="Times New Roman"/>
                <w:i/>
                <w:sz w:val="24"/>
                <w:szCs w:val="24"/>
              </w:rPr>
              <w:t xml:space="preserve">Искусство и открытие мира для себя </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8ч</w:t>
            </w:r>
          </w:p>
        </w:tc>
      </w:tr>
      <w:tr w:rsidR="0063450D" w:rsidRPr="00392448" w:rsidTr="0063450D">
        <w:tc>
          <w:tcPr>
            <w:tcW w:w="10728" w:type="dxa"/>
          </w:tcPr>
          <w:p w:rsidR="0063450D" w:rsidRPr="00392448" w:rsidRDefault="0063450D" w:rsidP="0063450D">
            <w:pPr>
              <w:jc w:val="right"/>
              <w:rPr>
                <w:rFonts w:ascii="Times New Roman" w:hAnsi="Times New Roman" w:cs="Times New Roman"/>
                <w:sz w:val="24"/>
                <w:szCs w:val="24"/>
              </w:rPr>
            </w:pPr>
            <w:r w:rsidRPr="00392448">
              <w:rPr>
                <w:rFonts w:ascii="Times New Roman" w:hAnsi="Times New Roman" w:cs="Times New Roman"/>
                <w:sz w:val="24"/>
                <w:szCs w:val="24"/>
              </w:rPr>
              <w:t>Итого</w:t>
            </w:r>
          </w:p>
        </w:tc>
        <w:tc>
          <w:tcPr>
            <w:tcW w:w="3338"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34 ч</w:t>
            </w:r>
          </w:p>
        </w:tc>
      </w:tr>
    </w:tbl>
    <w:p w:rsidR="0063450D" w:rsidRPr="00392448" w:rsidRDefault="0063450D" w:rsidP="0063450D">
      <w:pPr>
        <w:pStyle w:val="c3"/>
        <w:spacing w:before="0" w:beforeAutospacing="0" w:after="0" w:afterAutospacing="0"/>
        <w:ind w:left="360"/>
        <w:rPr>
          <w:rStyle w:val="c5"/>
          <w:bCs/>
          <w:color w:val="000000"/>
        </w:rPr>
      </w:pPr>
    </w:p>
    <w:p w:rsidR="0063450D" w:rsidRPr="00392448" w:rsidRDefault="0063450D" w:rsidP="0063450D">
      <w:pPr>
        <w:pStyle w:val="c3"/>
        <w:spacing w:before="0" w:beforeAutospacing="0" w:after="0" w:afterAutospacing="0"/>
        <w:ind w:left="360"/>
        <w:rPr>
          <w:rStyle w:val="c5"/>
          <w:bCs/>
          <w:color w:val="000000"/>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Музыка 5 -7 классы</w:t>
      </w:r>
    </w:p>
    <w:p w:rsidR="0063450D" w:rsidRPr="00392448" w:rsidRDefault="0063450D" w:rsidP="0063450D">
      <w:pPr>
        <w:pStyle w:val="c3"/>
        <w:spacing w:before="0" w:beforeAutospacing="0" w:after="0" w:afterAutospacing="0"/>
        <w:rPr>
          <w:rStyle w:val="c5"/>
          <w:b/>
          <w:bCs/>
          <w:color w:val="000000"/>
        </w:rPr>
      </w:pPr>
      <w:r w:rsidRPr="00392448">
        <w:rPr>
          <w:rStyle w:val="c5"/>
          <w:b/>
          <w:bCs/>
          <w:color w:val="000000"/>
        </w:rPr>
        <w:t>Планируемые результаты освоения  учебного предмета «Музыка».</w:t>
      </w:r>
    </w:p>
    <w:p w:rsidR="0063450D" w:rsidRPr="00392448" w:rsidRDefault="0063450D" w:rsidP="0063450D">
      <w:pPr>
        <w:pStyle w:val="c3"/>
        <w:spacing w:before="0" w:beforeAutospacing="0" w:after="0" w:afterAutospacing="0"/>
        <w:jc w:val="center"/>
        <w:rPr>
          <w:rStyle w:val="c5"/>
          <w:b/>
          <w:bCs/>
          <w:color w:val="000000"/>
        </w:rPr>
      </w:pPr>
      <w:r w:rsidRPr="00392448">
        <w:rPr>
          <w:rStyle w:val="c5"/>
          <w:b/>
          <w:bCs/>
          <w:color w:val="000000"/>
        </w:rPr>
        <w:t>5 -7 классы</w:t>
      </w:r>
    </w:p>
    <w:p w:rsidR="0063450D" w:rsidRPr="00392448" w:rsidRDefault="0063450D" w:rsidP="0063450D">
      <w:pPr>
        <w:pStyle w:val="aff7"/>
        <w:rPr>
          <w:szCs w:val="24"/>
        </w:rPr>
      </w:pPr>
      <w:r w:rsidRPr="00392448">
        <w:rPr>
          <w:rStyle w:val="812pt"/>
        </w:rPr>
        <w:t>Личностные результаты</w:t>
      </w:r>
      <w:r w:rsidRPr="00392448">
        <w:rPr>
          <w:rStyle w:val="82"/>
          <w:rFonts w:eastAsiaTheme="majorEastAsia"/>
          <w:sz w:val="24"/>
          <w:szCs w:val="24"/>
        </w:rPr>
        <w:t xml:space="preserve"> отражаются в индивидуальных качественных свойствах учащихся, которые они должны при</w:t>
      </w:r>
      <w:r w:rsidRPr="00392448">
        <w:rPr>
          <w:rStyle w:val="82"/>
          <w:rFonts w:eastAsiaTheme="majorEastAsia"/>
          <w:sz w:val="24"/>
          <w:szCs w:val="24"/>
        </w:rPr>
        <w:softHyphen/>
        <w:t>обрести в процессе освоения учебного предмета «Музыка»:</w:t>
      </w:r>
    </w:p>
    <w:p w:rsidR="0063450D" w:rsidRPr="00392448" w:rsidRDefault="0063450D" w:rsidP="002153BD">
      <w:pPr>
        <w:pStyle w:val="810"/>
        <w:numPr>
          <w:ilvl w:val="0"/>
          <w:numId w:val="229"/>
        </w:numPr>
        <w:shd w:val="clear" w:color="auto" w:fill="auto"/>
        <w:tabs>
          <w:tab w:val="clear" w:pos="0"/>
          <w:tab w:val="left" w:pos="562"/>
        </w:tabs>
        <w:spacing w:line="240" w:lineRule="auto"/>
        <w:ind w:left="20" w:right="20" w:firstLine="280"/>
        <w:rPr>
          <w:rFonts w:ascii="Times New Roman" w:hAnsi="Times New Roman" w:cs="Times New Roman"/>
          <w:sz w:val="24"/>
          <w:szCs w:val="24"/>
        </w:rPr>
      </w:pPr>
      <w:r w:rsidRPr="00392448">
        <w:rPr>
          <w:rStyle w:val="82"/>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63450D" w:rsidRPr="00392448" w:rsidRDefault="0063450D" w:rsidP="002153BD">
      <w:pPr>
        <w:pStyle w:val="810"/>
        <w:numPr>
          <w:ilvl w:val="0"/>
          <w:numId w:val="229"/>
        </w:numPr>
        <w:shd w:val="clear" w:color="auto" w:fill="auto"/>
        <w:tabs>
          <w:tab w:val="clear" w:pos="0"/>
          <w:tab w:val="left" w:pos="562"/>
        </w:tabs>
        <w:spacing w:line="240" w:lineRule="auto"/>
        <w:ind w:left="20" w:right="20" w:firstLine="280"/>
        <w:rPr>
          <w:rFonts w:ascii="Times New Roman" w:hAnsi="Times New Roman" w:cs="Times New Roman"/>
          <w:sz w:val="24"/>
          <w:szCs w:val="24"/>
        </w:rPr>
      </w:pPr>
      <w:r w:rsidRPr="00392448">
        <w:rPr>
          <w:rStyle w:val="82"/>
          <w:rFonts w:ascii="Times New Roman" w:hAnsi="Times New Roman" w:cs="Times New Roman"/>
          <w:sz w:val="24"/>
          <w:szCs w:val="24"/>
        </w:rPr>
        <w:t>ответственное отношение к учению, готовность и спо</w:t>
      </w:r>
      <w:r w:rsidRPr="00392448">
        <w:rPr>
          <w:rStyle w:val="82"/>
          <w:rFonts w:ascii="Times New Roman" w:hAnsi="Times New Roman" w:cs="Times New Roman"/>
          <w:sz w:val="24"/>
          <w:szCs w:val="24"/>
        </w:rPr>
        <w:softHyphen/>
        <w:t>собность к саморазвитию и самообразованию на основе моти</w:t>
      </w:r>
      <w:r w:rsidRPr="00392448">
        <w:rPr>
          <w:rStyle w:val="82"/>
          <w:rFonts w:ascii="Times New Roman" w:hAnsi="Times New Roman" w:cs="Times New Roman"/>
          <w:sz w:val="24"/>
          <w:szCs w:val="24"/>
        </w:rPr>
        <w:softHyphen/>
        <w:t>вации к обучению и познанию;</w:t>
      </w:r>
    </w:p>
    <w:p w:rsidR="0063450D" w:rsidRPr="00392448" w:rsidRDefault="0063450D" w:rsidP="002153BD">
      <w:pPr>
        <w:pStyle w:val="810"/>
        <w:numPr>
          <w:ilvl w:val="0"/>
          <w:numId w:val="229"/>
        </w:numPr>
        <w:shd w:val="clear" w:color="auto" w:fill="auto"/>
        <w:tabs>
          <w:tab w:val="clear" w:pos="0"/>
          <w:tab w:val="left" w:pos="577"/>
        </w:tabs>
        <w:spacing w:line="240" w:lineRule="auto"/>
        <w:ind w:left="20" w:right="20" w:firstLine="280"/>
        <w:rPr>
          <w:rFonts w:ascii="Times New Roman" w:hAnsi="Times New Roman" w:cs="Times New Roman"/>
          <w:sz w:val="24"/>
          <w:szCs w:val="24"/>
        </w:rPr>
      </w:pPr>
      <w:r w:rsidRPr="00392448">
        <w:rPr>
          <w:rStyle w:val="82"/>
          <w:rFonts w:ascii="Times New Roman" w:hAnsi="Times New Roman" w:cs="Times New Roman"/>
          <w:sz w:val="24"/>
          <w:szCs w:val="24"/>
        </w:rPr>
        <w:t>готовность и способность вести диа</w:t>
      </w:r>
      <w:r w:rsidRPr="00392448">
        <w:rPr>
          <w:rStyle w:val="82"/>
          <w:rFonts w:ascii="Times New Roman" w:hAnsi="Times New Roman" w:cs="Times New Roman"/>
          <w:sz w:val="24"/>
          <w:szCs w:val="24"/>
        </w:rPr>
        <w:softHyphen/>
        <w:t>лог с другими людьми и достигать в нем взаимопонимания; этические чувства доброжелательности и эмоционально-нрав</w:t>
      </w:r>
      <w:r w:rsidRPr="00392448">
        <w:rPr>
          <w:rStyle w:val="82"/>
          <w:rFonts w:ascii="Times New Roman" w:hAnsi="Times New Roman" w:cs="Times New Roman"/>
          <w:sz w:val="24"/>
          <w:szCs w:val="24"/>
        </w:rPr>
        <w:softHyphen/>
        <w:t>ственной отзывчивости, понимание чувств других людей и со</w:t>
      </w:r>
      <w:r w:rsidRPr="00392448">
        <w:rPr>
          <w:rStyle w:val="82"/>
          <w:rFonts w:ascii="Times New Roman" w:hAnsi="Times New Roman" w:cs="Times New Roman"/>
          <w:sz w:val="24"/>
          <w:szCs w:val="24"/>
        </w:rPr>
        <w:softHyphen/>
        <w:t>переживание им;</w:t>
      </w:r>
    </w:p>
    <w:p w:rsidR="0063450D" w:rsidRPr="00392448" w:rsidRDefault="0063450D" w:rsidP="002153BD">
      <w:pPr>
        <w:pStyle w:val="810"/>
        <w:numPr>
          <w:ilvl w:val="0"/>
          <w:numId w:val="229"/>
        </w:numPr>
        <w:shd w:val="clear" w:color="auto" w:fill="auto"/>
        <w:tabs>
          <w:tab w:val="clear" w:pos="0"/>
          <w:tab w:val="left" w:pos="562"/>
        </w:tabs>
        <w:spacing w:after="260" w:line="240" w:lineRule="auto"/>
        <w:ind w:left="23" w:right="23" w:firstLine="280"/>
        <w:contextualSpacing/>
        <w:rPr>
          <w:rFonts w:ascii="Times New Roman" w:hAnsi="Times New Roman" w:cs="Times New Roman"/>
          <w:sz w:val="24"/>
          <w:szCs w:val="24"/>
        </w:rPr>
      </w:pPr>
      <w:r w:rsidRPr="00392448">
        <w:rPr>
          <w:rStyle w:val="82"/>
          <w:rFonts w:ascii="Times New Roman" w:hAnsi="Times New Roman" w:cs="Times New Roman"/>
          <w:sz w:val="24"/>
          <w:szCs w:val="24"/>
        </w:rPr>
        <w:t>коммуникативная компетентность в общении и сотруд</w:t>
      </w:r>
      <w:r w:rsidRPr="00392448">
        <w:rPr>
          <w:rStyle w:val="82"/>
          <w:rFonts w:ascii="Times New Roman" w:hAnsi="Times New Roman" w:cs="Times New Roman"/>
          <w:sz w:val="24"/>
          <w:szCs w:val="24"/>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3450D" w:rsidRPr="00392448" w:rsidRDefault="0063450D" w:rsidP="002153BD">
      <w:pPr>
        <w:pStyle w:val="810"/>
        <w:numPr>
          <w:ilvl w:val="0"/>
          <w:numId w:val="229"/>
        </w:numPr>
        <w:shd w:val="clear" w:color="auto" w:fill="auto"/>
        <w:tabs>
          <w:tab w:val="clear" w:pos="0"/>
          <w:tab w:val="left" w:pos="558"/>
        </w:tabs>
        <w:spacing w:line="240" w:lineRule="auto"/>
        <w:ind w:left="23" w:right="23" w:firstLine="300"/>
        <w:contextualSpacing/>
        <w:rPr>
          <w:rFonts w:ascii="Times New Roman" w:hAnsi="Times New Roman" w:cs="Times New Roman"/>
          <w:sz w:val="24"/>
          <w:szCs w:val="24"/>
        </w:rPr>
      </w:pPr>
      <w:r w:rsidRPr="00392448">
        <w:rPr>
          <w:rStyle w:val="82"/>
          <w:rFonts w:ascii="Times New Roman" w:hAnsi="Times New Roman" w:cs="Times New Roman"/>
          <w:sz w:val="24"/>
          <w:szCs w:val="24"/>
        </w:rPr>
        <w:t>участие в общественной жизни школы в пределах возра</w:t>
      </w:r>
      <w:r w:rsidRPr="00392448">
        <w:rPr>
          <w:rStyle w:val="82"/>
          <w:rFonts w:ascii="Times New Roman" w:hAnsi="Times New Roman" w:cs="Times New Roman"/>
          <w:sz w:val="24"/>
          <w:szCs w:val="24"/>
        </w:rPr>
        <w:softHyphen/>
        <w:t>стных компетенций с учетом региональных и этнокультурных особенностей;</w:t>
      </w:r>
    </w:p>
    <w:p w:rsidR="0063450D" w:rsidRPr="00392448" w:rsidRDefault="0063450D" w:rsidP="002153BD">
      <w:pPr>
        <w:pStyle w:val="810"/>
        <w:numPr>
          <w:ilvl w:val="0"/>
          <w:numId w:val="229"/>
        </w:numPr>
        <w:shd w:val="clear" w:color="auto" w:fill="auto"/>
        <w:tabs>
          <w:tab w:val="clear" w:pos="0"/>
          <w:tab w:val="left" w:pos="558"/>
        </w:tabs>
        <w:spacing w:line="240" w:lineRule="auto"/>
        <w:ind w:left="23" w:right="23" w:firstLine="300"/>
        <w:contextualSpacing/>
        <w:rPr>
          <w:rFonts w:ascii="Times New Roman" w:hAnsi="Times New Roman" w:cs="Times New Roman"/>
          <w:sz w:val="24"/>
          <w:szCs w:val="24"/>
        </w:rPr>
      </w:pPr>
      <w:r w:rsidRPr="00392448">
        <w:rPr>
          <w:rStyle w:val="82"/>
          <w:rFonts w:ascii="Times New Roman" w:hAnsi="Times New Roman" w:cs="Times New Roman"/>
          <w:sz w:val="24"/>
          <w:szCs w:val="24"/>
        </w:rPr>
        <w:t>признание ценности жизни во всех ее проявлениях и не</w:t>
      </w:r>
      <w:r w:rsidRPr="00392448">
        <w:rPr>
          <w:rStyle w:val="82"/>
          <w:rFonts w:ascii="Times New Roman" w:hAnsi="Times New Roman" w:cs="Times New Roman"/>
          <w:sz w:val="24"/>
          <w:szCs w:val="24"/>
        </w:rPr>
        <w:softHyphen/>
        <w:t>обходимости ответственного, бережного отношения к окружа</w:t>
      </w:r>
      <w:r w:rsidRPr="00392448">
        <w:rPr>
          <w:rStyle w:val="82"/>
          <w:rFonts w:ascii="Times New Roman" w:hAnsi="Times New Roman" w:cs="Times New Roman"/>
          <w:sz w:val="24"/>
          <w:szCs w:val="24"/>
        </w:rPr>
        <w:softHyphen/>
        <w:t>ющей среде;</w:t>
      </w:r>
    </w:p>
    <w:p w:rsidR="0063450D" w:rsidRPr="00392448" w:rsidRDefault="0063450D" w:rsidP="002153BD">
      <w:pPr>
        <w:pStyle w:val="810"/>
        <w:numPr>
          <w:ilvl w:val="0"/>
          <w:numId w:val="229"/>
        </w:numPr>
        <w:shd w:val="clear" w:color="auto" w:fill="auto"/>
        <w:tabs>
          <w:tab w:val="clear" w:pos="0"/>
          <w:tab w:val="left" w:pos="572"/>
        </w:tabs>
        <w:spacing w:line="240" w:lineRule="auto"/>
        <w:ind w:left="20" w:right="20" w:firstLine="300"/>
        <w:rPr>
          <w:rFonts w:ascii="Times New Roman" w:hAnsi="Times New Roman" w:cs="Times New Roman"/>
          <w:sz w:val="24"/>
          <w:szCs w:val="24"/>
        </w:rPr>
      </w:pPr>
      <w:r w:rsidRPr="00392448">
        <w:rPr>
          <w:rStyle w:val="82"/>
          <w:rFonts w:ascii="Times New Roman" w:hAnsi="Times New Roman" w:cs="Times New Roman"/>
          <w:sz w:val="24"/>
          <w:szCs w:val="24"/>
        </w:rPr>
        <w:t>принятие ценности семейной жизни, уважительное и заботливое отношение к членам своей семьи;</w:t>
      </w:r>
    </w:p>
    <w:p w:rsidR="0063450D" w:rsidRPr="00392448" w:rsidRDefault="0063450D" w:rsidP="002153BD">
      <w:pPr>
        <w:pStyle w:val="810"/>
        <w:numPr>
          <w:ilvl w:val="0"/>
          <w:numId w:val="229"/>
        </w:numPr>
        <w:shd w:val="clear" w:color="auto" w:fill="auto"/>
        <w:tabs>
          <w:tab w:val="clear" w:pos="0"/>
          <w:tab w:val="left" w:pos="572"/>
        </w:tabs>
        <w:spacing w:line="240" w:lineRule="auto"/>
        <w:ind w:left="20" w:right="20" w:firstLine="300"/>
        <w:rPr>
          <w:rFonts w:ascii="Times New Roman" w:hAnsi="Times New Roman" w:cs="Times New Roman"/>
          <w:sz w:val="24"/>
          <w:szCs w:val="24"/>
        </w:rPr>
      </w:pPr>
      <w:r w:rsidRPr="00392448">
        <w:rPr>
          <w:rStyle w:val="82"/>
          <w:rFonts w:ascii="Times New Roman" w:hAnsi="Times New Roman" w:cs="Times New Roman"/>
          <w:sz w:val="24"/>
          <w:szCs w:val="24"/>
        </w:rPr>
        <w:t>эстетические потребности, ценности и чувства, эстети</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ческое</w:t>
      </w:r>
      <w:r w:rsidRPr="00392448">
        <w:rPr>
          <w:rStyle w:val="82"/>
          <w:rFonts w:ascii="Times New Roman" w:hAnsi="Times New Roman" w:cs="Times New Roman"/>
          <w:sz w:val="24"/>
          <w:szCs w:val="24"/>
        </w:rPr>
        <w:t xml:space="preserve"> сознание как результат освоения художественного на</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следия</w:t>
      </w:r>
      <w:r w:rsidRPr="00392448">
        <w:rPr>
          <w:rStyle w:val="82"/>
          <w:rFonts w:ascii="Times New Roman" w:hAnsi="Times New Roman" w:cs="Times New Roman"/>
          <w:sz w:val="24"/>
          <w:szCs w:val="24"/>
        </w:rPr>
        <w:t xml:space="preserve"> народов России и мира, творческой деятельности му</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зыкально</w:t>
      </w:r>
      <w:r w:rsidRPr="00392448">
        <w:rPr>
          <w:rStyle w:val="82"/>
          <w:rFonts w:ascii="Times New Roman" w:hAnsi="Times New Roman" w:cs="Times New Roman"/>
          <w:sz w:val="24"/>
          <w:szCs w:val="24"/>
        </w:rPr>
        <w:t>-эстетического характера.</w:t>
      </w:r>
    </w:p>
    <w:p w:rsidR="0063450D" w:rsidRPr="00392448" w:rsidRDefault="0063450D" w:rsidP="0063450D">
      <w:pPr>
        <w:pStyle w:val="810"/>
        <w:shd w:val="clear" w:color="auto" w:fill="auto"/>
        <w:spacing w:line="240" w:lineRule="auto"/>
        <w:ind w:left="20" w:right="20" w:firstLine="688"/>
        <w:rPr>
          <w:rStyle w:val="812pt"/>
          <w:rFonts w:ascii="Times New Roman" w:hAnsi="Times New Roman" w:cs="Times New Roman"/>
          <w:b/>
        </w:rPr>
      </w:pPr>
    </w:p>
    <w:p w:rsidR="0063450D" w:rsidRPr="00392448" w:rsidRDefault="0063450D" w:rsidP="0063450D">
      <w:pPr>
        <w:pStyle w:val="810"/>
        <w:shd w:val="clear" w:color="auto" w:fill="auto"/>
        <w:spacing w:line="240" w:lineRule="auto"/>
        <w:ind w:left="20" w:right="20" w:firstLine="688"/>
        <w:rPr>
          <w:rStyle w:val="812pt"/>
          <w:rFonts w:ascii="Times New Roman" w:hAnsi="Times New Roman" w:cs="Times New Roman"/>
          <w:b/>
        </w:rPr>
      </w:pPr>
      <w:r w:rsidRPr="00392448">
        <w:rPr>
          <w:rStyle w:val="812pt"/>
          <w:rFonts w:ascii="Times New Roman" w:hAnsi="Times New Roman" w:cs="Times New Roman"/>
        </w:rPr>
        <w:t>5 класс</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Метапредметные результаты</w:t>
      </w:r>
      <w:r w:rsidRPr="00392448">
        <w:rPr>
          <w:rFonts w:ascii="Times New Roman" w:eastAsia="Times New Roman" w:hAnsi="Times New Roman" w:cs="Times New Roman"/>
          <w:color w:val="333333"/>
          <w:sz w:val="24"/>
          <w:szCs w:val="24"/>
        </w:rPr>
        <w:t>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 результате изучения курса музыки 5 класса учащиеся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Научатся: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w:t>
      </w:r>
      <w:r w:rsidRPr="00392448">
        <w:rPr>
          <w:rFonts w:ascii="Times New Roman" w:eastAsia="Times New Roman" w:hAnsi="Times New Roman" w:cs="Times New Roman"/>
          <w:b/>
          <w:bCs/>
          <w:color w:val="333333"/>
          <w:sz w:val="24"/>
          <w:szCs w:val="24"/>
        </w:rPr>
        <w:t> </w:t>
      </w:r>
      <w:r w:rsidRPr="00392448">
        <w:rPr>
          <w:rFonts w:ascii="Times New Roman" w:eastAsia="Times New Roman" w:hAnsi="Times New Roman" w:cs="Times New Roman"/>
          <w:color w:val="333333"/>
          <w:sz w:val="24"/>
          <w:szCs w:val="24"/>
        </w:rPr>
        <w:t>- разбираться в основных достижениях различных областях культуры;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проводить наблюдение под руководством учителя;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называть имена выдающихся отечественных и зару</w:t>
      </w:r>
      <w:r w:rsidRPr="00392448">
        <w:rPr>
          <w:rFonts w:ascii="Times New Roman" w:eastAsia="Times New Roman" w:hAnsi="Times New Roman" w:cs="Times New Roman"/>
          <w:color w:val="333333"/>
          <w:sz w:val="24"/>
          <w:szCs w:val="24"/>
        </w:rPr>
        <w:softHyphen/>
        <w:t>бежных композиторов и крупнейшие музыкальные центры мирового значения (театры оперы и балета, концертные залы, музеи);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понимать</w:t>
      </w: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Получат возможность научиться: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 </w:t>
      </w:r>
      <w:r w:rsidRPr="00392448">
        <w:rPr>
          <w:rFonts w:ascii="Times New Roman" w:eastAsia="Times New Roman" w:hAnsi="Times New Roman" w:cs="Times New Roman"/>
          <w:i/>
          <w:iCs/>
          <w:color w:val="333333"/>
          <w:sz w:val="24"/>
          <w:szCs w:val="24"/>
        </w:rPr>
        <w:t>-</w:t>
      </w:r>
      <w:r w:rsidRPr="00392448">
        <w:rPr>
          <w:rFonts w:ascii="Times New Roman" w:eastAsia="Times New Roman" w:hAnsi="Times New Roman" w:cs="Times New Roman"/>
          <w:color w:val="333333"/>
          <w:sz w:val="24"/>
          <w:szCs w:val="24"/>
        </w:rPr>
        <w:t>разбираться</w:t>
      </w: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в событиях художественной жизни отечественной и зарубежной культуры, владеть специальной терминологией.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определять стилевое своеобразие классической, народной, религиозной, современной музыки, разных эпох;</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осуществлять поиск информации с использованием ресурсов библиотек и Интернета;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основам реализации проектно-исследовательской деятельности;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i/>
          <w:iCs/>
          <w:color w:val="333333"/>
          <w:sz w:val="24"/>
          <w:szCs w:val="24"/>
        </w:rPr>
        <w:t>- </w:t>
      </w:r>
      <w:r w:rsidRPr="00392448">
        <w:rPr>
          <w:rFonts w:ascii="Times New Roman" w:eastAsia="Times New Roman" w:hAnsi="Times New Roman" w:cs="Times New Roman"/>
          <w:color w:val="333333"/>
          <w:sz w:val="24"/>
          <w:szCs w:val="24"/>
        </w:rPr>
        <w:t>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63450D" w:rsidRPr="00392448" w:rsidRDefault="0063450D" w:rsidP="0063450D">
      <w:pPr>
        <w:pStyle w:val="810"/>
        <w:shd w:val="clear" w:color="auto" w:fill="auto"/>
        <w:spacing w:line="240" w:lineRule="auto"/>
        <w:ind w:right="20"/>
        <w:rPr>
          <w:rStyle w:val="812pt"/>
          <w:rFonts w:ascii="Times New Roman" w:hAnsi="Times New Roman" w:cs="Times New Roman"/>
          <w:b/>
        </w:rPr>
      </w:pPr>
    </w:p>
    <w:p w:rsidR="0063450D" w:rsidRPr="00392448" w:rsidRDefault="0063450D" w:rsidP="0063450D">
      <w:pPr>
        <w:pStyle w:val="810"/>
        <w:shd w:val="clear" w:color="auto" w:fill="auto"/>
        <w:spacing w:line="240" w:lineRule="auto"/>
        <w:ind w:left="20" w:right="20" w:firstLine="688"/>
        <w:rPr>
          <w:rStyle w:val="812pt"/>
          <w:rFonts w:ascii="Times New Roman" w:hAnsi="Times New Roman" w:cs="Times New Roman"/>
          <w:b/>
        </w:rPr>
      </w:pPr>
      <w:r w:rsidRPr="00392448">
        <w:rPr>
          <w:rStyle w:val="812pt"/>
          <w:rFonts w:ascii="Times New Roman" w:hAnsi="Times New Roman" w:cs="Times New Roman"/>
        </w:rPr>
        <w:t>6 класс</w:t>
      </w:r>
    </w:p>
    <w:p w:rsidR="0063450D" w:rsidRPr="00392448" w:rsidRDefault="0063450D" w:rsidP="0063450D">
      <w:pPr>
        <w:pStyle w:val="810"/>
        <w:shd w:val="clear" w:color="auto" w:fill="auto"/>
        <w:spacing w:line="240" w:lineRule="auto"/>
        <w:ind w:left="20" w:right="20" w:firstLine="688"/>
        <w:rPr>
          <w:rStyle w:val="812pt"/>
          <w:rFonts w:ascii="Times New Roman" w:hAnsi="Times New Roman" w:cs="Times New Roman"/>
          <w:b/>
        </w:rPr>
      </w:pPr>
    </w:p>
    <w:p w:rsidR="0063450D" w:rsidRPr="00392448" w:rsidRDefault="0063450D" w:rsidP="0063450D">
      <w:pPr>
        <w:pStyle w:val="c0"/>
        <w:spacing w:before="0" w:beforeAutospacing="0" w:after="0" w:afterAutospacing="0"/>
        <w:jc w:val="both"/>
        <w:rPr>
          <w:rStyle w:val="c5"/>
          <w:color w:val="000000"/>
        </w:rPr>
      </w:pP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Метапредметные результаты: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самостоятельно ставить новые учебные задачи на основе развития познавательных мотивов и интересов;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b/>
          <w:color w:val="333333"/>
          <w:sz w:val="24"/>
          <w:szCs w:val="24"/>
        </w:rPr>
      </w:pPr>
      <w:r w:rsidRPr="00392448">
        <w:rPr>
          <w:rFonts w:ascii="Times New Roman" w:eastAsia="Times New Roman" w:hAnsi="Times New Roman" w:cs="Times New Roman"/>
          <w:b/>
          <w:color w:val="333333"/>
          <w:sz w:val="24"/>
          <w:szCs w:val="24"/>
        </w:rPr>
        <w:t>В результате изучения курса музыки 6 класса учащиеся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Научатся: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активно творчески воспринимать музыку различных жанров, форм, стилей;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ориентироваться в разных жанрах музыкально-поэтического фольклора народов России (в том числе родного края);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Получат возможность научиться: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находить ассоциативные связи между художественными образами музыки и других видов искусства;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 </w:t>
      </w:r>
      <w:r w:rsidRPr="00392448">
        <w:rPr>
          <w:rFonts w:ascii="Times New Roman" w:eastAsia="Times New Roman" w:hAnsi="Times New Roman" w:cs="Times New Roman"/>
          <w:color w:val="333333"/>
          <w:sz w:val="24"/>
          <w:szCs w:val="24"/>
        </w:rPr>
        <w:t>размышлять о знакомом музыкальном произведении, высказывать суждение об основной идее, о средствах и формах ее воплощения;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понимать жизненно-образное содержание музыкальных произведений разных жанров; различать лирические, эпические, драматические музыкальные образы; - иметь представление о приемах взаимодействия и развития образов музыкальных сочинений;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 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w:t>
      </w:r>
    </w:p>
    <w:p w:rsidR="0063450D" w:rsidRPr="00392448" w:rsidRDefault="0063450D" w:rsidP="0063450D">
      <w:pPr>
        <w:spacing w:after="0" w:line="240" w:lineRule="auto"/>
        <w:rPr>
          <w:rStyle w:val="c5"/>
          <w:rFonts w:ascii="Times New Roman" w:eastAsia="Calibri" w:hAnsi="Times New Roman" w:cs="Times New Roman"/>
          <w:b/>
          <w:sz w:val="24"/>
          <w:szCs w:val="24"/>
        </w:rPr>
      </w:pPr>
      <w:r w:rsidRPr="00392448">
        <w:rPr>
          <w:rStyle w:val="c5"/>
          <w:rFonts w:ascii="Times New Roman" w:eastAsia="Calibri" w:hAnsi="Times New Roman" w:cs="Times New Roman"/>
          <w:b/>
          <w:sz w:val="24"/>
          <w:szCs w:val="24"/>
        </w:rPr>
        <w:t>7 класс</w:t>
      </w:r>
    </w:p>
    <w:p w:rsidR="0063450D" w:rsidRPr="00392448" w:rsidRDefault="0063450D" w:rsidP="0063450D">
      <w:pPr>
        <w:spacing w:after="0" w:line="240" w:lineRule="auto"/>
        <w:rPr>
          <w:rStyle w:val="c5"/>
          <w:rFonts w:ascii="Times New Roman" w:eastAsia="Calibri" w:hAnsi="Times New Roman" w:cs="Times New Roman"/>
          <w:sz w:val="24"/>
          <w:szCs w:val="24"/>
        </w:rPr>
      </w:pP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Метапредметные результаты:</w:t>
      </w:r>
    </w:p>
    <w:p w:rsidR="0063450D" w:rsidRPr="00392448" w:rsidRDefault="0063450D" w:rsidP="002153BD">
      <w:pPr>
        <w:numPr>
          <w:ilvl w:val="0"/>
          <w:numId w:val="235"/>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умение оценивать правильность выполнения учебной задачи, собственные возможности её решения;</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450D" w:rsidRPr="00392448" w:rsidRDefault="0063450D" w:rsidP="002153BD">
      <w:pPr>
        <w:numPr>
          <w:ilvl w:val="0"/>
          <w:numId w:val="236"/>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 результате изучения курса музыки 7 класса учащиеся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Научатся: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w:t>
      </w:r>
    </w:p>
    <w:p w:rsidR="0063450D" w:rsidRPr="00392448" w:rsidRDefault="0063450D" w:rsidP="002153BD">
      <w:pPr>
        <w:numPr>
          <w:ilvl w:val="0"/>
          <w:numId w:val="237"/>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совершенствовать представление о триединстве музыкальной деятельности (композитор — исполнитель — слушатель);</w:t>
      </w:r>
    </w:p>
    <w:p w:rsidR="0063450D" w:rsidRPr="00392448" w:rsidRDefault="0063450D" w:rsidP="002153BD">
      <w:pPr>
        <w:numPr>
          <w:ilvl w:val="0"/>
          <w:numId w:val="237"/>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знать основные жанры народной, профессиональной, религиозной и современной музыки;</w:t>
      </w:r>
    </w:p>
    <w:p w:rsidR="0063450D" w:rsidRPr="00392448" w:rsidRDefault="0063450D" w:rsidP="002153BD">
      <w:pPr>
        <w:numPr>
          <w:ilvl w:val="0"/>
          <w:numId w:val="237"/>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 церте, сюите, кантате, оратории, мессе и др.);</w:t>
      </w:r>
    </w:p>
    <w:p w:rsidR="0063450D" w:rsidRPr="00392448" w:rsidRDefault="0063450D" w:rsidP="002153BD">
      <w:pPr>
        <w:numPr>
          <w:ilvl w:val="0"/>
          <w:numId w:val="237"/>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эмоционально-образно воспринимать и оценивать музыкальные сочинения различных жанров и стилей;</w:t>
      </w:r>
    </w:p>
    <w:p w:rsidR="0063450D" w:rsidRPr="00392448" w:rsidRDefault="0063450D" w:rsidP="002153BD">
      <w:pPr>
        <w:numPr>
          <w:ilvl w:val="0"/>
          <w:numId w:val="237"/>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понимать специфику музыки и выявлять родство художественных образов разных искусств, различать их особенности;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Получат возможность научиться: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В сфере предметных результатов:</w:t>
      </w:r>
    </w:p>
    <w:p w:rsidR="0063450D" w:rsidRPr="00392448" w:rsidRDefault="0063450D" w:rsidP="002153BD">
      <w:pPr>
        <w:numPr>
          <w:ilvl w:val="0"/>
          <w:numId w:val="238"/>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понимать специфику музыки и выявлять родство художественных образов разных искусств, различать их особенности;</w:t>
      </w:r>
    </w:p>
    <w:p w:rsidR="0063450D" w:rsidRPr="00392448" w:rsidRDefault="0063450D" w:rsidP="002153BD">
      <w:pPr>
        <w:numPr>
          <w:ilvl w:val="0"/>
          <w:numId w:val="238"/>
        </w:num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определять стилевое своеобразие классической, народной, религиозной, современной музыки, разных эпох;</w:t>
      </w:r>
    </w:p>
    <w:p w:rsidR="0063450D" w:rsidRPr="00392448" w:rsidRDefault="0063450D" w:rsidP="002153BD">
      <w:pPr>
        <w:numPr>
          <w:ilvl w:val="0"/>
          <w:numId w:val="238"/>
        </w:numPr>
        <w:shd w:val="clear" w:color="auto" w:fill="FFFFFF"/>
        <w:spacing w:after="100" w:afterAutospacing="1" w:line="300" w:lineRule="atLeast"/>
        <w:rPr>
          <w:rStyle w:val="c5"/>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63450D" w:rsidRPr="00392448" w:rsidRDefault="0063450D" w:rsidP="0063450D">
      <w:pPr>
        <w:pStyle w:val="c3"/>
        <w:spacing w:before="0" w:beforeAutospacing="0" w:after="0" w:afterAutospacing="0"/>
        <w:jc w:val="center"/>
        <w:rPr>
          <w:rStyle w:val="c5"/>
          <w:b/>
          <w:bCs/>
          <w:color w:val="000000"/>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 xml:space="preserve">2. </w:t>
      </w:r>
      <w:r w:rsidRPr="00392448">
        <w:rPr>
          <w:rFonts w:ascii="Times New Roman" w:hAnsi="Times New Roman" w:cs="Times New Roman"/>
          <w:b/>
          <w:bCs/>
          <w:sz w:val="24"/>
          <w:szCs w:val="24"/>
        </w:rPr>
        <w:t>Содержание учебного предмета</w:t>
      </w:r>
      <w:r w:rsidRPr="00392448">
        <w:rPr>
          <w:rFonts w:ascii="Times New Roman" w:hAnsi="Times New Roman" w:cs="Times New Roman"/>
          <w:b/>
          <w:sz w:val="24"/>
          <w:szCs w:val="24"/>
        </w:rPr>
        <w:t>.</w:t>
      </w:r>
      <w:r w:rsidRPr="00392448">
        <w:rPr>
          <w:rFonts w:ascii="Times New Roman" w:hAnsi="Times New Roman" w:cs="Times New Roman"/>
          <w:b/>
          <w:sz w:val="24"/>
          <w:szCs w:val="24"/>
        </w:rPr>
        <w:br/>
        <w:t xml:space="preserve">     </w:t>
      </w:r>
      <w:r w:rsidRPr="00392448">
        <w:rPr>
          <w:rFonts w:ascii="Times New Roman" w:hAnsi="Times New Roman" w:cs="Times New Roman"/>
          <w:sz w:val="24"/>
          <w:szCs w:val="24"/>
        </w:rPr>
        <w:t>Основное  содержанием курса представлено следующими содержательными линиями</w:t>
      </w:r>
      <w:r w:rsidRPr="00392448">
        <w:rPr>
          <w:rStyle w:val="82"/>
          <w:rFonts w:ascii="Times New Roman" w:hAnsi="Times New Roman" w:cs="Times New Roman"/>
          <w:sz w:val="24"/>
          <w:szCs w:val="24"/>
        </w:rPr>
        <w:t>:</w:t>
      </w:r>
      <w:r w:rsidRPr="00392448">
        <w:rPr>
          <w:rStyle w:val="84"/>
          <w:rFonts w:ascii="Times New Roman" w:hAnsi="Times New Roman" w:cs="Times New Roman"/>
          <w:sz w:val="24"/>
          <w:szCs w:val="24"/>
        </w:rPr>
        <w:t xml:space="preserve"> «Му</w:t>
      </w:r>
      <w:r w:rsidRPr="00392448">
        <w:rPr>
          <w:rStyle w:val="84"/>
          <w:rFonts w:ascii="Times New Roman" w:hAnsi="Times New Roman" w:cs="Times New Roman"/>
          <w:sz w:val="24"/>
          <w:szCs w:val="24"/>
        </w:rPr>
        <w:softHyphen/>
        <w:t>зыка как вид искусства», «Музыкальный образ и музыкаль</w:t>
      </w:r>
      <w:r w:rsidRPr="00392448">
        <w:rPr>
          <w:rStyle w:val="84"/>
          <w:rFonts w:ascii="Times New Roman" w:hAnsi="Times New Roman" w:cs="Times New Roman"/>
          <w:sz w:val="24"/>
          <w:szCs w:val="24"/>
        </w:rPr>
        <w:softHyphen/>
        <w:t>ная драматургия», «Музыка в современном мире: традиции и инновации».</w:t>
      </w:r>
      <w:r w:rsidRPr="00392448">
        <w:rPr>
          <w:rStyle w:val="82"/>
          <w:rFonts w:ascii="Times New Roman" w:hAnsi="Times New Roman" w:cs="Times New Roman"/>
          <w:sz w:val="24"/>
          <w:szCs w:val="24"/>
        </w:rPr>
        <w:t xml:space="preserve"> Предлагаемые содержательные линии ориенти</w:t>
      </w:r>
      <w:r w:rsidRPr="00392448">
        <w:rPr>
          <w:rStyle w:val="82"/>
          <w:rFonts w:ascii="Times New Roman" w:hAnsi="Times New Roman" w:cs="Times New Roman"/>
          <w:sz w:val="24"/>
          <w:szCs w:val="24"/>
        </w:rPr>
        <w:softHyphen/>
        <w:t>рованы на сохранение преемственности с курсом музыки в на</w:t>
      </w:r>
      <w:r w:rsidRPr="00392448">
        <w:rPr>
          <w:rStyle w:val="82"/>
          <w:rFonts w:ascii="Times New Roman" w:hAnsi="Times New Roman" w:cs="Times New Roman"/>
          <w:sz w:val="24"/>
          <w:szCs w:val="24"/>
        </w:rPr>
        <w:softHyphen/>
        <w:t>чальной школе.</w:t>
      </w:r>
      <w:r w:rsidRPr="00392448">
        <w:rPr>
          <w:rStyle w:val="82"/>
          <w:rFonts w:ascii="Times New Roman" w:hAnsi="Times New Roman" w:cs="Times New Roman"/>
          <w:sz w:val="24"/>
          <w:szCs w:val="24"/>
        </w:rPr>
        <w:br/>
        <w:t xml:space="preserve">   </w:t>
      </w:r>
      <w:r w:rsidRPr="00392448">
        <w:rPr>
          <w:rStyle w:val="812pt"/>
          <w:rFonts w:ascii="Times New Roman" w:hAnsi="Times New Roman" w:cs="Times New Roman"/>
        </w:rPr>
        <w:t>Музыка как вид искусства.</w:t>
      </w:r>
      <w:r w:rsidRPr="00392448">
        <w:rPr>
          <w:rStyle w:val="82"/>
          <w:rFonts w:ascii="Times New Roman" w:hAnsi="Times New Roman" w:cs="Times New Roman"/>
          <w:sz w:val="24"/>
          <w:szCs w:val="24"/>
        </w:rPr>
        <w:t xml:space="preserve"> Основы музыки: интонаци</w:t>
      </w:r>
      <w:r w:rsidRPr="00392448">
        <w:rPr>
          <w:rStyle w:val="82"/>
          <w:rFonts w:ascii="Times New Roman" w:hAnsi="Times New Roman" w:cs="Times New Roman"/>
          <w:sz w:val="24"/>
          <w:szCs w:val="24"/>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392448">
        <w:rPr>
          <w:rStyle w:val="82"/>
          <w:rFonts w:ascii="Times New Roman" w:hAnsi="Times New Roman" w:cs="Times New Roman"/>
          <w:sz w:val="24"/>
          <w:szCs w:val="24"/>
        </w:rPr>
        <w:softHyphen/>
        <w:t>кально-инструментальная и камерно-инструментальная. Му</w:t>
      </w:r>
      <w:r w:rsidRPr="00392448">
        <w:rPr>
          <w:rStyle w:val="82"/>
          <w:rFonts w:ascii="Times New Roman" w:hAnsi="Times New Roman" w:cs="Times New Roman"/>
          <w:sz w:val="24"/>
          <w:szCs w:val="24"/>
        </w:rPr>
        <w:softHyphen/>
        <w:t>зыкальное искусство: исторические эпохи, стилевые направле</w:t>
      </w:r>
      <w:r w:rsidRPr="00392448">
        <w:rPr>
          <w:rStyle w:val="82"/>
          <w:rFonts w:ascii="Times New Roman" w:hAnsi="Times New Roman" w:cs="Times New Roman"/>
          <w:sz w:val="24"/>
          <w:szCs w:val="24"/>
        </w:rPr>
        <w:softHyphen/>
        <w:t>ния, национальные школы и их традиции, творчество выдаю</w:t>
      </w:r>
      <w:r w:rsidRPr="00392448">
        <w:rPr>
          <w:rStyle w:val="82"/>
          <w:rFonts w:ascii="Times New Roman" w:hAnsi="Times New Roman" w:cs="Times New Roman"/>
          <w:sz w:val="24"/>
          <w:szCs w:val="24"/>
        </w:rPr>
        <w:softHyphen/>
        <w:t>щихся отечественных и зарубежных композиторов. Искусство исполнительской интерпретации в музыке.</w:t>
      </w:r>
      <w:r w:rsidRPr="00392448">
        <w:rPr>
          <w:rStyle w:val="82"/>
          <w:rFonts w:ascii="Times New Roman" w:hAnsi="Times New Roman" w:cs="Times New Roman"/>
          <w:sz w:val="24"/>
          <w:szCs w:val="24"/>
        </w:rPr>
        <w:br/>
        <w:t xml:space="preserve">  Взаимодействие и взаимосвязь музыки с другими видами искусства (литература, изобразительное искусство). Компози</w:t>
      </w:r>
      <w:r w:rsidRPr="00392448">
        <w:rPr>
          <w:rStyle w:val="82"/>
          <w:rFonts w:ascii="Times New Roman" w:hAnsi="Times New Roman" w:cs="Times New Roman"/>
          <w:sz w:val="24"/>
          <w:szCs w:val="24"/>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r w:rsidRPr="00392448">
        <w:rPr>
          <w:rStyle w:val="82"/>
          <w:rFonts w:ascii="Times New Roman" w:hAnsi="Times New Roman" w:cs="Times New Roman"/>
          <w:sz w:val="24"/>
          <w:szCs w:val="24"/>
        </w:rPr>
        <w:b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3450D" w:rsidRPr="00392448" w:rsidRDefault="0063450D" w:rsidP="0063450D">
      <w:pPr>
        <w:pStyle w:val="810"/>
        <w:shd w:val="clear" w:color="auto" w:fill="auto"/>
        <w:spacing w:line="240" w:lineRule="auto"/>
        <w:ind w:right="20"/>
        <w:rPr>
          <w:rFonts w:ascii="Times New Roman" w:hAnsi="Times New Roman" w:cs="Times New Roman"/>
          <w:sz w:val="24"/>
          <w:szCs w:val="24"/>
        </w:rPr>
      </w:pPr>
      <w:r w:rsidRPr="00392448">
        <w:rPr>
          <w:rStyle w:val="812pt"/>
          <w:rFonts w:ascii="Times New Roman" w:hAnsi="Times New Roman" w:cs="Times New Roman"/>
        </w:rPr>
        <w:t>Музыкальный образ и музыкальная драматургия.</w:t>
      </w:r>
      <w:r w:rsidRPr="00392448">
        <w:rPr>
          <w:rStyle w:val="82"/>
          <w:rFonts w:ascii="Times New Roman" w:hAnsi="Times New Roman" w:cs="Times New Roman"/>
          <w:sz w:val="24"/>
          <w:szCs w:val="24"/>
        </w:rPr>
        <w:t xml:space="preserve"> Все</w:t>
      </w:r>
      <w:r w:rsidRPr="00392448">
        <w:rPr>
          <w:rStyle w:val="82"/>
          <w:rFonts w:ascii="Times New Roman" w:hAnsi="Times New Roman" w:cs="Times New Roman"/>
          <w:sz w:val="24"/>
          <w:szCs w:val="24"/>
        </w:rPr>
        <w:softHyphen/>
        <w:t>общность музыкального языка. Жизненное содержание музы</w:t>
      </w:r>
      <w:r w:rsidRPr="00392448">
        <w:rPr>
          <w:rStyle w:val="82"/>
          <w:rFonts w:ascii="Times New Roman" w:hAnsi="Times New Roman" w:cs="Times New Roman"/>
          <w:sz w:val="24"/>
          <w:szCs w:val="24"/>
        </w:rPr>
        <w:softHyphen/>
        <w:t>кальных образов, их характеристика и построение, взаимо</w:t>
      </w:r>
      <w:r w:rsidRPr="00392448">
        <w:rPr>
          <w:rStyle w:val="82"/>
          <w:rFonts w:ascii="Times New Roman" w:hAnsi="Times New Roman" w:cs="Times New Roman"/>
          <w:sz w:val="24"/>
          <w:szCs w:val="24"/>
        </w:rPr>
        <w:softHyphen/>
        <w:t>связь и развитие. Лирические и драматические, романтические и героические образы и др.</w:t>
      </w:r>
    </w:p>
    <w:p w:rsidR="0063450D" w:rsidRPr="00392448" w:rsidRDefault="0063450D" w:rsidP="0063450D">
      <w:pPr>
        <w:pStyle w:val="810"/>
        <w:shd w:val="clear" w:color="auto" w:fill="auto"/>
        <w:spacing w:line="240" w:lineRule="auto"/>
        <w:ind w:left="20" w:right="20" w:firstLine="688"/>
        <w:rPr>
          <w:rFonts w:ascii="Times New Roman" w:hAnsi="Times New Roman" w:cs="Times New Roman"/>
          <w:sz w:val="24"/>
          <w:szCs w:val="24"/>
        </w:rPr>
      </w:pPr>
      <w:r w:rsidRPr="00392448">
        <w:rPr>
          <w:rStyle w:val="82"/>
          <w:rFonts w:ascii="Times New Roman" w:hAnsi="Times New Roman" w:cs="Times New Roman"/>
          <w:sz w:val="24"/>
          <w:szCs w:val="24"/>
        </w:rPr>
        <w:t>Общие закономерности развития музыки: сходство и конт</w:t>
      </w:r>
      <w:r w:rsidRPr="00392448">
        <w:rPr>
          <w:rStyle w:val="82"/>
          <w:rFonts w:ascii="Times New Roman" w:hAnsi="Times New Roman" w:cs="Times New Roman"/>
          <w:sz w:val="24"/>
          <w:szCs w:val="24"/>
        </w:rPr>
        <w:softHyphen/>
        <w:t>раст. Противоречие как источник непрерывного развития му</w:t>
      </w:r>
      <w:r w:rsidRPr="00392448">
        <w:rPr>
          <w:rStyle w:val="82"/>
          <w:rFonts w:ascii="Times New Roman" w:hAnsi="Times New Roman" w:cs="Times New Roman"/>
          <w:sz w:val="24"/>
          <w:szCs w:val="24"/>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63450D" w:rsidRPr="00392448" w:rsidRDefault="0063450D" w:rsidP="0063450D">
      <w:pPr>
        <w:pStyle w:val="810"/>
        <w:shd w:val="clear" w:color="auto" w:fill="auto"/>
        <w:spacing w:line="240" w:lineRule="auto"/>
        <w:ind w:left="20" w:right="20" w:firstLine="688"/>
        <w:rPr>
          <w:rFonts w:ascii="Times New Roman" w:hAnsi="Times New Roman" w:cs="Times New Roman"/>
          <w:sz w:val="24"/>
          <w:szCs w:val="24"/>
        </w:rPr>
      </w:pPr>
      <w:r w:rsidRPr="00392448">
        <w:rPr>
          <w:rStyle w:val="82"/>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63450D" w:rsidRPr="00392448" w:rsidRDefault="0063450D" w:rsidP="0063450D">
      <w:pPr>
        <w:pStyle w:val="101"/>
        <w:shd w:val="clear" w:color="auto" w:fill="auto"/>
        <w:spacing w:line="240" w:lineRule="auto"/>
        <w:ind w:left="20" w:firstLine="688"/>
        <w:rPr>
          <w:rFonts w:ascii="Times New Roman" w:hAnsi="Times New Roman" w:cs="Times New Roman"/>
          <w:b/>
        </w:rPr>
      </w:pPr>
      <w:r w:rsidRPr="00392448">
        <w:rPr>
          <w:rFonts w:ascii="Times New Roman" w:hAnsi="Times New Roman" w:cs="Times New Roman"/>
          <w:b/>
        </w:rPr>
        <w:t>Музыка в современном мире: традиции и инновации.</w:t>
      </w:r>
    </w:p>
    <w:p w:rsidR="0063450D" w:rsidRPr="00392448" w:rsidRDefault="0063450D" w:rsidP="0063450D">
      <w:pPr>
        <w:pStyle w:val="810"/>
        <w:shd w:val="clear" w:color="auto" w:fill="auto"/>
        <w:spacing w:line="240" w:lineRule="auto"/>
        <w:ind w:left="20" w:right="20"/>
        <w:rPr>
          <w:rFonts w:ascii="Times New Roman" w:hAnsi="Times New Roman" w:cs="Times New Roman"/>
          <w:sz w:val="24"/>
          <w:szCs w:val="24"/>
        </w:rPr>
      </w:pPr>
      <w:r w:rsidRPr="00392448">
        <w:rPr>
          <w:rStyle w:val="82"/>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w:t>
      </w:r>
      <w:r w:rsidRPr="00392448">
        <w:rPr>
          <w:rStyle w:val="82"/>
          <w:rFonts w:ascii="Times New Roman" w:hAnsi="Times New Roman" w:cs="Times New Roman"/>
          <w:sz w:val="24"/>
          <w:szCs w:val="24"/>
        </w:rPr>
        <w:softHyphen/>
        <w:t>тонационное своеобразие, образцы традиционных обрядов. Русская народная музыка: песенное и инструментальное твор</w:t>
      </w:r>
      <w:r w:rsidRPr="00392448">
        <w:rPr>
          <w:rStyle w:val="82"/>
          <w:rFonts w:ascii="Times New Roman" w:hAnsi="Times New Roman" w:cs="Times New Roman"/>
          <w:sz w:val="24"/>
          <w:szCs w:val="24"/>
        </w:rPr>
        <w:softHyphen/>
        <w:t>чество (характерные черты, основные жанры, темы, образы). Народно-песенные истоки русского профессионального музы</w:t>
      </w:r>
      <w:r w:rsidRPr="00392448">
        <w:rPr>
          <w:rStyle w:val="82"/>
          <w:rFonts w:ascii="Times New Roman" w:hAnsi="Times New Roman" w:cs="Times New Roman"/>
          <w:sz w:val="24"/>
          <w:szCs w:val="24"/>
        </w:rPr>
        <w:softHyphen/>
        <w:t>кального творчества. Этническая музыка. Музыкальная куль</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тура</w:t>
      </w:r>
      <w:r w:rsidRPr="00392448">
        <w:rPr>
          <w:rStyle w:val="82"/>
          <w:rFonts w:ascii="Times New Roman" w:hAnsi="Times New Roman" w:cs="Times New Roman"/>
          <w:sz w:val="24"/>
          <w:szCs w:val="24"/>
        </w:rPr>
        <w:t xml:space="preserve"> своего региона.</w:t>
      </w:r>
    </w:p>
    <w:p w:rsidR="0063450D" w:rsidRPr="00392448" w:rsidRDefault="0063450D" w:rsidP="0063450D">
      <w:pPr>
        <w:pStyle w:val="810"/>
        <w:shd w:val="clear" w:color="auto" w:fill="auto"/>
        <w:spacing w:line="240" w:lineRule="auto"/>
        <w:ind w:left="20" w:right="20" w:firstLine="688"/>
        <w:rPr>
          <w:rFonts w:ascii="Times New Roman" w:hAnsi="Times New Roman" w:cs="Times New Roman"/>
          <w:sz w:val="24"/>
          <w:szCs w:val="24"/>
        </w:rPr>
      </w:pPr>
      <w:r w:rsidRPr="00392448">
        <w:rPr>
          <w:rStyle w:val="82"/>
          <w:rFonts w:ascii="Times New Roman" w:hAnsi="Times New Roman" w:cs="Times New Roman"/>
          <w:sz w:val="24"/>
          <w:szCs w:val="24"/>
        </w:rPr>
        <w:t xml:space="preserve">Отечественная и зарубежная музыка композиторов XX в., ее </w:t>
      </w:r>
      <w:r w:rsidRPr="00392448">
        <w:rPr>
          <w:rStyle w:val="812pt"/>
          <w:rFonts w:ascii="Times New Roman" w:hAnsi="Times New Roman" w:cs="Times New Roman"/>
        </w:rPr>
        <w:t>стилевое</w:t>
      </w:r>
      <w:r w:rsidRPr="00392448">
        <w:rPr>
          <w:rStyle w:val="82"/>
          <w:rFonts w:ascii="Times New Roman" w:hAnsi="Times New Roman" w:cs="Times New Roman"/>
          <w:sz w:val="24"/>
          <w:szCs w:val="24"/>
        </w:rPr>
        <w:t xml:space="preserve"> многообразие (импрессионизм, неофольклоризм и </w:t>
      </w:r>
      <w:r w:rsidRPr="00392448">
        <w:rPr>
          <w:rStyle w:val="812pt"/>
          <w:rFonts w:ascii="Times New Roman" w:hAnsi="Times New Roman" w:cs="Times New Roman"/>
        </w:rPr>
        <w:t>неоклассицизм). Музыкальное</w:t>
      </w:r>
      <w:r w:rsidRPr="00392448">
        <w:rPr>
          <w:rStyle w:val="82"/>
          <w:rFonts w:ascii="Times New Roman" w:hAnsi="Times New Roman" w:cs="Times New Roman"/>
          <w:sz w:val="24"/>
          <w:szCs w:val="24"/>
        </w:rPr>
        <w:t xml:space="preserve"> творчество композиторов ака</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демического направления. Джаз и симфоджаз.</w:t>
      </w:r>
      <w:r w:rsidRPr="00392448">
        <w:rPr>
          <w:rStyle w:val="82"/>
          <w:rFonts w:ascii="Times New Roman" w:hAnsi="Times New Roman" w:cs="Times New Roman"/>
          <w:sz w:val="24"/>
          <w:szCs w:val="24"/>
        </w:rPr>
        <w:t xml:space="preserve"> Современная </w:t>
      </w:r>
      <w:r w:rsidRPr="00392448">
        <w:rPr>
          <w:rStyle w:val="812pt"/>
          <w:rFonts w:ascii="Times New Roman" w:hAnsi="Times New Roman" w:cs="Times New Roman"/>
        </w:rPr>
        <w:t>популярная музыка: авторская песня,</w:t>
      </w:r>
      <w:r w:rsidRPr="00392448">
        <w:rPr>
          <w:rStyle w:val="82"/>
          <w:rFonts w:ascii="Times New Roman" w:hAnsi="Times New Roman" w:cs="Times New Roman"/>
          <w:sz w:val="24"/>
          <w:szCs w:val="24"/>
        </w:rPr>
        <w:t xml:space="preserve"> электронная музыка, </w:t>
      </w:r>
      <w:r w:rsidRPr="00392448">
        <w:rPr>
          <w:rStyle w:val="812pt"/>
          <w:rFonts w:ascii="Times New Roman" w:hAnsi="Times New Roman" w:cs="Times New Roman"/>
        </w:rPr>
        <w:t>рок-музыка (рок-опера, рок-н-ролл, фолк</w:t>
      </w:r>
      <w:r w:rsidRPr="00392448">
        <w:rPr>
          <w:rStyle w:val="82"/>
          <w:rFonts w:ascii="Times New Roman" w:hAnsi="Times New Roman" w:cs="Times New Roman"/>
          <w:sz w:val="24"/>
          <w:szCs w:val="24"/>
        </w:rPr>
        <w:t>-рок, арт-рок), мю</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зикл, диско-музыка. Информационно</w:t>
      </w:r>
      <w:r w:rsidRPr="00392448">
        <w:rPr>
          <w:rStyle w:val="82"/>
          <w:rFonts w:ascii="Times New Roman" w:hAnsi="Times New Roman" w:cs="Times New Roman"/>
          <w:sz w:val="24"/>
          <w:szCs w:val="24"/>
        </w:rPr>
        <w:t>-коммуникационные тех</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нологии в музыке.</w:t>
      </w:r>
    </w:p>
    <w:p w:rsidR="0063450D" w:rsidRPr="00392448" w:rsidRDefault="0063450D" w:rsidP="0063450D">
      <w:pPr>
        <w:ind w:firstLine="708"/>
        <w:jc w:val="both"/>
        <w:rPr>
          <w:rStyle w:val="812pt"/>
          <w:rFonts w:ascii="Times New Roman" w:hAnsi="Times New Roman" w:cs="Times New Roman"/>
        </w:rPr>
      </w:pPr>
      <w:r w:rsidRPr="00392448">
        <w:rPr>
          <w:rStyle w:val="812pt"/>
          <w:rFonts w:ascii="Times New Roman" w:hAnsi="Times New Roman" w:cs="Times New Roman"/>
        </w:rPr>
        <w:t>Современная</w:t>
      </w:r>
      <w:r w:rsidRPr="00392448">
        <w:rPr>
          <w:rStyle w:val="82"/>
          <w:rFonts w:ascii="Times New Roman" w:hAnsi="Times New Roman" w:cs="Times New Roman"/>
          <w:sz w:val="24"/>
          <w:szCs w:val="24"/>
        </w:rPr>
        <w:t xml:space="preserve"> музыкальная жизнь. Выдающиеся отечествен</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ные и зарубежные</w:t>
      </w:r>
      <w:r w:rsidRPr="00392448">
        <w:rPr>
          <w:rStyle w:val="82"/>
          <w:rFonts w:ascii="Times New Roman" w:hAnsi="Times New Roman" w:cs="Times New Roman"/>
          <w:sz w:val="24"/>
          <w:szCs w:val="24"/>
        </w:rPr>
        <w:t xml:space="preserve"> исполнители, ансамбли и музыкальные </w:t>
      </w:r>
      <w:r w:rsidRPr="00392448">
        <w:rPr>
          <w:rStyle w:val="812pt"/>
          <w:rFonts w:ascii="Times New Roman" w:hAnsi="Times New Roman" w:cs="Times New Roman"/>
        </w:rPr>
        <w:t>коллективы. Пение:</w:t>
      </w:r>
      <w:r w:rsidRPr="00392448">
        <w:rPr>
          <w:rStyle w:val="82"/>
          <w:rFonts w:ascii="Times New Roman" w:hAnsi="Times New Roman" w:cs="Times New Roman"/>
          <w:sz w:val="24"/>
          <w:szCs w:val="24"/>
        </w:rPr>
        <w:t xml:space="preserve"> соло, дуэт, трио, квартет, ансамбль, хор; </w:t>
      </w:r>
      <w:r w:rsidRPr="00392448">
        <w:rPr>
          <w:rStyle w:val="812pt"/>
          <w:rFonts w:ascii="Times New Roman" w:hAnsi="Times New Roman" w:cs="Times New Roman"/>
        </w:rPr>
        <w:t>аккомпанемент,</w:t>
      </w:r>
      <w:r w:rsidRPr="00392448">
        <w:rPr>
          <w:rStyle w:val="82"/>
          <w:rFonts w:ascii="Times New Roman" w:hAnsi="Times New Roman" w:cs="Times New Roman"/>
          <w:sz w:val="24"/>
          <w:szCs w:val="24"/>
        </w:rPr>
        <w:t xml:space="preserve"> </w:t>
      </w:r>
      <w:r w:rsidRPr="00392448">
        <w:rPr>
          <w:rStyle w:val="82"/>
          <w:rFonts w:ascii="Times New Roman" w:hAnsi="Times New Roman" w:cs="Times New Roman"/>
          <w:sz w:val="24"/>
          <w:szCs w:val="24"/>
          <w:lang w:val="en-US"/>
        </w:rPr>
        <w:t>a</w:t>
      </w:r>
      <w:r w:rsidRPr="00392448">
        <w:rPr>
          <w:rStyle w:val="82"/>
          <w:rFonts w:ascii="Times New Roman" w:hAnsi="Times New Roman" w:cs="Times New Roman"/>
          <w:sz w:val="24"/>
          <w:szCs w:val="24"/>
        </w:rPr>
        <w:t xml:space="preserve"> </w:t>
      </w:r>
      <w:r w:rsidRPr="00392448">
        <w:rPr>
          <w:rStyle w:val="82"/>
          <w:rFonts w:ascii="Times New Roman" w:hAnsi="Times New Roman" w:cs="Times New Roman"/>
          <w:sz w:val="24"/>
          <w:szCs w:val="24"/>
          <w:lang w:val="en-US"/>
        </w:rPr>
        <w:t>capella</w:t>
      </w:r>
      <w:r w:rsidRPr="00392448">
        <w:rPr>
          <w:rStyle w:val="82"/>
          <w:rFonts w:ascii="Times New Roman" w:hAnsi="Times New Roman" w:cs="Times New Roman"/>
          <w:sz w:val="24"/>
          <w:szCs w:val="24"/>
        </w:rPr>
        <w:t>. Певческие голоса: сопрано, меццо-с</w:t>
      </w:r>
      <w:r w:rsidRPr="00392448">
        <w:rPr>
          <w:rStyle w:val="812pt"/>
          <w:rFonts w:ascii="Times New Roman" w:hAnsi="Times New Roman" w:cs="Times New Roman"/>
        </w:rPr>
        <w:t>опрано,</w:t>
      </w:r>
      <w:r w:rsidRPr="00392448">
        <w:rPr>
          <w:rStyle w:val="82"/>
          <w:rFonts w:ascii="Times New Roman" w:hAnsi="Times New Roman" w:cs="Times New Roman"/>
          <w:sz w:val="24"/>
          <w:szCs w:val="24"/>
        </w:rPr>
        <w:t xml:space="preserve"> альт, тенор, баритон, бас. Хоры: народный, академи</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ческий.</w:t>
      </w:r>
      <w:r w:rsidRPr="00392448">
        <w:rPr>
          <w:rStyle w:val="82"/>
          <w:rFonts w:ascii="Times New Roman" w:hAnsi="Times New Roman" w:cs="Times New Roman"/>
          <w:sz w:val="24"/>
          <w:szCs w:val="24"/>
        </w:rPr>
        <w:t xml:space="preserve"> Музыкальные инструменты: духовые, струнные, </w:t>
      </w:r>
      <w:r w:rsidRPr="00392448">
        <w:rPr>
          <w:rStyle w:val="812pt"/>
          <w:rFonts w:ascii="Times New Roman" w:hAnsi="Times New Roman" w:cs="Times New Roman"/>
        </w:rPr>
        <w:t>ударные, современные</w:t>
      </w:r>
      <w:r w:rsidRPr="00392448">
        <w:rPr>
          <w:rStyle w:val="82"/>
          <w:rFonts w:ascii="Times New Roman" w:hAnsi="Times New Roman" w:cs="Times New Roman"/>
          <w:sz w:val="24"/>
          <w:szCs w:val="24"/>
        </w:rPr>
        <w:t xml:space="preserve"> электронные. Виды оркестра: симфони</w:t>
      </w:r>
      <w:r w:rsidRPr="00392448">
        <w:rPr>
          <w:rStyle w:val="82"/>
          <w:rFonts w:ascii="Times New Roman" w:hAnsi="Times New Roman" w:cs="Times New Roman"/>
          <w:sz w:val="24"/>
          <w:szCs w:val="24"/>
        </w:rPr>
        <w:softHyphen/>
      </w:r>
      <w:r w:rsidRPr="00392448">
        <w:rPr>
          <w:rStyle w:val="812pt"/>
          <w:rFonts w:ascii="Times New Roman" w:hAnsi="Times New Roman" w:cs="Times New Roman"/>
        </w:rPr>
        <w:t>ческий, духовой,</w:t>
      </w:r>
      <w:r w:rsidRPr="00392448">
        <w:rPr>
          <w:rStyle w:val="82"/>
          <w:rFonts w:ascii="Times New Roman" w:hAnsi="Times New Roman" w:cs="Times New Roman"/>
          <w:sz w:val="24"/>
          <w:szCs w:val="24"/>
        </w:rPr>
        <w:t xml:space="preserve"> камерный, народных инструментов, эстрад</w:t>
      </w:r>
      <w:r w:rsidRPr="00392448">
        <w:rPr>
          <w:rStyle w:val="812pt"/>
          <w:rFonts w:ascii="Times New Roman" w:hAnsi="Times New Roman" w:cs="Times New Roman"/>
        </w:rPr>
        <w:t>но-джазовый.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 рабочей программе учтен национально-региональный компонент, который предусматривает знакомство учащихся с музыкальными традициями, песнями и фольклором Калужской области и составляет 10% учебного времени.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Начиная с VI класса в учебники «Музыка» введен раздел </w:t>
      </w:r>
      <w:r w:rsidRPr="00392448">
        <w:rPr>
          <w:rFonts w:ascii="Times New Roman" w:eastAsia="Times New Roman" w:hAnsi="Times New Roman" w:cs="Times New Roman"/>
          <w:b/>
          <w:bCs/>
          <w:i/>
          <w:iCs/>
          <w:color w:val="333333"/>
          <w:sz w:val="24"/>
          <w:szCs w:val="24"/>
        </w:rPr>
        <w:t>«Исследовательский проект».</w:t>
      </w:r>
      <w:r w:rsidRPr="00392448">
        <w:rPr>
          <w:rFonts w:ascii="Times New Roman" w:eastAsia="Times New Roman" w:hAnsi="Times New Roman" w:cs="Times New Roman"/>
          <w:color w:val="333333"/>
          <w:sz w:val="24"/>
          <w:szCs w:val="24"/>
        </w:rPr>
        <w:t> Содержание проектов ориентирует учащихся на постижение в индивидуальной и коллективной деятельности вечных тем искусства и жизни.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театрализация (драматизация) художественных произведений, жизненных впечатлений школьников, творческие работы: изготовление альбомов, газет, составление коллекций, съемка видеофильмов, рисование, конструирование, литературное творчество (стихи, проза, эссе) и др.</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Итогом деятельности по проекту может стать письменная творческая работа учащихся, которую они публично защищают. Защита проекта может проходить в форме компьютерной презентации, коллективного творческого дела: соревнования команд (КВН), музыкального ринга, всеобуча для родителей, музыкального спектакля (театрализации), представления для младших школьников и др.</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i/>
          <w:iCs/>
          <w:color w:val="333333"/>
          <w:sz w:val="24"/>
          <w:szCs w:val="24"/>
        </w:rPr>
        <w:t>Основные критерии оценки ученического проекта: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актуальность темы и предлагаемых решений, практическим направленность и значимость работы;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полнота и логичность раскрытия темы, ее законченность;</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делать выводы и обобщения;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самостоятельность суждений, уровень творчества участников проекта, оригинальность раскрытия темы, решений;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умение аргументировать собственную точку зрения;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sym w:font="Symbol" w:char="F0B7"/>
      </w:r>
      <w:r w:rsidRPr="00392448">
        <w:rPr>
          <w:rFonts w:ascii="Times New Roman" w:eastAsia="Times New Roman" w:hAnsi="Times New Roman" w:cs="Times New Roman"/>
          <w:color w:val="333333"/>
          <w:sz w:val="24"/>
          <w:szCs w:val="24"/>
        </w:rPr>
        <w:t xml:space="preserve"> художественное оформление проекта (подбор музыкальных произведений, слайдов, рисунков; изготовление альбомом, стендов, газет, фотографий, видеороликов; литературное и сценическое сопровождение защиты проекта).</w:t>
      </w:r>
    </w:p>
    <w:p w:rsidR="0063450D" w:rsidRPr="00392448" w:rsidRDefault="0063450D" w:rsidP="0063450D">
      <w:pPr>
        <w:shd w:val="clear" w:color="auto" w:fill="FFFFFF"/>
        <w:spacing w:after="100" w:afterAutospacing="1" w:line="300" w:lineRule="atLeast"/>
        <w:jc w:val="center"/>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V класс</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1.</w:t>
      </w:r>
      <w:r w:rsidRPr="00392448">
        <w:rPr>
          <w:rFonts w:ascii="Times New Roman" w:eastAsia="Times New Roman" w:hAnsi="Times New Roman" w:cs="Times New Roman"/>
          <w:color w:val="333333"/>
          <w:sz w:val="24"/>
          <w:szCs w:val="24"/>
        </w:rPr>
        <w:t> </w:t>
      </w:r>
      <w:r w:rsidRPr="00392448">
        <w:rPr>
          <w:rFonts w:ascii="Times New Roman" w:eastAsia="Times New Roman" w:hAnsi="Times New Roman" w:cs="Times New Roman"/>
          <w:b/>
          <w:bCs/>
          <w:i/>
          <w:iCs/>
          <w:color w:val="333333"/>
          <w:sz w:val="24"/>
          <w:szCs w:val="24"/>
        </w:rPr>
        <w:t>“Музыка и литература” (16 часов)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 Стилевое многообразие музыки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 Развитие жанров камерной вокальной музыки – романс.</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 Стилевое многообразие музыки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Развитие жанра – опера. Народные истоки русской профессиональной музыки. Обращение композиторов к родному фольклору.</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Развитие жанра – балет. Формирование русской классической школы. Творчество отечественных композиторов – песенников, роль музыки в театре, кино и телевидении.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2. </w:t>
      </w:r>
      <w:r w:rsidRPr="00392448">
        <w:rPr>
          <w:rFonts w:ascii="Times New Roman" w:eastAsia="Times New Roman" w:hAnsi="Times New Roman" w:cs="Times New Roman"/>
          <w:b/>
          <w:bCs/>
          <w:i/>
          <w:iCs/>
          <w:color w:val="333333"/>
          <w:sz w:val="24"/>
          <w:szCs w:val="24"/>
        </w:rPr>
        <w:t>Музыка и изобразительное искусство (19 часов)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Выразительность и изобразительность музыкальной интонации. Богатство музыкальных образов (лирические).</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Отечественная и зарубежная духовная музыка в синтезе с храмовым искусством.</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Народные истоки русской профессиональной музыки.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Интонация как носитель смысла в музыке.</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Выразительность и изобразительность музыкальной интонации. Знакомство с творчеством выдающихся дирижеров.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Особенности трактовки драматической музыки на примере образцов симфонии.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Богатство музыкальных образов и особенности их драматургического развития в камерном – инструментальной музыке.</w:t>
      </w:r>
    </w:p>
    <w:p w:rsidR="0063450D" w:rsidRPr="00392448" w:rsidRDefault="0063450D" w:rsidP="0063450D">
      <w:pPr>
        <w:shd w:val="clear" w:color="auto" w:fill="FFFFFF"/>
        <w:spacing w:after="100" w:afterAutospacing="1" w:line="300" w:lineRule="atLeast"/>
        <w:jc w:val="center"/>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VI класс</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1. </w:t>
      </w:r>
      <w:r w:rsidRPr="00392448">
        <w:rPr>
          <w:rFonts w:ascii="Times New Roman" w:eastAsia="Times New Roman" w:hAnsi="Times New Roman" w:cs="Times New Roman"/>
          <w:b/>
          <w:bCs/>
          <w:i/>
          <w:iCs/>
          <w:color w:val="333333"/>
          <w:sz w:val="24"/>
          <w:szCs w:val="24"/>
        </w:rPr>
        <w:t>Мир образов вокальной и инструментальной музыки (16 ч)</w:t>
      </w:r>
      <w:r w:rsidRPr="00392448">
        <w:rPr>
          <w:rFonts w:ascii="Times New Roman" w:eastAsia="Times New Roman" w:hAnsi="Times New Roman" w:cs="Times New Roman"/>
          <w:color w:val="333333"/>
          <w:sz w:val="24"/>
          <w:szCs w:val="24"/>
        </w:rPr>
        <w:t> 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 реквием). Полифония и гомофония.</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Авторская песня — прошлое и настоящее. Джаз — искусство XX в. (спиричуэл, блюз, современные джазовые обработки).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Взаимодействие различных видов искусства в раскрытии о,разного строя музыкальных произведений.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Использование различных форм музицирования и творческих заданий в освоении содержания музыкальных образов.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2. </w:t>
      </w:r>
      <w:r w:rsidRPr="00392448">
        <w:rPr>
          <w:rFonts w:ascii="Times New Roman" w:eastAsia="Times New Roman" w:hAnsi="Times New Roman" w:cs="Times New Roman"/>
          <w:b/>
          <w:bCs/>
          <w:i/>
          <w:iCs/>
          <w:color w:val="333333"/>
          <w:sz w:val="24"/>
          <w:szCs w:val="24"/>
        </w:rPr>
        <w:t>Мир образов камерной и симфонической музыки (19 ч)</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Жизненная основа художественных образов любого вида искусства. Воплощение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принцу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Программная музыка и ее жанры (сюита, вступление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Использование различных форм музицирования и творческих заданий в освоении учащимися содержания музыкальных произведений.</w:t>
      </w:r>
    </w:p>
    <w:p w:rsidR="0063450D" w:rsidRPr="00392448" w:rsidRDefault="0063450D" w:rsidP="0063450D">
      <w:pPr>
        <w:shd w:val="clear" w:color="auto" w:fill="FFFFFF"/>
        <w:spacing w:after="100" w:afterAutospacing="1" w:line="300" w:lineRule="atLeast"/>
        <w:jc w:val="center"/>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VII класс</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1. </w:t>
      </w:r>
      <w:r w:rsidRPr="00392448">
        <w:rPr>
          <w:rFonts w:ascii="Times New Roman" w:eastAsia="Times New Roman" w:hAnsi="Times New Roman" w:cs="Times New Roman"/>
          <w:b/>
          <w:bCs/>
          <w:i/>
          <w:iCs/>
          <w:color w:val="333333"/>
          <w:sz w:val="24"/>
          <w:szCs w:val="24"/>
        </w:rPr>
        <w:t>Особенности драматургии сценической музыки (16 ч)</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Стиль как отражение эпохи, национального характера, индивидуальности композитора: Россия — Запад. Жанров разнообразие опер, балетов, мюзиклов (историко- 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paзвития образов.</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Myзыка в драматическом спектакле. Роль музыки в кино и телевидении.</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Использование различных форм музицирования и творческих заданий в освоении учащимися содержания музыкальных произведений.</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
          <w:bCs/>
          <w:color w:val="333333"/>
          <w:sz w:val="24"/>
          <w:szCs w:val="24"/>
        </w:rPr>
        <w:t>Раздел 2. </w:t>
      </w:r>
      <w:r w:rsidRPr="00392448">
        <w:rPr>
          <w:rFonts w:ascii="Times New Roman" w:eastAsia="Times New Roman" w:hAnsi="Times New Roman" w:cs="Times New Roman"/>
          <w:b/>
          <w:bCs/>
          <w:i/>
          <w:iCs/>
          <w:color w:val="333333"/>
          <w:sz w:val="24"/>
          <w:szCs w:val="24"/>
        </w:rPr>
        <w:t>Особенности драматургии камерной и симфонической музыки(19</w:t>
      </w:r>
      <w:r w:rsidRPr="00392448">
        <w:rPr>
          <w:rFonts w:ascii="Times New Roman" w:eastAsia="Times New Roman" w:hAnsi="Times New Roman" w:cs="Times New Roman"/>
          <w:b/>
          <w:bCs/>
          <w:color w:val="333333"/>
          <w:sz w:val="24"/>
          <w:szCs w:val="24"/>
        </w:rPr>
        <w:t> </w:t>
      </w:r>
      <w:r w:rsidRPr="00392448">
        <w:rPr>
          <w:rFonts w:ascii="Times New Roman" w:eastAsia="Times New Roman" w:hAnsi="Times New Roman" w:cs="Times New Roman"/>
          <w:b/>
          <w:bCs/>
          <w:i/>
          <w:iCs/>
          <w:color w:val="333333"/>
          <w:sz w:val="24"/>
          <w:szCs w:val="24"/>
        </w:rPr>
        <w:t>ч)</w:t>
      </w:r>
      <w:r w:rsidRPr="00392448">
        <w:rPr>
          <w:rFonts w:ascii="Times New Roman" w:eastAsia="Times New Roman" w:hAnsi="Times New Roman" w:cs="Times New Roman"/>
          <w:color w:val="333333"/>
          <w:sz w:val="24"/>
          <w:szCs w:val="24"/>
        </w:rPr>
        <w:t> 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музыкальных форм с особенностями развития музыки в вокальных и инструментальных жанрах.</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color w:val="333333"/>
          <w:sz w:val="24"/>
          <w:szCs w:val="24"/>
        </w:rPr>
        <w:t>Использование различных форм музицирования и творческих заданий для освоения учащимися содержания музыкальных произведений.</w:t>
      </w:r>
    </w:p>
    <w:p w:rsidR="0063450D" w:rsidRPr="00392448" w:rsidRDefault="0063450D" w:rsidP="0063450D">
      <w:pPr>
        <w:spacing w:after="0"/>
        <w:jc w:val="center"/>
        <w:rPr>
          <w:rStyle w:val="812pt"/>
          <w:rFonts w:ascii="Times New Roman" w:hAnsi="Times New Roman" w:cs="Times New Roman"/>
        </w:rPr>
      </w:pPr>
    </w:p>
    <w:p w:rsidR="0063450D" w:rsidRPr="00392448" w:rsidRDefault="0063450D" w:rsidP="0063450D">
      <w:pPr>
        <w:pStyle w:val="c41"/>
        <w:shd w:val="clear" w:color="auto" w:fill="FFFFFF"/>
        <w:spacing w:before="0" w:beforeAutospacing="0" w:after="0" w:afterAutospacing="0"/>
        <w:jc w:val="center"/>
        <w:rPr>
          <w:color w:val="000000"/>
        </w:rPr>
      </w:pPr>
      <w:r w:rsidRPr="00392448">
        <w:rPr>
          <w:b/>
          <w:bCs/>
          <w:color w:val="000000"/>
        </w:rPr>
        <w:t>Региональный Компонент</w:t>
      </w:r>
      <w:r w:rsidRPr="00392448">
        <w:rPr>
          <w:i/>
          <w:iCs/>
          <w:color w:val="000000"/>
        </w:rPr>
        <w:t>:</w:t>
      </w:r>
    </w:p>
    <w:p w:rsidR="0063450D" w:rsidRPr="00392448" w:rsidRDefault="0063450D" w:rsidP="0063450D">
      <w:pPr>
        <w:pStyle w:val="c55"/>
        <w:shd w:val="clear" w:color="auto" w:fill="FFFFFF"/>
        <w:spacing w:before="0" w:beforeAutospacing="0" w:after="0" w:afterAutospacing="0"/>
        <w:rPr>
          <w:color w:val="000000"/>
        </w:rPr>
      </w:pPr>
      <w:r w:rsidRPr="00392448">
        <w:rPr>
          <w:color w:val="000000"/>
        </w:rPr>
        <w:t>          Изучение музыкального краеведческого материала в рамках введения РК в тематическое планирование уроков музыки знакомит учащихся с музыкальными традициями Калужского края:  песнями, праздниками и обычаями народов  родного края, известными композиторами, коллективами и исполнителями. На реализацию НРК отводится 10% учебного времени,</w:t>
      </w:r>
    </w:p>
    <w:p w:rsidR="0063450D" w:rsidRPr="00392448" w:rsidRDefault="0063450D" w:rsidP="0063450D">
      <w:pPr>
        <w:spacing w:after="0"/>
        <w:jc w:val="center"/>
        <w:rPr>
          <w:rStyle w:val="812pt"/>
          <w:rFonts w:ascii="Times New Roman" w:hAnsi="Times New Roman" w:cs="Times New Roman"/>
        </w:rPr>
      </w:pPr>
    </w:p>
    <w:p w:rsidR="0063450D" w:rsidRPr="00392448" w:rsidRDefault="0063450D" w:rsidP="0063450D">
      <w:pPr>
        <w:spacing w:after="0"/>
        <w:rPr>
          <w:rStyle w:val="812pt"/>
          <w:rFonts w:ascii="Times New Roman" w:hAnsi="Times New Roman" w:cs="Times New Roman"/>
          <w:b/>
        </w:rPr>
      </w:pPr>
      <w:r w:rsidRPr="00392448">
        <w:rPr>
          <w:rStyle w:val="812pt"/>
          <w:rFonts w:ascii="Times New Roman" w:hAnsi="Times New Roman" w:cs="Times New Roman"/>
        </w:rPr>
        <w:t>5 класс</w:t>
      </w:r>
    </w:p>
    <w:p w:rsidR="0063450D" w:rsidRPr="00392448" w:rsidRDefault="0063450D" w:rsidP="0063450D">
      <w:pPr>
        <w:spacing w:after="0" w:line="240" w:lineRule="auto"/>
        <w:rPr>
          <w:rStyle w:val="812pt"/>
          <w:rFonts w:ascii="Times New Roman" w:hAnsi="Times New Roman" w:cs="Times New Roman"/>
          <w:color w:val="000000"/>
        </w:rPr>
      </w:pPr>
      <w:r w:rsidRPr="00392448">
        <w:rPr>
          <w:rFonts w:ascii="Times New Roman" w:hAnsi="Times New Roman" w:cs="Times New Roman"/>
          <w:sz w:val="24"/>
          <w:szCs w:val="24"/>
        </w:rPr>
        <w:t>Раздел «Музыка и литература»</w:t>
      </w:r>
      <w:r w:rsidRPr="00392448">
        <w:rPr>
          <w:rFonts w:ascii="Times New Roman" w:hAnsi="Times New Roman" w:cs="Times New Roman"/>
          <w:sz w:val="24"/>
          <w:szCs w:val="24"/>
        </w:rPr>
        <w:br/>
      </w:r>
      <w:r w:rsidRPr="00392448">
        <w:rPr>
          <w:rFonts w:ascii="Times New Roman" w:eastAsia="Times New Roman" w:hAnsi="Times New Roman" w:cs="Times New Roman"/>
          <w:i/>
          <w:iCs/>
          <w:color w:val="000000"/>
          <w:sz w:val="24"/>
          <w:szCs w:val="24"/>
        </w:rPr>
        <w:t>Музыкальный фольклор народов Калужского края</w:t>
      </w:r>
    </w:p>
    <w:p w:rsidR="0063450D" w:rsidRPr="00392448" w:rsidRDefault="0063450D" w:rsidP="0063450D">
      <w:pPr>
        <w:spacing w:after="0"/>
        <w:rPr>
          <w:rStyle w:val="812pt"/>
          <w:rFonts w:ascii="Times New Roman" w:hAnsi="Times New Roman" w:cs="Times New Roman"/>
          <w:i/>
        </w:rPr>
      </w:pPr>
      <w:r w:rsidRPr="00392448">
        <w:rPr>
          <w:rFonts w:ascii="Times New Roman" w:hAnsi="Times New Roman" w:cs="Times New Roman"/>
          <w:i/>
          <w:sz w:val="24"/>
          <w:szCs w:val="24"/>
        </w:rPr>
        <w:t xml:space="preserve"> Романсы Калужского композитора Билибина (на слова М.Ю. Лермонтова, А.С. Пушкина,)</w:t>
      </w:r>
    </w:p>
    <w:p w:rsidR="0063450D" w:rsidRPr="00392448" w:rsidRDefault="0063450D" w:rsidP="0063450D">
      <w:pPr>
        <w:spacing w:after="0"/>
        <w:rPr>
          <w:rStyle w:val="812pt"/>
          <w:rFonts w:ascii="Times New Roman" w:hAnsi="Times New Roman" w:cs="Times New Roman"/>
          <w:i/>
        </w:rPr>
      </w:pPr>
      <w:r w:rsidRPr="00392448">
        <w:rPr>
          <w:rFonts w:ascii="Times New Roman" w:eastAsia="Times New Roman" w:hAnsi="Times New Roman" w:cs="Times New Roman"/>
          <w:i/>
          <w:iCs/>
          <w:color w:val="000000"/>
          <w:sz w:val="24"/>
          <w:szCs w:val="24"/>
        </w:rPr>
        <w:t> Музыкальное прошлое родного края.</w:t>
      </w:r>
      <w:r w:rsidRPr="00392448">
        <w:rPr>
          <w:rStyle w:val="812pt"/>
          <w:rFonts w:ascii="Times New Roman" w:hAnsi="Times New Roman" w:cs="Times New Roman"/>
          <w:i/>
        </w:rPr>
        <w:br/>
      </w:r>
      <w:r w:rsidRPr="00392448">
        <w:rPr>
          <w:rFonts w:ascii="Times New Roman" w:eastAsia="Times New Roman" w:hAnsi="Times New Roman" w:cs="Times New Roman"/>
          <w:i/>
          <w:iCs/>
          <w:color w:val="000000"/>
          <w:sz w:val="24"/>
          <w:szCs w:val="24"/>
        </w:rPr>
        <w:t>Театры г Калуга.</w:t>
      </w:r>
    </w:p>
    <w:p w:rsidR="0063450D" w:rsidRPr="00392448" w:rsidRDefault="0063450D" w:rsidP="0063450D">
      <w:pPr>
        <w:spacing w:after="0"/>
        <w:rPr>
          <w:rFonts w:ascii="Times New Roman" w:eastAsia="Times New Roman" w:hAnsi="Times New Roman" w:cs="Times New Roman"/>
          <w:i/>
          <w:sz w:val="24"/>
          <w:szCs w:val="24"/>
        </w:rPr>
      </w:pPr>
      <w:r w:rsidRPr="00392448">
        <w:rPr>
          <w:rStyle w:val="812pt"/>
          <w:rFonts w:ascii="Times New Roman" w:hAnsi="Times New Roman" w:cs="Times New Roman"/>
        </w:rPr>
        <w:t xml:space="preserve">6 класс. </w:t>
      </w:r>
      <w:r w:rsidRPr="00392448">
        <w:rPr>
          <w:rStyle w:val="812pt"/>
          <w:rFonts w:ascii="Times New Roman" w:hAnsi="Times New Roman" w:cs="Times New Roman"/>
        </w:rPr>
        <w:br/>
        <w:t>Раздел «</w:t>
      </w:r>
      <w:r w:rsidRPr="00392448">
        <w:rPr>
          <w:rFonts w:ascii="Times New Roman" w:hAnsi="Times New Roman" w:cs="Times New Roman"/>
          <w:sz w:val="24"/>
          <w:szCs w:val="24"/>
        </w:rPr>
        <w:t>Мир образов вокальной и инструментальной музыки»</w:t>
      </w:r>
      <w:r w:rsidRPr="00392448">
        <w:rPr>
          <w:rStyle w:val="812pt"/>
          <w:rFonts w:ascii="Times New Roman" w:hAnsi="Times New Roman" w:cs="Times New Roman"/>
        </w:rPr>
        <w:br/>
      </w:r>
      <w:r w:rsidRPr="00392448">
        <w:rPr>
          <w:rFonts w:ascii="Times New Roman" w:eastAsia="Times New Roman" w:hAnsi="Times New Roman" w:cs="Times New Roman"/>
          <w:i/>
          <w:sz w:val="24"/>
          <w:szCs w:val="24"/>
        </w:rPr>
        <w:t>Образы песен С. Туликова. Интонация. Музыкальная и поэтическая речь. Мелодия и аккомпанемент. Особенности формы. Развитие образа.(Региональный компонент)</w:t>
      </w:r>
    </w:p>
    <w:p w:rsidR="0063450D" w:rsidRPr="00392448" w:rsidRDefault="0063450D" w:rsidP="0063450D">
      <w:pPr>
        <w:spacing w:after="0"/>
        <w:rPr>
          <w:rFonts w:ascii="Times New Roman" w:eastAsia="Times New Roman" w:hAnsi="Times New Roman" w:cs="Times New Roman"/>
          <w:sz w:val="24"/>
          <w:szCs w:val="24"/>
        </w:rPr>
      </w:pPr>
      <w:r w:rsidRPr="00392448">
        <w:rPr>
          <w:rFonts w:ascii="Times New Roman" w:eastAsia="Times New Roman" w:hAnsi="Times New Roman" w:cs="Times New Roman"/>
          <w:i/>
          <w:iCs/>
          <w:color w:val="000000"/>
          <w:sz w:val="24"/>
          <w:szCs w:val="24"/>
        </w:rPr>
        <w:t>Музыкальная жизнь г.Калуга .Песни народов края</w:t>
      </w:r>
      <w:r w:rsidRPr="00392448">
        <w:rPr>
          <w:rFonts w:ascii="Times New Roman" w:eastAsia="Times New Roman" w:hAnsi="Times New Roman" w:cs="Times New Roman"/>
          <w:iCs/>
          <w:color w:val="000000"/>
          <w:sz w:val="24"/>
          <w:szCs w:val="24"/>
        </w:rPr>
        <w:t>.</w:t>
      </w:r>
    </w:p>
    <w:p w:rsidR="0063450D" w:rsidRPr="00392448" w:rsidRDefault="0063450D" w:rsidP="0063450D">
      <w:pPr>
        <w:pStyle w:val="121"/>
        <w:shd w:val="clear" w:color="auto" w:fill="auto"/>
        <w:spacing w:line="240" w:lineRule="auto"/>
        <w:ind w:left="20" w:right="20"/>
        <w:rPr>
          <w:rFonts w:ascii="Times New Roman" w:hAnsi="Times New Roman" w:cs="Times New Roman"/>
          <w:b w:val="0"/>
          <w:sz w:val="24"/>
          <w:szCs w:val="24"/>
        </w:rPr>
      </w:pPr>
      <w:r w:rsidRPr="00392448">
        <w:rPr>
          <w:rFonts w:ascii="Times New Roman" w:hAnsi="Times New Roman" w:cs="Times New Roman"/>
          <w:b w:val="0"/>
          <w:sz w:val="24"/>
          <w:szCs w:val="24"/>
        </w:rPr>
        <w:t xml:space="preserve">Раздел : Мир образов камерной и симфонической музыки. </w:t>
      </w:r>
      <w:r w:rsidRPr="00392448">
        <w:rPr>
          <w:rFonts w:ascii="Times New Roman" w:hAnsi="Times New Roman" w:cs="Times New Roman"/>
          <w:b w:val="0"/>
          <w:sz w:val="24"/>
          <w:szCs w:val="24"/>
        </w:rPr>
        <w:br/>
      </w:r>
      <w:r w:rsidRPr="00392448">
        <w:rPr>
          <w:rFonts w:ascii="Times New Roman" w:eastAsia="Times New Roman" w:hAnsi="Times New Roman" w:cs="Times New Roman"/>
          <w:b w:val="0"/>
          <w:i/>
          <w:iCs/>
          <w:color w:val="000000"/>
          <w:sz w:val="24"/>
          <w:szCs w:val="24"/>
        </w:rPr>
        <w:t>Барды Калужского края</w:t>
      </w:r>
    </w:p>
    <w:p w:rsidR="0063450D" w:rsidRPr="00392448" w:rsidRDefault="0063450D" w:rsidP="0063450D">
      <w:pPr>
        <w:pStyle w:val="121"/>
        <w:shd w:val="clear" w:color="auto" w:fill="auto"/>
        <w:spacing w:line="240" w:lineRule="auto"/>
        <w:ind w:right="20"/>
        <w:rPr>
          <w:rFonts w:ascii="Times New Roman" w:hAnsi="Times New Roman" w:cs="Times New Roman"/>
          <w:b w:val="0"/>
          <w:sz w:val="24"/>
          <w:szCs w:val="24"/>
        </w:rPr>
      </w:pPr>
      <w:r w:rsidRPr="00392448">
        <w:rPr>
          <w:rFonts w:ascii="Times New Roman" w:hAnsi="Times New Roman" w:cs="Times New Roman"/>
          <w:b w:val="0"/>
          <w:i/>
          <w:sz w:val="24"/>
          <w:szCs w:val="24"/>
        </w:rPr>
        <w:t>Произведения калужского композитора Н.Будашкина</w:t>
      </w:r>
      <w:r w:rsidRPr="00392448">
        <w:rPr>
          <w:rFonts w:ascii="Times New Roman" w:hAnsi="Times New Roman" w:cs="Times New Roman"/>
          <w:b w:val="0"/>
          <w:sz w:val="24"/>
          <w:szCs w:val="24"/>
        </w:rPr>
        <w:t>.</w:t>
      </w:r>
    </w:p>
    <w:p w:rsidR="0063450D" w:rsidRPr="00392448" w:rsidRDefault="0063450D" w:rsidP="0063450D">
      <w:pPr>
        <w:ind w:firstLine="708"/>
        <w:rPr>
          <w:rStyle w:val="812pt"/>
          <w:rFonts w:ascii="Times New Roman" w:hAnsi="Times New Roman" w:cs="Times New Roman"/>
        </w:rPr>
      </w:pPr>
    </w:p>
    <w:p w:rsidR="0063450D" w:rsidRPr="00392448" w:rsidRDefault="0063450D" w:rsidP="0063450D">
      <w:pPr>
        <w:jc w:val="both"/>
        <w:rPr>
          <w:rStyle w:val="812pt"/>
          <w:rFonts w:ascii="Times New Roman" w:hAnsi="Times New Roman" w:cs="Times New Roman"/>
          <w:b/>
        </w:rPr>
      </w:pPr>
      <w:r w:rsidRPr="00392448">
        <w:rPr>
          <w:rStyle w:val="812pt"/>
          <w:rFonts w:ascii="Times New Roman" w:hAnsi="Times New Roman" w:cs="Times New Roman"/>
        </w:rPr>
        <w:t>7 класс</w:t>
      </w:r>
    </w:p>
    <w:p w:rsidR="0063450D" w:rsidRPr="00392448" w:rsidRDefault="0063450D" w:rsidP="0063450D">
      <w:pPr>
        <w:rPr>
          <w:rFonts w:ascii="Times New Roman" w:hAnsi="Times New Roman" w:cs="Times New Roman"/>
          <w:i/>
          <w:sz w:val="24"/>
          <w:szCs w:val="24"/>
        </w:rPr>
      </w:pPr>
      <w:r w:rsidRPr="00392448">
        <w:rPr>
          <w:rFonts w:ascii="Times New Roman" w:eastAsia="Calibri" w:hAnsi="Times New Roman" w:cs="Times New Roman"/>
          <w:sz w:val="24"/>
          <w:szCs w:val="24"/>
        </w:rPr>
        <w:t>Раздел «Особенности драматургии сценической музыки»</w:t>
      </w:r>
      <w:r w:rsidRPr="00392448">
        <w:rPr>
          <w:rFonts w:ascii="Times New Roman" w:eastAsia="Calibri" w:hAnsi="Times New Roman" w:cs="Times New Roman"/>
          <w:sz w:val="24"/>
          <w:szCs w:val="24"/>
        </w:rPr>
        <w:br/>
      </w:r>
      <w:r w:rsidRPr="00392448">
        <w:rPr>
          <w:rFonts w:ascii="Times New Roman" w:eastAsia="Times New Roman" w:hAnsi="Times New Roman" w:cs="Times New Roman"/>
          <w:i/>
          <w:color w:val="000000"/>
          <w:sz w:val="24"/>
          <w:szCs w:val="24"/>
        </w:rPr>
        <w:t>Театры Калуги</w:t>
      </w:r>
      <w:r w:rsidRPr="00392448">
        <w:rPr>
          <w:rFonts w:ascii="Times New Roman" w:eastAsia="Times New Roman" w:hAnsi="Times New Roman" w:cs="Times New Roman"/>
          <w:i/>
          <w:color w:val="000000"/>
          <w:sz w:val="24"/>
          <w:szCs w:val="24"/>
        </w:rPr>
        <w:br/>
      </w:r>
      <w:r w:rsidRPr="00392448">
        <w:rPr>
          <w:rFonts w:ascii="Times New Roman" w:eastAsia="Times New Roman" w:hAnsi="Times New Roman" w:cs="Times New Roman"/>
          <w:i/>
          <w:iCs/>
          <w:color w:val="000000"/>
          <w:sz w:val="24"/>
          <w:szCs w:val="24"/>
        </w:rPr>
        <w:t>Музыкальное прошлое Калужского края</w:t>
      </w:r>
      <w:r w:rsidRPr="00392448">
        <w:rPr>
          <w:rFonts w:ascii="Times New Roman" w:eastAsia="Calibri" w:hAnsi="Times New Roman" w:cs="Times New Roman"/>
          <w:sz w:val="24"/>
          <w:szCs w:val="24"/>
        </w:rPr>
        <w:br/>
      </w:r>
      <w:r w:rsidRPr="00392448">
        <w:rPr>
          <w:rFonts w:ascii="Times New Roman" w:hAnsi="Times New Roman" w:cs="Times New Roman"/>
          <w:i/>
          <w:sz w:val="24"/>
          <w:szCs w:val="24"/>
        </w:rPr>
        <w:t xml:space="preserve">Калужский композитор Алексей Павлович Копосов автор большого количества обработок </w:t>
      </w:r>
      <w:r w:rsidRPr="00392448">
        <w:rPr>
          <w:rFonts w:ascii="Times New Roman" w:hAnsi="Times New Roman" w:cs="Times New Roman"/>
          <w:i/>
          <w:sz w:val="24"/>
          <w:szCs w:val="24"/>
        </w:rPr>
        <w:br/>
        <w:t>народных песен и хоров, музыкальных комедий.</w:t>
      </w:r>
      <w:r w:rsidRPr="00392448">
        <w:rPr>
          <w:rStyle w:val="812pt"/>
          <w:rFonts w:ascii="Times New Roman" w:eastAsia="Calibri" w:hAnsi="Times New Roman" w:cs="Times New Roman"/>
        </w:rPr>
        <w:br/>
      </w:r>
      <w:r w:rsidRPr="00392448">
        <w:rPr>
          <w:rFonts w:ascii="Times New Roman" w:hAnsi="Times New Roman" w:cs="Times New Roman"/>
          <w:i/>
          <w:sz w:val="24"/>
          <w:szCs w:val="24"/>
        </w:rPr>
        <w:t xml:space="preserve"> Инструментальная музыка в творчестве  Калужского композитора Н. Ракова  </w:t>
      </w:r>
    </w:p>
    <w:p w:rsidR="0063450D" w:rsidRPr="00392448" w:rsidRDefault="0063450D" w:rsidP="0063450D">
      <w:pPr>
        <w:rPr>
          <w:rStyle w:val="812pt"/>
          <w:rFonts w:ascii="Times New Roman" w:hAnsi="Times New Roman" w:cs="Times New Roman"/>
          <w:b/>
        </w:rPr>
      </w:pPr>
      <w:r w:rsidRPr="00392448">
        <w:rPr>
          <w:rStyle w:val="812pt"/>
          <w:rFonts w:ascii="Times New Roman" w:hAnsi="Times New Roman" w:cs="Times New Roman"/>
          <w:b/>
        </w:rPr>
        <w:t>3.Тематическое планирование с указанием количества часов, отводимых на освоение каждой темы.</w:t>
      </w:r>
    </w:p>
    <w:p w:rsidR="0063450D" w:rsidRPr="00392448" w:rsidRDefault="0063450D" w:rsidP="0063450D">
      <w:pPr>
        <w:spacing w:line="240" w:lineRule="atLeast"/>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5 класс.</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2"/>
        <w:gridCol w:w="2471"/>
      </w:tblGrid>
      <w:tr w:rsidR="0063450D" w:rsidRPr="00392448" w:rsidTr="0063450D">
        <w:tc>
          <w:tcPr>
            <w:tcW w:w="6992" w:type="dxa"/>
            <w:vAlign w:val="center"/>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Разделы программы</w:t>
            </w:r>
          </w:p>
        </w:tc>
        <w:tc>
          <w:tcPr>
            <w:tcW w:w="2471" w:type="dxa"/>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6992" w:type="dxa"/>
            <w:vAlign w:val="center"/>
          </w:tcPr>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Cs/>
                <w:i/>
                <w:iCs/>
                <w:color w:val="333333"/>
                <w:sz w:val="24"/>
                <w:szCs w:val="24"/>
              </w:rPr>
              <w:t xml:space="preserve">“Музыка и литература” </w:t>
            </w:r>
          </w:p>
        </w:tc>
        <w:tc>
          <w:tcPr>
            <w:tcW w:w="2471"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16ч</w:t>
            </w:r>
          </w:p>
        </w:tc>
      </w:tr>
      <w:tr w:rsidR="0063450D" w:rsidRPr="00392448" w:rsidTr="0063450D">
        <w:tc>
          <w:tcPr>
            <w:tcW w:w="6992" w:type="dxa"/>
            <w:vAlign w:val="center"/>
          </w:tcPr>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Cs/>
                <w:i/>
                <w:iCs/>
                <w:color w:val="333333"/>
                <w:sz w:val="24"/>
                <w:szCs w:val="24"/>
              </w:rPr>
              <w:t xml:space="preserve">Музыка и изобразительное искусство </w:t>
            </w:r>
          </w:p>
        </w:tc>
        <w:tc>
          <w:tcPr>
            <w:tcW w:w="2471"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19ч</w:t>
            </w:r>
          </w:p>
        </w:tc>
      </w:tr>
      <w:tr w:rsidR="0063450D" w:rsidRPr="00392448" w:rsidTr="0063450D">
        <w:tc>
          <w:tcPr>
            <w:tcW w:w="6992" w:type="dxa"/>
          </w:tcPr>
          <w:p w:rsidR="0063450D" w:rsidRPr="00392448" w:rsidRDefault="0063450D" w:rsidP="0063450D">
            <w:pPr>
              <w:jc w:val="right"/>
              <w:rPr>
                <w:rFonts w:ascii="Times New Roman" w:hAnsi="Times New Roman" w:cs="Times New Roman"/>
                <w:sz w:val="24"/>
                <w:szCs w:val="24"/>
              </w:rPr>
            </w:pPr>
            <w:r w:rsidRPr="00392448">
              <w:rPr>
                <w:rFonts w:ascii="Times New Roman" w:hAnsi="Times New Roman" w:cs="Times New Roman"/>
                <w:sz w:val="24"/>
                <w:szCs w:val="24"/>
              </w:rPr>
              <w:t>Итого</w:t>
            </w:r>
          </w:p>
        </w:tc>
        <w:tc>
          <w:tcPr>
            <w:tcW w:w="2471"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35 ч</w:t>
            </w:r>
          </w:p>
        </w:tc>
      </w:tr>
    </w:tbl>
    <w:p w:rsidR="0063450D" w:rsidRPr="00392448" w:rsidRDefault="0063450D" w:rsidP="0063450D">
      <w:pPr>
        <w:spacing w:line="268" w:lineRule="auto"/>
        <w:rPr>
          <w:rFonts w:ascii="Times New Roman" w:hAnsi="Times New Roman" w:cs="Times New Roman"/>
          <w:b/>
          <w:spacing w:val="-2"/>
          <w:sz w:val="24"/>
          <w:szCs w:val="24"/>
        </w:rPr>
      </w:pPr>
      <w:r w:rsidRPr="00392448">
        <w:rPr>
          <w:rFonts w:ascii="Times New Roman" w:hAnsi="Times New Roman" w:cs="Times New Roman"/>
          <w:b/>
          <w:spacing w:val="-2"/>
          <w:sz w:val="24"/>
          <w:szCs w:val="24"/>
        </w:rPr>
        <w:t>6 класс</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3"/>
        <w:gridCol w:w="2410"/>
      </w:tblGrid>
      <w:tr w:rsidR="0063450D" w:rsidRPr="00392448" w:rsidTr="0063450D">
        <w:tc>
          <w:tcPr>
            <w:tcW w:w="7043" w:type="dxa"/>
            <w:vAlign w:val="center"/>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Разделы программы</w:t>
            </w:r>
          </w:p>
        </w:tc>
        <w:tc>
          <w:tcPr>
            <w:tcW w:w="2410" w:type="dxa"/>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43" w:type="dxa"/>
            <w:vAlign w:val="center"/>
          </w:tcPr>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Cs/>
                <w:i/>
                <w:iCs/>
                <w:color w:val="333333"/>
                <w:sz w:val="24"/>
                <w:szCs w:val="24"/>
              </w:rPr>
              <w:t xml:space="preserve">Мир образов вокальной и инструментальной музыки </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16ч</w:t>
            </w:r>
          </w:p>
        </w:tc>
      </w:tr>
      <w:tr w:rsidR="0063450D" w:rsidRPr="00392448" w:rsidTr="0063450D">
        <w:tc>
          <w:tcPr>
            <w:tcW w:w="7043" w:type="dxa"/>
            <w:vAlign w:val="center"/>
          </w:tcPr>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Cs/>
                <w:i/>
                <w:iCs/>
                <w:color w:val="333333"/>
                <w:sz w:val="24"/>
                <w:szCs w:val="24"/>
              </w:rPr>
              <w:t xml:space="preserve">Мир образов камерной и симфонической музыки </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19ч</w:t>
            </w:r>
          </w:p>
        </w:tc>
      </w:tr>
      <w:tr w:rsidR="0063450D" w:rsidRPr="00392448" w:rsidTr="0063450D">
        <w:tc>
          <w:tcPr>
            <w:tcW w:w="7043" w:type="dxa"/>
          </w:tcPr>
          <w:p w:rsidR="0063450D" w:rsidRPr="00392448" w:rsidRDefault="0063450D" w:rsidP="0063450D">
            <w:pPr>
              <w:jc w:val="right"/>
              <w:rPr>
                <w:rFonts w:ascii="Times New Roman" w:hAnsi="Times New Roman" w:cs="Times New Roman"/>
                <w:sz w:val="24"/>
                <w:szCs w:val="24"/>
              </w:rPr>
            </w:pPr>
            <w:r w:rsidRPr="00392448">
              <w:rPr>
                <w:rFonts w:ascii="Times New Roman" w:hAnsi="Times New Roman" w:cs="Times New Roman"/>
                <w:sz w:val="24"/>
                <w:szCs w:val="24"/>
              </w:rPr>
              <w:t>Итого</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35 ч</w:t>
            </w:r>
          </w:p>
        </w:tc>
      </w:tr>
    </w:tbl>
    <w:p w:rsidR="0063450D" w:rsidRPr="00392448" w:rsidRDefault="0063450D" w:rsidP="0063450D">
      <w:pPr>
        <w:spacing w:line="268" w:lineRule="auto"/>
        <w:rPr>
          <w:rFonts w:ascii="Times New Roman" w:hAnsi="Times New Roman" w:cs="Times New Roman"/>
          <w:b/>
          <w:spacing w:val="-2"/>
          <w:sz w:val="24"/>
          <w:szCs w:val="24"/>
        </w:rPr>
      </w:pPr>
      <w:r w:rsidRPr="00392448">
        <w:rPr>
          <w:rFonts w:ascii="Times New Roman" w:hAnsi="Times New Roman" w:cs="Times New Roman"/>
          <w:b/>
          <w:spacing w:val="-2"/>
          <w:sz w:val="24"/>
          <w:szCs w:val="24"/>
        </w:rPr>
        <w:t>7 класс (35 часов)</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3"/>
        <w:gridCol w:w="2410"/>
      </w:tblGrid>
      <w:tr w:rsidR="0063450D" w:rsidRPr="00392448" w:rsidTr="0063450D">
        <w:tc>
          <w:tcPr>
            <w:tcW w:w="7043" w:type="dxa"/>
            <w:vAlign w:val="center"/>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Разделы программы</w:t>
            </w:r>
          </w:p>
        </w:tc>
        <w:tc>
          <w:tcPr>
            <w:tcW w:w="2410" w:type="dxa"/>
          </w:tcPr>
          <w:p w:rsidR="0063450D" w:rsidRPr="00392448" w:rsidRDefault="0063450D" w:rsidP="0063450D">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часов</w:t>
            </w:r>
          </w:p>
        </w:tc>
      </w:tr>
      <w:tr w:rsidR="0063450D" w:rsidRPr="00392448" w:rsidTr="0063450D">
        <w:tc>
          <w:tcPr>
            <w:tcW w:w="7043" w:type="dxa"/>
            <w:vAlign w:val="center"/>
          </w:tcPr>
          <w:p w:rsidR="0063450D" w:rsidRPr="00392448" w:rsidRDefault="0063450D" w:rsidP="0063450D">
            <w:pPr>
              <w:shd w:val="clear" w:color="auto" w:fill="FFFFFF"/>
              <w:spacing w:after="100" w:afterAutospacing="1" w:line="300" w:lineRule="atLeast"/>
              <w:rPr>
                <w:rFonts w:ascii="Times New Roman" w:eastAsia="Times New Roman" w:hAnsi="Times New Roman" w:cs="Times New Roman"/>
                <w:color w:val="333333"/>
                <w:sz w:val="24"/>
                <w:szCs w:val="24"/>
              </w:rPr>
            </w:pPr>
            <w:r w:rsidRPr="00392448">
              <w:rPr>
                <w:rFonts w:ascii="Times New Roman" w:eastAsia="Times New Roman" w:hAnsi="Times New Roman" w:cs="Times New Roman"/>
                <w:bCs/>
                <w:i/>
                <w:iCs/>
                <w:color w:val="333333"/>
                <w:sz w:val="24"/>
                <w:szCs w:val="24"/>
              </w:rPr>
              <w:t xml:space="preserve">Особенности драматургии сценической музыки </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16ч</w:t>
            </w:r>
          </w:p>
        </w:tc>
      </w:tr>
      <w:tr w:rsidR="0063450D" w:rsidRPr="00392448" w:rsidTr="0063450D">
        <w:tc>
          <w:tcPr>
            <w:tcW w:w="7043" w:type="dxa"/>
            <w:vAlign w:val="center"/>
          </w:tcPr>
          <w:p w:rsidR="0063450D" w:rsidRPr="00392448" w:rsidRDefault="0063450D" w:rsidP="0063450D">
            <w:pPr>
              <w:rPr>
                <w:rFonts w:ascii="Times New Roman" w:hAnsi="Times New Roman" w:cs="Times New Roman"/>
                <w:sz w:val="24"/>
                <w:szCs w:val="24"/>
              </w:rPr>
            </w:pPr>
            <w:r w:rsidRPr="00392448">
              <w:rPr>
                <w:rFonts w:ascii="Times New Roman" w:eastAsia="Times New Roman" w:hAnsi="Times New Roman" w:cs="Times New Roman"/>
                <w:bCs/>
                <w:i/>
                <w:iCs/>
                <w:color w:val="333333"/>
                <w:sz w:val="24"/>
                <w:szCs w:val="24"/>
              </w:rPr>
              <w:t>Особенности драматургии камерной и симфонической музыки</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19ч</w:t>
            </w:r>
          </w:p>
        </w:tc>
      </w:tr>
      <w:tr w:rsidR="0063450D" w:rsidRPr="00392448" w:rsidTr="0063450D">
        <w:tc>
          <w:tcPr>
            <w:tcW w:w="7043" w:type="dxa"/>
          </w:tcPr>
          <w:p w:rsidR="0063450D" w:rsidRPr="00392448" w:rsidRDefault="0063450D" w:rsidP="0063450D">
            <w:pPr>
              <w:jc w:val="right"/>
              <w:rPr>
                <w:rFonts w:ascii="Times New Roman" w:hAnsi="Times New Roman" w:cs="Times New Roman"/>
                <w:sz w:val="24"/>
                <w:szCs w:val="24"/>
              </w:rPr>
            </w:pPr>
            <w:r w:rsidRPr="00392448">
              <w:rPr>
                <w:rFonts w:ascii="Times New Roman" w:hAnsi="Times New Roman" w:cs="Times New Roman"/>
                <w:sz w:val="24"/>
                <w:szCs w:val="24"/>
              </w:rPr>
              <w:t>Итого</w:t>
            </w:r>
          </w:p>
        </w:tc>
        <w:tc>
          <w:tcPr>
            <w:tcW w:w="2410" w:type="dxa"/>
          </w:tcPr>
          <w:p w:rsidR="0063450D" w:rsidRPr="00392448" w:rsidRDefault="0063450D" w:rsidP="0063450D">
            <w:pPr>
              <w:jc w:val="center"/>
              <w:rPr>
                <w:rFonts w:ascii="Times New Roman" w:hAnsi="Times New Roman" w:cs="Times New Roman"/>
                <w:sz w:val="24"/>
                <w:szCs w:val="24"/>
              </w:rPr>
            </w:pPr>
            <w:r w:rsidRPr="00392448">
              <w:rPr>
                <w:rFonts w:ascii="Times New Roman" w:hAnsi="Times New Roman" w:cs="Times New Roman"/>
                <w:sz w:val="24"/>
                <w:szCs w:val="24"/>
              </w:rPr>
              <w:t>35 ч</w:t>
            </w:r>
          </w:p>
        </w:tc>
      </w:tr>
    </w:tbl>
    <w:p w:rsidR="0063450D" w:rsidRPr="00392448" w:rsidRDefault="0063450D" w:rsidP="0063450D">
      <w:pPr>
        <w:pStyle w:val="c3"/>
        <w:spacing w:before="0" w:beforeAutospacing="0" w:after="0" w:afterAutospacing="0"/>
        <w:rPr>
          <w:rStyle w:val="c5"/>
          <w:b/>
          <w:bCs/>
          <w:color w:val="000000"/>
        </w:rPr>
      </w:pPr>
    </w:p>
    <w:p w:rsidR="0063450D" w:rsidRPr="00392448" w:rsidRDefault="0063450D" w:rsidP="0063450D">
      <w:pPr>
        <w:spacing w:line="240" w:lineRule="atLeast"/>
        <w:ind w:left="7"/>
        <w:rPr>
          <w:rFonts w:ascii="Times New Roman" w:eastAsia="Times New Roman" w:hAnsi="Times New Roman" w:cs="Times New Roman"/>
          <w:b/>
          <w:bCs/>
          <w:sz w:val="24"/>
          <w:szCs w:val="24"/>
        </w:rPr>
      </w:pP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Технология.</w:t>
      </w: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Девочки.</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b/>
          <w:bCs/>
          <w:color w:val="191919"/>
          <w:sz w:val="24"/>
          <w:szCs w:val="24"/>
        </w:rPr>
        <w:t>Результаты  освоения учебного предмета  «Технология»</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Программа предусматривает формирование у обучающихся общеучебных умений и навыков, универсальных способов дея</w:t>
      </w:r>
      <w:r w:rsidRPr="00392448">
        <w:rPr>
          <w:rFonts w:ascii="Times New Roman" w:eastAsia="Times New Roman" w:hAnsi="Times New Roman" w:cs="Times New Roman"/>
          <w:color w:val="191919"/>
          <w:sz w:val="24"/>
          <w:szCs w:val="24"/>
        </w:rPr>
        <w:softHyphen/>
        <w:t>тельности и ключевых компетенций.</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В результате обучения учащиеся овладеют:</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умениями ориентироваться в мире профессий, оценивать свои профессиональные интересы и склонности к изучае</w:t>
      </w:r>
      <w:r w:rsidRPr="00392448">
        <w:rPr>
          <w:rFonts w:ascii="Times New Roman" w:eastAsia="Times New Roman" w:hAnsi="Times New Roman" w:cs="Times New Roman"/>
          <w:color w:val="191919"/>
          <w:sz w:val="24"/>
          <w:szCs w:val="24"/>
        </w:rPr>
        <w:softHyphen/>
        <w:t>мым видам трудовой деятельности, составлять жизненные и профессиональные планы;</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навыками применения распространённых ручных инстру</w:t>
      </w:r>
      <w:r w:rsidRPr="00392448">
        <w:rPr>
          <w:rFonts w:ascii="Times New Roman" w:eastAsia="Times New Roman" w:hAnsi="Times New Roman" w:cs="Times New Roman"/>
          <w:color w:val="191919"/>
          <w:sz w:val="24"/>
          <w:szCs w:val="24"/>
        </w:rPr>
        <w:softHyphen/>
        <w:t>ментов и приспособлений, бытовых электрических приборов; планирования бюджета домашнего хозяйства; культуры тру</w:t>
      </w:r>
      <w:r w:rsidRPr="00392448">
        <w:rPr>
          <w:rFonts w:ascii="Times New Roman" w:eastAsia="Times New Roman" w:hAnsi="Times New Roman" w:cs="Times New Roman"/>
          <w:color w:val="191919"/>
          <w:sz w:val="24"/>
          <w:szCs w:val="24"/>
        </w:rPr>
        <w:softHyphen/>
        <w:t>да, уважительного отношения к труду и результатам труда.</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В результате изучения технологии обучающийся, независи</w:t>
      </w:r>
      <w:r w:rsidRPr="00392448">
        <w:rPr>
          <w:rFonts w:ascii="Times New Roman" w:eastAsia="Times New Roman" w:hAnsi="Times New Roman" w:cs="Times New Roman"/>
          <w:color w:val="191919"/>
          <w:sz w:val="24"/>
          <w:szCs w:val="24"/>
        </w:rPr>
        <w:softHyphen/>
        <w:t xml:space="preserve">мо от изучаемого направления, получает возможность </w:t>
      </w:r>
      <w:r w:rsidRPr="00392448">
        <w:rPr>
          <w:rFonts w:ascii="Times New Roman" w:eastAsia="Times New Roman" w:hAnsi="Times New Roman" w:cs="Times New Roman"/>
          <w:i/>
          <w:iCs/>
          <w:color w:val="191919"/>
          <w:sz w:val="24"/>
          <w:szCs w:val="24"/>
        </w:rPr>
        <w:t>ознакомиться:</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 основными технологическими понятиями и характери</w:t>
      </w:r>
      <w:r w:rsidRPr="00392448">
        <w:rPr>
          <w:rFonts w:ascii="Times New Roman" w:eastAsia="Times New Roman" w:hAnsi="Times New Roman" w:cs="Times New Roman"/>
          <w:color w:val="191919"/>
          <w:sz w:val="24"/>
          <w:szCs w:val="24"/>
        </w:rPr>
        <w:softHyphen/>
        <w:t>стиками;</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технологическими свойствами и назначением материалов;</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назначением и устройством применяемых ручных инстру</w:t>
      </w:r>
      <w:r w:rsidRPr="00392448">
        <w:rPr>
          <w:rFonts w:ascii="Times New Roman" w:eastAsia="Times New Roman" w:hAnsi="Times New Roman" w:cs="Times New Roman"/>
          <w:color w:val="191919"/>
          <w:sz w:val="24"/>
          <w:szCs w:val="24"/>
        </w:rPr>
        <w:softHyphen/>
        <w:t>ментов, приспособлений, машин и оборудования;</w:t>
      </w:r>
    </w:p>
    <w:p w:rsidR="0063450D" w:rsidRPr="00392448" w:rsidRDefault="0063450D" w:rsidP="0063450D">
      <w:pPr>
        <w:spacing w:after="0" w:line="240" w:lineRule="auto"/>
        <w:ind w:firstLine="709"/>
        <w:rPr>
          <w:rFonts w:ascii="Times New Roman" w:eastAsia="Times New Roman" w:hAnsi="Times New Roman" w:cs="Times New Roman"/>
          <w:color w:val="191919"/>
          <w:sz w:val="24"/>
          <w:szCs w:val="24"/>
        </w:rPr>
      </w:pPr>
      <w:r w:rsidRPr="00392448">
        <w:rPr>
          <w:rFonts w:ascii="Times New Roman" w:eastAsia="Times New Roman" w:hAnsi="Times New Roman" w:cs="Times New Roman"/>
          <w:color w:val="191919"/>
          <w:sz w:val="24"/>
          <w:szCs w:val="24"/>
        </w:rPr>
        <w:t>видами и назначением бытовой техники, применяемой для повышения производительности домашнего труда;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видами, приёмами и последовательностью выполнения технологических операций, влиянием различных техноло</w:t>
      </w:r>
      <w:r w:rsidRPr="00392448">
        <w:rPr>
          <w:rFonts w:ascii="Times New Roman" w:eastAsia="Times New Roman" w:hAnsi="Times New Roman" w:cs="Times New Roman"/>
          <w:color w:val="191919"/>
          <w:sz w:val="24"/>
          <w:szCs w:val="24"/>
        </w:rPr>
        <w:softHyphen/>
        <w:t>гий обработки материалов и получения продукции на окру</w:t>
      </w:r>
      <w:r w:rsidRPr="00392448">
        <w:rPr>
          <w:rFonts w:ascii="Times New Roman" w:eastAsia="Times New Roman" w:hAnsi="Times New Roman" w:cs="Times New Roman"/>
          <w:color w:val="191919"/>
          <w:sz w:val="24"/>
          <w:szCs w:val="24"/>
        </w:rPr>
        <w:softHyphen/>
        <w:t>жающую среду и здоровье человека;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профессиями и специальностями, связанными с обработ</w:t>
      </w:r>
      <w:r w:rsidRPr="00392448">
        <w:rPr>
          <w:rFonts w:ascii="Times New Roman" w:eastAsia="Times New Roman" w:hAnsi="Times New Roman" w:cs="Times New Roman"/>
          <w:color w:val="191919"/>
          <w:sz w:val="24"/>
          <w:szCs w:val="24"/>
        </w:rPr>
        <w:softHyphen/>
        <w:t>кой материалов, созданием изделий из них, получением про</w:t>
      </w:r>
      <w:r w:rsidRPr="00392448">
        <w:rPr>
          <w:rFonts w:ascii="Times New Roman" w:eastAsia="Times New Roman" w:hAnsi="Times New Roman" w:cs="Times New Roman"/>
          <w:color w:val="191919"/>
          <w:sz w:val="24"/>
          <w:szCs w:val="24"/>
        </w:rPr>
        <w:softHyphen/>
        <w:t>дукции;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со значением здорового питания для сохранения своего здоровья; </w:t>
      </w:r>
      <w:r w:rsidRPr="00392448">
        <w:rPr>
          <w:rFonts w:ascii="Times New Roman" w:eastAsia="Times New Roman" w:hAnsi="Times New Roman" w:cs="Times New Roman"/>
          <w:i/>
          <w:iCs/>
          <w:color w:val="191919"/>
          <w:sz w:val="24"/>
          <w:szCs w:val="24"/>
        </w:rPr>
        <w:t>выполнять по установленным нормативам следующие</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i/>
          <w:iCs/>
          <w:color w:val="191919"/>
          <w:sz w:val="24"/>
          <w:szCs w:val="24"/>
        </w:rPr>
        <w:t>трудовые операции и работы:</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рационально организовывать рабочее место;</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находить необходимую информацию в различных источ</w:t>
      </w:r>
      <w:r w:rsidRPr="00392448">
        <w:rPr>
          <w:rFonts w:ascii="Times New Roman" w:eastAsia="Times New Roman" w:hAnsi="Times New Roman" w:cs="Times New Roman"/>
          <w:color w:val="191919"/>
          <w:sz w:val="24"/>
          <w:szCs w:val="24"/>
        </w:rPr>
        <w:softHyphen/>
        <w:t>никах;</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применять конструкторскую и технологическую докумен</w:t>
      </w:r>
      <w:r w:rsidRPr="00392448">
        <w:rPr>
          <w:rFonts w:ascii="Times New Roman" w:eastAsia="Times New Roman" w:hAnsi="Times New Roman" w:cs="Times New Roman"/>
          <w:color w:val="191919"/>
          <w:sz w:val="24"/>
          <w:szCs w:val="24"/>
        </w:rPr>
        <w:softHyphen/>
        <w:t>тацию;</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составлять последовательность выполнения технологи</w:t>
      </w:r>
      <w:r w:rsidRPr="00392448">
        <w:rPr>
          <w:rFonts w:ascii="Times New Roman" w:eastAsia="Times New Roman" w:hAnsi="Times New Roman" w:cs="Times New Roman"/>
          <w:color w:val="191919"/>
          <w:sz w:val="24"/>
          <w:szCs w:val="24"/>
        </w:rPr>
        <w:softHyphen/>
        <w:t>ческих операций для изготовления изделия, выполнения работ или получения продукта;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выбирать сырьё, материалы, пищевые продукты, инстру</w:t>
      </w:r>
      <w:r w:rsidRPr="00392448">
        <w:rPr>
          <w:rFonts w:ascii="Times New Roman" w:eastAsia="Times New Roman" w:hAnsi="Times New Roman" w:cs="Times New Roman"/>
          <w:color w:val="191919"/>
          <w:sz w:val="24"/>
          <w:szCs w:val="24"/>
        </w:rPr>
        <w:softHyphen/>
        <w:t>менты и оборудование для выполнения работ;</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конструировать, моделировать, изготавливать изделия;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выполнять по заданным критериям технологические опе</w:t>
      </w:r>
      <w:r w:rsidRPr="00392448">
        <w:rPr>
          <w:rFonts w:ascii="Times New Roman" w:eastAsia="Times New Roman" w:hAnsi="Times New Roman" w:cs="Times New Roman"/>
          <w:color w:val="191919"/>
          <w:sz w:val="24"/>
          <w:szCs w:val="24"/>
        </w:rPr>
        <w:softHyphen/>
        <w:t>рации с использованием ручных инструментов, приспособ</w:t>
      </w:r>
      <w:r w:rsidRPr="00392448">
        <w:rPr>
          <w:rFonts w:ascii="Times New Roman" w:eastAsia="Times New Roman" w:hAnsi="Times New Roman" w:cs="Times New Roman"/>
          <w:color w:val="191919"/>
          <w:sz w:val="24"/>
          <w:szCs w:val="24"/>
        </w:rPr>
        <w:softHyphen/>
        <w:t>лений, машин, оборудования, электроприборов;</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соблюдать безопасные приёмы труда и правила пользова</w:t>
      </w:r>
      <w:r w:rsidRPr="00392448">
        <w:rPr>
          <w:rFonts w:ascii="Times New Roman" w:eastAsia="Times New Roman" w:hAnsi="Times New Roman" w:cs="Times New Roman"/>
          <w:color w:val="191919"/>
          <w:sz w:val="24"/>
          <w:szCs w:val="24"/>
        </w:rPr>
        <w:softHyphen/>
        <w:t>ния ручными инструментами, приспособлениями, машина</w:t>
      </w:r>
      <w:r w:rsidRPr="00392448">
        <w:rPr>
          <w:rFonts w:ascii="Times New Roman" w:eastAsia="Times New Roman" w:hAnsi="Times New Roman" w:cs="Times New Roman"/>
          <w:color w:val="191919"/>
          <w:sz w:val="24"/>
          <w:szCs w:val="24"/>
        </w:rPr>
        <w:softHyphen/>
        <w:t>ми, электрооборудованием;</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осуществлять визуально, а также доступными измеритель</w:t>
      </w:r>
      <w:r w:rsidRPr="00392448">
        <w:rPr>
          <w:rFonts w:ascii="Times New Roman" w:eastAsia="Times New Roman" w:hAnsi="Times New Roman" w:cs="Times New Roman"/>
          <w:color w:val="191919"/>
          <w:sz w:val="24"/>
          <w:szCs w:val="24"/>
        </w:rPr>
        <w:softHyphen/>
        <w:t>ными средствами и приборами контроль качества изготов</w:t>
      </w:r>
      <w:r w:rsidRPr="00392448">
        <w:rPr>
          <w:rFonts w:ascii="Times New Roman" w:eastAsia="Times New Roman" w:hAnsi="Times New Roman" w:cs="Times New Roman"/>
          <w:color w:val="191919"/>
          <w:sz w:val="24"/>
          <w:szCs w:val="24"/>
        </w:rPr>
        <w:softHyphen/>
        <w:t>ляемого изделия или продукта;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находить и устранять допущенные дефекты;</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проводить разработку творческого проекта по изготов</w:t>
      </w:r>
      <w:r w:rsidRPr="00392448">
        <w:rPr>
          <w:rFonts w:ascii="Times New Roman" w:eastAsia="Times New Roman" w:hAnsi="Times New Roman" w:cs="Times New Roman"/>
          <w:color w:val="191919"/>
          <w:sz w:val="24"/>
          <w:szCs w:val="24"/>
        </w:rPr>
        <w:softHyphen/>
        <w:t>лению изделия или получения продукта с использованием освоенных технологий и доступных материалов;</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планировать работы с учётом имеющихся ресурсов и усло</w:t>
      </w:r>
      <w:r w:rsidRPr="00392448">
        <w:rPr>
          <w:rFonts w:ascii="Times New Roman" w:eastAsia="Times New Roman" w:hAnsi="Times New Roman" w:cs="Times New Roman"/>
          <w:color w:val="191919"/>
          <w:sz w:val="24"/>
          <w:szCs w:val="24"/>
        </w:rPr>
        <w:softHyphen/>
        <w:t>вий;</w:t>
      </w:r>
    </w:p>
    <w:p w:rsidR="0063450D" w:rsidRPr="00392448" w:rsidRDefault="0063450D" w:rsidP="0063450D">
      <w:pPr>
        <w:tabs>
          <w:tab w:val="left" w:pos="619"/>
        </w:tabs>
        <w:spacing w:after="0" w:line="240" w:lineRule="auto"/>
        <w:ind w:firstLine="709"/>
        <w:rPr>
          <w:rFonts w:ascii="Times New Roman" w:eastAsia="Calibri" w:hAnsi="Times New Roman" w:cs="Times New Roman"/>
          <w:sz w:val="24"/>
          <w:szCs w:val="24"/>
        </w:rPr>
      </w:pPr>
      <w:r w:rsidRPr="00392448">
        <w:rPr>
          <w:rFonts w:ascii="Times New Roman" w:eastAsia="Calibri" w:hAnsi="Times New Roman" w:cs="Times New Roman"/>
          <w:color w:val="6E6E6E"/>
          <w:sz w:val="24"/>
          <w:szCs w:val="24"/>
        </w:rPr>
        <w:t>■</w:t>
      </w:r>
      <w:r w:rsidRPr="00392448">
        <w:rPr>
          <w:rFonts w:ascii="Times New Roman" w:eastAsia="Times New Roman" w:hAnsi="Times New Roman" w:cs="Times New Roman"/>
          <w:color w:val="6E6E6E"/>
          <w:sz w:val="24"/>
          <w:szCs w:val="24"/>
        </w:rPr>
        <w:tab/>
      </w:r>
      <w:r w:rsidRPr="00392448">
        <w:rPr>
          <w:rFonts w:ascii="Times New Roman" w:eastAsia="Times New Roman" w:hAnsi="Times New Roman" w:cs="Times New Roman"/>
          <w:color w:val="191919"/>
          <w:sz w:val="24"/>
          <w:szCs w:val="24"/>
        </w:rPr>
        <w:t>распределять работу при коллективной деятельности;</w:t>
      </w:r>
      <w:r w:rsidRPr="00392448">
        <w:rPr>
          <w:rFonts w:ascii="Times New Roman" w:eastAsia="Times New Roman" w:hAnsi="Times New Roman" w:cs="Times New Roman"/>
          <w:color w:val="191919"/>
          <w:sz w:val="24"/>
          <w:szCs w:val="24"/>
        </w:rPr>
        <w:br/>
      </w:r>
      <w:r w:rsidRPr="00392448">
        <w:rPr>
          <w:rFonts w:ascii="Times New Roman" w:eastAsia="Times New Roman" w:hAnsi="Times New Roman" w:cs="Times New Roman"/>
          <w:i/>
          <w:iCs/>
          <w:color w:val="191919"/>
          <w:sz w:val="24"/>
          <w:szCs w:val="24"/>
        </w:rPr>
        <w:t>использовать приобретённые знания и умения в практи</w:t>
      </w:r>
      <w:r w:rsidRPr="00392448">
        <w:rPr>
          <w:rFonts w:ascii="Times New Roman" w:eastAsia="Times New Roman" w:hAnsi="Times New Roman" w:cs="Times New Roman"/>
          <w:i/>
          <w:iCs/>
          <w:color w:val="191919"/>
          <w:sz w:val="24"/>
          <w:szCs w:val="24"/>
        </w:rPr>
        <w:softHyphen/>
        <w:t>ческой деятельности и повседневной жизни в целях:</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понимания ценности материальной культуры для жизни и развития человека; формирования эстетической среды бытия;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развития творческих способностей и достижения высо</w:t>
      </w:r>
      <w:r w:rsidRPr="00392448">
        <w:rPr>
          <w:rFonts w:ascii="Times New Roman" w:eastAsia="Times New Roman" w:hAnsi="Times New Roman" w:cs="Times New Roman"/>
          <w:color w:val="191919"/>
          <w:sz w:val="24"/>
          <w:szCs w:val="24"/>
        </w:rPr>
        <w:softHyphen/>
        <w:t>ких результатов преобразующей творческой деятельности;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получения технико-технологических сведений из разно</w:t>
      </w:r>
      <w:r w:rsidRPr="00392448">
        <w:rPr>
          <w:rFonts w:ascii="Times New Roman" w:eastAsia="Times New Roman" w:hAnsi="Times New Roman" w:cs="Times New Roman"/>
          <w:color w:val="191919"/>
          <w:sz w:val="24"/>
          <w:szCs w:val="24"/>
        </w:rPr>
        <w:softHyphen/>
        <w:t>образных источников информации;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организации индивидуальной и коллективной трудовой деятельности;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создания и ремонта изделий или получения продукта с использованием ручных инструментов, приспособлений, машин и оборудования;</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pacing w:val="-6"/>
          <w:sz w:val="24"/>
          <w:szCs w:val="24"/>
        </w:rPr>
        <w:t>изготовления изделий декоративно-прикладного искус</w:t>
      </w:r>
      <w:r w:rsidRPr="00392448">
        <w:rPr>
          <w:rFonts w:ascii="Times New Roman" w:eastAsia="Times New Roman" w:hAnsi="Times New Roman" w:cs="Times New Roman"/>
          <w:color w:val="191919"/>
          <w:sz w:val="24"/>
          <w:szCs w:val="24"/>
        </w:rPr>
        <w:t>ства для оформления интерьера;</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контроля качества выполняемых работ с применением измерительных инструментов и приспособлений;</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выполнения безопасных приёмов труда и правил электро</w:t>
      </w:r>
      <w:r w:rsidRPr="00392448">
        <w:rPr>
          <w:rFonts w:ascii="Times New Roman" w:eastAsia="Times New Roman" w:hAnsi="Times New Roman" w:cs="Times New Roman"/>
          <w:color w:val="191919"/>
          <w:sz w:val="24"/>
          <w:szCs w:val="24"/>
        </w:rPr>
        <w:softHyphen/>
        <w:t>безопасности, санитарии, гигиены;</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оценки затрат, необходимых для создания объекта труда или оказания услуги;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построения планов профессионального самоопределения и трудоустройства.</w:t>
      </w:r>
    </w:p>
    <w:p w:rsidR="0063450D" w:rsidRPr="00392448" w:rsidRDefault="0063450D" w:rsidP="0063450D">
      <w:pPr>
        <w:spacing w:after="0" w:line="240" w:lineRule="auto"/>
        <w:ind w:firstLine="709"/>
        <w:rPr>
          <w:rFonts w:ascii="Times New Roman" w:eastAsia="Times New Roman" w:hAnsi="Times New Roman" w:cs="Times New Roman"/>
          <w:b/>
          <w:bCs/>
          <w:color w:val="191919"/>
          <w:sz w:val="24"/>
          <w:szCs w:val="24"/>
        </w:rPr>
      </w:pP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При изучении технологии в основной школе обеспечивает</w:t>
      </w:r>
      <w:r w:rsidRPr="00392448">
        <w:rPr>
          <w:rFonts w:ascii="Times New Roman" w:eastAsia="Times New Roman" w:hAnsi="Times New Roman" w:cs="Times New Roman"/>
          <w:color w:val="191919"/>
          <w:sz w:val="24"/>
          <w:szCs w:val="24"/>
        </w:rPr>
        <w:softHyphen/>
        <w:t>ся достижение личностных, метапредметных и предметных результатов.</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bCs/>
          <w:i/>
          <w:iCs/>
          <w:color w:val="191919"/>
          <w:sz w:val="24"/>
          <w:szCs w:val="24"/>
        </w:rPr>
        <w:t>Личностные результаты</w:t>
      </w:r>
      <w:r w:rsidRPr="00392448">
        <w:rPr>
          <w:rFonts w:ascii="Times New Roman" w:eastAsia="Times New Roman" w:hAnsi="Times New Roman" w:cs="Times New Roman"/>
          <w:color w:val="191919"/>
          <w:sz w:val="24"/>
          <w:szCs w:val="24"/>
        </w:rPr>
        <w:t>освоения обучающимися пред</w:t>
      </w:r>
      <w:r w:rsidRPr="00392448">
        <w:rPr>
          <w:rFonts w:ascii="Times New Roman" w:eastAsia="Times New Roman" w:hAnsi="Times New Roman" w:cs="Times New Roman"/>
          <w:color w:val="191919"/>
          <w:sz w:val="24"/>
          <w:szCs w:val="24"/>
        </w:rPr>
        <w:softHyphen/>
        <w:t>мета «Технология» в основной школе:</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целостного мировоззрения, соответствую</w:t>
      </w:r>
      <w:r w:rsidRPr="00392448">
        <w:rPr>
          <w:rFonts w:ascii="Times New Roman" w:eastAsia="Times New Roman" w:hAnsi="Times New Roman" w:cs="Times New Roman"/>
          <w:color w:val="191919"/>
          <w:sz w:val="24"/>
          <w:szCs w:val="24"/>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ответственного отношения к учению, го</w:t>
      </w:r>
      <w:r w:rsidRPr="00392448">
        <w:rPr>
          <w:rFonts w:ascii="Times New Roman" w:eastAsia="Times New Roman" w:hAnsi="Times New Roman" w:cs="Times New Roman"/>
          <w:color w:val="191919"/>
          <w:sz w:val="24"/>
          <w:szCs w:val="24"/>
        </w:rPr>
        <w:softHyphen/>
        <w:t>товности и способности обучающихся к саморазвитию и са</w:t>
      </w:r>
      <w:r w:rsidRPr="00392448">
        <w:rPr>
          <w:rFonts w:ascii="Times New Roman" w:eastAsia="Times New Roman" w:hAnsi="Times New Roman" w:cs="Times New Roman"/>
          <w:color w:val="191919"/>
          <w:sz w:val="24"/>
          <w:szCs w:val="24"/>
        </w:rPr>
        <w:softHyphen/>
        <w:t>мообразованию на основе мотивации к обучению и позна</w:t>
      </w:r>
      <w:r w:rsidRPr="00392448">
        <w:rPr>
          <w:rFonts w:ascii="Times New Roman" w:eastAsia="Times New Roman" w:hAnsi="Times New Roman" w:cs="Times New Roman"/>
          <w:color w:val="191919"/>
          <w:sz w:val="24"/>
          <w:szCs w:val="24"/>
        </w:rPr>
        <w:softHyphen/>
        <w:t>нию; овладение элементами организации умственного и фи</w:t>
      </w:r>
      <w:r w:rsidRPr="00392448">
        <w:rPr>
          <w:rFonts w:ascii="Times New Roman" w:eastAsia="Times New Roman" w:hAnsi="Times New Roman" w:cs="Times New Roman"/>
          <w:color w:val="191919"/>
          <w:sz w:val="24"/>
          <w:szCs w:val="24"/>
        </w:rPr>
        <w:softHyphen/>
        <w:t>зического труда;</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самооценка умственных и физических способностей при трудовой деятельности в различных сферах с позиций буду</w:t>
      </w:r>
      <w:r w:rsidRPr="00392448">
        <w:rPr>
          <w:rFonts w:ascii="Times New Roman" w:eastAsia="Times New Roman" w:hAnsi="Times New Roman" w:cs="Times New Roman"/>
          <w:color w:val="191919"/>
          <w:sz w:val="24"/>
          <w:szCs w:val="24"/>
        </w:rPr>
        <w:softHyphen/>
        <w:t>щей социализации и стратификации;</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развитие трудолюбия и ответственности за результаты своей деятельности; выражение желания учиться для удовле</w:t>
      </w:r>
      <w:r w:rsidRPr="00392448">
        <w:rPr>
          <w:rFonts w:ascii="Times New Roman" w:eastAsia="Times New Roman" w:hAnsi="Times New Roman" w:cs="Times New Roman"/>
          <w:color w:val="191919"/>
          <w:sz w:val="24"/>
          <w:szCs w:val="24"/>
        </w:rPr>
        <w:softHyphen/>
        <w:t>творения перспективных потребностей;</w:t>
      </w:r>
    </w:p>
    <w:p w:rsidR="0063450D" w:rsidRPr="00392448" w:rsidRDefault="0063450D" w:rsidP="002153BD">
      <w:pPr>
        <w:widowControl w:val="0"/>
        <w:numPr>
          <w:ilvl w:val="0"/>
          <w:numId w:val="239"/>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осознанный вы бор и по строение дальнейшей индивидуальной траектории образования на базе осознанного</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ориентирования в мире профессий и профессиональных предпочтений с учётом устойчивых познавательных интере</w:t>
      </w:r>
      <w:r w:rsidRPr="00392448">
        <w:rPr>
          <w:rFonts w:ascii="Times New Roman" w:eastAsia="Times New Roman" w:hAnsi="Times New Roman" w:cs="Times New Roman"/>
          <w:color w:val="191919"/>
          <w:sz w:val="24"/>
          <w:szCs w:val="24"/>
        </w:rPr>
        <w:softHyphen/>
        <w:t>сов, а также на основе формирования уважительного отношения к труду;</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становление самоопределения в выбранной сфере будущей профессиональной деятельности, планирование образова</w:t>
      </w:r>
      <w:r w:rsidRPr="00392448">
        <w:rPr>
          <w:rFonts w:ascii="Times New Roman" w:eastAsia="Times New Roman" w:hAnsi="Times New Roman" w:cs="Times New Roman"/>
          <w:color w:val="191919"/>
          <w:sz w:val="24"/>
          <w:szCs w:val="24"/>
        </w:rPr>
        <w:softHyphen/>
        <w:t>тельной и профессиональной карьеры, осознание необходи</w:t>
      </w:r>
      <w:r w:rsidRPr="00392448">
        <w:rPr>
          <w:rFonts w:ascii="Times New Roman" w:eastAsia="Times New Roman" w:hAnsi="Times New Roman" w:cs="Times New Roman"/>
          <w:color w:val="191919"/>
          <w:sz w:val="24"/>
          <w:szCs w:val="24"/>
        </w:rPr>
        <w:softHyphen/>
        <w:t>мости общественно полезного труда как условия безопасной и эффективной социализации;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коммуникативной компетентности в обще</w:t>
      </w:r>
      <w:r w:rsidRPr="00392448">
        <w:rPr>
          <w:rFonts w:ascii="Times New Roman" w:eastAsia="Times New Roman" w:hAnsi="Times New Roman" w:cs="Times New Roman"/>
          <w:color w:val="191919"/>
          <w:sz w:val="24"/>
          <w:szCs w:val="24"/>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392448">
        <w:rPr>
          <w:rFonts w:ascii="Times New Roman" w:eastAsia="Times New Roman" w:hAnsi="Times New Roman" w:cs="Times New Roman"/>
          <w:color w:val="191919"/>
          <w:sz w:val="24"/>
          <w:szCs w:val="24"/>
        </w:rPr>
        <w:softHyphen/>
        <w:t>лектива;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проявление технико-технологического и экономического мышления при организации своей деятельности;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самооценка готовности к предпринимательской деятель</w:t>
      </w:r>
      <w:r w:rsidRPr="00392448">
        <w:rPr>
          <w:rFonts w:ascii="Times New Roman" w:eastAsia="Times New Roman" w:hAnsi="Times New Roman" w:cs="Times New Roman"/>
          <w:color w:val="191919"/>
          <w:sz w:val="24"/>
          <w:szCs w:val="24"/>
        </w:rPr>
        <w:softHyphen/>
        <w:t>ности в сфере технологий, к рациональному ведению домаш</w:t>
      </w:r>
      <w:r w:rsidRPr="00392448">
        <w:rPr>
          <w:rFonts w:ascii="Times New Roman" w:eastAsia="Times New Roman" w:hAnsi="Times New Roman" w:cs="Times New Roman"/>
          <w:color w:val="191919"/>
          <w:sz w:val="24"/>
          <w:szCs w:val="24"/>
        </w:rPr>
        <w:softHyphen/>
        <w:t>него хозяйства;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pacing w:val="-5"/>
          <w:sz w:val="24"/>
          <w:szCs w:val="24"/>
        </w:rPr>
        <w:t>формирование основ экологи ческой куль туры, соответ</w:t>
      </w:r>
      <w:r w:rsidRPr="00392448">
        <w:rPr>
          <w:rFonts w:ascii="Times New Roman" w:eastAsia="Times New Roman" w:hAnsi="Times New Roman" w:cs="Times New Roman"/>
          <w:color w:val="191919"/>
          <w:sz w:val="24"/>
          <w:szCs w:val="24"/>
        </w:rPr>
        <w:t>ствующей современному уровню экологического мышле</w:t>
      </w:r>
      <w:r w:rsidRPr="00392448">
        <w:rPr>
          <w:rFonts w:ascii="Times New Roman" w:eastAsia="Times New Roman" w:hAnsi="Times New Roman" w:cs="Times New Roman"/>
          <w:color w:val="191919"/>
          <w:sz w:val="24"/>
          <w:szCs w:val="24"/>
        </w:rPr>
        <w:softHyphen/>
        <w:t>ния; бережное отношение к природным и хозяйственным ресурсам;</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развитие эстетического сознания через освоение художе</w:t>
      </w:r>
      <w:r w:rsidRPr="00392448">
        <w:rPr>
          <w:rFonts w:ascii="Times New Roman" w:eastAsia="Times New Roman" w:hAnsi="Times New Roman" w:cs="Times New Roman"/>
          <w:color w:val="191919"/>
          <w:sz w:val="24"/>
          <w:szCs w:val="24"/>
        </w:rPr>
        <w:softHyphen/>
        <w:t>ственного наследия народов России и мира, творческой дея</w:t>
      </w:r>
      <w:r w:rsidRPr="00392448">
        <w:rPr>
          <w:rFonts w:ascii="Times New Roman" w:eastAsia="Times New Roman" w:hAnsi="Times New Roman" w:cs="Times New Roman"/>
          <w:color w:val="191919"/>
          <w:sz w:val="24"/>
          <w:szCs w:val="24"/>
        </w:rPr>
        <w:softHyphen/>
        <w:t>тельности эстетического характера; формирование индиви</w:t>
      </w:r>
      <w:r w:rsidRPr="00392448">
        <w:rPr>
          <w:rFonts w:ascii="Times New Roman" w:eastAsia="Times New Roman" w:hAnsi="Times New Roman" w:cs="Times New Roman"/>
          <w:color w:val="191919"/>
          <w:sz w:val="24"/>
          <w:szCs w:val="24"/>
        </w:rPr>
        <w:softHyphen/>
        <w:t xml:space="preserve">дуально-личностных позиций учащихся. </w:t>
      </w:r>
    </w:p>
    <w:p w:rsidR="0063450D" w:rsidRPr="00392448" w:rsidRDefault="0063450D" w:rsidP="0063450D">
      <w:pPr>
        <w:widowControl w:val="0"/>
        <w:tabs>
          <w:tab w:val="left" w:pos="619"/>
        </w:tabs>
        <w:autoSpaceDE w:val="0"/>
        <w:autoSpaceDN w:val="0"/>
        <w:adjustRightInd w:val="0"/>
        <w:spacing w:after="0" w:line="240" w:lineRule="auto"/>
        <w:ind w:left="709"/>
        <w:rPr>
          <w:rFonts w:ascii="Times New Roman" w:eastAsia="Calibri" w:hAnsi="Times New Roman" w:cs="Times New Roman"/>
          <w:color w:val="6E6E6E"/>
          <w:sz w:val="24"/>
          <w:szCs w:val="24"/>
        </w:rPr>
      </w:pPr>
      <w:r w:rsidRPr="00392448">
        <w:rPr>
          <w:rFonts w:ascii="Times New Roman" w:eastAsia="Times New Roman" w:hAnsi="Times New Roman" w:cs="Times New Roman"/>
          <w:b/>
          <w:bCs/>
          <w:i/>
          <w:iCs/>
          <w:color w:val="191919"/>
          <w:sz w:val="24"/>
          <w:szCs w:val="24"/>
        </w:rPr>
        <w:t xml:space="preserve">Метапредметные  результаты </w:t>
      </w:r>
      <w:r w:rsidRPr="00392448">
        <w:rPr>
          <w:rFonts w:ascii="Times New Roman" w:eastAsia="Times New Roman" w:hAnsi="Times New Roman" w:cs="Times New Roman"/>
          <w:color w:val="191919"/>
          <w:sz w:val="24"/>
          <w:szCs w:val="24"/>
        </w:rPr>
        <w:t>освоения учащимися</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предмета «Технология» в основной школе:</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самостоятельное определение цели своего обучения, по</w:t>
      </w:r>
      <w:r w:rsidRPr="00392448">
        <w:rPr>
          <w:rFonts w:ascii="Times New Roman" w:eastAsia="Times New Roman" w:hAnsi="Times New Roman" w:cs="Times New Roman"/>
          <w:color w:val="191919"/>
          <w:sz w:val="24"/>
          <w:szCs w:val="24"/>
        </w:rPr>
        <w:softHyphen/>
        <w:t>становка и формулировка для себя новых задач в учёбе и по</w:t>
      </w:r>
      <w:r w:rsidRPr="00392448">
        <w:rPr>
          <w:rFonts w:ascii="Times New Roman" w:eastAsia="Times New Roman" w:hAnsi="Times New Roman" w:cs="Times New Roman"/>
          <w:color w:val="191919"/>
          <w:sz w:val="24"/>
          <w:szCs w:val="24"/>
        </w:rPr>
        <w:softHyphen/>
        <w:t>знавательной деятельности;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алгоритмизированное планирование процесса познава</w:t>
      </w:r>
      <w:r w:rsidRPr="00392448">
        <w:rPr>
          <w:rFonts w:ascii="Times New Roman" w:eastAsia="Times New Roman" w:hAnsi="Times New Roman" w:cs="Times New Roman"/>
          <w:color w:val="191919"/>
          <w:sz w:val="24"/>
          <w:szCs w:val="24"/>
        </w:rPr>
        <w:softHyphen/>
        <w:t>тельно-трудовой деятельности;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определение адекватных имеющимся организационным </w:t>
      </w:r>
      <w:r w:rsidRPr="00392448">
        <w:rPr>
          <w:rFonts w:ascii="Times New Roman" w:eastAsia="Times New Roman" w:hAnsi="Times New Roman" w:cs="Times New Roman"/>
          <w:color w:val="191919"/>
          <w:spacing w:val="-1"/>
          <w:sz w:val="24"/>
          <w:szCs w:val="24"/>
        </w:rPr>
        <w:t>и материально-техническим условиям способов решения учеб</w:t>
      </w:r>
      <w:r w:rsidRPr="00392448">
        <w:rPr>
          <w:rFonts w:ascii="Times New Roman" w:eastAsia="Times New Roman" w:hAnsi="Times New Roman" w:cs="Times New Roman"/>
          <w:color w:val="191919"/>
          <w:spacing w:val="-1"/>
          <w:sz w:val="24"/>
          <w:szCs w:val="24"/>
        </w:rPr>
        <w:softHyphen/>
      </w:r>
      <w:r w:rsidRPr="00392448">
        <w:rPr>
          <w:rFonts w:ascii="Times New Roman" w:eastAsia="Times New Roman" w:hAnsi="Times New Roman" w:cs="Times New Roman"/>
          <w:color w:val="191919"/>
          <w:sz w:val="24"/>
          <w:szCs w:val="24"/>
        </w:rPr>
        <w:t>ной или трудовой задачи на основе заданных алгоритмов;</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комбинирование известных алгоритмов технического и технологического творчества в ситуациях, не предпола</w:t>
      </w:r>
      <w:r w:rsidRPr="00392448">
        <w:rPr>
          <w:rFonts w:ascii="Times New Roman" w:eastAsia="Times New Roman" w:hAnsi="Times New Roman" w:cs="Times New Roman"/>
          <w:color w:val="191919"/>
          <w:sz w:val="24"/>
          <w:szCs w:val="24"/>
        </w:rPr>
        <w:softHyphen/>
        <w:t>гающих стандартного применения одного из них; поиск но</w:t>
      </w:r>
      <w:r w:rsidRPr="00392448">
        <w:rPr>
          <w:rFonts w:ascii="Times New Roman" w:eastAsia="Times New Roman" w:hAnsi="Times New Roman" w:cs="Times New Roman"/>
          <w:color w:val="191919"/>
          <w:sz w:val="24"/>
          <w:szCs w:val="24"/>
        </w:rPr>
        <w:softHyphen/>
        <w:t>вых решений возникшей технической или организационной проблемы;</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выявление потребностей, проектирование и создание объ</w:t>
      </w:r>
      <w:r w:rsidRPr="00392448">
        <w:rPr>
          <w:rFonts w:ascii="Times New Roman" w:eastAsia="Times New Roman" w:hAnsi="Times New Roman" w:cs="Times New Roman"/>
          <w:color w:val="191919"/>
          <w:sz w:val="24"/>
          <w:szCs w:val="24"/>
        </w:rPr>
        <w:softHyphen/>
        <w:t>ектов, имеющих потребительную стоимость; самостоятельнаяорганизация и выполнение различных творческих работ по созданию изделий и продуктов;</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виртуальное и натурное моделирование технических объ</w:t>
      </w:r>
      <w:r w:rsidRPr="00392448">
        <w:rPr>
          <w:rFonts w:ascii="Times New Roman" w:eastAsia="Times New Roman" w:hAnsi="Times New Roman" w:cs="Times New Roman"/>
          <w:color w:val="191919"/>
          <w:sz w:val="24"/>
          <w:szCs w:val="24"/>
        </w:rPr>
        <w:softHyphen/>
        <w:t>ектов, продуктов и технологических процессов; проявление инновационного подхода к решению учебных и практиче</w:t>
      </w:r>
      <w:r w:rsidRPr="00392448">
        <w:rPr>
          <w:rFonts w:ascii="Times New Roman" w:eastAsia="Times New Roman" w:hAnsi="Times New Roman" w:cs="Times New Roman"/>
          <w:color w:val="191919"/>
          <w:sz w:val="24"/>
          <w:szCs w:val="24"/>
        </w:rPr>
        <w:softHyphen/>
        <w:t>ских задач в процессе моделирования изделия или техноло</w:t>
      </w:r>
      <w:r w:rsidRPr="00392448">
        <w:rPr>
          <w:rFonts w:ascii="Times New Roman" w:eastAsia="Times New Roman" w:hAnsi="Times New Roman" w:cs="Times New Roman"/>
          <w:color w:val="191919"/>
          <w:sz w:val="24"/>
          <w:szCs w:val="24"/>
        </w:rPr>
        <w:softHyphen/>
        <w:t>гического процесса;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осознанное использование речевых средств в соответст</w:t>
      </w:r>
      <w:r w:rsidRPr="00392448">
        <w:rPr>
          <w:rFonts w:ascii="Times New Roman" w:eastAsia="Times New Roman" w:hAnsi="Times New Roman" w:cs="Times New Roman"/>
          <w:color w:val="191919"/>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392448">
        <w:rPr>
          <w:rFonts w:ascii="Times New Roman" w:eastAsia="Times New Roman" w:hAnsi="Times New Roman" w:cs="Times New Roman"/>
          <w:color w:val="191919"/>
          <w:sz w:val="24"/>
          <w:szCs w:val="24"/>
        </w:rPr>
        <w:softHyphen/>
        <w:t>ного решения; отражение в устной или письменной форме результатов своей деятельности;</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и развитие компетентности в области использования информационно-коммуникационных техно</w:t>
      </w:r>
      <w:r w:rsidRPr="00392448">
        <w:rPr>
          <w:rFonts w:ascii="Times New Roman" w:eastAsia="Times New Roman" w:hAnsi="Times New Roman" w:cs="Times New Roman"/>
          <w:color w:val="191919"/>
          <w:sz w:val="24"/>
          <w:szCs w:val="24"/>
        </w:rPr>
        <w:softHyphen/>
        <w:t>логий (ИКТ); выбор для решения познавательных и комму</w:t>
      </w:r>
      <w:r w:rsidRPr="00392448">
        <w:rPr>
          <w:rFonts w:ascii="Times New Roman" w:eastAsia="Times New Roman" w:hAnsi="Times New Roman" w:cs="Times New Roman"/>
          <w:color w:val="191919"/>
          <w:sz w:val="24"/>
          <w:szCs w:val="24"/>
        </w:rPr>
        <w:softHyphen/>
        <w:t>никативных задач различных источников информации, включая энциклопедии, словари, интернет-ресурсы и другие базы данных;</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организация учебного сотрудничества и совместной дея</w:t>
      </w:r>
      <w:r w:rsidRPr="00392448">
        <w:rPr>
          <w:rFonts w:ascii="Times New Roman" w:eastAsia="Times New Roman" w:hAnsi="Times New Roman" w:cs="Times New Roman"/>
          <w:color w:val="191919"/>
          <w:sz w:val="24"/>
          <w:szCs w:val="24"/>
        </w:rPr>
        <w:softHyphen/>
        <w:t>тельности с учителем и сверстниками; согласование и ко</w:t>
      </w:r>
      <w:r w:rsidRPr="00392448">
        <w:rPr>
          <w:rFonts w:ascii="Times New Roman" w:eastAsia="Times New Roman" w:hAnsi="Times New Roman" w:cs="Times New Roman"/>
          <w:color w:val="191919"/>
          <w:sz w:val="24"/>
          <w:szCs w:val="24"/>
        </w:rPr>
        <w:softHyphen/>
        <w:t>ординация совместной познавательно-трудовой деятельно</w:t>
      </w:r>
      <w:r w:rsidRPr="00392448">
        <w:rPr>
          <w:rFonts w:ascii="Times New Roman" w:eastAsia="Times New Roman" w:hAnsi="Times New Roman" w:cs="Times New Roman"/>
          <w:color w:val="191919"/>
          <w:sz w:val="24"/>
          <w:szCs w:val="24"/>
        </w:rPr>
        <w:softHyphen/>
        <w:t>сти с другими её участниками; объективное оценивание вкла</w:t>
      </w:r>
      <w:r w:rsidRPr="00392448">
        <w:rPr>
          <w:rFonts w:ascii="Times New Roman" w:eastAsia="Times New Roman" w:hAnsi="Times New Roman" w:cs="Times New Roman"/>
          <w:color w:val="191919"/>
          <w:sz w:val="24"/>
          <w:szCs w:val="24"/>
        </w:rPr>
        <w:softHyphen/>
        <w:t>да своей познавательно-трудовой деятельности в решение общих задач коллектива;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оценивание правильности выполнения учебной задачи, собственных возможностей её решения; диагностика резуль</w:t>
      </w:r>
      <w:r w:rsidRPr="00392448">
        <w:rPr>
          <w:rFonts w:ascii="Times New Roman" w:eastAsia="Times New Roman" w:hAnsi="Times New Roman" w:cs="Times New Roman"/>
          <w:color w:val="191919"/>
          <w:sz w:val="24"/>
          <w:szCs w:val="24"/>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392448">
        <w:rPr>
          <w:rFonts w:ascii="Times New Roman" w:eastAsia="Times New Roman" w:hAnsi="Times New Roman" w:cs="Times New Roman"/>
          <w:color w:val="191919"/>
          <w:sz w:val="24"/>
          <w:szCs w:val="24"/>
        </w:rPr>
        <w:softHyphen/>
        <w:t>няемых технологических процессах;</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392448">
        <w:rPr>
          <w:rFonts w:ascii="Times New Roman" w:eastAsia="Times New Roman" w:hAnsi="Times New Roman" w:cs="Times New Roman"/>
          <w:color w:val="191919"/>
          <w:sz w:val="24"/>
          <w:szCs w:val="24"/>
        </w:rPr>
        <w:softHyphen/>
        <w:t>ской культурой производства;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оценивание своей познавательно-трудовой деятельности </w:t>
      </w:r>
      <w:r w:rsidRPr="00392448">
        <w:rPr>
          <w:rFonts w:ascii="Times New Roman" w:eastAsia="Times New Roman" w:hAnsi="Times New Roman" w:cs="Times New Roman"/>
          <w:color w:val="191919"/>
          <w:spacing w:val="-6"/>
          <w:sz w:val="24"/>
          <w:szCs w:val="24"/>
        </w:rPr>
        <w:t xml:space="preserve">с точки зрения нравственных, правовых норм, эстетических </w:t>
      </w:r>
      <w:r w:rsidRPr="00392448">
        <w:rPr>
          <w:rFonts w:ascii="Times New Roman" w:eastAsia="Times New Roman" w:hAnsi="Times New Roman" w:cs="Times New Roman"/>
          <w:color w:val="191919"/>
          <w:sz w:val="24"/>
          <w:szCs w:val="24"/>
        </w:rPr>
        <w:t>ценностей по принятым в обществе и коллективе требова</w:t>
      </w:r>
      <w:r w:rsidRPr="00392448">
        <w:rPr>
          <w:rFonts w:ascii="Times New Roman" w:eastAsia="Times New Roman" w:hAnsi="Times New Roman" w:cs="Times New Roman"/>
          <w:color w:val="191919"/>
          <w:sz w:val="24"/>
          <w:szCs w:val="24"/>
        </w:rPr>
        <w:softHyphen/>
        <w:t>ниям и принципам;</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формирование и развитие экологического мышления, </w:t>
      </w:r>
      <w:r w:rsidRPr="00392448">
        <w:rPr>
          <w:rFonts w:ascii="Times New Roman" w:eastAsia="Times New Roman" w:hAnsi="Times New Roman" w:cs="Times New Roman"/>
          <w:color w:val="191919"/>
          <w:spacing w:val="-2"/>
          <w:sz w:val="24"/>
          <w:szCs w:val="24"/>
        </w:rPr>
        <w:t>умение применять его в познавательной, коммуникатив</w:t>
      </w:r>
      <w:r w:rsidRPr="00392448">
        <w:rPr>
          <w:rFonts w:ascii="Times New Roman" w:eastAsia="Times New Roman" w:hAnsi="Times New Roman" w:cs="Times New Roman"/>
          <w:color w:val="191919"/>
          <w:sz w:val="24"/>
          <w:szCs w:val="24"/>
        </w:rPr>
        <w:t>ной, социальной практике и профессиональной ориента</w:t>
      </w:r>
      <w:r w:rsidRPr="00392448">
        <w:rPr>
          <w:rFonts w:ascii="Times New Roman" w:eastAsia="Times New Roman" w:hAnsi="Times New Roman" w:cs="Times New Roman"/>
          <w:color w:val="191919"/>
          <w:sz w:val="24"/>
          <w:szCs w:val="24"/>
        </w:rPr>
        <w:softHyphen/>
        <w:t>ции.</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bCs/>
          <w:i/>
          <w:iCs/>
          <w:color w:val="191919"/>
          <w:sz w:val="24"/>
          <w:szCs w:val="24"/>
        </w:rPr>
        <w:t>Предметные результаты</w:t>
      </w:r>
      <w:r w:rsidRPr="00392448">
        <w:rPr>
          <w:rFonts w:ascii="Times New Roman" w:eastAsia="Times New Roman" w:hAnsi="Times New Roman" w:cs="Times New Roman"/>
          <w:color w:val="191919"/>
          <w:sz w:val="24"/>
          <w:szCs w:val="24"/>
        </w:rPr>
        <w:t>освоения учащимися предме</w:t>
      </w:r>
      <w:r w:rsidRPr="00392448">
        <w:rPr>
          <w:rFonts w:ascii="Times New Roman" w:eastAsia="Times New Roman" w:hAnsi="Times New Roman" w:cs="Times New Roman"/>
          <w:color w:val="191919"/>
          <w:sz w:val="24"/>
          <w:szCs w:val="24"/>
        </w:rPr>
        <w:softHyphen/>
        <w:t xml:space="preserve">та «Технология» в основной школе: </w:t>
      </w:r>
      <w:r w:rsidRPr="00392448">
        <w:rPr>
          <w:rFonts w:ascii="Times New Roman" w:eastAsia="Times New Roman" w:hAnsi="Times New Roman" w:cs="Times New Roman"/>
          <w:i/>
          <w:iCs/>
          <w:color w:val="191919"/>
          <w:sz w:val="24"/>
          <w:szCs w:val="24"/>
        </w:rPr>
        <w:t>в познавательной сфере:</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осознание роли техники и технологий для прогрессивно</w:t>
      </w:r>
      <w:r w:rsidRPr="00392448">
        <w:rPr>
          <w:rFonts w:ascii="Times New Roman" w:eastAsia="Times New Roman" w:hAnsi="Times New Roman" w:cs="Times New Roman"/>
          <w:color w:val="191919"/>
          <w:sz w:val="24"/>
          <w:szCs w:val="24"/>
        </w:rPr>
        <w:softHyphen/>
        <w:t>го развития общества; формирование целостного представ</w:t>
      </w:r>
      <w:r w:rsidRPr="00392448">
        <w:rPr>
          <w:rFonts w:ascii="Times New Roman" w:eastAsia="Times New Roman" w:hAnsi="Times New Roman" w:cs="Times New Roman"/>
          <w:color w:val="191919"/>
          <w:sz w:val="24"/>
          <w:szCs w:val="24"/>
        </w:rPr>
        <w:softHyphen/>
        <w:t>ления о техносфере, сущности технологической культуры и культуры труда; классификация видов и назначения ме</w:t>
      </w:r>
      <w:r w:rsidRPr="00392448">
        <w:rPr>
          <w:rFonts w:ascii="Times New Roman" w:eastAsia="Times New Roman" w:hAnsi="Times New Roman" w:cs="Times New Roman"/>
          <w:color w:val="191919"/>
          <w:sz w:val="24"/>
          <w:szCs w:val="24"/>
        </w:rPr>
        <w:softHyphen/>
        <w:t>тодов получения и преобразования материалов, энергии, информации, природных объектов, а также соответствую</w:t>
      </w:r>
      <w:r w:rsidRPr="00392448">
        <w:rPr>
          <w:rFonts w:ascii="Times New Roman" w:eastAsia="Times New Roman" w:hAnsi="Times New Roman" w:cs="Times New Roman"/>
          <w:color w:val="191919"/>
          <w:sz w:val="24"/>
          <w:szCs w:val="24"/>
        </w:rPr>
        <w:softHyphen/>
        <w:t>щих технологий промышленного производства; ориентация в имеющихся и возможных средствах и технологиях созда</w:t>
      </w:r>
      <w:r w:rsidRPr="00392448">
        <w:rPr>
          <w:rFonts w:ascii="Times New Roman" w:eastAsia="Times New Roman" w:hAnsi="Times New Roman" w:cs="Times New Roman"/>
          <w:color w:val="191919"/>
          <w:sz w:val="24"/>
          <w:szCs w:val="24"/>
        </w:rPr>
        <w:softHyphen/>
        <w:t>ния объектов труда;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практическое освоение обучающимися основ проектно-исследовательской деятельности; проведение наблюдений </w:t>
      </w:r>
      <w:r w:rsidRPr="00392448">
        <w:rPr>
          <w:rFonts w:ascii="Times New Roman" w:eastAsia="Times New Roman" w:hAnsi="Times New Roman" w:cs="Times New Roman"/>
          <w:color w:val="191919"/>
          <w:spacing w:val="-11"/>
          <w:sz w:val="24"/>
          <w:szCs w:val="24"/>
        </w:rPr>
        <w:t>и экспериментов под руководством учителя; объяснение явле</w:t>
      </w:r>
      <w:r w:rsidRPr="00392448">
        <w:rPr>
          <w:rFonts w:ascii="Times New Roman" w:eastAsia="Times New Roman" w:hAnsi="Times New Roman" w:cs="Times New Roman"/>
          <w:color w:val="191919"/>
          <w:sz w:val="24"/>
          <w:szCs w:val="24"/>
        </w:rPr>
        <w:t>ний, процессов и связей, выявляемых в ходе исследований;</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уяснение социальных и экологических последствий разви</w:t>
      </w:r>
      <w:r w:rsidRPr="00392448">
        <w:rPr>
          <w:rFonts w:ascii="Times New Roman" w:eastAsia="Times New Roman" w:hAnsi="Times New Roman" w:cs="Times New Roman"/>
          <w:color w:val="191919"/>
          <w:sz w:val="24"/>
          <w:szCs w:val="24"/>
        </w:rPr>
        <w:softHyphen/>
        <w:t>тия технологий промышленного, энергетики и транспорта; распознавание ви</w:t>
      </w:r>
      <w:r w:rsidRPr="00392448">
        <w:rPr>
          <w:rFonts w:ascii="Times New Roman" w:eastAsia="Times New Roman" w:hAnsi="Times New Roman" w:cs="Times New Roman"/>
          <w:color w:val="191919"/>
          <w:sz w:val="24"/>
          <w:szCs w:val="24"/>
        </w:rPr>
        <w:softHyphen/>
        <w:t>дов, назначения материалов, инструментов и оборудования, применяемого в технологических процессах; оценка техно</w:t>
      </w:r>
      <w:r w:rsidRPr="00392448">
        <w:rPr>
          <w:rFonts w:ascii="Times New Roman" w:eastAsia="Times New Roman" w:hAnsi="Times New Roman" w:cs="Times New Roman"/>
          <w:color w:val="191919"/>
          <w:sz w:val="24"/>
          <w:szCs w:val="24"/>
        </w:rPr>
        <w:softHyphen/>
        <w:t>логических свойств сырья, материалов и областей их приме</w:t>
      </w:r>
      <w:r w:rsidRPr="00392448">
        <w:rPr>
          <w:rFonts w:ascii="Times New Roman" w:eastAsia="Times New Roman" w:hAnsi="Times New Roman" w:cs="Times New Roman"/>
          <w:color w:val="191919"/>
          <w:sz w:val="24"/>
          <w:szCs w:val="24"/>
        </w:rPr>
        <w:softHyphen/>
        <w:t>нения;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392448">
        <w:rPr>
          <w:rFonts w:ascii="Times New Roman" w:eastAsia="Times New Roman" w:hAnsi="Times New Roman" w:cs="Times New Roman"/>
          <w:color w:val="191919"/>
          <w:sz w:val="24"/>
          <w:szCs w:val="24"/>
        </w:rPr>
        <w:softHyphen/>
        <w:t>рования и создания объектов труда;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овладение средствами и формами графического отобра</w:t>
      </w:r>
      <w:r w:rsidRPr="00392448">
        <w:rPr>
          <w:rFonts w:ascii="Times New Roman" w:eastAsia="Times New Roman" w:hAnsi="Times New Roman" w:cs="Times New Roman"/>
          <w:color w:val="191919"/>
          <w:sz w:val="24"/>
          <w:szCs w:val="24"/>
        </w:rPr>
        <w:softHyphen/>
        <w:t>жения объектов или процессов, правилами выполнения гра</w:t>
      </w:r>
      <w:r w:rsidRPr="00392448">
        <w:rPr>
          <w:rFonts w:ascii="Times New Roman" w:eastAsia="Times New Roman" w:hAnsi="Times New Roman" w:cs="Times New Roman"/>
          <w:color w:val="191919"/>
          <w:sz w:val="24"/>
          <w:szCs w:val="24"/>
        </w:rPr>
        <w:softHyphen/>
        <w:t>фической документации, овладение методами чтения техни</w:t>
      </w:r>
      <w:r w:rsidRPr="00392448">
        <w:rPr>
          <w:rFonts w:ascii="Times New Roman" w:eastAsia="Times New Roman" w:hAnsi="Times New Roman" w:cs="Times New Roman"/>
          <w:color w:val="191919"/>
          <w:sz w:val="24"/>
          <w:szCs w:val="24"/>
        </w:rPr>
        <w:softHyphen/>
        <w:t>ческой, технологической и инструктивной информации;</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умений устанавливать взаимосвязь зна</w:t>
      </w:r>
      <w:r w:rsidRPr="00392448">
        <w:rPr>
          <w:rFonts w:ascii="Times New Roman" w:eastAsia="Times New Roman" w:hAnsi="Times New Roman" w:cs="Times New Roman"/>
          <w:color w:val="191919"/>
          <w:sz w:val="24"/>
          <w:szCs w:val="24"/>
        </w:rPr>
        <w:softHyphen/>
        <w:t>ний по разным учебным предметам для решения приклад</w:t>
      </w:r>
      <w:r w:rsidRPr="00392448">
        <w:rPr>
          <w:rFonts w:ascii="Times New Roman" w:eastAsia="Times New Roman" w:hAnsi="Times New Roman" w:cs="Times New Roman"/>
          <w:color w:val="191919"/>
          <w:sz w:val="24"/>
          <w:szCs w:val="24"/>
        </w:rPr>
        <w:softHyphen/>
      </w:r>
      <w:r w:rsidRPr="00392448">
        <w:rPr>
          <w:rFonts w:ascii="Times New Roman" w:eastAsia="Times New Roman" w:hAnsi="Times New Roman" w:cs="Times New Roman"/>
          <w:color w:val="191919"/>
          <w:spacing w:val="-1"/>
          <w:sz w:val="24"/>
          <w:szCs w:val="24"/>
        </w:rPr>
        <w:t>ных учебных задач; применение общенаучных знаний по пред</w:t>
      </w:r>
      <w:r w:rsidRPr="00392448">
        <w:rPr>
          <w:rFonts w:ascii="Times New Roman" w:eastAsia="Times New Roman" w:hAnsi="Times New Roman" w:cs="Times New Roman"/>
          <w:color w:val="191919"/>
          <w:spacing w:val="-1"/>
          <w:sz w:val="24"/>
          <w:szCs w:val="24"/>
        </w:rPr>
        <w:softHyphen/>
      </w:r>
      <w:r w:rsidRPr="00392448">
        <w:rPr>
          <w:rFonts w:ascii="Times New Roman" w:eastAsia="Times New Roman" w:hAnsi="Times New Roman" w:cs="Times New Roman"/>
          <w:color w:val="191919"/>
          <w:sz w:val="24"/>
          <w:szCs w:val="24"/>
        </w:rPr>
        <w:t>метам естественно-математического цикла в процессе под</w:t>
      </w:r>
      <w:r w:rsidRPr="00392448">
        <w:rPr>
          <w:rFonts w:ascii="Times New Roman" w:eastAsia="Times New Roman" w:hAnsi="Times New Roman" w:cs="Times New Roman"/>
          <w:color w:val="191919"/>
          <w:sz w:val="24"/>
          <w:szCs w:val="24"/>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392448">
        <w:rPr>
          <w:rFonts w:ascii="Times New Roman" w:eastAsia="Times New Roman" w:hAnsi="Times New Roman" w:cs="Times New Roman"/>
          <w:color w:val="191919"/>
          <w:sz w:val="24"/>
          <w:szCs w:val="24"/>
        </w:rPr>
        <w:softHyphen/>
        <w:t>логий и проектов;</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pacing w:val="-6"/>
          <w:sz w:val="24"/>
          <w:szCs w:val="24"/>
        </w:rPr>
        <w:t>овладение алгоритмами и методами решения организа</w:t>
      </w:r>
      <w:r w:rsidRPr="00392448">
        <w:rPr>
          <w:rFonts w:ascii="Times New Roman" w:eastAsia="Times New Roman" w:hAnsi="Times New Roman" w:cs="Times New Roman"/>
          <w:color w:val="191919"/>
          <w:sz w:val="24"/>
          <w:szCs w:val="24"/>
        </w:rPr>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392448">
        <w:rPr>
          <w:rFonts w:ascii="Times New Roman" w:eastAsia="Times New Roman" w:hAnsi="Times New Roman" w:cs="Times New Roman"/>
          <w:color w:val="191919"/>
          <w:sz w:val="24"/>
          <w:szCs w:val="24"/>
        </w:rPr>
        <w:softHyphen/>
        <w:t>ре производства;</w:t>
      </w:r>
    </w:p>
    <w:p w:rsidR="0063450D" w:rsidRPr="00392448" w:rsidRDefault="0063450D" w:rsidP="0063450D">
      <w:pPr>
        <w:widowControl w:val="0"/>
        <w:tabs>
          <w:tab w:val="left" w:pos="619"/>
        </w:tabs>
        <w:autoSpaceDE w:val="0"/>
        <w:autoSpaceDN w:val="0"/>
        <w:adjustRightInd w:val="0"/>
        <w:spacing w:after="0" w:line="240" w:lineRule="auto"/>
        <w:ind w:left="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 трудовой сфере:</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планирование технологического процесса и процесса тру</w:t>
      </w:r>
      <w:r w:rsidRPr="00392448">
        <w:rPr>
          <w:rFonts w:ascii="Times New Roman" w:eastAsia="Times New Roman" w:hAnsi="Times New Roman" w:cs="Times New Roman"/>
          <w:color w:val="191919"/>
          <w:sz w:val="24"/>
          <w:szCs w:val="24"/>
        </w:rPr>
        <w:softHyphen/>
        <w:t>да; подбор материалов с учётом характера объекта труда и технологии; подбор инструментов, приспособлений и обо</w:t>
      </w:r>
      <w:r w:rsidRPr="00392448">
        <w:rPr>
          <w:rFonts w:ascii="Times New Roman" w:eastAsia="Times New Roman" w:hAnsi="Times New Roman" w:cs="Times New Roman"/>
          <w:color w:val="191919"/>
          <w:sz w:val="24"/>
          <w:szCs w:val="24"/>
        </w:rPr>
        <w:softHyphen/>
        <w:t>рудования с учётом требований технологии и материально-энергетических ресурсов;</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овладение методами учебно-исследовательской и проект</w:t>
      </w:r>
      <w:r w:rsidRPr="00392448">
        <w:rPr>
          <w:rFonts w:ascii="Times New Roman" w:eastAsia="Times New Roman" w:hAnsi="Times New Roman" w:cs="Times New Roman"/>
          <w:color w:val="191919"/>
          <w:sz w:val="24"/>
          <w:szCs w:val="24"/>
        </w:rPr>
        <w:softHyphen/>
        <w:t>ной деятельности, решения творческих задач, моделирова</w:t>
      </w:r>
      <w:r w:rsidRPr="00392448">
        <w:rPr>
          <w:rFonts w:ascii="Times New Roman" w:eastAsia="Times New Roman" w:hAnsi="Times New Roman" w:cs="Times New Roman"/>
          <w:color w:val="191919"/>
          <w:sz w:val="24"/>
          <w:szCs w:val="24"/>
        </w:rPr>
        <w:softHyphen/>
        <w:t>ния, конструирования; проектирование последовательности операций и составление операционной карты работ;</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392448">
        <w:rPr>
          <w:rFonts w:ascii="Times New Roman" w:eastAsia="Times New Roman" w:hAnsi="Times New Roman" w:cs="Times New Roman"/>
          <w:color w:val="191919"/>
          <w:sz w:val="24"/>
          <w:szCs w:val="24"/>
        </w:rPr>
        <w:softHyphen/>
        <w:t>вил санитарии и гигиены;</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выбор средств и видов представления технической и тех</w:t>
      </w:r>
      <w:r w:rsidRPr="00392448">
        <w:rPr>
          <w:rFonts w:ascii="Times New Roman" w:eastAsia="Times New Roman" w:hAnsi="Times New Roman" w:cs="Times New Roman"/>
          <w:color w:val="191919"/>
          <w:sz w:val="24"/>
          <w:szCs w:val="24"/>
        </w:rPr>
        <w:softHyphen/>
        <w:t>нологической информации в соответствии с коммуникатив</w:t>
      </w:r>
      <w:r w:rsidRPr="00392448">
        <w:rPr>
          <w:rFonts w:ascii="Times New Roman" w:eastAsia="Times New Roman" w:hAnsi="Times New Roman" w:cs="Times New Roman"/>
          <w:color w:val="191919"/>
          <w:sz w:val="24"/>
          <w:szCs w:val="24"/>
        </w:rPr>
        <w:softHyphen/>
        <w:t>ной задачей, сферой и ситуацией общения;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контроль промежуточных и конечных результатов труда по установленным критериям и показателям с использова</w:t>
      </w:r>
      <w:r w:rsidRPr="00392448">
        <w:rPr>
          <w:rFonts w:ascii="Times New Roman" w:eastAsia="Times New Roman" w:hAnsi="Times New Roman" w:cs="Times New Roman"/>
          <w:color w:val="191919"/>
          <w:sz w:val="24"/>
          <w:szCs w:val="24"/>
        </w:rPr>
        <w:softHyphen/>
        <w:t>нием контрольных и измерительных инструментов; выявле</w:t>
      </w:r>
      <w:r w:rsidRPr="00392448">
        <w:rPr>
          <w:rFonts w:ascii="Times New Roman" w:eastAsia="Times New Roman" w:hAnsi="Times New Roman" w:cs="Times New Roman"/>
          <w:color w:val="191919"/>
          <w:sz w:val="24"/>
          <w:szCs w:val="24"/>
        </w:rPr>
        <w:softHyphen/>
        <w:t>ние допущенных ошибок в процессе труда и обоснование способов их исправления;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документирование результатов труда и проектной дея</w:t>
      </w:r>
      <w:r w:rsidRPr="00392448">
        <w:rPr>
          <w:rFonts w:ascii="Times New Roman" w:eastAsia="Times New Roman" w:hAnsi="Times New Roman" w:cs="Times New Roman"/>
          <w:color w:val="191919"/>
          <w:sz w:val="24"/>
          <w:szCs w:val="24"/>
        </w:rPr>
        <w:softHyphen/>
        <w:t>тельности; расчёт себестоимости продукта труда; примерная экономическая оценка возможной прибыли с учётом сло</w:t>
      </w:r>
      <w:r w:rsidRPr="00392448">
        <w:rPr>
          <w:rFonts w:ascii="Times New Roman" w:eastAsia="Times New Roman" w:hAnsi="Times New Roman" w:cs="Times New Roman"/>
          <w:color w:val="191919"/>
          <w:sz w:val="24"/>
          <w:szCs w:val="24"/>
        </w:rPr>
        <w:softHyphen/>
        <w:t xml:space="preserve">жившейся ситуации на рынке товаров и услуг; </w:t>
      </w:r>
    </w:p>
    <w:p w:rsidR="0063450D" w:rsidRPr="00392448" w:rsidRDefault="0063450D" w:rsidP="0063450D">
      <w:pPr>
        <w:widowControl w:val="0"/>
        <w:tabs>
          <w:tab w:val="left" w:pos="226"/>
        </w:tabs>
        <w:autoSpaceDE w:val="0"/>
        <w:autoSpaceDN w:val="0"/>
        <w:adjustRightInd w:val="0"/>
        <w:spacing w:after="0" w:line="240" w:lineRule="auto"/>
        <w:ind w:left="709"/>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 мотивационной сфере:</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оценивание своей способности к труду в конкретной пред</w:t>
      </w:r>
      <w:r w:rsidRPr="00392448">
        <w:rPr>
          <w:rFonts w:ascii="Times New Roman" w:eastAsia="Times New Roman" w:hAnsi="Times New Roman" w:cs="Times New Roman"/>
          <w:color w:val="191919"/>
          <w:sz w:val="24"/>
          <w:szCs w:val="24"/>
        </w:rPr>
        <w:softHyphen/>
        <w:t>метной деятельности; осознание ответственности за качест</w:t>
      </w:r>
      <w:r w:rsidRPr="00392448">
        <w:rPr>
          <w:rFonts w:ascii="Times New Roman" w:eastAsia="Times New Roman" w:hAnsi="Times New Roman" w:cs="Times New Roman"/>
          <w:color w:val="191919"/>
          <w:sz w:val="24"/>
          <w:szCs w:val="24"/>
        </w:rPr>
        <w:softHyphen/>
        <w:t>во результатов труда;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согласование своих потребностей и требований с потреб</w:t>
      </w:r>
      <w:r w:rsidRPr="00392448">
        <w:rPr>
          <w:rFonts w:ascii="Times New Roman" w:eastAsia="Times New Roman" w:hAnsi="Times New Roman" w:cs="Times New Roman"/>
          <w:color w:val="191919"/>
          <w:sz w:val="24"/>
          <w:szCs w:val="24"/>
        </w:rPr>
        <w:softHyphen/>
        <w:t>ностями и требованиями других участников познавательно-трудовой деятельности;</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формирование представлений о мире профессий, свя</w:t>
      </w:r>
      <w:r w:rsidRPr="00392448">
        <w:rPr>
          <w:rFonts w:ascii="Times New Roman" w:eastAsia="Times New Roman" w:hAnsi="Times New Roman" w:cs="Times New Roman"/>
          <w:color w:val="191919"/>
          <w:sz w:val="24"/>
          <w:szCs w:val="24"/>
        </w:rPr>
        <w:softHyphen/>
        <w:t>занных с изучаемыми технологиями, их востребованности на рынке труда; направленное продвижение к выбору про</w:t>
      </w:r>
      <w:r w:rsidRPr="00392448">
        <w:rPr>
          <w:rFonts w:ascii="Times New Roman" w:eastAsia="Times New Roman" w:hAnsi="Times New Roman" w:cs="Times New Roman"/>
          <w:color w:val="191919"/>
          <w:sz w:val="24"/>
          <w:szCs w:val="24"/>
        </w:rPr>
        <w:softHyphen/>
        <w:t>филя технологической подготовки в старших классах пол</w:t>
      </w:r>
      <w:r w:rsidRPr="00392448">
        <w:rPr>
          <w:rFonts w:ascii="Times New Roman" w:eastAsia="Times New Roman" w:hAnsi="Times New Roman" w:cs="Times New Roman"/>
          <w:color w:val="191919"/>
          <w:sz w:val="24"/>
          <w:szCs w:val="24"/>
        </w:rPr>
        <w:softHyphen/>
        <w:t>ной средней школы или будущей профессии в учреждениях начального профессионального или среднего специального образования;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выраженная готовность к труду в сфере материального производства или сфере услуг; оценивание своей способно</w:t>
      </w:r>
      <w:r w:rsidRPr="00392448">
        <w:rPr>
          <w:rFonts w:ascii="Times New Roman" w:eastAsia="Times New Roman" w:hAnsi="Times New Roman" w:cs="Times New Roman"/>
          <w:color w:val="191919"/>
          <w:sz w:val="24"/>
          <w:szCs w:val="24"/>
        </w:rPr>
        <w:softHyphen/>
        <w:t>сти и готовности к предпринимательской деятельности;</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стремление к экономии и бережливости в расходовании времени, материалов, денежных средств, труда; наличие эко</w:t>
      </w:r>
      <w:r w:rsidRPr="00392448">
        <w:rPr>
          <w:rFonts w:ascii="Times New Roman" w:eastAsia="Times New Roman" w:hAnsi="Times New Roman" w:cs="Times New Roman"/>
          <w:color w:val="191919"/>
          <w:sz w:val="24"/>
          <w:szCs w:val="24"/>
        </w:rPr>
        <w:softHyphen/>
        <w:t>логической культуры при обосновании объекта труда и вы</w:t>
      </w:r>
      <w:r w:rsidRPr="00392448">
        <w:rPr>
          <w:rFonts w:ascii="Times New Roman" w:eastAsia="Times New Roman" w:hAnsi="Times New Roman" w:cs="Times New Roman"/>
          <w:color w:val="191919"/>
          <w:sz w:val="24"/>
          <w:szCs w:val="24"/>
        </w:rPr>
        <w:softHyphen/>
        <w:t xml:space="preserve">полнении работ; </w:t>
      </w:r>
    </w:p>
    <w:p w:rsidR="0063450D" w:rsidRPr="00392448" w:rsidRDefault="0063450D" w:rsidP="0063450D">
      <w:pPr>
        <w:widowControl w:val="0"/>
        <w:tabs>
          <w:tab w:val="left" w:pos="226"/>
        </w:tabs>
        <w:autoSpaceDE w:val="0"/>
        <w:autoSpaceDN w:val="0"/>
        <w:adjustRightInd w:val="0"/>
        <w:spacing w:after="0" w:line="240" w:lineRule="auto"/>
        <w:ind w:left="709"/>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 эстетической сфере:</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392448">
        <w:rPr>
          <w:rFonts w:ascii="Times New Roman" w:eastAsia="Times New Roman" w:hAnsi="Times New Roman" w:cs="Times New Roman"/>
          <w:color w:val="191919"/>
          <w:sz w:val="24"/>
          <w:szCs w:val="24"/>
        </w:rPr>
        <w:softHyphen/>
        <w:t>полненного объекта или результата труда;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рациональное и эстетическое оснащение рабочего места </w:t>
      </w:r>
      <w:r w:rsidRPr="00392448">
        <w:rPr>
          <w:rFonts w:ascii="Times New Roman" w:eastAsia="Times New Roman" w:hAnsi="Times New Roman" w:cs="Times New Roman"/>
          <w:color w:val="191919"/>
          <w:spacing w:val="-8"/>
          <w:sz w:val="24"/>
          <w:szCs w:val="24"/>
        </w:rPr>
        <w:t>с учётом требований эргономики и элементов научной орга</w:t>
      </w:r>
      <w:r w:rsidRPr="00392448">
        <w:rPr>
          <w:rFonts w:ascii="Times New Roman" w:eastAsia="Times New Roman" w:hAnsi="Times New Roman" w:cs="Times New Roman"/>
          <w:color w:val="191919"/>
          <w:sz w:val="24"/>
          <w:szCs w:val="24"/>
        </w:rPr>
        <w:t>низации труда;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умение выражать себя в доступных видах и формах худо</w:t>
      </w:r>
      <w:r w:rsidRPr="00392448">
        <w:rPr>
          <w:rFonts w:ascii="Times New Roman" w:eastAsia="Times New Roman" w:hAnsi="Times New Roman" w:cs="Times New Roman"/>
          <w:color w:val="191919"/>
          <w:sz w:val="24"/>
          <w:szCs w:val="24"/>
        </w:rPr>
        <w:softHyphen/>
        <w:t>жественно-прикладного творчества; художественное оформ</w:t>
      </w:r>
      <w:r w:rsidRPr="00392448">
        <w:rPr>
          <w:rFonts w:ascii="Times New Roman" w:eastAsia="Times New Roman" w:hAnsi="Times New Roman" w:cs="Times New Roman"/>
          <w:color w:val="191919"/>
          <w:sz w:val="24"/>
          <w:szCs w:val="24"/>
        </w:rPr>
        <w:softHyphen/>
        <w:t>ление объекта труда и оптимальное планирование работ;</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рациональный выбор рабочего костюма и опрятное со</w:t>
      </w:r>
      <w:r w:rsidRPr="00392448">
        <w:rPr>
          <w:rFonts w:ascii="Times New Roman" w:eastAsia="Times New Roman" w:hAnsi="Times New Roman" w:cs="Times New Roman"/>
          <w:color w:val="191919"/>
          <w:sz w:val="24"/>
          <w:szCs w:val="24"/>
        </w:rPr>
        <w:softHyphen/>
        <w:t>держание рабочей одежды;</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участие в оформлении класса и школы, озеленении при</w:t>
      </w:r>
      <w:r w:rsidRPr="00392448">
        <w:rPr>
          <w:rFonts w:ascii="Times New Roman" w:eastAsia="Times New Roman" w:hAnsi="Times New Roman" w:cs="Times New Roman"/>
          <w:color w:val="191919"/>
          <w:sz w:val="24"/>
          <w:szCs w:val="24"/>
        </w:rPr>
        <w:softHyphen/>
        <w:t>школьного участка, стремление внести красоту в домашний быт;</w:t>
      </w:r>
    </w:p>
    <w:p w:rsidR="0063450D" w:rsidRPr="00392448" w:rsidRDefault="0063450D" w:rsidP="0063450D">
      <w:pPr>
        <w:widowControl w:val="0"/>
        <w:tabs>
          <w:tab w:val="left" w:pos="226"/>
        </w:tabs>
        <w:autoSpaceDE w:val="0"/>
        <w:autoSpaceDN w:val="0"/>
        <w:adjustRightInd w:val="0"/>
        <w:spacing w:after="0" w:line="240" w:lineRule="auto"/>
        <w:ind w:left="709"/>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 коммуникативной сфере:</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практическое освоение умений, составляющих основу ком</w:t>
      </w:r>
      <w:r w:rsidRPr="00392448">
        <w:rPr>
          <w:rFonts w:ascii="Times New Roman" w:eastAsia="Times New Roman" w:hAnsi="Times New Roman" w:cs="Times New Roman"/>
          <w:color w:val="191919"/>
          <w:sz w:val="24"/>
          <w:szCs w:val="24"/>
        </w:rPr>
        <w:softHyphen/>
        <w:t>муникативной компетентности: действовать с учётом пози</w:t>
      </w:r>
      <w:r w:rsidRPr="00392448">
        <w:rPr>
          <w:rFonts w:ascii="Times New Roman" w:eastAsia="Times New Roman" w:hAnsi="Times New Roman" w:cs="Times New Roman"/>
          <w:color w:val="191919"/>
          <w:sz w:val="24"/>
          <w:szCs w:val="24"/>
        </w:rPr>
        <w:softHyphen/>
        <w:t>ции другого и уметь согласовывать свои действия; устанав</w:t>
      </w:r>
      <w:r w:rsidRPr="00392448">
        <w:rPr>
          <w:rFonts w:ascii="Times New Roman" w:eastAsia="Times New Roman" w:hAnsi="Times New Roman" w:cs="Times New Roman"/>
          <w:color w:val="191919"/>
          <w:sz w:val="24"/>
          <w:szCs w:val="24"/>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392448">
        <w:rPr>
          <w:rFonts w:ascii="Times New Roman" w:eastAsia="Times New Roman" w:hAnsi="Times New Roman" w:cs="Times New Roman"/>
          <w:color w:val="191919"/>
          <w:sz w:val="24"/>
          <w:szCs w:val="24"/>
        </w:rPr>
        <w:softHyphen/>
        <w:t>цию, учитывать намерения и способы коммуникации парт</w:t>
      </w:r>
      <w:r w:rsidRPr="00392448">
        <w:rPr>
          <w:rFonts w:ascii="Times New Roman" w:eastAsia="Times New Roman" w:hAnsi="Times New Roman" w:cs="Times New Roman"/>
          <w:color w:val="191919"/>
          <w:sz w:val="24"/>
          <w:szCs w:val="24"/>
        </w:rPr>
        <w:softHyphen/>
        <w:t>нёра, выбирать адекватные стратегии коммуникации;</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установление рабочих отношений в группе для выполне</w:t>
      </w:r>
      <w:r w:rsidRPr="00392448">
        <w:rPr>
          <w:rFonts w:ascii="Times New Roman" w:eastAsia="Times New Roman" w:hAnsi="Times New Roman" w:cs="Times New Roman"/>
          <w:color w:val="191919"/>
          <w:sz w:val="24"/>
          <w:szCs w:val="24"/>
        </w:rPr>
        <w:softHyphen/>
        <w:t>ния практической работы или проекта, эффективное сотруд</w:t>
      </w:r>
      <w:r w:rsidRPr="00392448">
        <w:rPr>
          <w:rFonts w:ascii="Times New Roman" w:eastAsia="Times New Roman" w:hAnsi="Times New Roman" w:cs="Times New Roman"/>
          <w:color w:val="191919"/>
          <w:sz w:val="24"/>
          <w:szCs w:val="24"/>
        </w:rPr>
        <w:softHyphen/>
        <w:t>ничество и способствование эффективной кооперации; интегрирование в группу сверстников и построение продук</w:t>
      </w:r>
      <w:r w:rsidRPr="00392448">
        <w:rPr>
          <w:rFonts w:ascii="Times New Roman" w:eastAsia="Times New Roman" w:hAnsi="Times New Roman" w:cs="Times New Roman"/>
          <w:color w:val="191919"/>
          <w:sz w:val="24"/>
          <w:szCs w:val="24"/>
        </w:rPr>
        <w:softHyphen/>
        <w:t>тивного взаимодействия со сверстниками и учителями;</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сравнение разных точек зрения перед принятием реше</w:t>
      </w:r>
      <w:r w:rsidRPr="00392448">
        <w:rPr>
          <w:rFonts w:ascii="Times New Roman" w:eastAsia="Times New Roman" w:hAnsi="Times New Roman" w:cs="Times New Roman"/>
          <w:color w:val="191919"/>
          <w:sz w:val="24"/>
          <w:szCs w:val="24"/>
        </w:rPr>
        <w:softHyphen/>
        <w:t>ния и осуществлением выбора; аргументирование своей точ</w:t>
      </w:r>
      <w:r w:rsidRPr="00392448">
        <w:rPr>
          <w:rFonts w:ascii="Times New Roman" w:eastAsia="Times New Roman" w:hAnsi="Times New Roman" w:cs="Times New Roman"/>
          <w:color w:val="191919"/>
          <w:sz w:val="24"/>
          <w:szCs w:val="24"/>
        </w:rPr>
        <w:softHyphen/>
        <w:t>ки зрения, отстаивание в споре своей позиции невраждеб</w:t>
      </w:r>
      <w:r w:rsidRPr="00392448">
        <w:rPr>
          <w:rFonts w:ascii="Times New Roman" w:eastAsia="Times New Roman" w:hAnsi="Times New Roman" w:cs="Times New Roman"/>
          <w:color w:val="191919"/>
          <w:sz w:val="24"/>
          <w:szCs w:val="24"/>
        </w:rPr>
        <w:softHyphen/>
        <w:t>ным для оппонентов образом;</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адекватное использование речевых средств для решения различных коммуникативных задач; овладение устной и пись</w:t>
      </w:r>
      <w:r w:rsidRPr="00392448">
        <w:rPr>
          <w:rFonts w:ascii="Times New Roman" w:eastAsia="Times New Roman" w:hAnsi="Times New Roman" w:cs="Times New Roman"/>
          <w:color w:val="191919"/>
          <w:sz w:val="24"/>
          <w:szCs w:val="24"/>
        </w:rPr>
        <w:softHyphen/>
        <w:t>менной речью; построение монологических контекстных</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 xml:space="preserve">высказываний; публичная презентация и защита проекта изделия, продукта труда или услуги; </w:t>
      </w:r>
      <w:r w:rsidRPr="00392448">
        <w:rPr>
          <w:rFonts w:ascii="Times New Roman" w:eastAsia="Times New Roman" w:hAnsi="Times New Roman" w:cs="Times New Roman"/>
          <w:i/>
          <w:iCs/>
          <w:color w:val="191919"/>
          <w:sz w:val="24"/>
          <w:szCs w:val="24"/>
        </w:rPr>
        <w:t>в физиолого-психологической сфере:</w:t>
      </w:r>
    </w:p>
    <w:p w:rsidR="0063450D" w:rsidRPr="00392448" w:rsidRDefault="0063450D" w:rsidP="002153BD">
      <w:pPr>
        <w:widowControl w:val="0"/>
        <w:numPr>
          <w:ilvl w:val="0"/>
          <w:numId w:val="240"/>
        </w:numPr>
        <w:tabs>
          <w:tab w:val="left" w:pos="624"/>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сочетание образного и логического мышления в проект</w:t>
      </w:r>
      <w:r w:rsidRPr="00392448">
        <w:rPr>
          <w:rFonts w:ascii="Times New Roman" w:eastAsia="Times New Roman" w:hAnsi="Times New Roman" w:cs="Times New Roman"/>
          <w:color w:val="191919"/>
          <w:sz w:val="24"/>
          <w:szCs w:val="24"/>
        </w:rPr>
        <w:softHyphen/>
        <w:t>ной деятельности.</w:t>
      </w:r>
    </w:p>
    <w:p w:rsidR="0063450D" w:rsidRPr="00392448" w:rsidRDefault="0063450D" w:rsidP="0063450D">
      <w:pPr>
        <w:spacing w:after="0" w:line="240" w:lineRule="auto"/>
        <w:ind w:firstLine="709"/>
        <w:jc w:val="center"/>
        <w:rPr>
          <w:rFonts w:ascii="Times New Roman" w:eastAsia="Times New Roman" w:hAnsi="Times New Roman" w:cs="Times New Roman"/>
          <w:b/>
          <w:bCs/>
          <w:color w:val="191919"/>
          <w:sz w:val="24"/>
          <w:szCs w:val="24"/>
        </w:rPr>
      </w:pPr>
    </w:p>
    <w:p w:rsidR="0063450D" w:rsidRPr="00392448" w:rsidRDefault="0063450D" w:rsidP="0063450D">
      <w:pPr>
        <w:spacing w:after="0" w:line="240" w:lineRule="auto"/>
        <w:ind w:firstLine="709"/>
        <w:jc w:val="center"/>
        <w:rPr>
          <w:rFonts w:ascii="Times New Roman" w:eastAsia="Times New Roman" w:hAnsi="Times New Roman" w:cs="Times New Roman"/>
          <w:b/>
          <w:bCs/>
          <w:color w:val="191919"/>
          <w:sz w:val="24"/>
          <w:szCs w:val="24"/>
        </w:rPr>
      </w:pPr>
      <w:r w:rsidRPr="00392448">
        <w:rPr>
          <w:rFonts w:ascii="Times New Roman" w:eastAsia="Times New Roman" w:hAnsi="Times New Roman" w:cs="Times New Roman"/>
          <w:b/>
          <w:bCs/>
          <w:color w:val="191919"/>
          <w:sz w:val="24"/>
          <w:szCs w:val="24"/>
        </w:rPr>
        <w:t>Содержание учебного предмета</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bCs/>
          <w:color w:val="191919"/>
          <w:sz w:val="24"/>
          <w:szCs w:val="24"/>
        </w:rPr>
        <w:t>Направление «Технологии ведения дома»</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Calibri" w:hAnsi="Times New Roman" w:cs="Times New Roman"/>
          <w:color w:val="191919"/>
          <w:spacing w:val="-5"/>
          <w:sz w:val="24"/>
          <w:szCs w:val="24"/>
        </w:rPr>
        <w:t>Раздел «Кулинария»</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i/>
          <w:iCs/>
          <w:color w:val="191919"/>
          <w:sz w:val="24"/>
          <w:szCs w:val="24"/>
        </w:rPr>
        <w:t>Выпускник научится: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самостоятельно готовить для своей семьи простые кули</w:t>
      </w:r>
      <w:r w:rsidRPr="00392448">
        <w:rPr>
          <w:rFonts w:ascii="Times New Roman" w:eastAsia="Times New Roman" w:hAnsi="Times New Roman" w:cs="Times New Roman"/>
          <w:color w:val="191919"/>
          <w:sz w:val="24"/>
          <w:szCs w:val="24"/>
        </w:rPr>
        <w:softHyphen/>
      </w:r>
      <w:r w:rsidRPr="00392448">
        <w:rPr>
          <w:rFonts w:ascii="Times New Roman" w:eastAsia="Times New Roman" w:hAnsi="Times New Roman" w:cs="Times New Roman"/>
          <w:color w:val="191919"/>
          <w:spacing w:val="-5"/>
          <w:sz w:val="24"/>
          <w:szCs w:val="24"/>
        </w:rPr>
        <w:t>нарные блюда из сырых и варёных овощей и фруктов, моло</w:t>
      </w:r>
      <w:r w:rsidRPr="00392448">
        <w:rPr>
          <w:rFonts w:ascii="Times New Roman" w:eastAsia="Times New Roman" w:hAnsi="Times New Roman" w:cs="Times New Roman"/>
          <w:color w:val="191919"/>
          <w:sz w:val="24"/>
          <w:szCs w:val="24"/>
        </w:rPr>
        <w:t>ка и молочных продуктов, яиц, рыбы, мяса, птицы, различных видов теста, круп, бобовых и макаронных изделий, отвечаю</w:t>
      </w:r>
      <w:r w:rsidRPr="00392448">
        <w:rPr>
          <w:rFonts w:ascii="Times New Roman" w:eastAsia="Times New Roman" w:hAnsi="Times New Roman" w:cs="Times New Roman"/>
          <w:color w:val="191919"/>
          <w:sz w:val="24"/>
          <w:szCs w:val="24"/>
        </w:rPr>
        <w:softHyphen/>
        <w:t>щие требованиям рационального питания, соблюдая правиль</w:t>
      </w:r>
      <w:r w:rsidRPr="00392448">
        <w:rPr>
          <w:rFonts w:ascii="Times New Roman" w:eastAsia="Times New Roman" w:hAnsi="Times New Roman" w:cs="Times New Roman"/>
          <w:color w:val="191919"/>
          <w:sz w:val="24"/>
          <w:szCs w:val="24"/>
        </w:rPr>
        <w:softHyphen/>
        <w:t xml:space="preserve">ную технологическую последовательность приготовления, санитарно-гигиенические требования и правила безопасной работы. </w:t>
      </w:r>
      <w:r w:rsidRPr="00392448">
        <w:rPr>
          <w:rFonts w:ascii="Times New Roman" w:eastAsia="Times New Roman" w:hAnsi="Times New Roman" w:cs="Times New Roman"/>
          <w:i/>
          <w:iCs/>
          <w:color w:val="191919"/>
          <w:sz w:val="24"/>
          <w:szCs w:val="24"/>
        </w:rPr>
        <w:t>Выпускник получит возможность научиться: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составлять рацион питания на основе физиологических потребностей организма;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выбирать пищевые продукты для удовлетворения потреб</w:t>
      </w:r>
      <w:r w:rsidRPr="00392448">
        <w:rPr>
          <w:rFonts w:ascii="Times New Roman" w:eastAsia="Times New Roman" w:hAnsi="Times New Roman" w:cs="Times New Roman"/>
          <w:color w:val="191919"/>
          <w:sz w:val="24"/>
          <w:szCs w:val="24"/>
        </w:rPr>
        <w:softHyphen/>
        <w:t>ностей организма в белках, углеводах, жирах, витаминах, минеральных веществах; организовывать своё рациональ</w:t>
      </w:r>
      <w:r w:rsidRPr="00392448">
        <w:rPr>
          <w:rFonts w:ascii="Times New Roman" w:eastAsia="Times New Roman" w:hAnsi="Times New Roman" w:cs="Times New Roman"/>
          <w:color w:val="191919"/>
          <w:sz w:val="24"/>
          <w:szCs w:val="24"/>
        </w:rPr>
        <w:softHyphen/>
        <w:t>ное питание в домашних условиях; применять различные способы обработки пищевых продуктов в целях сохранения в них питательных веществ;</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экономить электрическую энергию при обработке пище</w:t>
      </w:r>
      <w:r w:rsidRPr="00392448">
        <w:rPr>
          <w:rFonts w:ascii="Times New Roman" w:eastAsia="Times New Roman" w:hAnsi="Times New Roman" w:cs="Times New Roman"/>
          <w:color w:val="191919"/>
          <w:sz w:val="24"/>
          <w:szCs w:val="24"/>
        </w:rPr>
        <w:softHyphen/>
        <w:t>вых продуктов; оформлять приготовленные блюда, сервиро</w:t>
      </w:r>
      <w:r w:rsidRPr="00392448">
        <w:rPr>
          <w:rFonts w:ascii="Times New Roman" w:eastAsia="Times New Roman" w:hAnsi="Times New Roman" w:cs="Times New Roman"/>
          <w:color w:val="191919"/>
          <w:sz w:val="24"/>
          <w:szCs w:val="24"/>
        </w:rPr>
        <w:softHyphen/>
        <w:t>вать стол; соблюдать правила этикета за столом;</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определять виды экологического загрязнения пищевых продуктов; оценивать влияние техногенной сферы на окру</w:t>
      </w:r>
      <w:r w:rsidRPr="00392448">
        <w:rPr>
          <w:rFonts w:ascii="Times New Roman" w:eastAsia="Times New Roman" w:hAnsi="Times New Roman" w:cs="Times New Roman"/>
          <w:color w:val="191919"/>
          <w:sz w:val="24"/>
          <w:szCs w:val="24"/>
        </w:rPr>
        <w:softHyphen/>
        <w:t>жающую среду и здоровье человека;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выполнять мероприятия по предотвращению негативно</w:t>
      </w:r>
      <w:r w:rsidRPr="00392448">
        <w:rPr>
          <w:rFonts w:ascii="Times New Roman" w:eastAsia="Times New Roman" w:hAnsi="Times New Roman" w:cs="Times New Roman"/>
          <w:color w:val="191919"/>
          <w:sz w:val="24"/>
          <w:szCs w:val="24"/>
        </w:rPr>
        <w:softHyphen/>
        <w:t>го влияния техногенной сферы на окружающую среду и здо</w:t>
      </w:r>
      <w:r w:rsidRPr="00392448">
        <w:rPr>
          <w:rFonts w:ascii="Times New Roman" w:eastAsia="Times New Roman" w:hAnsi="Times New Roman" w:cs="Times New Roman"/>
          <w:color w:val="191919"/>
          <w:sz w:val="24"/>
          <w:szCs w:val="24"/>
        </w:rPr>
        <w:softHyphen/>
        <w:t>ровье человека.</w:t>
      </w:r>
    </w:p>
    <w:p w:rsidR="0063450D" w:rsidRPr="00392448" w:rsidRDefault="0063450D" w:rsidP="0063450D">
      <w:pPr>
        <w:widowControl w:val="0"/>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Calibri" w:hAnsi="Times New Roman" w:cs="Times New Roman"/>
          <w:color w:val="191919"/>
          <w:spacing w:val="-6"/>
          <w:sz w:val="24"/>
          <w:szCs w:val="24"/>
        </w:rPr>
        <w:t xml:space="preserve">Раздел «Создание изделий из текстильных </w:t>
      </w:r>
      <w:r w:rsidRPr="00392448">
        <w:rPr>
          <w:rFonts w:ascii="Times New Roman" w:eastAsia="Calibri" w:hAnsi="Times New Roman" w:cs="Times New Roman"/>
          <w:color w:val="191919"/>
          <w:sz w:val="24"/>
          <w:szCs w:val="24"/>
        </w:rPr>
        <w:t>материалов»</w:t>
      </w:r>
    </w:p>
    <w:p w:rsidR="0063450D" w:rsidRPr="00392448" w:rsidRDefault="0063450D" w:rsidP="0063450D">
      <w:pPr>
        <w:widowControl w:val="0"/>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Выпускник научится: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изготовлять с помощью ручных инструментов и оборудо</w:t>
      </w:r>
      <w:r w:rsidRPr="00392448">
        <w:rPr>
          <w:rFonts w:ascii="Times New Roman" w:eastAsia="Times New Roman" w:hAnsi="Times New Roman" w:cs="Times New Roman"/>
          <w:color w:val="191919"/>
          <w:sz w:val="24"/>
          <w:szCs w:val="24"/>
        </w:rPr>
        <w:softHyphen/>
        <w:t>вания для швейных и декоративно-прикладных работ, швей</w:t>
      </w:r>
      <w:r w:rsidRPr="00392448">
        <w:rPr>
          <w:rFonts w:ascii="Times New Roman" w:eastAsia="Times New Roman" w:hAnsi="Times New Roman" w:cs="Times New Roman"/>
          <w:color w:val="191919"/>
          <w:sz w:val="24"/>
          <w:szCs w:val="24"/>
        </w:rPr>
        <w:softHyphen/>
        <w:t>ной машины простые по конструкции модели швейных изде</w:t>
      </w:r>
      <w:r w:rsidRPr="00392448">
        <w:rPr>
          <w:rFonts w:ascii="Times New Roman" w:eastAsia="Times New Roman" w:hAnsi="Times New Roman" w:cs="Times New Roman"/>
          <w:color w:val="191919"/>
          <w:sz w:val="24"/>
          <w:szCs w:val="24"/>
        </w:rPr>
        <w:softHyphen/>
        <w:t>лий, пользуясь технологической документацией;</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выполнять влажно-тепловую обработку швейных изде</w:t>
      </w:r>
      <w:r w:rsidRPr="00392448">
        <w:rPr>
          <w:rFonts w:ascii="Times New Roman" w:eastAsia="Times New Roman" w:hAnsi="Times New Roman" w:cs="Times New Roman"/>
          <w:color w:val="191919"/>
          <w:sz w:val="24"/>
          <w:szCs w:val="24"/>
        </w:rPr>
        <w:softHyphen/>
        <w:t xml:space="preserve">лий. </w:t>
      </w:r>
      <w:r w:rsidRPr="00392448">
        <w:rPr>
          <w:rFonts w:ascii="Times New Roman" w:eastAsia="Times New Roman" w:hAnsi="Times New Roman" w:cs="Times New Roman"/>
          <w:i/>
          <w:iCs/>
          <w:color w:val="191919"/>
          <w:sz w:val="24"/>
          <w:szCs w:val="24"/>
        </w:rPr>
        <w:t>Выпускник получит возможность научиться: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выполнять несложные приёмы моделирования швейных изделий;</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определять и исправлять дефекты швейных изделий;</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выполнять художественную отделку швейных изделий;</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изготовлять изделия декоративно-прикладного искусства, региональных народных промыслов;</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определять основные стили одежды и современные на</w:t>
      </w:r>
      <w:r w:rsidRPr="00392448">
        <w:rPr>
          <w:rFonts w:ascii="Times New Roman" w:eastAsia="Times New Roman" w:hAnsi="Times New Roman" w:cs="Times New Roman"/>
          <w:color w:val="191919"/>
          <w:sz w:val="24"/>
          <w:szCs w:val="24"/>
        </w:rPr>
        <w:softHyphen/>
        <w:t>правления моды.</w:t>
      </w:r>
    </w:p>
    <w:p w:rsidR="0063450D" w:rsidRPr="00392448" w:rsidRDefault="0063450D" w:rsidP="0063450D">
      <w:pPr>
        <w:widowControl w:val="0"/>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Calibri" w:hAnsi="Times New Roman" w:cs="Times New Roman"/>
          <w:color w:val="191919"/>
          <w:spacing w:val="-4"/>
          <w:sz w:val="24"/>
          <w:szCs w:val="24"/>
        </w:rPr>
        <w:t xml:space="preserve">Раздел «Технологии исследовательской, </w:t>
      </w:r>
      <w:r w:rsidRPr="00392448">
        <w:rPr>
          <w:rFonts w:ascii="Times New Roman" w:eastAsia="Calibri" w:hAnsi="Times New Roman" w:cs="Times New Roman"/>
          <w:color w:val="191919"/>
          <w:spacing w:val="-2"/>
          <w:sz w:val="24"/>
          <w:szCs w:val="24"/>
        </w:rPr>
        <w:t>опытнической и проектной деятельности»</w:t>
      </w:r>
    </w:p>
    <w:p w:rsidR="0063450D" w:rsidRPr="00392448" w:rsidRDefault="0063450D" w:rsidP="0063450D">
      <w:pPr>
        <w:widowControl w:val="0"/>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i/>
          <w:iCs/>
          <w:color w:val="191919"/>
          <w:sz w:val="24"/>
          <w:szCs w:val="24"/>
        </w:rPr>
        <w:t>Выпускник научится:</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pacing w:val="-10"/>
          <w:sz w:val="24"/>
          <w:szCs w:val="24"/>
        </w:rPr>
        <w:t>планировать и выполнять учебные технологические проек</w:t>
      </w:r>
      <w:r w:rsidRPr="00392448">
        <w:rPr>
          <w:rFonts w:ascii="Times New Roman" w:eastAsia="Times New Roman" w:hAnsi="Times New Roman" w:cs="Times New Roman"/>
          <w:color w:val="191919"/>
          <w:sz w:val="24"/>
          <w:szCs w:val="24"/>
        </w:rPr>
        <w:t>ты: выявлять и формулировать проблему; обосновывать цель проекта, конструкцию изделия, сущность итогового продук</w:t>
      </w:r>
      <w:r w:rsidRPr="00392448">
        <w:rPr>
          <w:rFonts w:ascii="Times New Roman" w:eastAsia="Times New Roman" w:hAnsi="Times New Roman" w:cs="Times New Roman"/>
          <w:color w:val="191919"/>
          <w:sz w:val="24"/>
          <w:szCs w:val="24"/>
        </w:rPr>
        <w:softHyphen/>
        <w:t>та или желаемого результата; планировать этапы выполне</w:t>
      </w:r>
      <w:r w:rsidRPr="00392448">
        <w:rPr>
          <w:rFonts w:ascii="Times New Roman" w:eastAsia="Times New Roman" w:hAnsi="Times New Roman" w:cs="Times New Roman"/>
          <w:color w:val="191919"/>
          <w:sz w:val="24"/>
          <w:szCs w:val="24"/>
        </w:rPr>
        <w:softHyphen/>
        <w:t>ния работ; составлять технологическую карту изготовления изделия; выбирать средства реализации замысла; осуществ</w:t>
      </w:r>
      <w:r w:rsidRPr="00392448">
        <w:rPr>
          <w:rFonts w:ascii="Times New Roman" w:eastAsia="Times New Roman" w:hAnsi="Times New Roman" w:cs="Times New Roman"/>
          <w:color w:val="191919"/>
          <w:sz w:val="24"/>
          <w:szCs w:val="24"/>
        </w:rPr>
        <w:softHyphen/>
        <w:t>лять технологический процесс; контролировать ход и ре</w:t>
      </w:r>
      <w:r w:rsidRPr="00392448">
        <w:rPr>
          <w:rFonts w:ascii="Times New Roman" w:eastAsia="Times New Roman" w:hAnsi="Times New Roman" w:cs="Times New Roman"/>
          <w:color w:val="191919"/>
          <w:sz w:val="24"/>
          <w:szCs w:val="24"/>
        </w:rPr>
        <w:softHyphen/>
        <w:t>зультаты выполнения проекта;</w:t>
      </w:r>
    </w:p>
    <w:p w:rsidR="0063450D" w:rsidRPr="00392448" w:rsidRDefault="0063450D" w:rsidP="002153BD">
      <w:pPr>
        <w:widowControl w:val="0"/>
        <w:numPr>
          <w:ilvl w:val="0"/>
          <w:numId w:val="240"/>
        </w:numPr>
        <w:tabs>
          <w:tab w:val="left" w:pos="226"/>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представлять результаты выполненного проекта: пользо</w:t>
      </w:r>
      <w:r w:rsidRPr="00392448">
        <w:rPr>
          <w:rFonts w:ascii="Times New Roman" w:eastAsia="Times New Roman" w:hAnsi="Times New Roman" w:cs="Times New Roman"/>
          <w:color w:val="191919"/>
          <w:sz w:val="24"/>
          <w:szCs w:val="24"/>
        </w:rPr>
        <w:softHyphen/>
        <w:t>ваться основными видами проектной документации; готовить</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 xml:space="preserve">пояснительную записку к проекту; оформлять проектные материалы; представлять проект к защите. </w:t>
      </w:r>
      <w:r w:rsidRPr="00392448">
        <w:rPr>
          <w:rFonts w:ascii="Times New Roman" w:eastAsia="Times New Roman" w:hAnsi="Times New Roman" w:cs="Times New Roman"/>
          <w:i/>
          <w:iCs/>
          <w:color w:val="191919"/>
          <w:sz w:val="24"/>
          <w:szCs w:val="24"/>
        </w:rPr>
        <w:t>Выпускник получит возможность научиться: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w:t>
      </w:r>
      <w:r w:rsidRPr="00392448">
        <w:rPr>
          <w:rFonts w:ascii="Times New Roman" w:eastAsia="Times New Roman" w:hAnsi="Times New Roman" w:cs="Times New Roman"/>
          <w:color w:val="191919"/>
          <w:spacing w:val="-1"/>
          <w:sz w:val="24"/>
          <w:szCs w:val="24"/>
        </w:rPr>
        <w:t xml:space="preserve">технологический процесс с учётом имеющихся ресурсов </w:t>
      </w:r>
      <w:r w:rsidRPr="00392448">
        <w:rPr>
          <w:rFonts w:ascii="Times New Roman" w:eastAsia="Times New Roman" w:hAnsi="Times New Roman" w:cs="Times New Roman"/>
          <w:color w:val="191919"/>
          <w:sz w:val="24"/>
          <w:szCs w:val="24"/>
        </w:rPr>
        <w:t>и условий;</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осуществлять презентацию, экономическую и экологиче</w:t>
      </w:r>
      <w:r w:rsidRPr="00392448">
        <w:rPr>
          <w:rFonts w:ascii="Times New Roman" w:eastAsia="Times New Roman" w:hAnsi="Times New Roman" w:cs="Times New Roman"/>
          <w:color w:val="191919"/>
          <w:sz w:val="24"/>
          <w:szCs w:val="24"/>
        </w:rPr>
        <w:softHyphen/>
        <w:t>скую оценку проекта, давать примерную оценку стоимости произведённого продукта как товара на рынке; разрабаты</w:t>
      </w:r>
      <w:r w:rsidRPr="00392448">
        <w:rPr>
          <w:rFonts w:ascii="Times New Roman" w:eastAsia="Times New Roman" w:hAnsi="Times New Roman" w:cs="Times New Roman"/>
          <w:color w:val="191919"/>
          <w:sz w:val="24"/>
          <w:szCs w:val="24"/>
        </w:rPr>
        <w:softHyphen/>
        <w:t>вать вариант рекламы для продукта труда.</w:t>
      </w:r>
    </w:p>
    <w:p w:rsidR="0063450D" w:rsidRPr="00392448" w:rsidRDefault="0063450D" w:rsidP="0063450D">
      <w:pPr>
        <w:widowControl w:val="0"/>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Calibri" w:hAnsi="Times New Roman" w:cs="Times New Roman"/>
          <w:color w:val="191919"/>
          <w:spacing w:val="-3"/>
          <w:sz w:val="24"/>
          <w:szCs w:val="24"/>
        </w:rPr>
        <w:t xml:space="preserve">Раздел «Современное производство </w:t>
      </w:r>
      <w:r w:rsidRPr="00392448">
        <w:rPr>
          <w:rFonts w:ascii="Times New Roman" w:eastAsia="Calibri" w:hAnsi="Times New Roman" w:cs="Times New Roman"/>
          <w:color w:val="191919"/>
          <w:spacing w:val="-4"/>
          <w:sz w:val="24"/>
          <w:szCs w:val="24"/>
        </w:rPr>
        <w:t>и профессиональное самоопределение»</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i/>
          <w:iCs/>
          <w:color w:val="191919"/>
          <w:sz w:val="24"/>
          <w:szCs w:val="24"/>
        </w:rPr>
        <w:t>Выпускник научится:</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построению двух-трёх вариантов личного профессиональ</w:t>
      </w:r>
      <w:r w:rsidRPr="00392448">
        <w:rPr>
          <w:rFonts w:ascii="Times New Roman" w:eastAsia="Times New Roman" w:hAnsi="Times New Roman" w:cs="Times New Roman"/>
          <w:color w:val="191919"/>
          <w:sz w:val="24"/>
          <w:szCs w:val="24"/>
        </w:rPr>
        <w:softHyphen/>
        <w:t>ного плана и путей получения профессионального образования на основе соотнесения своих интересов и возможностей с содер</w:t>
      </w:r>
      <w:r w:rsidRPr="00392448">
        <w:rPr>
          <w:rFonts w:ascii="Times New Roman" w:eastAsia="Times New Roman" w:hAnsi="Times New Roman" w:cs="Times New Roman"/>
          <w:color w:val="191919"/>
          <w:sz w:val="24"/>
          <w:szCs w:val="24"/>
        </w:rPr>
        <w:softHyphen/>
        <w:t>жанием и условиями труда по массовым профессиям и их востре</w:t>
      </w:r>
      <w:r w:rsidRPr="00392448">
        <w:rPr>
          <w:rFonts w:ascii="Times New Roman" w:eastAsia="Times New Roman" w:hAnsi="Times New Roman" w:cs="Times New Roman"/>
          <w:color w:val="191919"/>
          <w:sz w:val="24"/>
          <w:szCs w:val="24"/>
        </w:rPr>
        <w:softHyphen/>
        <w:t>бованностью на региональном рынке труда.</w:t>
      </w:r>
    </w:p>
    <w:p w:rsidR="0063450D" w:rsidRPr="00392448" w:rsidRDefault="0063450D" w:rsidP="0063450D">
      <w:pPr>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i/>
          <w:iCs/>
          <w:color w:val="191919"/>
          <w:sz w:val="24"/>
          <w:szCs w:val="24"/>
        </w:rPr>
        <w:t>Выпускник получит возможность научиться: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планировать профессиональную карьеру;</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рационально выбирать пути продолжения образования или трудоустройства;</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ориентироваться в информации по трудоустройству и про</w:t>
      </w:r>
      <w:r w:rsidRPr="00392448">
        <w:rPr>
          <w:rFonts w:ascii="Times New Roman" w:eastAsia="Times New Roman" w:hAnsi="Times New Roman" w:cs="Times New Roman"/>
          <w:color w:val="191919"/>
          <w:sz w:val="24"/>
          <w:szCs w:val="24"/>
        </w:rPr>
        <w:softHyphen/>
        <w:t>должению образования;</w:t>
      </w:r>
    </w:p>
    <w:p w:rsidR="0063450D" w:rsidRPr="00392448" w:rsidRDefault="0063450D" w:rsidP="002153BD">
      <w:pPr>
        <w:widowControl w:val="0"/>
        <w:numPr>
          <w:ilvl w:val="0"/>
          <w:numId w:val="239"/>
        </w:numPr>
        <w:tabs>
          <w:tab w:val="left" w:pos="619"/>
        </w:tabs>
        <w:autoSpaceDE w:val="0"/>
        <w:autoSpaceDN w:val="0"/>
        <w:adjustRightInd w:val="0"/>
        <w:spacing w:after="0" w:line="240" w:lineRule="auto"/>
        <w:ind w:firstLine="709"/>
        <w:jc w:val="both"/>
        <w:rPr>
          <w:rFonts w:ascii="Times New Roman" w:eastAsia="Calibri" w:hAnsi="Times New Roman" w:cs="Times New Roman"/>
          <w:color w:val="6E6E6E"/>
          <w:sz w:val="24"/>
          <w:szCs w:val="24"/>
        </w:rPr>
      </w:pPr>
      <w:r w:rsidRPr="00392448">
        <w:rPr>
          <w:rFonts w:ascii="Times New Roman" w:eastAsia="Times New Roman" w:hAnsi="Times New Roman" w:cs="Times New Roman"/>
          <w:color w:val="191919"/>
          <w:sz w:val="24"/>
          <w:szCs w:val="24"/>
        </w:rPr>
        <w:t>оценивать свои возможности и возможности своей семьи для предпринимательской деятельности.</w:t>
      </w:r>
    </w:p>
    <w:p w:rsidR="0063450D" w:rsidRPr="00392448" w:rsidRDefault="0063450D" w:rsidP="0063450D">
      <w:pPr>
        <w:spacing w:after="0" w:line="240" w:lineRule="auto"/>
        <w:ind w:firstLine="709"/>
        <w:rPr>
          <w:rFonts w:ascii="Times New Roman" w:eastAsia="Calibri" w:hAnsi="Times New Roman" w:cs="Times New Roman"/>
          <w:bCs/>
          <w:color w:val="191919"/>
          <w:sz w:val="24"/>
          <w:szCs w:val="24"/>
        </w:rPr>
      </w:pPr>
    </w:p>
    <w:p w:rsidR="0063450D" w:rsidRPr="00392448" w:rsidRDefault="0063450D" w:rsidP="0063450D">
      <w:pPr>
        <w:spacing w:after="0" w:line="240" w:lineRule="auto"/>
        <w:ind w:firstLine="709"/>
        <w:rPr>
          <w:rFonts w:ascii="Times New Roman" w:eastAsia="Calibri" w:hAnsi="Times New Roman" w:cs="Times New Roman"/>
          <w:bCs/>
          <w:color w:val="191919"/>
          <w:sz w:val="24"/>
          <w:szCs w:val="24"/>
        </w:rPr>
      </w:pPr>
      <w:r w:rsidRPr="00392448">
        <w:rPr>
          <w:rFonts w:ascii="Times New Roman" w:eastAsia="Calibri" w:hAnsi="Times New Roman" w:cs="Times New Roman"/>
          <w:bCs/>
          <w:color w:val="191919"/>
          <w:sz w:val="24"/>
          <w:szCs w:val="24"/>
        </w:rPr>
        <w:t>Направление «Технологии ведения дома»</w:t>
      </w:r>
    </w:p>
    <w:p w:rsidR="0063450D" w:rsidRPr="00392448" w:rsidRDefault="0063450D" w:rsidP="0063450D">
      <w:pPr>
        <w:spacing w:after="0" w:line="240" w:lineRule="auto"/>
        <w:ind w:firstLine="709"/>
        <w:rPr>
          <w:rFonts w:ascii="Times New Roman" w:eastAsia="Times New Roman" w:hAnsi="Times New Roman" w:cs="Times New Roman"/>
          <w:color w:val="191919"/>
          <w:sz w:val="24"/>
          <w:szCs w:val="24"/>
        </w:rPr>
      </w:pPr>
      <w:r w:rsidRPr="00392448">
        <w:rPr>
          <w:rFonts w:ascii="Times New Roman" w:eastAsia="Times New Roman" w:hAnsi="Times New Roman" w:cs="Times New Roman"/>
          <w:color w:val="191919"/>
          <w:sz w:val="24"/>
          <w:szCs w:val="24"/>
        </w:rPr>
        <w:t>Основным видом деятельности учащихся, изучающих пред</w:t>
      </w:r>
      <w:r w:rsidRPr="00392448">
        <w:rPr>
          <w:rFonts w:ascii="Times New Roman" w:eastAsia="Times New Roman" w:hAnsi="Times New Roman" w:cs="Times New Roman"/>
          <w:color w:val="191919"/>
          <w:sz w:val="24"/>
          <w:szCs w:val="24"/>
        </w:rPr>
        <w:softHyphen/>
        <w:t>мет «Технология» по направлению «Технологии ведения дома», является проектная деятельность. В течение учебного года уча</w:t>
      </w:r>
      <w:r w:rsidRPr="00392448">
        <w:rPr>
          <w:rFonts w:ascii="Times New Roman" w:eastAsia="Times New Roman" w:hAnsi="Times New Roman" w:cs="Times New Roman"/>
          <w:color w:val="191919"/>
          <w:sz w:val="24"/>
          <w:szCs w:val="24"/>
        </w:rPr>
        <w:softHyphen/>
        <w:t>щиеся выполняют четыре проекта в рамках содержания четырёх разделов программы: «Технологии домашнего хозяйства», «Ку</w:t>
      </w:r>
      <w:r w:rsidRPr="00392448">
        <w:rPr>
          <w:rFonts w:ascii="Times New Roman" w:eastAsia="Times New Roman" w:hAnsi="Times New Roman" w:cs="Times New Roman"/>
          <w:color w:val="191919"/>
          <w:sz w:val="24"/>
          <w:szCs w:val="24"/>
        </w:rPr>
        <w:softHyphen/>
        <w:t>линария», «Создание изделий из текстильных материалов» и «Художественные ремёсла», а к концу учебного года — ком</w:t>
      </w:r>
      <w:r w:rsidRPr="00392448">
        <w:rPr>
          <w:rFonts w:ascii="Times New Roman" w:eastAsia="Times New Roman" w:hAnsi="Times New Roman" w:cs="Times New Roman"/>
          <w:color w:val="191919"/>
          <w:sz w:val="24"/>
          <w:szCs w:val="24"/>
        </w:rPr>
        <w:softHyphen/>
        <w:t>плексный творческий проект, объединяющий проекты, выпол</w:t>
      </w:r>
      <w:r w:rsidRPr="00392448">
        <w:rPr>
          <w:rFonts w:ascii="Times New Roman" w:eastAsia="Times New Roman" w:hAnsi="Times New Roman" w:cs="Times New Roman"/>
          <w:color w:val="191919"/>
          <w:sz w:val="24"/>
          <w:szCs w:val="24"/>
        </w:rPr>
        <w:softHyphen/>
        <w:t>ненные по каждому разделу. Содержание раздела «Электротех</w:t>
      </w:r>
      <w:r w:rsidRPr="00392448">
        <w:rPr>
          <w:rFonts w:ascii="Times New Roman" w:eastAsia="Times New Roman" w:hAnsi="Times New Roman" w:cs="Times New Roman"/>
          <w:color w:val="191919"/>
          <w:sz w:val="24"/>
          <w:szCs w:val="24"/>
        </w:rPr>
        <w:softHyphen/>
        <w:t>ника» в 5–7 классах изучается совместно с изучением содержа</w:t>
      </w:r>
      <w:r w:rsidRPr="00392448">
        <w:rPr>
          <w:rFonts w:ascii="Times New Roman" w:eastAsia="Times New Roman" w:hAnsi="Times New Roman" w:cs="Times New Roman"/>
          <w:color w:val="191919"/>
          <w:sz w:val="24"/>
          <w:szCs w:val="24"/>
        </w:rPr>
        <w:softHyphen/>
        <w:t>ния раздела «Технологии домашнего хозяйства».</w:t>
      </w:r>
    </w:p>
    <w:p w:rsidR="0063450D" w:rsidRPr="00392448" w:rsidRDefault="0063450D" w:rsidP="0063450D">
      <w:pPr>
        <w:spacing w:after="0" w:line="240" w:lineRule="auto"/>
        <w:ind w:firstLine="709"/>
        <w:rPr>
          <w:rFonts w:ascii="Times New Roman" w:eastAsia="Times New Roman" w:hAnsi="Times New Roman" w:cs="Times New Roman"/>
          <w:color w:val="191919"/>
          <w:sz w:val="24"/>
          <w:szCs w:val="24"/>
        </w:rPr>
      </w:pP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По каждому разделу учащиеся изучают основной теоретиче</w:t>
      </w:r>
      <w:r w:rsidRPr="00392448">
        <w:rPr>
          <w:rFonts w:ascii="Times New Roman" w:eastAsia="Times New Roman" w:hAnsi="Times New Roman" w:cs="Times New Roman"/>
          <w:color w:val="191919"/>
          <w:sz w:val="24"/>
          <w:szCs w:val="24"/>
        </w:rPr>
        <w:softHyphen/>
        <w:t>ский материал, осваивают необходимый минимум технологиче</w:t>
      </w:r>
      <w:r w:rsidRPr="00392448">
        <w:rPr>
          <w:rFonts w:ascii="Times New Roman" w:eastAsia="Times New Roman" w:hAnsi="Times New Roman" w:cs="Times New Roman"/>
          <w:color w:val="191919"/>
          <w:sz w:val="24"/>
          <w:szCs w:val="24"/>
        </w:rPr>
        <w:softHyphen/>
        <w:t>ских операций, которые в дальнейшем позволяют выполнить творческие проекты.</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Новизной данной программы является использование в обу</w:t>
      </w:r>
      <w:r w:rsidRPr="00392448">
        <w:rPr>
          <w:rFonts w:ascii="Times New Roman" w:eastAsia="Times New Roman" w:hAnsi="Times New Roman" w:cs="Times New Roman"/>
          <w:color w:val="191919"/>
          <w:sz w:val="24"/>
          <w:szCs w:val="24"/>
        </w:rPr>
        <w:softHyphen/>
        <w:t>чении школьников информационных и коммуникационных тех</w:t>
      </w:r>
      <w:r w:rsidRPr="00392448">
        <w:rPr>
          <w:rFonts w:ascii="Times New Roman" w:eastAsia="Times New Roman" w:hAnsi="Times New Roman" w:cs="Times New Roman"/>
          <w:color w:val="191919"/>
          <w:sz w:val="24"/>
          <w:szCs w:val="24"/>
        </w:rPr>
        <w:softHyphen/>
        <w:t>нологий, позволяющих расширить кругозор обучающихся за счёт обращения к различным источникам информации, в том числе сети Интернет; применение при выполнении творческих про</w:t>
      </w:r>
      <w:r w:rsidRPr="00392448">
        <w:rPr>
          <w:rFonts w:ascii="Times New Roman" w:eastAsia="Times New Roman" w:hAnsi="Times New Roman" w:cs="Times New Roman"/>
          <w:color w:val="191919"/>
          <w:sz w:val="24"/>
          <w:szCs w:val="24"/>
        </w:rPr>
        <w:softHyphen/>
        <w:t>ектов текстовых и графических редакторов, компьютерных про</w:t>
      </w:r>
      <w:r w:rsidRPr="00392448">
        <w:rPr>
          <w:rFonts w:ascii="Times New Roman" w:eastAsia="Times New Roman" w:hAnsi="Times New Roman" w:cs="Times New Roman"/>
          <w:color w:val="191919"/>
          <w:sz w:val="24"/>
          <w:szCs w:val="24"/>
        </w:rPr>
        <w:softHyphen/>
        <w:t>грамм, дающих возможность проектировать интерьеры, выпол</w:t>
      </w:r>
      <w:r w:rsidRPr="00392448">
        <w:rPr>
          <w:rFonts w:ascii="Times New Roman" w:eastAsia="Times New Roman" w:hAnsi="Times New Roman" w:cs="Times New Roman"/>
          <w:color w:val="191919"/>
          <w:sz w:val="24"/>
          <w:szCs w:val="24"/>
        </w:rPr>
        <w:softHyphen/>
        <w:t>нять схемы для рукоделия, создавать электронные презента</w:t>
      </w:r>
      <w:r w:rsidRPr="00392448">
        <w:rPr>
          <w:rFonts w:ascii="Times New Roman" w:eastAsia="Times New Roman" w:hAnsi="Times New Roman" w:cs="Times New Roman"/>
          <w:color w:val="191919"/>
          <w:sz w:val="24"/>
          <w:szCs w:val="24"/>
        </w:rPr>
        <w:softHyphen/>
        <w:t>ции.</w:t>
      </w:r>
    </w:p>
    <w:p w:rsidR="0063450D" w:rsidRPr="00392448" w:rsidRDefault="0063450D" w:rsidP="0063450D">
      <w:pPr>
        <w:spacing w:after="0" w:line="240" w:lineRule="auto"/>
        <w:ind w:firstLine="709"/>
        <w:jc w:val="both"/>
        <w:rPr>
          <w:rFonts w:ascii="Times New Roman" w:eastAsia="Calibri" w:hAnsi="Times New Roman" w:cs="Times New Roman"/>
          <w:sz w:val="24"/>
          <w:szCs w:val="24"/>
        </w:rPr>
      </w:pPr>
      <w:r w:rsidRPr="00392448">
        <w:rPr>
          <w:rFonts w:ascii="Times New Roman" w:eastAsia="Times New Roman" w:hAnsi="Times New Roman" w:cs="Times New Roman"/>
          <w:color w:val="191919"/>
          <w:sz w:val="24"/>
          <w:szCs w:val="24"/>
        </w:rPr>
        <w:t>В содержании программы сквозной линией проходят вопро</w:t>
      </w:r>
      <w:r w:rsidRPr="00392448">
        <w:rPr>
          <w:rFonts w:ascii="Times New Roman" w:eastAsia="Times New Roman" w:hAnsi="Times New Roman" w:cs="Times New Roman"/>
          <w:color w:val="191919"/>
          <w:sz w:val="24"/>
          <w:szCs w:val="24"/>
        </w:rPr>
        <w:softHyphen/>
        <w:t>сы экологического и эстетического воспитания школьников, знакомство их с различными профессиями.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5класс</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«Кулинария»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92448">
        <w:rPr>
          <w:rFonts w:ascii="Times New Roman" w:eastAsia="Times New Roman" w:hAnsi="Times New Roman" w:cs="Times New Roman"/>
          <w:bCs/>
          <w:sz w:val="24"/>
          <w:szCs w:val="24"/>
          <w:u w:val="single"/>
        </w:rPr>
        <w:t xml:space="preserve">Тема. Санитария и гигиена на кухне </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Санитарно-гигиенические требо</w:t>
      </w:r>
      <w:r w:rsidRPr="00392448">
        <w:rPr>
          <w:rFonts w:ascii="Times New Roman" w:eastAsia="Times New Roman" w:hAnsi="Times New Roman" w:cs="Times New Roman"/>
          <w:sz w:val="24"/>
          <w:szCs w:val="24"/>
        </w:rPr>
        <w:softHyphen/>
        <w:t>вания к лицам, приготовляющим пищу, к приготовлению пищи, хранению продуктов и готовых блюд.</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Необходимый набор посуды для приготовления пищи. Пра</w:t>
      </w:r>
      <w:r w:rsidRPr="00392448">
        <w:rPr>
          <w:rFonts w:ascii="Times New Roman" w:eastAsia="Times New Roman" w:hAnsi="Times New Roman" w:cs="Times New Roman"/>
          <w:sz w:val="24"/>
          <w:szCs w:val="24"/>
        </w:rPr>
        <w:softHyphen/>
        <w:t>вила и последовательность мытья посуды. Уход за поверхностью стен и пола. Современные моющие и чистящие средства для ухо</w:t>
      </w:r>
      <w:r w:rsidRPr="00392448">
        <w:rPr>
          <w:rFonts w:ascii="Times New Roman" w:eastAsia="Times New Roman" w:hAnsi="Times New Roman" w:cs="Times New Roman"/>
          <w:sz w:val="24"/>
          <w:szCs w:val="24"/>
        </w:rPr>
        <w:softHyphen/>
        <w:t>да за посудой, поверхностью стен и пола.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Безопасные приёмы работы на кухне. Правила безопасной работы с газовыми плитами, электронагревательными прибора</w:t>
      </w:r>
      <w:r w:rsidRPr="00392448">
        <w:rPr>
          <w:rFonts w:ascii="Times New Roman" w:eastAsia="Times New Roman" w:hAnsi="Times New Roman" w:cs="Times New Roman"/>
          <w:sz w:val="24"/>
          <w:szCs w:val="24"/>
        </w:rPr>
        <w:softHyphen/>
        <w:t>ми, горячей посудой и жидкостью, ножом и приспособлениями. Первая помощь при порезах и ожогах паром или кипятком.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Подготовка посуды и инвентаря к приготовлению пищи.</w:t>
      </w:r>
    </w:p>
    <w:p w:rsidR="0063450D" w:rsidRPr="00392448" w:rsidRDefault="0063450D" w:rsidP="0063450D">
      <w:pPr>
        <w:tabs>
          <w:tab w:val="center" w:pos="4677"/>
        </w:tabs>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Физиология питани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Питание как физиологическая по</w:t>
      </w:r>
      <w:r w:rsidRPr="00392448">
        <w:rPr>
          <w:rFonts w:ascii="Times New Roman" w:eastAsia="Times New Roman" w:hAnsi="Times New Roman" w:cs="Times New Roman"/>
          <w:sz w:val="24"/>
          <w:szCs w:val="24"/>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392448">
        <w:rPr>
          <w:rFonts w:ascii="Times New Roman" w:eastAsia="Times New Roman" w:hAnsi="Times New Roman" w:cs="Times New Roman"/>
          <w:sz w:val="24"/>
          <w:szCs w:val="24"/>
        </w:rPr>
        <w:softHyphen/>
        <w:t>не веществ, их содержание в пищевых продуктах. Пищевые отравления. Правила, позволяющие их избежать. Первая по</w:t>
      </w:r>
      <w:r w:rsidRPr="00392448">
        <w:rPr>
          <w:rFonts w:ascii="Times New Roman" w:eastAsia="Times New Roman" w:hAnsi="Times New Roman" w:cs="Times New Roman"/>
          <w:sz w:val="24"/>
          <w:szCs w:val="24"/>
        </w:rPr>
        <w:softHyphen/>
        <w:t>мощь при отравлениях. Режим питания.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Со</w:t>
      </w:r>
      <w:r w:rsidRPr="00392448">
        <w:rPr>
          <w:rFonts w:ascii="Times New Roman" w:eastAsia="Times New Roman" w:hAnsi="Times New Roman" w:cs="Times New Roman"/>
          <w:sz w:val="24"/>
          <w:szCs w:val="24"/>
        </w:rPr>
        <w:softHyphen/>
        <w:t>ставление индивидуального режима питания и дневного рацио</w:t>
      </w:r>
      <w:r w:rsidRPr="00392448">
        <w:rPr>
          <w:rFonts w:ascii="Times New Roman" w:eastAsia="Times New Roman" w:hAnsi="Times New Roman" w:cs="Times New Roman"/>
          <w:sz w:val="24"/>
          <w:szCs w:val="24"/>
        </w:rPr>
        <w:softHyphen/>
        <w:t>на на основе пищевой пирамиды.</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Бутерброды и горячие напитки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Продукты, применяемые для при</w:t>
      </w:r>
      <w:r w:rsidRPr="00392448">
        <w:rPr>
          <w:rFonts w:ascii="Times New Roman" w:eastAsia="Times New Roman" w:hAnsi="Times New Roman" w:cs="Times New Roman"/>
          <w:sz w:val="24"/>
          <w:szCs w:val="24"/>
        </w:rPr>
        <w:softHyphen/>
        <w:t>готовления бутербродов. Значение хлеба в питании человека. Профессия пекарь. Виды бутербродов. Технология приготовле</w:t>
      </w:r>
      <w:r w:rsidRPr="00392448">
        <w:rPr>
          <w:rFonts w:ascii="Times New Roman" w:eastAsia="Times New Roman" w:hAnsi="Times New Roman" w:cs="Times New Roman"/>
          <w:sz w:val="24"/>
          <w:szCs w:val="24"/>
        </w:rPr>
        <w:softHyphen/>
        <w:t>ния бутербродов. Инструменты и приспособления для нареза</w:t>
      </w:r>
      <w:r w:rsidRPr="00392448">
        <w:rPr>
          <w:rFonts w:ascii="Times New Roman" w:eastAsia="Times New Roman" w:hAnsi="Times New Roman" w:cs="Times New Roman"/>
          <w:sz w:val="24"/>
          <w:szCs w:val="24"/>
        </w:rPr>
        <w:softHyphen/>
        <w:t>ния продуктов. Требования к качеству готовых бутербродов. Условия и сроки их хранения. Подача бутербродов.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Виды горячих напитков (чай, кофе, какао, цикорий, горя</w:t>
      </w:r>
      <w:r w:rsidRPr="00392448">
        <w:rPr>
          <w:rFonts w:ascii="Times New Roman" w:eastAsia="Times New Roman" w:hAnsi="Times New Roman" w:cs="Times New Roman"/>
          <w:sz w:val="24"/>
          <w:szCs w:val="24"/>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392448">
        <w:rPr>
          <w:rFonts w:ascii="Times New Roman" w:eastAsia="Times New Roman" w:hAnsi="Times New Roman" w:cs="Times New Roman"/>
          <w:sz w:val="24"/>
          <w:szCs w:val="24"/>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392448">
        <w:rPr>
          <w:rFonts w:ascii="Times New Roman" w:eastAsia="Times New Roman" w:hAnsi="Times New Roman" w:cs="Times New Roman"/>
          <w:sz w:val="24"/>
          <w:szCs w:val="24"/>
        </w:rPr>
        <w:softHyphen/>
        <w:t>питка.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и оформление бутербродов.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горячих напитков (чай, кофе, какао). Дегустация блюд. Оценка качества.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Соблюдение правил безопасного труда при работе с ножом и горячей жидкостью.</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Блюда из круп, бобовых и макаронных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Виды круп, бобовых и макаронных изделий, применяемых в питании человека. Подготовка продук</w:t>
      </w:r>
      <w:r w:rsidRPr="00392448">
        <w:rPr>
          <w:rFonts w:ascii="Times New Roman" w:eastAsia="Times New Roman" w:hAnsi="Times New Roman" w:cs="Times New Roman"/>
          <w:sz w:val="24"/>
          <w:szCs w:val="24"/>
        </w:rPr>
        <w:softHyphen/>
        <w:t>тов к приготовлению блюд. Посуда для приготовления блюд. Тех</w:t>
      </w:r>
      <w:r w:rsidRPr="00392448">
        <w:rPr>
          <w:rFonts w:ascii="Times New Roman" w:eastAsia="Times New Roman" w:hAnsi="Times New Roman" w:cs="Times New Roman"/>
          <w:sz w:val="24"/>
          <w:szCs w:val="24"/>
        </w:rPr>
        <w:softHyphen/>
        <w:t>нология приготовления крупяных рассыпчатых, вязких и жидких каш. Требования к качеству каши. Применение бобовых в ку</w:t>
      </w:r>
      <w:r w:rsidRPr="00392448">
        <w:rPr>
          <w:rFonts w:ascii="Times New Roman" w:eastAsia="Times New Roman" w:hAnsi="Times New Roman" w:cs="Times New Roman"/>
          <w:sz w:val="24"/>
          <w:szCs w:val="24"/>
        </w:rPr>
        <w:softHyphen/>
        <w:t>линарии. Подготовка их к варке, время варки. Технология при</w:t>
      </w:r>
      <w:r w:rsidRPr="00392448">
        <w:rPr>
          <w:rFonts w:ascii="Times New Roman" w:eastAsia="Times New Roman" w:hAnsi="Times New Roman" w:cs="Times New Roman"/>
          <w:sz w:val="24"/>
          <w:szCs w:val="24"/>
        </w:rPr>
        <w:softHyphen/>
        <w:t>готовления блюд из макаронных изделий. Подача готовых блюд.</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и оформление блюд из круп, бобовых и мака</w:t>
      </w:r>
      <w:r w:rsidRPr="00392448">
        <w:rPr>
          <w:rFonts w:ascii="Times New Roman" w:eastAsia="Times New Roman" w:hAnsi="Times New Roman" w:cs="Times New Roman"/>
          <w:sz w:val="24"/>
          <w:szCs w:val="24"/>
        </w:rPr>
        <w:softHyphen/>
        <w:t>ронных изделий.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Дегустация блюд. Оценка качества.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Блюда из овощей и фруктов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w:t>
      </w:r>
      <w:r w:rsidRPr="00392448">
        <w:rPr>
          <w:rFonts w:ascii="Times New Roman" w:eastAsia="Times New Roman" w:hAnsi="Times New Roman" w:cs="Times New Roman"/>
          <w:sz w:val="24"/>
          <w:szCs w:val="24"/>
        </w:rPr>
        <w:softHyphen/>
        <w:t>готовка к заморозке, хранение и условия кулинарного использо</w:t>
      </w:r>
      <w:r w:rsidRPr="00392448">
        <w:rPr>
          <w:rFonts w:ascii="Times New Roman" w:eastAsia="Times New Roman" w:hAnsi="Times New Roman" w:cs="Times New Roman"/>
          <w:sz w:val="24"/>
          <w:szCs w:val="24"/>
        </w:rPr>
        <w:softHyphen/>
        <w:t>вания свежезамороженных продуктов.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Влияние экологии окружающей среды на качество овощей и фруктов. Определение доброкачественности овощей по внеш</w:t>
      </w:r>
      <w:r w:rsidRPr="00392448">
        <w:rPr>
          <w:rFonts w:ascii="Times New Roman" w:eastAsia="Times New Roman" w:hAnsi="Times New Roman" w:cs="Times New Roman"/>
          <w:sz w:val="24"/>
          <w:szCs w:val="24"/>
        </w:rPr>
        <w:softHyphen/>
        <w:t>нему виду. Методы определения количества нитратов в овощах с помощью измерительных приборов, в химических лаборато</w:t>
      </w:r>
      <w:r w:rsidRPr="00392448">
        <w:rPr>
          <w:rFonts w:ascii="Times New Roman" w:eastAsia="Times New Roman" w:hAnsi="Times New Roman" w:cs="Times New Roman"/>
          <w:sz w:val="24"/>
          <w:szCs w:val="24"/>
        </w:rPr>
        <w:softHyphen/>
        <w:t>риях, с помощью бумажных индикаторов в домашних условиях. Способы удаления лишних нитратов из овощей.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Общие правила механической кулинарной обработки ово</w:t>
      </w:r>
      <w:r w:rsidRPr="00392448">
        <w:rPr>
          <w:rFonts w:ascii="Times New Roman" w:eastAsia="Times New Roman" w:hAnsi="Times New Roman" w:cs="Times New Roman"/>
          <w:sz w:val="24"/>
          <w:szCs w:val="24"/>
        </w:rPr>
        <w:softHyphen/>
        <w:t>щей. Особенности обработки листовых и пряных овощей, лука и чеснока, тыквенных овощей, томатов, капустных овощей.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Правила кулинарной обработки, обеспечивающие сохране</w:t>
      </w:r>
      <w:r w:rsidRPr="00392448">
        <w:rPr>
          <w:rFonts w:ascii="Times New Roman" w:eastAsia="Times New Roman" w:hAnsi="Times New Roman" w:cs="Times New Roman"/>
          <w:sz w:val="24"/>
          <w:szCs w:val="24"/>
        </w:rPr>
        <w:softHyphen/>
        <w:t>ние цвета овощей и витаминов. Правила измельчения овощей, наиболее распространённые формы нарезки овощей. Инстру</w:t>
      </w:r>
      <w:r w:rsidRPr="00392448">
        <w:rPr>
          <w:rFonts w:ascii="Times New Roman" w:eastAsia="Times New Roman" w:hAnsi="Times New Roman" w:cs="Times New Roman"/>
          <w:sz w:val="24"/>
          <w:szCs w:val="24"/>
        </w:rPr>
        <w:softHyphen/>
        <w:t>менты и приспособления для нарезки.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Использование салатов в качестве самостоятельных блюд и дополнительных гарниров к мясным и рыбным блюдам. Техноло</w:t>
      </w:r>
      <w:r w:rsidRPr="00392448">
        <w:rPr>
          <w:rFonts w:ascii="Times New Roman" w:eastAsia="Times New Roman" w:hAnsi="Times New Roman" w:cs="Times New Roman"/>
          <w:sz w:val="24"/>
          <w:szCs w:val="24"/>
        </w:rPr>
        <w:softHyphen/>
        <w:t>гия приготовления салата из сырых овощей (фруктов). Украше</w:t>
      </w:r>
      <w:r w:rsidRPr="00392448">
        <w:rPr>
          <w:rFonts w:ascii="Times New Roman" w:eastAsia="Times New Roman" w:hAnsi="Times New Roman" w:cs="Times New Roman"/>
          <w:sz w:val="24"/>
          <w:szCs w:val="24"/>
        </w:rPr>
        <w:softHyphen/>
        <w:t>ние готовых блюд продуктами, входящими в состав салатов, зе</w:t>
      </w:r>
      <w:r w:rsidRPr="00392448">
        <w:rPr>
          <w:rFonts w:ascii="Times New Roman" w:eastAsia="Times New Roman" w:hAnsi="Times New Roman" w:cs="Times New Roman"/>
          <w:sz w:val="24"/>
          <w:szCs w:val="24"/>
        </w:rPr>
        <w:softHyphen/>
        <w:t>ленью.</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Значение и виды тепловой обработки продуктов (варка, припускание, бланширование, жарение, пассерование, тушение, за</w:t>
      </w:r>
      <w:r w:rsidRPr="00392448">
        <w:rPr>
          <w:rFonts w:ascii="Times New Roman" w:eastAsia="Times New Roman" w:hAnsi="Times New Roman" w:cs="Times New Roman"/>
          <w:sz w:val="24"/>
          <w:szCs w:val="24"/>
        </w:rPr>
        <w:softHyphen/>
        <w:t>пекание). Преимущества и недостатки различных способов теп</w:t>
      </w:r>
      <w:r w:rsidRPr="00392448">
        <w:rPr>
          <w:rFonts w:ascii="Times New Roman" w:eastAsia="Times New Roman" w:hAnsi="Times New Roman" w:cs="Times New Roman"/>
          <w:sz w:val="24"/>
          <w:szCs w:val="24"/>
        </w:rPr>
        <w:softHyphen/>
        <w:t>ловой обработки овощей. Технология приготовления салатов и винегретов из варёных овощей. Условия варки овощей для са</w:t>
      </w:r>
      <w:r w:rsidRPr="00392448">
        <w:rPr>
          <w:rFonts w:ascii="Times New Roman" w:eastAsia="Times New Roman" w:hAnsi="Times New Roman" w:cs="Times New Roman"/>
          <w:sz w:val="24"/>
          <w:szCs w:val="24"/>
        </w:rPr>
        <w:softHyphen/>
        <w:t>латов и винегретов, способствующие сохранению питательных веществ и витаминов. Требования к качеству и оформлению го</w:t>
      </w:r>
      <w:r w:rsidRPr="00392448">
        <w:rPr>
          <w:rFonts w:ascii="Times New Roman" w:eastAsia="Times New Roman" w:hAnsi="Times New Roman" w:cs="Times New Roman"/>
          <w:sz w:val="24"/>
          <w:szCs w:val="24"/>
        </w:rPr>
        <w:softHyphen/>
        <w:t>товых блюд.</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Механическая кулинарная обработка овощей и фруктов.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содержания нитратов в овощах.</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и оформление блюд из сырых и варёных овощей и фруктов.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Дегустация блюд. Оценка качества.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w:t>
      </w:r>
      <w:r w:rsidRPr="00392448">
        <w:rPr>
          <w:rFonts w:ascii="Times New Roman" w:eastAsia="Times New Roman" w:hAnsi="Times New Roman" w:cs="Times New Roman"/>
          <w:b/>
          <w:spacing w:val="10"/>
          <w:sz w:val="24"/>
          <w:szCs w:val="24"/>
          <w:u w:val="single"/>
        </w:rPr>
        <w:t xml:space="preserve">. </w:t>
      </w:r>
      <w:r w:rsidRPr="00392448">
        <w:rPr>
          <w:rFonts w:ascii="Times New Roman" w:eastAsia="Times New Roman" w:hAnsi="Times New Roman" w:cs="Times New Roman"/>
          <w:bCs/>
          <w:sz w:val="24"/>
          <w:szCs w:val="24"/>
          <w:u w:val="single"/>
        </w:rPr>
        <w:t>Блюда из яиц</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392448">
        <w:rPr>
          <w:rFonts w:ascii="Times New Roman" w:eastAsia="Times New Roman" w:hAnsi="Times New Roman" w:cs="Times New Roman"/>
          <w:sz w:val="24"/>
          <w:szCs w:val="24"/>
        </w:rPr>
        <w:softHyphen/>
        <w:t>собления для взбивания. Способы варки куриных яиц: всмятку, в «мешочек», вкрутую. Подача варёных яиц. Жарение яиц: при</w:t>
      </w:r>
      <w:r w:rsidRPr="00392448">
        <w:rPr>
          <w:rFonts w:ascii="Times New Roman" w:eastAsia="Times New Roman" w:hAnsi="Times New Roman" w:cs="Times New Roman"/>
          <w:sz w:val="24"/>
          <w:szCs w:val="24"/>
        </w:rPr>
        <w:softHyphen/>
        <w:t>готовление яичницы-глазуньи, омлета натурального. Подача готовых блюд.</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свежести яиц. Приготовление блюд из яиц. Дегу</w:t>
      </w:r>
      <w:r w:rsidRPr="00392448">
        <w:rPr>
          <w:rFonts w:ascii="Times New Roman" w:eastAsia="Times New Roman" w:hAnsi="Times New Roman" w:cs="Times New Roman"/>
          <w:sz w:val="24"/>
          <w:szCs w:val="24"/>
        </w:rPr>
        <w:softHyphen/>
        <w:t>стация блюд. Оценка качества.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Приготовление завтрака. Сервировка стола к завтраку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Меню завтрака. Понятие о кало</w:t>
      </w:r>
      <w:r w:rsidRPr="00392448">
        <w:rPr>
          <w:rFonts w:ascii="Times New Roman" w:eastAsia="Times New Roman" w:hAnsi="Times New Roman" w:cs="Times New Roman"/>
          <w:sz w:val="24"/>
          <w:szCs w:val="24"/>
        </w:rPr>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Разработка меню завтрака. Приготовление завтрака.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Сервировка стола к завтраку. Складывание салфеток.</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домашнего хозяйства»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Интерьер кухни, столовой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об интерьере. Требования к интерьеру: эргономические, санитарно-гигиенические, эстети</w:t>
      </w:r>
      <w:r w:rsidRPr="00392448">
        <w:rPr>
          <w:rFonts w:ascii="Times New Roman" w:eastAsia="Times New Roman" w:hAnsi="Times New Roman" w:cs="Times New Roman"/>
          <w:sz w:val="24"/>
          <w:szCs w:val="24"/>
        </w:rPr>
        <w:softHyphen/>
        <w:t>ческие.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интерьера кухни с учётом запросов и потребно</w:t>
      </w:r>
      <w:r w:rsidRPr="00392448">
        <w:rPr>
          <w:rFonts w:ascii="Times New Roman" w:eastAsia="Times New Roman" w:hAnsi="Times New Roman" w:cs="Times New Roman"/>
          <w:sz w:val="24"/>
          <w:szCs w:val="24"/>
        </w:rPr>
        <w:softHyphen/>
        <w:t>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Разработка плана размещения оборудования на кухне-столовой.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Проектирование кухни с помощью ПК.</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«Электротехника»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1. Бытовые электроприборы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Общие сведения о видах, принци</w:t>
      </w:r>
      <w:r w:rsidRPr="00392448">
        <w:rPr>
          <w:rFonts w:ascii="Times New Roman" w:eastAsia="Times New Roman" w:hAnsi="Times New Roman" w:cs="Times New Roman"/>
          <w:sz w:val="24"/>
          <w:szCs w:val="24"/>
        </w:rPr>
        <w:softHyphen/>
        <w:t>пе действия и правилах эксплуатации бытовых электроприбо</w:t>
      </w:r>
      <w:r w:rsidRPr="00392448">
        <w:rPr>
          <w:rFonts w:ascii="Times New Roman" w:eastAsia="Times New Roman" w:hAnsi="Times New Roman" w:cs="Times New Roman"/>
          <w:sz w:val="24"/>
          <w:szCs w:val="24"/>
        </w:rPr>
        <w:softHyphen/>
        <w:t>ров на кухне: бытового холодильника, микроволновой печи (СВЧ), посудомоечной машины.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Изучение потребности в бытовых электроприборах на кухне. Изучение безопасных приёмов работы с бытовыми электропри</w:t>
      </w:r>
      <w:r w:rsidRPr="00392448">
        <w:rPr>
          <w:rFonts w:ascii="Times New Roman" w:eastAsia="Times New Roman" w:hAnsi="Times New Roman" w:cs="Times New Roman"/>
          <w:sz w:val="24"/>
          <w:szCs w:val="24"/>
        </w:rPr>
        <w:softHyphen/>
        <w:t>борами. Изучение правил эксплуатации микроволновой печи и бытового холодильника.</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«Создание изделий из текстильных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Свойства текстильных материалов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Классификация текстильных во</w:t>
      </w:r>
      <w:r w:rsidRPr="00392448">
        <w:rPr>
          <w:rFonts w:ascii="Times New Roman" w:eastAsia="Times New Roman" w:hAnsi="Times New Roman" w:cs="Times New Roman"/>
          <w:sz w:val="24"/>
          <w:szCs w:val="24"/>
        </w:rPr>
        <w:softHyphen/>
        <w:t>локон. Способы получения и свойства натуральных волокон рас</w:t>
      </w:r>
      <w:r w:rsidRPr="00392448">
        <w:rPr>
          <w:rFonts w:ascii="Times New Roman" w:eastAsia="Times New Roman" w:hAnsi="Times New Roman" w:cs="Times New Roman"/>
          <w:sz w:val="24"/>
          <w:szCs w:val="24"/>
        </w:rPr>
        <w:softHyphen/>
        <w:t>тительного происхождения. Изготовление нитей и тканей в усло</w:t>
      </w:r>
      <w:r w:rsidRPr="00392448">
        <w:rPr>
          <w:rFonts w:ascii="Times New Roman" w:eastAsia="Times New Roman" w:hAnsi="Times New Roman" w:cs="Times New Roman"/>
          <w:sz w:val="24"/>
          <w:szCs w:val="24"/>
        </w:rPr>
        <w:softHyphen/>
        <w:t>виях прядильного, ткацкого и отделочного современного произ</w:t>
      </w:r>
      <w:r w:rsidRPr="00392448">
        <w:rPr>
          <w:rFonts w:ascii="Times New Roman" w:eastAsia="Times New Roman" w:hAnsi="Times New Roman" w:cs="Times New Roman"/>
          <w:sz w:val="24"/>
          <w:szCs w:val="24"/>
        </w:rPr>
        <w:softHyphen/>
        <w:t>водства и в домашних условиях. Основная и уточная нити в ткани. Ткацкие переплетения: полотняное, саржевое, сатиновое и атлас</w:t>
      </w:r>
      <w:r w:rsidRPr="00392448">
        <w:rPr>
          <w:rFonts w:ascii="Times New Roman" w:eastAsia="Times New Roman" w:hAnsi="Times New Roman" w:cs="Times New Roman"/>
          <w:sz w:val="24"/>
          <w:szCs w:val="24"/>
        </w:rPr>
        <w:softHyphen/>
        <w:t>ное. Лицевая и изнаночная стороны ткани.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Общие свойства текстильных материалов: физические, эрго</w:t>
      </w:r>
      <w:r w:rsidRPr="00392448">
        <w:rPr>
          <w:rFonts w:ascii="Times New Roman" w:eastAsia="Times New Roman" w:hAnsi="Times New Roman" w:cs="Times New Roman"/>
          <w:sz w:val="24"/>
          <w:szCs w:val="24"/>
        </w:rPr>
        <w:softHyphen/>
        <w:t>номические, эстетические, технологические. Виды и свойства текстильных материалов из волокон растительного происхожде</w:t>
      </w:r>
      <w:r w:rsidRPr="00392448">
        <w:rPr>
          <w:rFonts w:ascii="Times New Roman" w:eastAsia="Times New Roman" w:hAnsi="Times New Roman" w:cs="Times New Roman"/>
          <w:sz w:val="24"/>
          <w:szCs w:val="24"/>
        </w:rPr>
        <w:softHyphen/>
        <w:t>ния: хлопчатобумажных и льняных тканей, ниток, тесьмы, лент. Профессии оператор прядильного производства, ткач.</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направления долевой нити в ткани.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лицевой и изнаночной сторон в ткани.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Сравнительный анализ прочности окраски тканей.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свойств тканей из хлопка и льна.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bCs/>
          <w:sz w:val="24"/>
          <w:szCs w:val="24"/>
          <w:u w:val="single"/>
        </w:rPr>
        <w:t>Тема. Конструирование швейных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чертеже и выкройке швейного изделия. Инструменты и приспособления для изготов</w:t>
      </w:r>
      <w:r w:rsidRPr="00392448">
        <w:rPr>
          <w:rFonts w:ascii="Times New Roman" w:eastAsia="Times New Roman" w:hAnsi="Times New Roman" w:cs="Times New Roman"/>
          <w:sz w:val="24"/>
          <w:szCs w:val="24"/>
        </w:rPr>
        <w:softHyphen/>
        <w:t>ления выкройки. Определение размеров швейного изделия. Рас</w:t>
      </w:r>
      <w:r w:rsidRPr="00392448">
        <w:rPr>
          <w:rFonts w:ascii="Times New Roman" w:eastAsia="Times New Roman" w:hAnsi="Times New Roman" w:cs="Times New Roman"/>
          <w:sz w:val="24"/>
          <w:szCs w:val="24"/>
        </w:rPr>
        <w:softHyphen/>
        <w:t>положение конструктивных линий фигуры. Снятие мерок. Осо</w:t>
      </w:r>
      <w:r w:rsidRPr="00392448">
        <w:rPr>
          <w:rFonts w:ascii="Times New Roman" w:eastAsia="Times New Roman" w:hAnsi="Times New Roman" w:cs="Times New Roman"/>
          <w:sz w:val="24"/>
          <w:szCs w:val="24"/>
        </w:rPr>
        <w:softHyphen/>
        <w:t>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w:t>
      </w:r>
      <w:r w:rsidRPr="00392448">
        <w:rPr>
          <w:rFonts w:ascii="Times New Roman" w:eastAsia="Times New Roman" w:hAnsi="Times New Roman" w:cs="Times New Roman"/>
          <w:sz w:val="24"/>
          <w:szCs w:val="24"/>
        </w:rPr>
        <w:softHyphen/>
        <w:t>ки. Правила безопасной работы ножницами.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Изготовление выкроек для образцов ручных и машинных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Снятие мерок и изготовление выкройки проектного изде</w:t>
      </w:r>
      <w:r w:rsidRPr="00392448">
        <w:rPr>
          <w:rFonts w:ascii="Times New Roman" w:eastAsia="Times New Roman" w:hAnsi="Times New Roman" w:cs="Times New Roman"/>
          <w:sz w:val="24"/>
          <w:szCs w:val="24"/>
        </w:rPr>
        <w:softHyphen/>
        <w:t>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выкройки проектного изделия к раскрою.</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bCs/>
          <w:sz w:val="24"/>
          <w:szCs w:val="24"/>
          <w:u w:val="single"/>
        </w:rPr>
        <w:t>Тема. Швейная машина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Современная бытовая швейная машина с электрическим приводом. Основные узлы швейной машины. Организация рабочего места для выполнения машин</w:t>
      </w:r>
      <w:r w:rsidRPr="00392448">
        <w:rPr>
          <w:rFonts w:ascii="Times New Roman" w:eastAsia="Times New Roman" w:hAnsi="Times New Roman" w:cs="Times New Roman"/>
          <w:sz w:val="24"/>
          <w:szCs w:val="24"/>
        </w:rPr>
        <w:softHyphen/>
        <w:t>ных работ. Подготовка швейной машины к работе: намотка ниж</w:t>
      </w:r>
      <w:r w:rsidRPr="00392448">
        <w:rPr>
          <w:rFonts w:ascii="Times New Roman" w:eastAsia="Times New Roman" w:hAnsi="Times New Roman" w:cs="Times New Roman"/>
          <w:sz w:val="24"/>
          <w:szCs w:val="24"/>
        </w:rPr>
        <w:softHyphen/>
        <w:t>ней нитки на шпульку, заправка верхней и нижней ниток, выве</w:t>
      </w:r>
      <w:r w:rsidRPr="00392448">
        <w:rPr>
          <w:rFonts w:ascii="Times New Roman" w:eastAsia="Times New Roman" w:hAnsi="Times New Roman" w:cs="Times New Roman"/>
          <w:sz w:val="24"/>
          <w:szCs w:val="24"/>
        </w:rPr>
        <w:softHyphen/>
        <w:t>дение нижней нитки наверх. Приёмы работы на швейной маши</w:t>
      </w:r>
      <w:r w:rsidRPr="00392448">
        <w:rPr>
          <w:rFonts w:ascii="Times New Roman" w:eastAsia="Times New Roman" w:hAnsi="Times New Roman" w:cs="Times New Roman"/>
          <w:sz w:val="24"/>
          <w:szCs w:val="24"/>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w:t>
      </w:r>
      <w:r w:rsidRPr="00392448">
        <w:rPr>
          <w:rFonts w:ascii="Times New Roman" w:eastAsia="Times New Roman" w:hAnsi="Times New Roman" w:cs="Times New Roman"/>
          <w:sz w:val="24"/>
          <w:szCs w:val="24"/>
        </w:rPr>
        <w:softHyphen/>
        <w:t>ние и правила использования регулирующих механизмов: пере</w:t>
      </w:r>
      <w:r w:rsidRPr="00392448">
        <w:rPr>
          <w:rFonts w:ascii="Times New Roman" w:eastAsia="Times New Roman" w:hAnsi="Times New Roman" w:cs="Times New Roman"/>
          <w:sz w:val="24"/>
          <w:szCs w:val="24"/>
        </w:rPr>
        <w:softHyphen/>
        <w:t>ключателя вида строчек, регулятора длины стежка, клавиши ши</w:t>
      </w:r>
      <w:r w:rsidRPr="00392448">
        <w:rPr>
          <w:rFonts w:ascii="Times New Roman" w:eastAsia="Times New Roman" w:hAnsi="Times New Roman" w:cs="Times New Roman"/>
          <w:sz w:val="24"/>
          <w:szCs w:val="24"/>
        </w:rPr>
        <w:softHyphen/>
        <w:t>тья назад. Правила безопасной работы на швейной машине.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Упражнение в шитье на швейной машине, не заправленной нит</w:t>
      </w:r>
      <w:r w:rsidRPr="00392448">
        <w:rPr>
          <w:rFonts w:ascii="Times New Roman" w:eastAsia="Times New Roman" w:hAnsi="Times New Roman" w:cs="Times New Roman"/>
          <w:sz w:val="24"/>
          <w:szCs w:val="24"/>
        </w:rPr>
        <w:softHyphen/>
        <w:t>ками.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Заправка швейной машины нитками. Упражнение в шитье на швейной машине, заправленной нитками.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Исследование работы регулирующих механизмов швейной машины.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прямой и зигзагообразной строчек с измене</w:t>
      </w:r>
      <w:r w:rsidRPr="00392448">
        <w:rPr>
          <w:rFonts w:ascii="Times New Roman" w:eastAsia="Times New Roman" w:hAnsi="Times New Roman" w:cs="Times New Roman"/>
          <w:sz w:val="24"/>
          <w:szCs w:val="24"/>
        </w:rPr>
        <w:softHyphen/>
        <w:t>нием длины стежка.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Упражнение в выполнении закрепок.</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Технология изготовления швейных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Подготовка ткани к раскрою. Рас</w:t>
      </w:r>
      <w:r w:rsidRPr="00392448">
        <w:rPr>
          <w:rFonts w:ascii="Times New Roman" w:eastAsia="Times New Roman" w:hAnsi="Times New Roman" w:cs="Times New Roman"/>
          <w:sz w:val="24"/>
          <w:szCs w:val="24"/>
        </w:rPr>
        <w:softHyphen/>
        <w:t>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 стежке, строчке, шве. Инструменты и приспособ</w:t>
      </w:r>
      <w:r w:rsidRPr="00392448">
        <w:rPr>
          <w:rFonts w:ascii="Times New Roman" w:eastAsia="Times New Roman" w:hAnsi="Times New Roman" w:cs="Times New Roman"/>
          <w:sz w:val="24"/>
          <w:szCs w:val="24"/>
        </w:rPr>
        <w:softHyphen/>
        <w:t>ления для ручных работ. Требования к выполнению ручных ра</w:t>
      </w:r>
      <w:r w:rsidRPr="00392448">
        <w:rPr>
          <w:rFonts w:ascii="Times New Roman" w:eastAsia="Times New Roman" w:hAnsi="Times New Roman" w:cs="Times New Roman"/>
          <w:sz w:val="24"/>
          <w:szCs w:val="24"/>
        </w:rPr>
        <w:softHyphen/>
        <w:t>бот. Правила выполнения прямого стежка. Способы переноса линий выкройки на детали кроя: с помощью резца-колёсика, пря</w:t>
      </w:r>
      <w:r w:rsidRPr="00392448">
        <w:rPr>
          <w:rFonts w:ascii="Times New Roman" w:eastAsia="Times New Roman" w:hAnsi="Times New Roman" w:cs="Times New Roman"/>
          <w:sz w:val="24"/>
          <w:szCs w:val="24"/>
        </w:rPr>
        <w:softHyphen/>
        <w:t>мыми стежками, с помощью булавок.</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операции при ручных работах: предохранение срезов от осыпания — ручное обмётывание; временное соедине</w:t>
      </w:r>
      <w:r w:rsidRPr="00392448">
        <w:rPr>
          <w:rFonts w:ascii="Times New Roman" w:eastAsia="Times New Roman" w:hAnsi="Times New Roman" w:cs="Times New Roman"/>
          <w:sz w:val="24"/>
          <w:szCs w:val="24"/>
        </w:rPr>
        <w:softHyphen/>
        <w:t>ние деталей — смётывание; временное закрепление подогнутого края — замётывание (с открытым и закрытым срезами).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операции при машинной обработке изделия: пре</w:t>
      </w:r>
      <w:r w:rsidRPr="00392448">
        <w:rPr>
          <w:rFonts w:ascii="Times New Roman" w:eastAsia="Times New Roman" w:hAnsi="Times New Roman" w:cs="Times New Roman"/>
          <w:sz w:val="24"/>
          <w:szCs w:val="24"/>
        </w:rPr>
        <w:softHyphen/>
        <w:t>дохранение срезов от осыпания — машинное обмётывание зигза</w:t>
      </w:r>
      <w:r w:rsidRPr="00392448">
        <w:rPr>
          <w:rFonts w:ascii="Times New Roman" w:eastAsia="Times New Roman" w:hAnsi="Times New Roman" w:cs="Times New Roman"/>
          <w:sz w:val="24"/>
          <w:szCs w:val="24"/>
        </w:rPr>
        <w:softHyphen/>
        <w:t>гообразной строчкой и оверлоком; постоянное соединение дета</w:t>
      </w:r>
      <w:r w:rsidRPr="00392448">
        <w:rPr>
          <w:rFonts w:ascii="Times New Roman" w:eastAsia="Times New Roman" w:hAnsi="Times New Roman" w:cs="Times New Roman"/>
          <w:sz w:val="24"/>
          <w:szCs w:val="24"/>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Оборудование для влажно-тепловой обработки ткани. Пра</w:t>
      </w:r>
      <w:r w:rsidRPr="00392448">
        <w:rPr>
          <w:rFonts w:ascii="Times New Roman" w:eastAsia="Times New Roman" w:hAnsi="Times New Roman" w:cs="Times New Roman"/>
          <w:sz w:val="24"/>
          <w:szCs w:val="24"/>
        </w:rPr>
        <w:softHyphen/>
        <w:t>вила выполнения влажно-тепловых работ. Основные операции влажно-тепловой обработки: приутюживание, разутюживание, заутюживание.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w:t>
      </w:r>
      <w:r w:rsidRPr="00392448">
        <w:rPr>
          <w:rFonts w:ascii="Times New Roman" w:eastAsia="Times New Roman" w:hAnsi="Times New Roman" w:cs="Times New Roman"/>
          <w:sz w:val="24"/>
          <w:szCs w:val="24"/>
        </w:rPr>
        <w:softHyphen/>
        <w:t>ным срезом, шов вподгибку с закрытым срезом).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Последовательность изготовления швейных изделий. Техно</w:t>
      </w:r>
      <w:r w:rsidRPr="00392448">
        <w:rPr>
          <w:rFonts w:ascii="Times New Roman" w:eastAsia="Times New Roman" w:hAnsi="Times New Roman" w:cs="Times New Roman"/>
          <w:sz w:val="24"/>
          <w:szCs w:val="24"/>
        </w:rPr>
        <w:softHyphen/>
        <w:t>логия пошива салфетки, фартука, юбки. Обработка накладных карманов. Обработка кулиски под мягкий пояс (в фартуке), ре</w:t>
      </w:r>
      <w:r w:rsidRPr="00392448">
        <w:rPr>
          <w:rFonts w:ascii="Times New Roman" w:eastAsia="Times New Roman" w:hAnsi="Times New Roman" w:cs="Times New Roman"/>
          <w:sz w:val="24"/>
          <w:szCs w:val="24"/>
        </w:rPr>
        <w:softHyphen/>
        <w:t>зинку (в юбке). Профессии закройщик, портной.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Раскладка выкроек на ткани. Раскрой швейного изделия.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Изготовление образцов ручных и машинных работ.</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Проведение влажно-тепловых работ.</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проектного изделия по индивидуальному плану.</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«Художественные ремёсла»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92448">
        <w:rPr>
          <w:rFonts w:ascii="Times New Roman" w:eastAsia="Times New Roman" w:hAnsi="Times New Roman" w:cs="Times New Roman"/>
          <w:bCs/>
          <w:sz w:val="24"/>
          <w:szCs w:val="24"/>
          <w:u w:val="single"/>
        </w:rPr>
        <w:t xml:space="preserve">Тема. Декоративно-прикладное искусство </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«декоративно-приклад</w:t>
      </w:r>
      <w:r w:rsidRPr="00392448">
        <w:rPr>
          <w:rFonts w:ascii="Times New Roman" w:eastAsia="Times New Roman" w:hAnsi="Times New Roman" w:cs="Times New Roman"/>
          <w:sz w:val="24"/>
          <w:szCs w:val="24"/>
        </w:rPr>
        <w:softHyphen/>
        <w:t>ное искусство». Традиционные и современные виды декоратив</w:t>
      </w:r>
      <w:r w:rsidRPr="00392448">
        <w:rPr>
          <w:rFonts w:ascii="Times New Roman" w:eastAsia="Times New Roman" w:hAnsi="Times New Roman" w:cs="Times New Roman"/>
          <w:sz w:val="24"/>
          <w:szCs w:val="24"/>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Приёмы украшения праздничной одежды в старину: отделка изделий вышивкой, тесьмой; изготовление сувениров к праздни</w:t>
      </w:r>
      <w:r w:rsidRPr="00392448">
        <w:rPr>
          <w:rFonts w:ascii="Times New Roman" w:eastAsia="Times New Roman" w:hAnsi="Times New Roman" w:cs="Times New Roman"/>
          <w:sz w:val="24"/>
          <w:szCs w:val="24"/>
        </w:rPr>
        <w:softHyphen/>
        <w:t>кам. Профессия художник декоративно-прикладного искусства и народных промыслов.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Экскурсия в краеведческий музей (музей этнографии, школьный музей).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лучших работ мастеров декоративно-прикладного искусства родного края.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Зарисовка и фотографирование наиболее интересных образ</w:t>
      </w:r>
      <w:r w:rsidRPr="00392448">
        <w:rPr>
          <w:rFonts w:ascii="Times New Roman" w:eastAsia="Times New Roman" w:hAnsi="Times New Roman" w:cs="Times New Roman"/>
          <w:sz w:val="24"/>
          <w:szCs w:val="24"/>
        </w:rPr>
        <w:softHyphen/>
        <w:t>цов рукоделия.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Основы композиции</w:t>
      </w:r>
      <w:r w:rsidRPr="00392448">
        <w:rPr>
          <w:rFonts w:ascii="Times New Roman" w:eastAsia="Times New Roman" w:hAnsi="Times New Roman" w:cs="Times New Roman"/>
          <w:bCs/>
          <w:sz w:val="24"/>
          <w:szCs w:val="24"/>
        </w:rPr>
        <w:t xml:space="preserve"> и </w:t>
      </w:r>
      <w:r w:rsidRPr="00392448">
        <w:rPr>
          <w:rFonts w:ascii="Times New Roman" w:eastAsia="Times New Roman" w:hAnsi="Times New Roman" w:cs="Times New Roman"/>
          <w:bCs/>
          <w:sz w:val="24"/>
          <w:szCs w:val="24"/>
          <w:u w:val="single"/>
        </w:rPr>
        <w:t>законы восприятия цвета при создании предметов декоративно-прикладного искусства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композиции. Правила, приёмы и средства композиции. Статичная и динамичная, рит</w:t>
      </w:r>
      <w:r w:rsidRPr="00392448">
        <w:rPr>
          <w:rFonts w:ascii="Times New Roman" w:eastAsia="Times New Roman" w:hAnsi="Times New Roman" w:cs="Times New Roman"/>
          <w:sz w:val="24"/>
          <w:szCs w:val="24"/>
        </w:rPr>
        <w:softHyphen/>
        <w:t>мическая и пластическая композиция. Симметрия и асиммет</w:t>
      </w:r>
      <w:r w:rsidRPr="00392448">
        <w:rPr>
          <w:rFonts w:ascii="Times New Roman" w:eastAsia="Times New Roman" w:hAnsi="Times New Roman" w:cs="Times New Roman"/>
          <w:sz w:val="24"/>
          <w:szCs w:val="24"/>
        </w:rPr>
        <w:softHyphen/>
        <w:t>рия. Фактура, текстура и колорит в композиции.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392448">
        <w:rPr>
          <w:rFonts w:ascii="Times New Roman" w:eastAsia="Times New Roman" w:hAnsi="Times New Roman" w:cs="Times New Roman"/>
          <w:sz w:val="24"/>
          <w:szCs w:val="24"/>
        </w:rPr>
        <w:softHyphen/>
        <w:t>матические и хроматические цвета. Основные и дополнитель</w:t>
      </w:r>
      <w:r w:rsidRPr="00392448">
        <w:rPr>
          <w:rFonts w:ascii="Times New Roman" w:eastAsia="Times New Roman" w:hAnsi="Times New Roman" w:cs="Times New Roman"/>
          <w:sz w:val="24"/>
          <w:szCs w:val="24"/>
        </w:rPr>
        <w:softHyphen/>
        <w:t>ные, тёплые и холодные цвета. Гармонические цветовые компо</w:t>
      </w:r>
      <w:r w:rsidRPr="00392448">
        <w:rPr>
          <w:rFonts w:ascii="Times New Roman" w:eastAsia="Times New Roman" w:hAnsi="Times New Roman" w:cs="Times New Roman"/>
          <w:sz w:val="24"/>
          <w:szCs w:val="24"/>
        </w:rPr>
        <w:softHyphen/>
        <w:t>зиции.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Возможности графических редакторов ПК в создании эски</w:t>
      </w:r>
      <w:r w:rsidRPr="00392448">
        <w:rPr>
          <w:rFonts w:ascii="Times New Roman" w:eastAsia="Times New Roman" w:hAnsi="Times New Roman" w:cs="Times New Roman"/>
          <w:sz w:val="24"/>
          <w:szCs w:val="24"/>
        </w:rPr>
        <w:softHyphen/>
        <w:t>зов, орнаментов, элементов композиции, в изучении различных цветовых сочетаний. Создание композиции на ПК с помощью графического редактора.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За</w:t>
      </w:r>
      <w:r w:rsidRPr="00392448">
        <w:rPr>
          <w:rFonts w:ascii="Times New Roman" w:eastAsia="Times New Roman" w:hAnsi="Times New Roman" w:cs="Times New Roman"/>
          <w:sz w:val="24"/>
          <w:szCs w:val="24"/>
        </w:rPr>
        <w:softHyphen/>
        <w:t>рисовка природных мотивов с натуры, их стилизация.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графической композиции, орнамента на ПК или на листе бумаги в клетку.</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Лоскутное шитьё</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Краткие сведения из истории соз</w:t>
      </w:r>
      <w:r w:rsidRPr="00392448">
        <w:rPr>
          <w:rFonts w:ascii="Times New Roman" w:eastAsia="Times New Roman" w:hAnsi="Times New Roman" w:cs="Times New Roman"/>
          <w:sz w:val="24"/>
          <w:szCs w:val="24"/>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392448">
        <w:rPr>
          <w:rFonts w:ascii="Times New Roman" w:eastAsia="Times New Roman" w:hAnsi="Times New Roman" w:cs="Times New Roman"/>
          <w:sz w:val="24"/>
          <w:szCs w:val="24"/>
        </w:rPr>
        <w:softHyphen/>
        <w:t>лей, создание лоскутного верха (соединение деталей между со</w:t>
      </w:r>
      <w:r w:rsidRPr="00392448">
        <w:rPr>
          <w:rFonts w:ascii="Times New Roman" w:eastAsia="Times New Roman" w:hAnsi="Times New Roman" w:cs="Times New Roman"/>
          <w:sz w:val="24"/>
          <w:szCs w:val="24"/>
        </w:rPr>
        <w:softHyphen/>
        <w:t>бой). Аппликация и стёжка (выстёгивание) в лоскутном шитье. Технология соединения лоскутного верха с подкладкой и про</w:t>
      </w:r>
      <w:r w:rsidRPr="00392448">
        <w:rPr>
          <w:rFonts w:ascii="Times New Roman" w:eastAsia="Times New Roman" w:hAnsi="Times New Roman" w:cs="Times New Roman"/>
          <w:sz w:val="24"/>
          <w:szCs w:val="24"/>
        </w:rPr>
        <w:softHyphen/>
        <w:t>кладкой. Обработка срезов лоскутного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w:t>
      </w:r>
      <w:r w:rsidRPr="00392448">
        <w:rPr>
          <w:rFonts w:ascii="Times New Roman" w:eastAsia="Times New Roman" w:hAnsi="Times New Roman" w:cs="Times New Roman"/>
          <w:sz w:val="24"/>
          <w:szCs w:val="24"/>
        </w:rPr>
        <w:softHyphen/>
        <w:t>готовление образцов лоскутных узоров. Изготовление проект</w:t>
      </w:r>
      <w:r w:rsidRPr="00392448">
        <w:rPr>
          <w:rFonts w:ascii="Times New Roman" w:eastAsia="Times New Roman" w:hAnsi="Times New Roman" w:cs="Times New Roman"/>
          <w:sz w:val="24"/>
          <w:szCs w:val="24"/>
        </w:rPr>
        <w:softHyphen/>
        <w:t>ного изделия в технике лоскутного шитья.</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Раздел «Технологии творческой и опытнической деятельности»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Исследовательская и созидательная деятельность</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творческой проектной деятельности, индивидуальных и коллективных творческих про</w:t>
      </w:r>
      <w:r w:rsidRPr="00392448">
        <w:rPr>
          <w:rFonts w:ascii="Times New Roman" w:eastAsia="Times New Roman" w:hAnsi="Times New Roman" w:cs="Times New Roman"/>
          <w:sz w:val="24"/>
          <w:szCs w:val="24"/>
        </w:rPr>
        <w:softHyphen/>
        <w:t>ектах. Цель и задачи проектной деятельности в 5 классе. Состав</w:t>
      </w:r>
      <w:r w:rsidRPr="00392448">
        <w:rPr>
          <w:rFonts w:ascii="Times New Roman" w:eastAsia="Times New Roman" w:hAnsi="Times New Roman" w:cs="Times New Roman"/>
          <w:sz w:val="24"/>
          <w:szCs w:val="24"/>
        </w:rPr>
        <w:softHyphen/>
        <w:t>ные части годового творческого проекта пятиклассников.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Этапы выполнения проекта. Поисковый (подготовитель</w:t>
      </w:r>
      <w:r w:rsidRPr="00392448">
        <w:rPr>
          <w:rFonts w:ascii="Times New Roman" w:eastAsia="Times New Roman" w:hAnsi="Times New Roman" w:cs="Times New Roman"/>
          <w:sz w:val="24"/>
          <w:szCs w:val="24"/>
        </w:rPr>
        <w:softHyphen/>
        <w:t>ный) этап: выбор темы проекта, обоснование необходимости изготовления изделия, формулирование требований к проекти</w:t>
      </w:r>
      <w:r w:rsidRPr="00392448">
        <w:rPr>
          <w:rFonts w:ascii="Times New Roman" w:eastAsia="Times New Roman" w:hAnsi="Times New Roman" w:cs="Times New Roman"/>
          <w:sz w:val="24"/>
          <w:szCs w:val="24"/>
        </w:rPr>
        <w:softHyphen/>
        <w:t>руемому изделию. Разработка нескольких вариантов изделия и выбор наилучшего. Технологический этап: разработка конст</w:t>
      </w:r>
      <w:r w:rsidRPr="00392448">
        <w:rPr>
          <w:rFonts w:ascii="Times New Roman" w:eastAsia="Times New Roman" w:hAnsi="Times New Roman" w:cs="Times New Roman"/>
          <w:sz w:val="24"/>
          <w:szCs w:val="24"/>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Практические работы. </w:t>
      </w:r>
      <w:r w:rsidRPr="00392448">
        <w:rPr>
          <w:rFonts w:ascii="Times New Roman" w:eastAsia="Times New Roman" w:hAnsi="Times New Roman" w:cs="Times New Roman"/>
          <w:sz w:val="24"/>
          <w:szCs w:val="24"/>
        </w:rPr>
        <w:t>Творческий проект по разделу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«Кулинария».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«Создание изделий из текс</w:t>
      </w:r>
      <w:r w:rsidRPr="00392448">
        <w:rPr>
          <w:rFonts w:ascii="Times New Roman" w:eastAsia="Times New Roman" w:hAnsi="Times New Roman" w:cs="Times New Roman"/>
          <w:sz w:val="24"/>
          <w:szCs w:val="24"/>
        </w:rPr>
        <w:softHyphen/>
        <w:t>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«Художественные ремёсла».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Составление портфолио и разработка электронной презен</w:t>
      </w:r>
      <w:r w:rsidRPr="00392448">
        <w:rPr>
          <w:rFonts w:ascii="Times New Roman" w:eastAsia="Times New Roman" w:hAnsi="Times New Roman" w:cs="Times New Roman"/>
          <w:sz w:val="24"/>
          <w:szCs w:val="24"/>
        </w:rPr>
        <w:softHyphen/>
        <w:t>тации.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Презентация и защита творческого проекта.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92448">
        <w:rPr>
          <w:rFonts w:ascii="Times New Roman" w:eastAsia="Times New Roman" w:hAnsi="Times New Roman" w:cs="Times New Roman"/>
          <w:i/>
          <w:iCs/>
          <w:spacing w:val="30"/>
          <w:sz w:val="24"/>
          <w:szCs w:val="24"/>
        </w:rPr>
        <w:t xml:space="preserve">Варианты творческих проектов: </w:t>
      </w:r>
      <w:r w:rsidRPr="00392448">
        <w:rPr>
          <w:rFonts w:ascii="Times New Roman" w:eastAsia="Times New Roman" w:hAnsi="Times New Roman" w:cs="Times New Roman"/>
          <w:sz w:val="24"/>
          <w:szCs w:val="24"/>
        </w:rPr>
        <w:t>«Планирование кухни-столовой», «Приготовление воскресного завтрака для всей се</w:t>
      </w:r>
      <w:r w:rsidRPr="00392448">
        <w:rPr>
          <w:rFonts w:ascii="Times New Roman" w:eastAsia="Times New Roman" w:hAnsi="Times New Roman" w:cs="Times New Roman"/>
          <w:sz w:val="24"/>
          <w:szCs w:val="24"/>
        </w:rPr>
        <w:softHyphen/>
        <w:t>мьи», «Столовое белье», «Фартук для работы на кухне», «Наряд для завтрака», «Лоскутное изделие для кухни-столовой», «Лос</w:t>
      </w:r>
      <w:r w:rsidRPr="00392448">
        <w:rPr>
          <w:rFonts w:ascii="Times New Roman" w:eastAsia="Times New Roman" w:hAnsi="Times New Roman" w:cs="Times New Roman"/>
          <w:sz w:val="24"/>
          <w:szCs w:val="24"/>
        </w:rPr>
        <w:softHyphen/>
        <w:t>кутная мозаика» и др.</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6класс</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«Кулинария»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w:t>
      </w:r>
      <w:r w:rsidRPr="00392448">
        <w:rPr>
          <w:rFonts w:ascii="Times New Roman" w:eastAsia="Times New Roman" w:hAnsi="Times New Roman" w:cs="Times New Roman"/>
          <w:b/>
          <w:spacing w:val="10"/>
          <w:sz w:val="24"/>
          <w:szCs w:val="24"/>
          <w:u w:val="single"/>
        </w:rPr>
        <w:t xml:space="preserve">. </w:t>
      </w:r>
      <w:r w:rsidRPr="00392448">
        <w:rPr>
          <w:rFonts w:ascii="Times New Roman" w:eastAsia="Times New Roman" w:hAnsi="Times New Roman" w:cs="Times New Roman"/>
          <w:bCs/>
          <w:sz w:val="24"/>
          <w:szCs w:val="24"/>
          <w:u w:val="single"/>
        </w:rPr>
        <w:t>Блюда из рыбы и нерыбных продуктов моря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Пищевая ценность рыбы и нерыб</w:t>
      </w:r>
      <w:r w:rsidRPr="00392448">
        <w:rPr>
          <w:rFonts w:ascii="Times New Roman" w:eastAsia="Times New Roman" w:hAnsi="Times New Roman" w:cs="Times New Roman"/>
          <w:sz w:val="24"/>
          <w:szCs w:val="24"/>
        </w:rPr>
        <w:softHyphen/>
        <w:t>ных продуктов моря. Содержание в них белков, жиров, углево</w:t>
      </w:r>
      <w:r w:rsidRPr="00392448">
        <w:rPr>
          <w:rFonts w:ascii="Times New Roman" w:eastAsia="Times New Roman" w:hAnsi="Times New Roman" w:cs="Times New Roman"/>
          <w:sz w:val="24"/>
          <w:szCs w:val="24"/>
        </w:rPr>
        <w:softHyphen/>
        <w:t>дов, витаминов. Виды рыбы и нерыбных продуктов моря, про</w:t>
      </w:r>
      <w:r w:rsidRPr="00392448">
        <w:rPr>
          <w:rFonts w:ascii="Times New Roman" w:eastAsia="Times New Roman" w:hAnsi="Times New Roman" w:cs="Times New Roman"/>
          <w:sz w:val="24"/>
          <w:szCs w:val="24"/>
        </w:rPr>
        <w:softHyphen/>
        <w:t>дуктов из них. Маркировка консервов.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Признаки доброкачественности рыбы. Условия и сроки хра</w:t>
      </w:r>
      <w:r w:rsidRPr="00392448">
        <w:rPr>
          <w:rFonts w:ascii="Times New Roman" w:eastAsia="Times New Roman" w:hAnsi="Times New Roman" w:cs="Times New Roman"/>
          <w:sz w:val="24"/>
          <w:szCs w:val="24"/>
        </w:rPr>
        <w:softHyphen/>
        <w:t>нения рыбной продукции. Оттаивание мороженой рыбы. Выма</w:t>
      </w:r>
      <w:r w:rsidRPr="00392448">
        <w:rPr>
          <w:rFonts w:ascii="Times New Roman" w:eastAsia="Times New Roman" w:hAnsi="Times New Roman" w:cs="Times New Roman"/>
          <w:sz w:val="24"/>
          <w:szCs w:val="24"/>
        </w:rPr>
        <w:softHyphen/>
        <w:t>чивание солёной рыбы. Разделка рыбы. Санитарные требования при обработке рыбы. Тепловая обработка рыбы.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Технология приготовления блюд из рыбы и нерыбных про</w:t>
      </w:r>
      <w:r w:rsidRPr="00392448">
        <w:rPr>
          <w:rFonts w:ascii="Times New Roman" w:eastAsia="Times New Roman" w:hAnsi="Times New Roman" w:cs="Times New Roman"/>
          <w:sz w:val="24"/>
          <w:szCs w:val="24"/>
        </w:rPr>
        <w:softHyphen/>
        <w:t>дуктов моря. Подача готовых блюд. Требования к качеству гото</w:t>
      </w:r>
      <w:r w:rsidRPr="00392448">
        <w:rPr>
          <w:rFonts w:ascii="Times New Roman" w:eastAsia="Times New Roman" w:hAnsi="Times New Roman" w:cs="Times New Roman"/>
          <w:sz w:val="24"/>
          <w:szCs w:val="24"/>
        </w:rPr>
        <w:softHyphen/>
        <w:t>вых блюд.</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sz w:val="24"/>
          <w:szCs w:val="24"/>
        </w:rPr>
      </w:pPr>
      <w:r w:rsidRPr="00392448">
        <w:rPr>
          <w:rFonts w:ascii="Times New Roman" w:eastAsia="Times New Roman" w:hAnsi="Times New Roman" w:cs="Times New Roman"/>
          <w:bCs/>
          <w:sz w:val="24"/>
          <w:szCs w:val="24"/>
          <w:u w:val="single"/>
        </w:rPr>
        <w:t>Тема</w:t>
      </w:r>
      <w:r w:rsidRPr="00392448">
        <w:rPr>
          <w:rFonts w:ascii="Times New Roman" w:eastAsia="Times New Roman" w:hAnsi="Times New Roman" w:cs="Times New Roman"/>
          <w:b/>
          <w:spacing w:val="10"/>
          <w:sz w:val="24"/>
          <w:szCs w:val="24"/>
          <w:u w:val="single"/>
        </w:rPr>
        <w:t xml:space="preserve">. </w:t>
      </w:r>
      <w:r w:rsidRPr="00392448">
        <w:rPr>
          <w:rFonts w:ascii="Times New Roman" w:eastAsia="Times New Roman" w:hAnsi="Times New Roman" w:cs="Times New Roman"/>
          <w:bCs/>
          <w:sz w:val="24"/>
          <w:szCs w:val="24"/>
          <w:u w:val="single"/>
        </w:rPr>
        <w:t xml:space="preserve">Блюда из мяса </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392448">
        <w:rPr>
          <w:rFonts w:ascii="Times New Roman" w:eastAsia="Times New Roman" w:hAnsi="Times New Roman" w:cs="Times New Roman"/>
          <w:sz w:val="24"/>
          <w:szCs w:val="24"/>
        </w:rPr>
        <w:softHyphen/>
        <w:t>тарные требования при обработке мяса. Оборудование и инвен</w:t>
      </w:r>
      <w:r w:rsidRPr="00392448">
        <w:rPr>
          <w:rFonts w:ascii="Times New Roman" w:eastAsia="Times New Roman" w:hAnsi="Times New Roman" w:cs="Times New Roman"/>
          <w:sz w:val="24"/>
          <w:szCs w:val="24"/>
        </w:rPr>
        <w:softHyphen/>
        <w:t>тарь, применяемые при механической и тепловой обработке мяса.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Виды тепловой обработки мяса. Определение качества тер</w:t>
      </w:r>
      <w:r w:rsidRPr="00392448">
        <w:rPr>
          <w:rFonts w:ascii="Times New Roman" w:eastAsia="Times New Roman" w:hAnsi="Times New Roman" w:cs="Times New Roman"/>
          <w:sz w:val="24"/>
          <w:szCs w:val="24"/>
        </w:rPr>
        <w:softHyphen/>
        <w:t>мической обработки мясных блюд. Технология приготовления блюд из мяса. Подача к столу. Гарниры к мясным блюдам.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доброкачественности мяса и мясных продуктов.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блюда из мяса.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Блюда из птицы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Виды домашней и сельскохозяйст</w:t>
      </w:r>
      <w:r w:rsidRPr="00392448">
        <w:rPr>
          <w:rFonts w:ascii="Times New Roman" w:eastAsia="Times New Roman" w:hAnsi="Times New Roman" w:cs="Times New Roman"/>
          <w:sz w:val="24"/>
          <w:szCs w:val="24"/>
        </w:rPr>
        <w:softHyphen/>
        <w:t>венной птицы и их кулинарное употребление. Способы определе</w:t>
      </w:r>
      <w:r w:rsidRPr="00392448">
        <w:rPr>
          <w:rFonts w:ascii="Times New Roman" w:eastAsia="Times New Roman" w:hAnsi="Times New Roman" w:cs="Times New Roman"/>
          <w:sz w:val="24"/>
          <w:szCs w:val="24"/>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Виды тепловой обработки птицы. Технология приготовления блюд из птицы. Оформление готовых блюд и подача их к столу.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блюда из птицы.</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Заправочные супы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Значение супов в рационе пита</w:t>
      </w:r>
      <w:r w:rsidRPr="00392448">
        <w:rPr>
          <w:rFonts w:ascii="Times New Roman" w:eastAsia="Times New Roman" w:hAnsi="Times New Roman" w:cs="Times New Roman"/>
          <w:sz w:val="24"/>
          <w:szCs w:val="24"/>
        </w:rPr>
        <w:softHyphen/>
        <w:t>ния. Технология приготовления бульонов, используемых при приготовлении заправочных супов.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392448">
        <w:rPr>
          <w:rFonts w:ascii="Times New Roman" w:eastAsia="Times New Roman" w:hAnsi="Times New Roman" w:cs="Times New Roman"/>
          <w:sz w:val="24"/>
          <w:szCs w:val="24"/>
        </w:rPr>
        <w:softHyphen/>
        <w:t>тового супа и подача к столу.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заправочного супа.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bCs/>
          <w:sz w:val="24"/>
          <w:szCs w:val="24"/>
          <w:u w:val="single"/>
        </w:rPr>
        <w:t>Тема. Приготовление обеда. Сервировка стола к обеду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Меню обеда. Сервировка стола к обеду. Набор столового белья, приборов и посуды для обеда.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Подача блюд. Правила поведения за столом и пользования столовыми приборами.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Со</w:t>
      </w:r>
      <w:r w:rsidRPr="00392448">
        <w:rPr>
          <w:rFonts w:ascii="Times New Roman" w:eastAsia="Times New Roman" w:hAnsi="Times New Roman" w:cs="Times New Roman"/>
          <w:sz w:val="24"/>
          <w:szCs w:val="24"/>
        </w:rPr>
        <w:softHyphen/>
        <w:t>ставление меню обеда. Приготовление обеда. Сервировка стола к обеду. Определение калорийности блюд.</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Интерьер жилого дома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жилом помещении: жи</w:t>
      </w:r>
      <w:r w:rsidRPr="00392448">
        <w:rPr>
          <w:rFonts w:ascii="Times New Roman" w:eastAsia="Times New Roman" w:hAnsi="Times New Roman" w:cs="Times New Roman"/>
          <w:sz w:val="24"/>
          <w:szCs w:val="24"/>
        </w:rPr>
        <w:softHyphen/>
        <w:t>лой дом, квартира, комната, многоквартирный дом. Зонирова</w:t>
      </w:r>
      <w:r w:rsidRPr="00392448">
        <w:rPr>
          <w:rFonts w:ascii="Times New Roman" w:eastAsia="Times New Roman" w:hAnsi="Times New Roman" w:cs="Times New Roman"/>
          <w:sz w:val="24"/>
          <w:szCs w:val="24"/>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392448">
        <w:rPr>
          <w:rFonts w:ascii="Times New Roman" w:eastAsia="Times New Roman" w:hAnsi="Times New Roman" w:cs="Times New Roman"/>
          <w:sz w:val="24"/>
          <w:szCs w:val="24"/>
        </w:rPr>
        <w:softHyphen/>
        <w:t>ты подростка.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Выполнение электронной презентации «Декоративное оформ</w:t>
      </w:r>
      <w:r w:rsidRPr="00392448">
        <w:rPr>
          <w:rFonts w:ascii="Times New Roman" w:eastAsia="Times New Roman" w:hAnsi="Times New Roman" w:cs="Times New Roman"/>
          <w:sz w:val="24"/>
          <w:szCs w:val="24"/>
        </w:rPr>
        <w:softHyphen/>
        <w:t>ление интерьера». Разработка плана жилого дома. Подбор совре</w:t>
      </w:r>
      <w:r w:rsidRPr="00392448">
        <w:rPr>
          <w:rFonts w:ascii="Times New Roman" w:eastAsia="Times New Roman" w:hAnsi="Times New Roman" w:cs="Times New Roman"/>
          <w:sz w:val="24"/>
          <w:szCs w:val="24"/>
        </w:rPr>
        <w:softHyphen/>
        <w:t>менных материалов для отделки потолка, стен, пола. Изготовле</w:t>
      </w:r>
      <w:r w:rsidRPr="00392448">
        <w:rPr>
          <w:rFonts w:ascii="Times New Roman" w:eastAsia="Times New Roman" w:hAnsi="Times New Roman" w:cs="Times New Roman"/>
          <w:sz w:val="24"/>
          <w:szCs w:val="24"/>
        </w:rPr>
        <w:softHyphen/>
        <w:t>ние макета оформления окон.</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Комнатные растения в интерьере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фитодизайне как искус</w:t>
      </w:r>
      <w:r w:rsidRPr="00392448">
        <w:rPr>
          <w:rFonts w:ascii="Times New Roman" w:eastAsia="Times New Roman" w:hAnsi="Times New Roman" w:cs="Times New Roman"/>
          <w:sz w:val="24"/>
          <w:szCs w:val="24"/>
        </w:rPr>
        <w:softHyphen/>
        <w:t>стве оформления интерьера, создания композиций с использо</w:t>
      </w:r>
      <w:r w:rsidRPr="00392448">
        <w:rPr>
          <w:rFonts w:ascii="Times New Roman" w:eastAsia="Times New Roman" w:hAnsi="Times New Roman" w:cs="Times New Roman"/>
          <w:sz w:val="24"/>
          <w:szCs w:val="24"/>
        </w:rPr>
        <w:softHyphen/>
        <w:t>ванием растений. Роль комнатных растений в интерьере. Приё</w:t>
      </w:r>
      <w:r w:rsidRPr="00392448">
        <w:rPr>
          <w:rFonts w:ascii="Times New Roman" w:eastAsia="Times New Roman" w:hAnsi="Times New Roman" w:cs="Times New Roman"/>
          <w:sz w:val="24"/>
          <w:szCs w:val="24"/>
        </w:rPr>
        <w:softHyphen/>
        <w:t>мы размещения комнатных растений в интерьере: одиночные растения, композиция из горшечных растений, комнатный са</w:t>
      </w:r>
      <w:r w:rsidRPr="00392448">
        <w:rPr>
          <w:rFonts w:ascii="Times New Roman" w:eastAsia="Times New Roman" w:hAnsi="Times New Roman" w:cs="Times New Roman"/>
          <w:sz w:val="24"/>
          <w:szCs w:val="24"/>
        </w:rPr>
        <w:softHyphen/>
        <w:t>дик, террариум.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Требования растений к окружающим условиям. Светолюби</w:t>
      </w:r>
      <w:r w:rsidRPr="00392448">
        <w:rPr>
          <w:rFonts w:ascii="Times New Roman" w:eastAsia="Times New Roman" w:hAnsi="Times New Roman" w:cs="Times New Roman"/>
          <w:sz w:val="24"/>
          <w:szCs w:val="24"/>
        </w:rPr>
        <w:softHyphen/>
        <w:t>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392448">
        <w:rPr>
          <w:rFonts w:ascii="Times New Roman" w:eastAsia="Times New Roman" w:hAnsi="Times New Roman" w:cs="Times New Roman"/>
          <w:sz w:val="24"/>
          <w:szCs w:val="24"/>
        </w:rPr>
        <w:softHyphen/>
        <w:t>куленты. Виды растений по внешним данным: злаковидные, рас</w:t>
      </w:r>
      <w:r w:rsidRPr="00392448">
        <w:rPr>
          <w:rFonts w:ascii="Times New Roman" w:eastAsia="Times New Roman" w:hAnsi="Times New Roman" w:cs="Times New Roman"/>
          <w:sz w:val="24"/>
          <w:szCs w:val="24"/>
        </w:rPr>
        <w:softHyphen/>
        <w:t>тения с прямостоячими стеблями, лианы и ампельные растения, розеточные, шарообразные и кустистые растения.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Технологии выращивания комнатных растений. Влияние растений на микроклимат помещения. Правила ухода за комнат</w:t>
      </w:r>
      <w:r w:rsidRPr="00392448">
        <w:rPr>
          <w:rFonts w:ascii="Times New Roman" w:eastAsia="Times New Roman" w:hAnsi="Times New Roman" w:cs="Times New Roman"/>
          <w:sz w:val="24"/>
          <w:szCs w:val="24"/>
        </w:rPr>
        <w:softHyphen/>
        <w:t>ными растениями. Пересадка и перевалка комнатного растения. Технологии выращивания цветов без почвы: гидропоника, на суб</w:t>
      </w:r>
      <w:r w:rsidRPr="00392448">
        <w:rPr>
          <w:rFonts w:ascii="Times New Roman" w:eastAsia="Times New Roman" w:hAnsi="Times New Roman" w:cs="Times New Roman"/>
          <w:sz w:val="24"/>
          <w:szCs w:val="24"/>
        </w:rPr>
        <w:softHyphen/>
        <w:t>стратах, аэропоника. Профессия садовник.</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Пе</w:t>
      </w:r>
      <w:r w:rsidRPr="00392448">
        <w:rPr>
          <w:rFonts w:ascii="Times New Roman" w:eastAsia="Times New Roman" w:hAnsi="Times New Roman" w:cs="Times New Roman"/>
          <w:sz w:val="24"/>
          <w:szCs w:val="24"/>
        </w:rPr>
        <w:softHyphen/>
        <w:t>ревалка (пересадка) комнатных растений.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Уход за растениями в кабинете технологии, классной комна</w:t>
      </w:r>
      <w:r w:rsidRPr="00392448">
        <w:rPr>
          <w:rFonts w:ascii="Times New Roman" w:eastAsia="Times New Roman" w:hAnsi="Times New Roman" w:cs="Times New Roman"/>
          <w:sz w:val="24"/>
          <w:szCs w:val="24"/>
        </w:rPr>
        <w:softHyphen/>
        <w:t>те, холлах школы.</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«Создание изделий из текстильных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Свойства текстильных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      Теоретические сведения. </w:t>
      </w:r>
      <w:r w:rsidRPr="00392448">
        <w:rPr>
          <w:rFonts w:ascii="Times New Roman" w:eastAsia="Times New Roman" w:hAnsi="Times New Roman" w:cs="Times New Roman"/>
          <w:sz w:val="24"/>
          <w:szCs w:val="24"/>
        </w:rPr>
        <w:t>Классификация текстильных хими</w:t>
      </w:r>
      <w:r w:rsidRPr="00392448">
        <w:rPr>
          <w:rFonts w:ascii="Times New Roman" w:eastAsia="Times New Roman" w:hAnsi="Times New Roman" w:cs="Times New Roman"/>
          <w:sz w:val="24"/>
          <w:szCs w:val="24"/>
        </w:rPr>
        <w:softHyphen/>
        <w:t>ческих волокон. Способы их получения. Виды и свойства искус</w:t>
      </w:r>
      <w:r w:rsidRPr="00392448">
        <w:rPr>
          <w:rFonts w:ascii="Times New Roman" w:eastAsia="Times New Roman" w:hAnsi="Times New Roman" w:cs="Times New Roman"/>
          <w:sz w:val="24"/>
          <w:szCs w:val="24"/>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Изу</w:t>
      </w:r>
      <w:r w:rsidRPr="00392448">
        <w:rPr>
          <w:rFonts w:ascii="Times New Roman" w:eastAsia="Times New Roman" w:hAnsi="Times New Roman" w:cs="Times New Roman"/>
          <w:sz w:val="24"/>
          <w:szCs w:val="24"/>
        </w:rPr>
        <w:softHyphen/>
        <w:t>чение свойств текстильных материалов из химических волокон.</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Конструирование швейных изделий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   Теоретические сведения. </w:t>
      </w:r>
      <w:r w:rsidRPr="00392448">
        <w:rPr>
          <w:rFonts w:ascii="Times New Roman" w:eastAsia="Times New Roman" w:hAnsi="Times New Roman" w:cs="Times New Roman"/>
          <w:sz w:val="24"/>
          <w:szCs w:val="24"/>
        </w:rPr>
        <w:t>Понятие о плечевой одежде. По</w:t>
      </w:r>
      <w:r w:rsidRPr="00392448">
        <w:rPr>
          <w:rFonts w:ascii="Times New Roman" w:eastAsia="Times New Roman" w:hAnsi="Times New Roman" w:cs="Times New Roman"/>
          <w:sz w:val="24"/>
          <w:szCs w:val="24"/>
        </w:rPr>
        <w:softHyphen/>
        <w:t>нятие об одежде с цельнокроеным и втачным рукавом. Опреде</w:t>
      </w:r>
      <w:r w:rsidRPr="00392448">
        <w:rPr>
          <w:rFonts w:ascii="Times New Roman" w:eastAsia="Times New Roman" w:hAnsi="Times New Roman" w:cs="Times New Roman"/>
          <w:sz w:val="24"/>
          <w:szCs w:val="24"/>
        </w:rPr>
        <w:softHyphen/>
        <w:t>ление размеров фигуры человека. Снятие мерок для изготовле</w:t>
      </w:r>
      <w:r w:rsidRPr="00392448">
        <w:rPr>
          <w:rFonts w:ascii="Times New Roman" w:eastAsia="Times New Roman" w:hAnsi="Times New Roman" w:cs="Times New Roman"/>
          <w:sz w:val="24"/>
          <w:szCs w:val="24"/>
        </w:rPr>
        <w:softHyphen/>
        <w:t>ния плечевой одежды. Построение чертежа основы плечевого изделия с цельнокроеным рукавом.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Изготовление выкроек для образцов ручных и машинных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Снятие мерок и построение чертежа швейного изделия с цельнокроеным рукавом в натуральную величину (проектное изделие).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Моделирование швейных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моделировании одеж</w:t>
      </w:r>
      <w:r w:rsidRPr="00392448">
        <w:rPr>
          <w:rFonts w:ascii="Times New Roman" w:eastAsia="Times New Roman" w:hAnsi="Times New Roman" w:cs="Times New Roman"/>
          <w:sz w:val="24"/>
          <w:szCs w:val="24"/>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392448">
        <w:rPr>
          <w:rFonts w:ascii="Times New Roman" w:eastAsia="Times New Roman" w:hAnsi="Times New Roman" w:cs="Times New Roman"/>
          <w:sz w:val="24"/>
          <w:szCs w:val="24"/>
        </w:rPr>
        <w:softHyphen/>
        <w:t>вины спинки, подкройной обтачки горловины переда, подборта. Подготовка выкройки к раскрою. Профессия художник по кос</w:t>
      </w:r>
      <w:r w:rsidRPr="00392448">
        <w:rPr>
          <w:rFonts w:ascii="Times New Roman" w:eastAsia="Times New Roman" w:hAnsi="Times New Roman" w:cs="Times New Roman"/>
          <w:sz w:val="24"/>
          <w:szCs w:val="24"/>
        </w:rPr>
        <w:softHyphen/>
        <w:t>тюму.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Моделирование выкройки проектного изделия.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выкройки проектного изделия к раскрою.</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Швейная машина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i/>
          <w:sz w:val="24"/>
          <w:szCs w:val="24"/>
        </w:rPr>
        <w:t xml:space="preserve">   Т</w:t>
      </w:r>
      <w:r w:rsidRPr="00392448">
        <w:rPr>
          <w:rFonts w:ascii="Times New Roman" w:eastAsia="Times New Roman" w:hAnsi="Times New Roman" w:cs="Times New Roman"/>
          <w:i/>
          <w:iCs/>
          <w:spacing w:val="30"/>
          <w:sz w:val="24"/>
          <w:szCs w:val="24"/>
        </w:rPr>
        <w:t xml:space="preserve">еоретические сведения. </w:t>
      </w:r>
      <w:r w:rsidRPr="00392448">
        <w:rPr>
          <w:rFonts w:ascii="Times New Roman" w:eastAsia="Times New Roman" w:hAnsi="Times New Roman" w:cs="Times New Roman"/>
          <w:sz w:val="24"/>
          <w:szCs w:val="24"/>
        </w:rPr>
        <w:t>Устройство машинной иглы. Не</w:t>
      </w:r>
      <w:r w:rsidRPr="00392448">
        <w:rPr>
          <w:rFonts w:ascii="Times New Roman" w:eastAsia="Times New Roman" w:hAnsi="Times New Roman" w:cs="Times New Roman"/>
          <w:sz w:val="24"/>
          <w:szCs w:val="24"/>
        </w:rPr>
        <w:softHyphen/>
        <w:t>поладки в работе швейной машины, связанные с неправильной установкой иглы, её поломкой. Замена машинной иглы. Неполад</w:t>
      </w:r>
      <w:r w:rsidRPr="00392448">
        <w:rPr>
          <w:rFonts w:ascii="Times New Roman" w:eastAsia="Times New Roman" w:hAnsi="Times New Roman" w:cs="Times New Roman"/>
          <w:sz w:val="24"/>
          <w:szCs w:val="24"/>
        </w:rPr>
        <w:softHyphen/>
        <w:t>ки в работе швейной машины, связанные с неправильным на</w:t>
      </w:r>
      <w:r w:rsidRPr="00392448">
        <w:rPr>
          <w:rFonts w:ascii="Times New Roman" w:eastAsia="Times New Roman" w:hAnsi="Times New Roman" w:cs="Times New Roman"/>
          <w:sz w:val="24"/>
          <w:szCs w:val="24"/>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w:t>
      </w:r>
      <w:r w:rsidRPr="00392448">
        <w:rPr>
          <w:rFonts w:ascii="Times New Roman" w:eastAsia="Times New Roman" w:hAnsi="Times New Roman" w:cs="Times New Roman"/>
          <w:sz w:val="24"/>
          <w:szCs w:val="24"/>
        </w:rPr>
        <w:softHyphen/>
        <w:t>тяжения верхней нитки. Обмётывание петель и пришивание пу</w:t>
      </w:r>
      <w:r w:rsidRPr="00392448">
        <w:rPr>
          <w:rFonts w:ascii="Times New Roman" w:eastAsia="Times New Roman" w:hAnsi="Times New Roman" w:cs="Times New Roman"/>
          <w:sz w:val="24"/>
          <w:szCs w:val="24"/>
        </w:rPr>
        <w:softHyphen/>
        <w:t>говицы с помощью швейной машины.</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выкройки к раскрою.</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Устранение дефектов машинной строчки.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Применение приспособлений к швейной машине. Выполнение прорезных петель. Пришивание пуговицы.</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Технология изготовления швейных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Технология изготовления плече</w:t>
      </w:r>
      <w:r w:rsidRPr="00392448">
        <w:rPr>
          <w:rFonts w:ascii="Times New Roman" w:eastAsia="Times New Roman" w:hAnsi="Times New Roman" w:cs="Times New Roman"/>
          <w:sz w:val="24"/>
          <w:szCs w:val="24"/>
        </w:rPr>
        <w:softHyphen/>
        <w:t>вого швейного изделия с цельнокроеным рукавом. Последова</w:t>
      </w:r>
      <w:r w:rsidRPr="00392448">
        <w:rPr>
          <w:rFonts w:ascii="Times New Roman" w:eastAsia="Times New Roman" w:hAnsi="Times New Roman" w:cs="Times New Roman"/>
          <w:sz w:val="24"/>
          <w:szCs w:val="24"/>
        </w:rPr>
        <w:softHyphen/>
        <w:t>тельность подготовки ткани к раскрою. Правила раскладки вы</w:t>
      </w:r>
      <w:r w:rsidRPr="00392448">
        <w:rPr>
          <w:rFonts w:ascii="Times New Roman" w:eastAsia="Times New Roman" w:hAnsi="Times New Roman" w:cs="Times New Roman"/>
          <w:sz w:val="24"/>
          <w:szCs w:val="24"/>
        </w:rPr>
        <w:softHyphen/>
        <w:t>кроек на ткани. Правила раскроя. Выкраивание деталей из про</w:t>
      </w:r>
      <w:r w:rsidRPr="00392448">
        <w:rPr>
          <w:rFonts w:ascii="Times New Roman" w:eastAsia="Times New Roman" w:hAnsi="Times New Roman" w:cs="Times New Roman"/>
          <w:sz w:val="24"/>
          <w:szCs w:val="24"/>
        </w:rPr>
        <w:softHyphen/>
        <w:t>кладки. Критерии качества кроя. Правила безопасной работы с иголками и булавками.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 дублировании деталей кроя. Технология соедине</w:t>
      </w:r>
      <w:r w:rsidRPr="00392448">
        <w:rPr>
          <w:rFonts w:ascii="Times New Roman" w:eastAsia="Times New Roman" w:hAnsi="Times New Roman" w:cs="Times New Roman"/>
          <w:sz w:val="24"/>
          <w:szCs w:val="24"/>
        </w:rPr>
        <w:softHyphen/>
        <w:t>ния детали с клеевой прокладкой. Правила безопасной работы утюгом.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Способы переноса линий выкройки на детали кроя с помо</w:t>
      </w:r>
      <w:r w:rsidRPr="00392448">
        <w:rPr>
          <w:rFonts w:ascii="Times New Roman" w:eastAsia="Times New Roman" w:hAnsi="Times New Roman" w:cs="Times New Roman"/>
          <w:sz w:val="24"/>
          <w:szCs w:val="24"/>
        </w:rPr>
        <w:softHyphen/>
        <w:t>щью прямых копировальных стежков.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операции при ручных работах: временное соеди</w:t>
      </w:r>
      <w:r w:rsidRPr="00392448">
        <w:rPr>
          <w:rFonts w:ascii="Times New Roman" w:eastAsia="Times New Roman" w:hAnsi="Times New Roman" w:cs="Times New Roman"/>
          <w:sz w:val="24"/>
          <w:szCs w:val="24"/>
        </w:rPr>
        <w:softHyphen/>
        <w:t>нение мелкой детали с крупной — примётывание; временное ни</w:t>
      </w:r>
      <w:r w:rsidRPr="00392448">
        <w:rPr>
          <w:rFonts w:ascii="Times New Roman" w:eastAsia="Times New Roman" w:hAnsi="Times New Roman" w:cs="Times New Roman"/>
          <w:sz w:val="24"/>
          <w:szCs w:val="24"/>
        </w:rPr>
        <w:softHyphen/>
        <w:t>точное закрепление стачанных и вывернутых краёв — вымётыва</w:t>
      </w:r>
      <w:r w:rsidRPr="00392448">
        <w:rPr>
          <w:rFonts w:ascii="Times New Roman" w:eastAsia="Times New Roman" w:hAnsi="Times New Roman" w:cs="Times New Roman"/>
          <w:sz w:val="24"/>
          <w:szCs w:val="24"/>
        </w:rPr>
        <w:softHyphen/>
        <w:t>ние.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машинные операции: присоединение мелкой де</w:t>
      </w:r>
      <w:r w:rsidRPr="00392448">
        <w:rPr>
          <w:rFonts w:ascii="Times New Roman" w:eastAsia="Times New Roman" w:hAnsi="Times New Roman" w:cs="Times New Roman"/>
          <w:sz w:val="24"/>
          <w:szCs w:val="24"/>
        </w:rPr>
        <w:softHyphen/>
        <w:t>тали к крупной — притачивание; соединение деталей по контуру с последующим вывёртыванием — обтачивание. Обработка при</w:t>
      </w:r>
      <w:r w:rsidRPr="00392448">
        <w:rPr>
          <w:rFonts w:ascii="Times New Roman" w:eastAsia="Times New Roman" w:hAnsi="Times New Roman" w:cs="Times New Roman"/>
          <w:sz w:val="24"/>
          <w:szCs w:val="24"/>
        </w:rPr>
        <w:softHyphen/>
        <w:t>пусков шва перед вывёртыванием.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Классификация машинных швов: соединительные (стач</w:t>
      </w:r>
      <w:r w:rsidRPr="00392448">
        <w:rPr>
          <w:rFonts w:ascii="Times New Roman" w:eastAsia="Times New Roman" w:hAnsi="Times New Roman" w:cs="Times New Roman"/>
          <w:sz w:val="24"/>
          <w:szCs w:val="24"/>
        </w:rPr>
        <w:softHyphen/>
        <w:t>ной взаутюжку и стачной вразутюжку). Обработка мелких дета</w:t>
      </w:r>
      <w:r w:rsidRPr="00392448">
        <w:rPr>
          <w:rFonts w:ascii="Times New Roman" w:eastAsia="Times New Roman" w:hAnsi="Times New Roman" w:cs="Times New Roman"/>
          <w:sz w:val="24"/>
          <w:szCs w:val="24"/>
        </w:rPr>
        <w:softHyphen/>
        <w:t>лей швейного изделия обтачным швом — мягкого пояса, брете</w:t>
      </w:r>
      <w:r w:rsidRPr="00392448">
        <w:rPr>
          <w:rFonts w:ascii="Times New Roman" w:eastAsia="Times New Roman" w:hAnsi="Times New Roman" w:cs="Times New Roman"/>
          <w:sz w:val="24"/>
          <w:szCs w:val="24"/>
        </w:rPr>
        <w:softHyphen/>
        <w:t>лей.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и проведение примерки плечевой одежды с цельнокроеным рукавом. Устранение дефектов после при</w:t>
      </w:r>
      <w:r w:rsidRPr="00392448">
        <w:rPr>
          <w:rFonts w:ascii="Times New Roman" w:eastAsia="Times New Roman" w:hAnsi="Times New Roman" w:cs="Times New Roman"/>
          <w:sz w:val="24"/>
          <w:szCs w:val="24"/>
        </w:rPr>
        <w:softHyphen/>
        <w:t>мерки.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Последовательность изготовления плечевой одежды с цель</w:t>
      </w:r>
      <w:r w:rsidRPr="00392448">
        <w:rPr>
          <w:rFonts w:ascii="Times New Roman" w:eastAsia="Times New Roman" w:hAnsi="Times New Roman" w:cs="Times New Roman"/>
          <w:sz w:val="24"/>
          <w:szCs w:val="24"/>
        </w:rPr>
        <w:softHyphen/>
        <w:t>нокроеным рукавом. Технология обработки среднего шва с за</w:t>
      </w:r>
      <w:r w:rsidRPr="00392448">
        <w:rPr>
          <w:rFonts w:ascii="Times New Roman" w:eastAsia="Times New Roman" w:hAnsi="Times New Roman" w:cs="Times New Roman"/>
          <w:sz w:val="24"/>
          <w:szCs w:val="24"/>
        </w:rPr>
        <w:softHyphen/>
        <w:t>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w:t>
      </w:r>
      <w:r w:rsidRPr="00392448">
        <w:rPr>
          <w:rFonts w:ascii="Times New Roman" w:eastAsia="Times New Roman" w:hAnsi="Times New Roman" w:cs="Times New Roman"/>
          <w:sz w:val="24"/>
          <w:szCs w:val="24"/>
        </w:rPr>
        <w:softHyphen/>
        <w:t>ки подбортом. Обработка боковых швов. Соединение лифа с юб</w:t>
      </w:r>
      <w:r w:rsidRPr="00392448">
        <w:rPr>
          <w:rFonts w:ascii="Times New Roman" w:eastAsia="Times New Roman" w:hAnsi="Times New Roman" w:cs="Times New Roman"/>
          <w:sz w:val="24"/>
          <w:szCs w:val="24"/>
        </w:rPr>
        <w:softHyphen/>
        <w:t>кой. Обработка нижнего среза изделия. Обработка разреза в шве. Окончательная отделка изделия. Профессия технолог-конструк</w:t>
      </w:r>
      <w:r w:rsidRPr="00392448">
        <w:rPr>
          <w:rFonts w:ascii="Times New Roman" w:eastAsia="Times New Roman" w:hAnsi="Times New Roman" w:cs="Times New Roman"/>
          <w:sz w:val="24"/>
          <w:szCs w:val="24"/>
        </w:rPr>
        <w:softHyphen/>
        <w:t>тор.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Раскрой швейного изделия.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Дублирование деталей клеевой прокладкой.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Изготовление образцов ручных и машинных работ.</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мелких деталей проектного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изделия к примерке. Проведение примерки про</w:t>
      </w:r>
      <w:r w:rsidRPr="00392448">
        <w:rPr>
          <w:rFonts w:ascii="Times New Roman" w:eastAsia="Times New Roman" w:hAnsi="Times New Roman" w:cs="Times New Roman"/>
          <w:sz w:val="24"/>
          <w:szCs w:val="24"/>
        </w:rPr>
        <w:softHyphen/>
        <w:t>ектного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Окончательная обработка изделия.</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«Художественные ремёсла»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Вязание крючком</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i/>
          <w:sz w:val="24"/>
          <w:szCs w:val="24"/>
        </w:rPr>
        <w:t xml:space="preserve">     Т</w:t>
      </w:r>
      <w:r w:rsidRPr="00392448">
        <w:rPr>
          <w:rFonts w:ascii="Times New Roman" w:eastAsia="Times New Roman" w:hAnsi="Times New Roman" w:cs="Times New Roman"/>
          <w:i/>
          <w:iCs/>
          <w:spacing w:val="30"/>
          <w:sz w:val="24"/>
          <w:szCs w:val="24"/>
        </w:rPr>
        <w:t xml:space="preserve">еоретические сведения. </w:t>
      </w:r>
      <w:r w:rsidRPr="00392448">
        <w:rPr>
          <w:rFonts w:ascii="Times New Roman" w:eastAsia="Times New Roman" w:hAnsi="Times New Roman" w:cs="Times New Roman"/>
          <w:sz w:val="24"/>
          <w:szCs w:val="24"/>
        </w:rPr>
        <w:t>Краткие сведения из истории ста</w:t>
      </w:r>
      <w:r w:rsidRPr="00392448">
        <w:rPr>
          <w:rFonts w:ascii="Times New Roman" w:eastAsia="Times New Roman" w:hAnsi="Times New Roman" w:cs="Times New Roman"/>
          <w:sz w:val="24"/>
          <w:szCs w:val="24"/>
        </w:rPr>
        <w:softHyphen/>
        <w:t>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w:t>
      </w:r>
      <w:r w:rsidRPr="00392448">
        <w:rPr>
          <w:rFonts w:ascii="Times New Roman" w:eastAsia="Times New Roman" w:hAnsi="Times New Roman" w:cs="Times New Roman"/>
          <w:sz w:val="24"/>
          <w:szCs w:val="24"/>
        </w:rPr>
        <w:softHyphen/>
        <w:t>нии. Расчёт количества петель для изделия. Отпаривание и сбор</w:t>
      </w:r>
      <w:r w:rsidRPr="00392448">
        <w:rPr>
          <w:rFonts w:ascii="Times New Roman" w:eastAsia="Times New Roman" w:hAnsi="Times New Roman" w:cs="Times New Roman"/>
          <w:sz w:val="24"/>
          <w:szCs w:val="24"/>
        </w:rPr>
        <w:softHyphen/>
        <w:t>ка готового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виды петель при вязании крючком. Условные обо</w:t>
      </w:r>
      <w:r w:rsidRPr="00392448">
        <w:rPr>
          <w:rFonts w:ascii="Times New Roman" w:eastAsia="Times New Roman" w:hAnsi="Times New Roman" w:cs="Times New Roman"/>
          <w:sz w:val="24"/>
          <w:szCs w:val="24"/>
        </w:rPr>
        <w:softHyphen/>
        <w:t>значения, применяемые при вязании крючком. Вязание полот</w:t>
      </w:r>
      <w:r w:rsidRPr="00392448">
        <w:rPr>
          <w:rFonts w:ascii="Times New Roman" w:eastAsia="Times New Roman" w:hAnsi="Times New Roman" w:cs="Times New Roman"/>
          <w:sz w:val="24"/>
          <w:szCs w:val="24"/>
        </w:rPr>
        <w:softHyphen/>
        <w:t>на: начало вязания, вязание рядами, основные способы вывязы</w:t>
      </w:r>
      <w:r w:rsidRPr="00392448">
        <w:rPr>
          <w:rFonts w:ascii="Times New Roman" w:eastAsia="Times New Roman" w:hAnsi="Times New Roman" w:cs="Times New Roman"/>
          <w:sz w:val="24"/>
          <w:szCs w:val="24"/>
        </w:rPr>
        <w:softHyphen/>
        <w:t>вания петель, закрепление вязания. Вязание по кругу: основное кольцо, способы вязания по кругу.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Вывязывание полотна из столбиков с накидом несколькими спо</w:t>
      </w:r>
      <w:r w:rsidRPr="00392448">
        <w:rPr>
          <w:rFonts w:ascii="Times New Roman" w:eastAsia="Times New Roman" w:hAnsi="Times New Roman" w:cs="Times New Roman"/>
          <w:sz w:val="24"/>
          <w:szCs w:val="24"/>
        </w:rPr>
        <w:softHyphen/>
        <w:t>собами.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плотного вязания по кругу.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Вязание спицами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Вязание спицами узоров из лице</w:t>
      </w:r>
      <w:r w:rsidRPr="00392448">
        <w:rPr>
          <w:rFonts w:ascii="Times New Roman" w:eastAsia="Times New Roman" w:hAnsi="Times New Roman" w:cs="Times New Roman"/>
          <w:sz w:val="24"/>
          <w:szCs w:val="24"/>
        </w:rPr>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Вы</w:t>
      </w:r>
      <w:r w:rsidRPr="00392448">
        <w:rPr>
          <w:rFonts w:ascii="Times New Roman" w:eastAsia="Times New Roman" w:hAnsi="Times New Roman" w:cs="Times New Roman"/>
          <w:sz w:val="24"/>
          <w:szCs w:val="24"/>
        </w:rPr>
        <w:softHyphen/>
        <w:t>полнение образцов вязок лицевыми и изнаночными петлями.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Разработка схемы жаккардового узора на ПК.</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творческой и опытнической деятельности»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Исследовательская и созидательная деятельность</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Цель и задачи проектной деятель</w:t>
      </w:r>
      <w:r w:rsidRPr="00392448">
        <w:rPr>
          <w:rFonts w:ascii="Times New Roman" w:eastAsia="Times New Roman" w:hAnsi="Times New Roman" w:cs="Times New Roman"/>
          <w:sz w:val="24"/>
          <w:szCs w:val="24"/>
        </w:rPr>
        <w:softHyphen/>
        <w:t>ности в 6 классе. Составные части годового творческого проекта шестиклассников.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Практические работы. </w:t>
      </w:r>
      <w:r w:rsidRPr="00392448">
        <w:rPr>
          <w:rFonts w:ascii="Times New Roman" w:eastAsia="Times New Roman" w:hAnsi="Times New Roman" w:cs="Times New Roman"/>
          <w:sz w:val="24"/>
          <w:szCs w:val="24"/>
        </w:rPr>
        <w:t>Творческий проект по разделу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«Кулинария».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«Создание изделий из текс</w:t>
      </w:r>
      <w:r w:rsidRPr="00392448">
        <w:rPr>
          <w:rFonts w:ascii="Times New Roman" w:eastAsia="Times New Roman" w:hAnsi="Times New Roman" w:cs="Times New Roman"/>
          <w:sz w:val="24"/>
          <w:szCs w:val="24"/>
        </w:rPr>
        <w:softHyphen/>
        <w:t>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«Художественные ремёсла».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Составление портфолио и разработка электронной презен</w:t>
      </w:r>
      <w:r w:rsidRPr="00392448">
        <w:rPr>
          <w:rFonts w:ascii="Times New Roman" w:eastAsia="Times New Roman" w:hAnsi="Times New Roman" w:cs="Times New Roman"/>
          <w:sz w:val="24"/>
          <w:szCs w:val="24"/>
        </w:rPr>
        <w:softHyphen/>
        <w:t>тации.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Презентация и защита творческого проекта.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Варианты творческих проектов: </w:t>
      </w:r>
      <w:r w:rsidRPr="00392448">
        <w:rPr>
          <w:rFonts w:ascii="Times New Roman" w:eastAsia="Times New Roman" w:hAnsi="Times New Roman" w:cs="Times New Roman"/>
          <w:sz w:val="24"/>
          <w:szCs w:val="24"/>
        </w:rPr>
        <w:t>«Растение в интерьере жилого дома», «Планирование комнаты подростка», «Приготов</w:t>
      </w:r>
      <w:r w:rsidRPr="00392448">
        <w:rPr>
          <w:rFonts w:ascii="Times New Roman" w:eastAsia="Times New Roman" w:hAnsi="Times New Roman" w:cs="Times New Roman"/>
          <w:sz w:val="24"/>
          <w:szCs w:val="24"/>
        </w:rPr>
        <w:softHyphen/>
        <w:t>ление воскресного семейного обеда», «Наряд для семейного обе</w:t>
      </w:r>
      <w:r w:rsidRPr="00392448">
        <w:rPr>
          <w:rFonts w:ascii="Times New Roman" w:eastAsia="Times New Roman" w:hAnsi="Times New Roman" w:cs="Times New Roman"/>
          <w:sz w:val="24"/>
          <w:szCs w:val="24"/>
        </w:rPr>
        <w:softHyphen/>
        <w:t>да», «Вяжем аксессуары крючком или спицами», «Любимая вяза</w:t>
      </w:r>
      <w:r w:rsidRPr="00392448">
        <w:rPr>
          <w:rFonts w:ascii="Times New Roman" w:eastAsia="Times New Roman" w:hAnsi="Times New Roman" w:cs="Times New Roman"/>
          <w:sz w:val="24"/>
          <w:szCs w:val="24"/>
        </w:rPr>
        <w:softHyphen/>
        <w:t>ная игрушка» и др.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7класс</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«Кулинария»</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sz w:val="24"/>
          <w:szCs w:val="24"/>
          <w:u w:val="single"/>
        </w:rPr>
        <w:t>Тема. Блюда из молока и кисломолочных продуктов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Значение молока и кисломолоч</w:t>
      </w:r>
      <w:r w:rsidRPr="00392448">
        <w:rPr>
          <w:rFonts w:ascii="Times New Roman" w:eastAsia="Times New Roman" w:hAnsi="Times New Roman" w:cs="Times New Roman"/>
          <w:sz w:val="24"/>
          <w:szCs w:val="24"/>
        </w:rPr>
        <w:softHyphen/>
        <w:t>ных продуктов в питании человека. Натуральное (цельное) моло</w:t>
      </w:r>
      <w:r w:rsidRPr="00392448">
        <w:rPr>
          <w:rFonts w:ascii="Times New Roman" w:eastAsia="Times New Roman" w:hAnsi="Times New Roman" w:cs="Times New Roman"/>
          <w:sz w:val="24"/>
          <w:szCs w:val="24"/>
        </w:rPr>
        <w:softHyphen/>
        <w:t>ко. Молочные продукты. Молочные консервы. Кисломолочные продукты. Сыр. Методы определения качества молока и молоч</w:t>
      </w:r>
      <w:r w:rsidRPr="00392448">
        <w:rPr>
          <w:rFonts w:ascii="Times New Roman" w:eastAsia="Times New Roman" w:hAnsi="Times New Roman" w:cs="Times New Roman"/>
          <w:sz w:val="24"/>
          <w:szCs w:val="24"/>
        </w:rPr>
        <w:softHyphen/>
        <w:t>ных продуктов. Посуда для приготовления блюд из молока и кис</w:t>
      </w:r>
      <w:r w:rsidRPr="00392448">
        <w:rPr>
          <w:rFonts w:ascii="Times New Roman" w:eastAsia="Times New Roman" w:hAnsi="Times New Roman" w:cs="Times New Roman"/>
          <w:sz w:val="24"/>
          <w:szCs w:val="24"/>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392448">
        <w:rPr>
          <w:rFonts w:ascii="Times New Roman" w:eastAsia="Times New Roman" w:hAnsi="Times New Roman" w:cs="Times New Roman"/>
          <w:sz w:val="24"/>
          <w:szCs w:val="24"/>
        </w:rPr>
        <w:softHyphen/>
        <w:t>логия приготовления блюд из кисломолочных продуктов. Про</w:t>
      </w:r>
      <w:r w:rsidRPr="00392448">
        <w:rPr>
          <w:rFonts w:ascii="Times New Roman" w:eastAsia="Times New Roman" w:hAnsi="Times New Roman" w:cs="Times New Roman"/>
          <w:sz w:val="24"/>
          <w:szCs w:val="24"/>
        </w:rPr>
        <w:softHyphen/>
        <w:t>фессия мастер производства молочной продукции.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качества молока и молочных продуктов.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молочного супа, молочной каши или блюда из творога.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392448">
        <w:rPr>
          <w:rFonts w:ascii="Times New Roman" w:eastAsia="Times New Roman" w:hAnsi="Times New Roman" w:cs="Times New Roman"/>
          <w:bCs/>
          <w:sz w:val="24"/>
          <w:szCs w:val="24"/>
          <w:u w:val="single"/>
        </w:rPr>
        <w:t xml:space="preserve">Тема. Изделия из жидкого теста </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Виды блюд из жидкого теста. Про</w:t>
      </w:r>
      <w:r w:rsidRPr="00392448">
        <w:rPr>
          <w:rFonts w:ascii="Times New Roman" w:eastAsia="Times New Roman" w:hAnsi="Times New Roman" w:cs="Times New Roman"/>
          <w:sz w:val="24"/>
          <w:szCs w:val="24"/>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392448">
        <w:rPr>
          <w:rFonts w:ascii="Times New Roman" w:eastAsia="Times New Roman" w:hAnsi="Times New Roman" w:cs="Times New Roman"/>
          <w:sz w:val="24"/>
          <w:szCs w:val="24"/>
        </w:rPr>
        <w:softHyphen/>
        <w:t>лий из него:блинов, блинчиков с начинкой, оладий и блинного пирога. Подача их к столу.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качества мёда органолептическими и лабора</w:t>
      </w:r>
      <w:r w:rsidRPr="00392448">
        <w:rPr>
          <w:rFonts w:ascii="Times New Roman" w:eastAsia="Times New Roman" w:hAnsi="Times New Roman" w:cs="Times New Roman"/>
          <w:sz w:val="24"/>
          <w:szCs w:val="24"/>
        </w:rPr>
        <w:softHyphen/>
        <w:t>торными методами.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качества мёда.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изделий из жидкого теста.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sz w:val="24"/>
          <w:szCs w:val="24"/>
        </w:rPr>
      </w:pPr>
      <w:r w:rsidRPr="00392448">
        <w:rPr>
          <w:rFonts w:ascii="Times New Roman" w:eastAsia="Times New Roman" w:hAnsi="Times New Roman" w:cs="Times New Roman"/>
          <w:bCs/>
          <w:sz w:val="24"/>
          <w:szCs w:val="24"/>
          <w:u w:val="single"/>
        </w:rPr>
        <w:t xml:space="preserve">Тема. Виды теста и выпечки </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392448">
        <w:rPr>
          <w:rFonts w:ascii="Times New Roman" w:eastAsia="Times New Roman" w:hAnsi="Times New Roman" w:cs="Times New Roman"/>
          <w:sz w:val="24"/>
          <w:szCs w:val="24"/>
        </w:rPr>
        <w:softHyphen/>
        <w:t>трические приборы для приготовления выпечки.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Дрожжевое, бисквитное, заварное тесто и тесто для прянич</w:t>
      </w:r>
      <w:r w:rsidRPr="00392448">
        <w:rPr>
          <w:rFonts w:ascii="Times New Roman" w:eastAsia="Times New Roman" w:hAnsi="Times New Roman" w:cs="Times New Roman"/>
          <w:sz w:val="24"/>
          <w:szCs w:val="24"/>
        </w:rPr>
        <w:softHyphen/>
        <w:t>ных изделий. Виды изделий из них. Рецептура и технология при</w:t>
      </w:r>
      <w:r w:rsidRPr="00392448">
        <w:rPr>
          <w:rFonts w:ascii="Times New Roman" w:eastAsia="Times New Roman" w:hAnsi="Times New Roman" w:cs="Times New Roman"/>
          <w:sz w:val="24"/>
          <w:szCs w:val="24"/>
        </w:rPr>
        <w:softHyphen/>
        <w:t>готовления пресного слоёного и песочного теста. Особенности выпечки изделий из них. Профессия кондитер.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изделий из пресного слоёного теста.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изделий из песочного теста.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bCs/>
          <w:sz w:val="24"/>
          <w:szCs w:val="24"/>
          <w:u w:val="single"/>
        </w:rPr>
        <w:t>Тема. Сладости, десерты, напитки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Виды сладостей: цукаты, конфе</w:t>
      </w:r>
      <w:r w:rsidRPr="00392448">
        <w:rPr>
          <w:rFonts w:ascii="Times New Roman" w:eastAsia="Times New Roman" w:hAnsi="Times New Roman" w:cs="Times New Roman"/>
          <w:sz w:val="24"/>
          <w:szCs w:val="24"/>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Приготовление сладких блюд и напитков.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Сервировка сладкого стола. Праздничный этикет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Меню сладкого стола. Сервировка сладкого стола. Набор столового белья, приборов и посуды. По</w:t>
      </w:r>
      <w:r w:rsidRPr="00392448">
        <w:rPr>
          <w:rFonts w:ascii="Times New Roman" w:eastAsia="Times New Roman" w:hAnsi="Times New Roman" w:cs="Times New Roman"/>
          <w:sz w:val="24"/>
          <w:szCs w:val="24"/>
        </w:rPr>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392448">
        <w:rPr>
          <w:rFonts w:ascii="Times New Roman" w:eastAsia="Times New Roman" w:hAnsi="Times New Roman" w:cs="Times New Roman"/>
          <w:sz w:val="24"/>
          <w:szCs w:val="24"/>
        </w:rPr>
        <w:softHyphen/>
        <w:t>ных билетов с помощью ПК.</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работа. </w:t>
      </w:r>
      <w:r w:rsidRPr="00392448">
        <w:rPr>
          <w:rFonts w:ascii="Times New Roman" w:eastAsia="Times New Roman" w:hAnsi="Times New Roman" w:cs="Times New Roman"/>
          <w:sz w:val="24"/>
          <w:szCs w:val="24"/>
        </w:rPr>
        <w:t>Разработка меню.</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Приготовление блюд для праздничного сладкого стола.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Сервировка сладкого стола.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Разработка приглашения на праздник с помощью ПК.</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 Освещение жилого помещения. Предметы искусства</w:t>
      </w:r>
      <w:r w:rsidRPr="00392448">
        <w:rPr>
          <w:rFonts w:ascii="Times New Roman" w:eastAsia="Times New Roman" w:hAnsi="Times New Roman" w:cs="Times New Roman"/>
          <w:bCs/>
          <w:sz w:val="24"/>
          <w:szCs w:val="24"/>
        </w:rPr>
        <w:t xml:space="preserve"> и </w:t>
      </w:r>
      <w:r w:rsidRPr="00392448">
        <w:rPr>
          <w:rFonts w:ascii="Times New Roman" w:eastAsia="Times New Roman" w:hAnsi="Times New Roman" w:cs="Times New Roman"/>
          <w:bCs/>
          <w:sz w:val="24"/>
          <w:szCs w:val="24"/>
          <w:u w:val="single"/>
        </w:rPr>
        <w:t>коллекции в интерьере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Роль освещения в интерьере. По</w:t>
      </w:r>
      <w:r w:rsidRPr="00392448">
        <w:rPr>
          <w:rFonts w:ascii="Times New Roman" w:eastAsia="Times New Roman" w:hAnsi="Times New Roman" w:cs="Times New Roman"/>
          <w:sz w:val="24"/>
          <w:szCs w:val="24"/>
        </w:rPr>
        <w:softHyphen/>
        <w:t>нятие о системе освещения жилого помещения. Естественное и искусственное освещение. Типы ламп: накаливания, люминес</w:t>
      </w:r>
      <w:r w:rsidRPr="00392448">
        <w:rPr>
          <w:rFonts w:ascii="Times New Roman" w:eastAsia="Times New Roman" w:hAnsi="Times New Roman" w:cs="Times New Roman"/>
          <w:sz w:val="24"/>
          <w:szCs w:val="24"/>
        </w:rPr>
        <w:softHyphen/>
        <w:t>центные, галогенные, светодиодные. Особенности конструкции ламп, область применения, потребляемая электроэнергия, дос</w:t>
      </w:r>
      <w:r w:rsidRPr="00392448">
        <w:rPr>
          <w:rFonts w:ascii="Times New Roman" w:eastAsia="Times New Roman" w:hAnsi="Times New Roman" w:cs="Times New Roman"/>
          <w:sz w:val="24"/>
          <w:szCs w:val="24"/>
        </w:rPr>
        <w:softHyphen/>
        <w:t>тоинства и недостатки.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Типы светильников: рассеянного и направленного освеще</w:t>
      </w:r>
      <w:r w:rsidRPr="00392448">
        <w:rPr>
          <w:rFonts w:ascii="Times New Roman" w:eastAsia="Times New Roman" w:hAnsi="Times New Roman" w:cs="Times New Roman"/>
          <w:sz w:val="24"/>
          <w:szCs w:val="24"/>
        </w:rPr>
        <w:softHyphen/>
        <w:t>ния. Виды светильников: потолочные висячие, настенные, на</w:t>
      </w:r>
      <w:r w:rsidRPr="00392448">
        <w:rPr>
          <w:rFonts w:ascii="Times New Roman" w:eastAsia="Times New Roman" w:hAnsi="Times New Roman" w:cs="Times New Roman"/>
          <w:sz w:val="24"/>
          <w:szCs w:val="24"/>
        </w:rPr>
        <w:softHyphen/>
        <w:t>стольные, напольные, встроенные, рельсовые, тросовые. Совре</w:t>
      </w:r>
      <w:r w:rsidRPr="00392448">
        <w:rPr>
          <w:rFonts w:ascii="Times New Roman" w:eastAsia="Times New Roman" w:hAnsi="Times New Roman" w:cs="Times New Roman"/>
          <w:sz w:val="24"/>
          <w:szCs w:val="24"/>
        </w:rPr>
        <w:softHyphen/>
        <w:t>менные системы управления светом: выключатели, переключа</w:t>
      </w:r>
      <w:r w:rsidRPr="00392448">
        <w:rPr>
          <w:rFonts w:ascii="Times New Roman" w:eastAsia="Times New Roman" w:hAnsi="Times New Roman" w:cs="Times New Roman"/>
          <w:sz w:val="24"/>
          <w:szCs w:val="24"/>
        </w:rPr>
        <w:softHyphen/>
        <w:t>тели, диммеры. Комплексная система управления «умный дом». Типы освещения: общее, местное, направленное, декоративное, комбинированное.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Предметы искусства и коллекции в интерьере. Оформление и размещение картин. Понятие о коллекционировании. Разме</w:t>
      </w:r>
      <w:r w:rsidRPr="00392448">
        <w:rPr>
          <w:rFonts w:ascii="Times New Roman" w:eastAsia="Times New Roman" w:hAnsi="Times New Roman" w:cs="Times New Roman"/>
          <w:sz w:val="24"/>
          <w:szCs w:val="24"/>
        </w:rPr>
        <w:softHyphen/>
        <w:t>щение коллекций в интерьере. Профессия дизайнер.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Лабораторно-практические и практические работ.</w:t>
      </w:r>
      <w:r w:rsidRPr="00392448">
        <w:rPr>
          <w:rFonts w:ascii="Times New Roman" w:eastAsia="Times New Roman" w:hAnsi="Times New Roman" w:cs="Times New Roman"/>
          <w:iCs/>
          <w:spacing w:val="30"/>
          <w:sz w:val="24"/>
          <w:szCs w:val="24"/>
        </w:rPr>
        <w:t>Вы</w:t>
      </w:r>
      <w:r w:rsidRPr="00392448">
        <w:rPr>
          <w:rFonts w:ascii="Times New Roman" w:eastAsia="Times New Roman" w:hAnsi="Times New Roman" w:cs="Times New Roman"/>
          <w:sz w:val="24"/>
          <w:szCs w:val="24"/>
        </w:rPr>
        <w:t>полнение электронной презентации «Освещение жилого дома».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Систематизация коллекции, книг.</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Гигиена жилища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i/>
          <w:sz w:val="24"/>
          <w:szCs w:val="24"/>
        </w:rPr>
        <w:t>Т</w:t>
      </w:r>
      <w:r w:rsidRPr="00392448">
        <w:rPr>
          <w:rFonts w:ascii="Times New Roman" w:eastAsia="Times New Roman" w:hAnsi="Times New Roman" w:cs="Times New Roman"/>
          <w:i/>
          <w:iCs/>
          <w:spacing w:val="30"/>
          <w:sz w:val="24"/>
          <w:szCs w:val="24"/>
        </w:rPr>
        <w:t xml:space="preserve">еоретические сведения. </w:t>
      </w:r>
      <w:r w:rsidRPr="00392448">
        <w:rPr>
          <w:rFonts w:ascii="Times New Roman" w:eastAsia="Times New Roman" w:hAnsi="Times New Roman" w:cs="Times New Roman"/>
          <w:sz w:val="24"/>
          <w:szCs w:val="24"/>
        </w:rPr>
        <w:t>Значение в жизни человека со</w:t>
      </w:r>
      <w:r w:rsidRPr="00392448">
        <w:rPr>
          <w:rFonts w:ascii="Times New Roman" w:eastAsia="Times New Roman" w:hAnsi="Times New Roman" w:cs="Times New Roman"/>
          <w:sz w:val="24"/>
          <w:szCs w:val="24"/>
        </w:rPr>
        <w:softHyphen/>
        <w:t>блюдения и поддержания чистоты и порядка. Виды уборки: еже</w:t>
      </w:r>
      <w:r w:rsidRPr="00392448">
        <w:rPr>
          <w:rFonts w:ascii="Times New Roman" w:eastAsia="Times New Roman" w:hAnsi="Times New Roman" w:cs="Times New Roman"/>
          <w:sz w:val="24"/>
          <w:szCs w:val="24"/>
        </w:rPr>
        <w:softHyphen/>
        <w:t>дневная (сухая), еженедельная (влажная), генеральная. Их осо</w:t>
      </w:r>
      <w:r w:rsidRPr="00392448">
        <w:rPr>
          <w:rFonts w:ascii="Times New Roman" w:eastAsia="Times New Roman" w:hAnsi="Times New Roman" w:cs="Times New Roman"/>
          <w:sz w:val="24"/>
          <w:szCs w:val="24"/>
        </w:rPr>
        <w:softHyphen/>
        <w:t>бенности и правила проведения. Современные натуральные и синтетические средства, применяемые при уходе за посудой, уборке помещения.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Ге</w:t>
      </w:r>
      <w:r w:rsidRPr="00392448">
        <w:rPr>
          <w:rFonts w:ascii="Times New Roman" w:eastAsia="Times New Roman" w:hAnsi="Times New Roman" w:cs="Times New Roman"/>
          <w:sz w:val="24"/>
          <w:szCs w:val="24"/>
        </w:rPr>
        <w:softHyphen/>
        <w:t>неральная уборка кабинета технологии.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Подбор моющих средств для уборки помещения.</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«Электротехника»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Зависимость здоровья и самочув</w:t>
      </w:r>
      <w:r w:rsidRPr="00392448">
        <w:rPr>
          <w:rFonts w:ascii="Times New Roman" w:eastAsia="Times New Roman" w:hAnsi="Times New Roman" w:cs="Times New Roman"/>
          <w:sz w:val="24"/>
          <w:szCs w:val="24"/>
        </w:rPr>
        <w:softHyphen/>
        <w:t>ствия людей от поддержания чистоты в доме. Электрические бы</w:t>
      </w:r>
      <w:r w:rsidRPr="00392448">
        <w:rPr>
          <w:rFonts w:ascii="Times New Roman" w:eastAsia="Times New Roman" w:hAnsi="Times New Roman" w:cs="Times New Roman"/>
          <w:sz w:val="24"/>
          <w:szCs w:val="24"/>
        </w:rPr>
        <w:softHyphen/>
        <w:t>товые приборы для уборки и создания микроклимата в помеще</w:t>
      </w:r>
      <w:r w:rsidRPr="00392448">
        <w:rPr>
          <w:rFonts w:ascii="Times New Roman" w:eastAsia="Times New Roman" w:hAnsi="Times New Roman" w:cs="Times New Roman"/>
          <w:sz w:val="24"/>
          <w:szCs w:val="24"/>
        </w:rPr>
        <w:softHyphen/>
        <w:t>нии. Современный пылесос, его функции. Робот-пылесос. Поня</w:t>
      </w:r>
      <w:r w:rsidRPr="00392448">
        <w:rPr>
          <w:rFonts w:ascii="Times New Roman" w:eastAsia="Times New Roman" w:hAnsi="Times New Roman" w:cs="Times New Roman"/>
          <w:sz w:val="24"/>
          <w:szCs w:val="24"/>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Изучение потребности в бытовых электроприборах для уборки и создания микроклимата в помещении.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Подбор современной бытовой техники с учётом потребно</w:t>
      </w:r>
      <w:r w:rsidRPr="00392448">
        <w:rPr>
          <w:rFonts w:ascii="Times New Roman" w:eastAsia="Times New Roman" w:hAnsi="Times New Roman" w:cs="Times New Roman"/>
          <w:sz w:val="24"/>
          <w:szCs w:val="24"/>
        </w:rPr>
        <w:softHyphen/>
        <w:t>стей и доходов семьи.</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«Создание изделий из текстильных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Свойства текстильных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i/>
          <w:sz w:val="24"/>
          <w:szCs w:val="24"/>
        </w:rPr>
        <w:t xml:space="preserve">    Т</w:t>
      </w:r>
      <w:r w:rsidRPr="00392448">
        <w:rPr>
          <w:rFonts w:ascii="Times New Roman" w:eastAsia="Times New Roman" w:hAnsi="Times New Roman" w:cs="Times New Roman"/>
          <w:i/>
          <w:iCs/>
          <w:spacing w:val="30"/>
          <w:sz w:val="24"/>
          <w:szCs w:val="24"/>
        </w:rPr>
        <w:t xml:space="preserve">еоретические сведения. </w:t>
      </w:r>
      <w:r w:rsidRPr="00392448">
        <w:rPr>
          <w:rFonts w:ascii="Times New Roman" w:eastAsia="Times New Roman" w:hAnsi="Times New Roman" w:cs="Times New Roman"/>
          <w:sz w:val="24"/>
          <w:szCs w:val="24"/>
        </w:rPr>
        <w:t>Классификация текстильных воло</w:t>
      </w:r>
      <w:r w:rsidRPr="00392448">
        <w:rPr>
          <w:rFonts w:ascii="Times New Roman" w:eastAsia="Times New Roman" w:hAnsi="Times New Roman" w:cs="Times New Roman"/>
          <w:sz w:val="24"/>
          <w:szCs w:val="24"/>
        </w:rPr>
        <w:softHyphen/>
        <w:t>кон животного происхождения. Способы их получения. Виды и свойства шерстяных и шёлковых тканей. Признаки определе</w:t>
      </w:r>
      <w:r w:rsidRPr="00392448">
        <w:rPr>
          <w:rFonts w:ascii="Times New Roman" w:eastAsia="Times New Roman" w:hAnsi="Times New Roman" w:cs="Times New Roman"/>
          <w:sz w:val="24"/>
          <w:szCs w:val="24"/>
        </w:rPr>
        <w:softHyphen/>
        <w:t>ния вида тканей по сырьевому составу. Сравнительная характе</w:t>
      </w:r>
      <w:r w:rsidRPr="00392448">
        <w:rPr>
          <w:rFonts w:ascii="Times New Roman" w:eastAsia="Times New Roman" w:hAnsi="Times New Roman" w:cs="Times New Roman"/>
          <w:sz w:val="24"/>
          <w:szCs w:val="24"/>
        </w:rPr>
        <w:softHyphen/>
        <w:t>ристика свойств тканей из различных волокон.</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Определение сырьевого состава тканей и изучение их свойств.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Конструирование швейных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Понятие о поясной одежде. Виды поясной одежды. Конструкции юбок. Снятие мерок для изготов</w:t>
      </w:r>
      <w:r w:rsidRPr="00392448">
        <w:rPr>
          <w:rFonts w:ascii="Times New Roman" w:eastAsia="Times New Roman" w:hAnsi="Times New Roman" w:cs="Times New Roman"/>
          <w:sz w:val="24"/>
          <w:szCs w:val="24"/>
        </w:rPr>
        <w:softHyphen/>
        <w:t>ления поясной одежды. Построение чертежа прямой юбки.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w:t>
      </w:r>
      <w:r w:rsidRPr="00392448">
        <w:rPr>
          <w:rFonts w:ascii="Times New Roman" w:eastAsia="Times New Roman" w:hAnsi="Times New Roman" w:cs="Times New Roman"/>
          <w:sz w:val="24"/>
          <w:szCs w:val="24"/>
        </w:rPr>
        <w:softHyphen/>
        <w:t>готовление выкроек для образцов ручных и машинных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Снятие мерок и построение чертежа прямой юбки в нату</w:t>
      </w:r>
      <w:r w:rsidRPr="00392448">
        <w:rPr>
          <w:rFonts w:ascii="Times New Roman" w:eastAsia="Times New Roman" w:hAnsi="Times New Roman" w:cs="Times New Roman"/>
          <w:sz w:val="24"/>
          <w:szCs w:val="24"/>
        </w:rPr>
        <w:softHyphen/>
        <w:t>ральную величину.</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Моделирование швейных изделий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Приёмы моделирования поясной одежды. Моделирование юбки с расширением книзу. Моделиро</w:t>
      </w:r>
      <w:r w:rsidRPr="00392448">
        <w:rPr>
          <w:rFonts w:ascii="Times New Roman" w:eastAsia="Times New Roman" w:hAnsi="Times New Roman" w:cs="Times New Roman"/>
          <w:sz w:val="24"/>
          <w:szCs w:val="24"/>
        </w:rPr>
        <w:softHyphen/>
        <w:t>вание юбки со складками. Подготовка выкройки к раскрою. По</w:t>
      </w:r>
      <w:r w:rsidRPr="00392448">
        <w:rPr>
          <w:rFonts w:ascii="Times New Roman" w:eastAsia="Times New Roman" w:hAnsi="Times New Roman" w:cs="Times New Roman"/>
          <w:sz w:val="24"/>
          <w:szCs w:val="24"/>
        </w:rPr>
        <w:softHyphen/>
        <w:t xml:space="preserve">лучение выкройки швейного изделия из пакета готовых выкроек, журнала мод, с </w:t>
      </w:r>
      <w:r w:rsidRPr="00392448">
        <w:rPr>
          <w:rFonts w:ascii="Times New Roman" w:eastAsia="Times New Roman" w:hAnsi="Times New Roman" w:cs="Times New Roman"/>
          <w:sz w:val="24"/>
          <w:szCs w:val="24"/>
          <w:lang w:val="en-US"/>
        </w:rPr>
        <w:t>CD</w:t>
      </w:r>
      <w:r w:rsidRPr="00392448">
        <w:rPr>
          <w:rFonts w:ascii="Times New Roman" w:eastAsia="Times New Roman" w:hAnsi="Times New Roman" w:cs="Times New Roman"/>
          <w:sz w:val="24"/>
          <w:szCs w:val="24"/>
        </w:rPr>
        <w:t xml:space="preserve"> и из Интернета.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Моделирование юбки.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Получение выкройки швейного изделия из журнала мод.</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выкройки проектного изделия к раскрою.</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Швейная машина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    Теоретические сведения. </w:t>
      </w:r>
      <w:r w:rsidRPr="00392448">
        <w:rPr>
          <w:rFonts w:ascii="Times New Roman" w:eastAsia="Times New Roman" w:hAnsi="Times New Roman" w:cs="Times New Roman"/>
          <w:sz w:val="24"/>
          <w:szCs w:val="24"/>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Уход за швейной машиной: чистка и смазка.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потайного подшивания и окантовывания среза с помощью приспособлений к швейной машине.</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Технология изготовления швейных изделий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Cs/>
          <w:i/>
          <w:sz w:val="24"/>
          <w:szCs w:val="24"/>
        </w:rPr>
        <w:t>Т</w:t>
      </w:r>
      <w:r w:rsidRPr="00392448">
        <w:rPr>
          <w:rFonts w:ascii="Times New Roman" w:eastAsia="Times New Roman" w:hAnsi="Times New Roman" w:cs="Times New Roman"/>
          <w:i/>
          <w:iCs/>
          <w:spacing w:val="30"/>
          <w:sz w:val="24"/>
          <w:szCs w:val="24"/>
        </w:rPr>
        <w:t xml:space="preserve">еоретические сведения. </w:t>
      </w:r>
      <w:r w:rsidRPr="00392448">
        <w:rPr>
          <w:rFonts w:ascii="Times New Roman" w:eastAsia="Times New Roman" w:hAnsi="Times New Roman" w:cs="Times New Roman"/>
          <w:sz w:val="24"/>
          <w:szCs w:val="24"/>
        </w:rPr>
        <w:t>Технология изготовления поясно</w:t>
      </w:r>
      <w:r w:rsidRPr="00392448">
        <w:rPr>
          <w:rFonts w:ascii="Times New Roman" w:eastAsia="Times New Roman" w:hAnsi="Times New Roman" w:cs="Times New Roman"/>
          <w:sz w:val="24"/>
          <w:szCs w:val="24"/>
        </w:rPr>
        <w:softHyphen/>
        <w:t>го швейного изделия. Правила раскладки выкроек поясного изделия на ткани. Правила раскроя. Выкраивание бейки. Крите</w:t>
      </w:r>
      <w:r w:rsidRPr="00392448">
        <w:rPr>
          <w:rFonts w:ascii="Times New Roman" w:eastAsia="Times New Roman" w:hAnsi="Times New Roman" w:cs="Times New Roman"/>
          <w:sz w:val="24"/>
          <w:szCs w:val="24"/>
        </w:rPr>
        <w:softHyphen/>
        <w:t>рии качества кроя. Правила безопасной работы ножницами, бу</w:t>
      </w:r>
      <w:r w:rsidRPr="00392448">
        <w:rPr>
          <w:rFonts w:ascii="Times New Roman" w:eastAsia="Times New Roman" w:hAnsi="Times New Roman" w:cs="Times New Roman"/>
          <w:sz w:val="24"/>
          <w:szCs w:val="24"/>
        </w:rPr>
        <w:softHyphen/>
        <w:t>лавками, утюгом. Дублирование детали пояса клеевой проклад</w:t>
      </w:r>
      <w:r w:rsidRPr="00392448">
        <w:rPr>
          <w:rFonts w:ascii="Times New Roman" w:eastAsia="Times New Roman" w:hAnsi="Times New Roman" w:cs="Times New Roman"/>
          <w:sz w:val="24"/>
          <w:szCs w:val="24"/>
        </w:rPr>
        <w:softHyphen/>
        <w:t>кой-корсажем.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операции при ручных работах: прикрепление по</w:t>
      </w:r>
      <w:r w:rsidRPr="00392448">
        <w:rPr>
          <w:rFonts w:ascii="Times New Roman" w:eastAsia="Times New Roman" w:hAnsi="Times New Roman" w:cs="Times New Roman"/>
          <w:sz w:val="24"/>
          <w:szCs w:val="24"/>
        </w:rPr>
        <w:softHyphen/>
        <w:t>догнутого края потайными стежками — подшивание.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392448">
        <w:rPr>
          <w:rFonts w:ascii="Times New Roman" w:eastAsia="Times New Roman" w:hAnsi="Times New Roman" w:cs="Times New Roman"/>
          <w:sz w:val="24"/>
          <w:szCs w:val="24"/>
        </w:rPr>
        <w:softHyphen/>
        <w:t>ных швов: краевой окантовочный с закрытым срезом и с откры</w:t>
      </w:r>
      <w:r w:rsidRPr="00392448">
        <w:rPr>
          <w:rFonts w:ascii="Times New Roman" w:eastAsia="Times New Roman" w:hAnsi="Times New Roman" w:cs="Times New Roman"/>
          <w:sz w:val="24"/>
          <w:szCs w:val="24"/>
        </w:rPr>
        <w:softHyphen/>
        <w:t>тым срезом.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Технология обработки среднего шва юбки с застёжкой-мол</w:t>
      </w:r>
      <w:r w:rsidRPr="00392448">
        <w:rPr>
          <w:rFonts w:ascii="Times New Roman" w:eastAsia="Times New Roman" w:hAnsi="Times New Roman" w:cs="Times New Roman"/>
          <w:sz w:val="24"/>
          <w:szCs w:val="24"/>
        </w:rPr>
        <w:softHyphen/>
        <w:t>нией и разрезом. Притачивание застёжки-молнии вручную и на швейной машине. Технология обработки односторонней, встречной и байтовой складок.Подготовка и проведение примерки поясной одежды. Устра</w:t>
      </w:r>
      <w:r w:rsidRPr="00392448">
        <w:rPr>
          <w:rFonts w:ascii="Times New Roman" w:eastAsia="Times New Roman" w:hAnsi="Times New Roman" w:cs="Times New Roman"/>
          <w:sz w:val="24"/>
          <w:szCs w:val="24"/>
        </w:rPr>
        <w:softHyphen/>
        <w:t>нение дефектов после примерки.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392448">
        <w:rPr>
          <w:rFonts w:ascii="Times New Roman" w:eastAsia="Times New Roman" w:hAnsi="Times New Roman" w:cs="Times New Roman"/>
          <w:sz w:val="24"/>
          <w:szCs w:val="24"/>
        </w:rPr>
        <w:softHyphen/>
        <w:t>ка нижнего среза изделия. Обработка разреза в шве. Окончатель</w:t>
      </w:r>
      <w:r w:rsidRPr="00392448">
        <w:rPr>
          <w:rFonts w:ascii="Times New Roman" w:eastAsia="Times New Roman" w:hAnsi="Times New Roman" w:cs="Times New Roman"/>
          <w:sz w:val="24"/>
          <w:szCs w:val="24"/>
        </w:rPr>
        <w:softHyphen/>
        <w:t>ная чистка и влажно-тепловая обработка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работа. </w:t>
      </w:r>
      <w:r w:rsidRPr="00392448">
        <w:rPr>
          <w:rFonts w:ascii="Times New Roman" w:eastAsia="Times New Roman" w:hAnsi="Times New Roman" w:cs="Times New Roman"/>
          <w:sz w:val="24"/>
          <w:szCs w:val="24"/>
        </w:rPr>
        <w:t>Раскрой проектного изделия.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Изготовление образцов ручных и машинных работ.</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среднего шва юбки с застёжкой-молнией.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складок.</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и проведение примерки поясного изделия.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Обработка юбки после примерки: вытачек и боковых сре</w:t>
      </w:r>
      <w:r w:rsidRPr="00392448">
        <w:rPr>
          <w:rFonts w:ascii="Times New Roman" w:eastAsia="Times New Roman" w:hAnsi="Times New Roman" w:cs="Times New Roman"/>
          <w:sz w:val="24"/>
          <w:szCs w:val="24"/>
        </w:rPr>
        <w:softHyphen/>
        <w:t>зов, верхнего среза прямым притачным поясом, нижнего среза.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прорезной петли и пришивание пуговицы.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Чистка изделия и окончательная влажно-тепловая обра</w:t>
      </w:r>
      <w:r w:rsidRPr="00392448">
        <w:rPr>
          <w:rFonts w:ascii="Times New Roman" w:eastAsia="Times New Roman" w:hAnsi="Times New Roman" w:cs="Times New Roman"/>
          <w:sz w:val="24"/>
          <w:szCs w:val="24"/>
        </w:rPr>
        <w:softHyphen/>
        <w:t>ботка.</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«Художественные ремёсла»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Ручная роспись тканей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392448">
        <w:rPr>
          <w:rFonts w:ascii="Times New Roman" w:eastAsia="Times New Roman" w:hAnsi="Times New Roman" w:cs="Times New Roman"/>
          <w:i/>
          <w:iCs/>
          <w:spacing w:val="30"/>
          <w:sz w:val="24"/>
          <w:szCs w:val="24"/>
        </w:rPr>
        <w:t xml:space="preserve">   Теоретические сведения. </w:t>
      </w:r>
      <w:r w:rsidRPr="00392448">
        <w:rPr>
          <w:rFonts w:ascii="Times New Roman" w:eastAsia="Times New Roman" w:hAnsi="Times New Roman" w:cs="Times New Roman"/>
          <w:sz w:val="24"/>
          <w:szCs w:val="24"/>
        </w:rPr>
        <w:t>Понятие о ручной росписи тка</w:t>
      </w:r>
      <w:r w:rsidRPr="00392448">
        <w:rPr>
          <w:rFonts w:ascii="Times New Roman" w:eastAsia="Times New Roman" w:hAnsi="Times New Roman" w:cs="Times New Roman"/>
          <w:sz w:val="24"/>
          <w:szCs w:val="24"/>
        </w:rPr>
        <w:softHyphen/>
        <w:t>ней. Подготовка тканей к росписи. Виды батика. Технология горячего батика. Декоративные эффекты в горячем батике. Тех</w:t>
      </w:r>
      <w:r w:rsidRPr="00392448">
        <w:rPr>
          <w:rFonts w:ascii="Times New Roman" w:eastAsia="Times New Roman" w:hAnsi="Times New Roman" w:cs="Times New Roman"/>
          <w:sz w:val="24"/>
          <w:szCs w:val="24"/>
        </w:rPr>
        <w:softHyphen/>
        <w:t>нология холодного батика. Декоративные эффекты в холодном батике. Особенности выполнения узелкового батика и свобод</w:t>
      </w:r>
      <w:r w:rsidRPr="00392448">
        <w:rPr>
          <w:rFonts w:ascii="Times New Roman" w:eastAsia="Times New Roman" w:hAnsi="Times New Roman" w:cs="Times New Roman"/>
          <w:sz w:val="24"/>
          <w:szCs w:val="24"/>
        </w:rPr>
        <w:softHyphen/>
        <w:t>ной росписи. Профессия художник росписи по ткани.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Вы</w:t>
      </w:r>
      <w:r w:rsidRPr="00392448">
        <w:rPr>
          <w:rFonts w:ascii="Times New Roman" w:eastAsia="Times New Roman" w:hAnsi="Times New Roman" w:cs="Times New Roman"/>
          <w:sz w:val="24"/>
          <w:szCs w:val="24"/>
        </w:rPr>
        <w:softHyphen/>
        <w:t>полнение образца росписи ткани в технике холодного батика.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Вышивание</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Материалы и оборудование для вышивки. Приёмы подготовки ткани к вышивке. Технология вы</w:t>
      </w:r>
      <w:r w:rsidRPr="00392448">
        <w:rPr>
          <w:rFonts w:ascii="Times New Roman" w:eastAsia="Times New Roman" w:hAnsi="Times New Roman" w:cs="Times New Roman"/>
          <w:sz w:val="24"/>
          <w:szCs w:val="24"/>
        </w:rPr>
        <w:softHyphen/>
        <w:t>полнения прямых, петлеобразных, петельных, крестообразных и косых ручных стежков.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Техника вышивания швом крест горизонтальными и верти</w:t>
      </w:r>
      <w:r w:rsidRPr="00392448">
        <w:rPr>
          <w:rFonts w:ascii="Times New Roman" w:eastAsia="Times New Roman" w:hAnsi="Times New Roman" w:cs="Times New Roman"/>
          <w:sz w:val="24"/>
          <w:szCs w:val="24"/>
        </w:rPr>
        <w:softHyphen/>
        <w:t>кальными рядами, по диагонали. Использование ПК в вышивке крестом.</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Техника вышивания художественной, белой и владимирской гладью. Материалы и оборудование для вышивки гладью. Атлас</w:t>
      </w:r>
      <w:r w:rsidRPr="00392448">
        <w:rPr>
          <w:rFonts w:ascii="Times New Roman" w:eastAsia="Times New Roman" w:hAnsi="Times New Roman" w:cs="Times New Roman"/>
          <w:sz w:val="24"/>
          <w:szCs w:val="24"/>
        </w:rPr>
        <w:softHyphen/>
        <w:t>ная и штриховая гладь. Швы французский узелок и рококо.</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Материалы и оборудование для вышивки атласными лента</w:t>
      </w:r>
      <w:r w:rsidRPr="00392448">
        <w:rPr>
          <w:rFonts w:ascii="Times New Roman" w:eastAsia="Times New Roman" w:hAnsi="Times New Roman" w:cs="Times New Roman"/>
          <w:sz w:val="24"/>
          <w:szCs w:val="24"/>
        </w:rPr>
        <w:softHyphen/>
        <w:t>ми. Швы, используемые в вышивке лентами. Стирка и оформле</w:t>
      </w:r>
      <w:r w:rsidRPr="00392448">
        <w:rPr>
          <w:rFonts w:ascii="Times New Roman" w:eastAsia="Times New Roman" w:hAnsi="Times New Roman" w:cs="Times New Roman"/>
          <w:sz w:val="24"/>
          <w:szCs w:val="24"/>
        </w:rPr>
        <w:softHyphen/>
        <w:t>ние готовой работы. Профессия вышивальщица.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Выполнение образцов швов прямыми, петлеобразными, петель</w:t>
      </w:r>
      <w:r w:rsidRPr="00392448">
        <w:rPr>
          <w:rFonts w:ascii="Times New Roman" w:eastAsia="Times New Roman" w:hAnsi="Times New Roman" w:cs="Times New Roman"/>
          <w:sz w:val="24"/>
          <w:szCs w:val="24"/>
        </w:rPr>
        <w:softHyphen/>
        <w:t>ными, крестообразными и косыми стежками.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образца вышивки в технике крест.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образцов вышивки гладью, французским узел</w:t>
      </w:r>
      <w:r w:rsidRPr="00392448">
        <w:rPr>
          <w:rFonts w:ascii="Times New Roman" w:eastAsia="Times New Roman" w:hAnsi="Times New Roman" w:cs="Times New Roman"/>
          <w:sz w:val="24"/>
          <w:szCs w:val="24"/>
        </w:rPr>
        <w:softHyphen/>
        <w:t>ком и рококо.</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Выполнение образца вышивки атласными лентами.</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творческой и опытнической деятельности»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Исследовательская и созидательная деятельности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Цель и задачи проектной деятель</w:t>
      </w:r>
      <w:r w:rsidRPr="00392448">
        <w:rPr>
          <w:rFonts w:ascii="Times New Roman" w:eastAsia="Times New Roman" w:hAnsi="Times New Roman" w:cs="Times New Roman"/>
          <w:sz w:val="24"/>
          <w:szCs w:val="24"/>
        </w:rPr>
        <w:softHyphen/>
        <w:t>ности в 7 классе. Составные части годового творческого проекта семиклассников.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Практические работы. </w:t>
      </w:r>
      <w:r w:rsidRPr="00392448">
        <w:rPr>
          <w:rFonts w:ascii="Times New Roman" w:eastAsia="Times New Roman" w:hAnsi="Times New Roman" w:cs="Times New Roman"/>
          <w:sz w:val="24"/>
          <w:szCs w:val="24"/>
        </w:rPr>
        <w:t>Творческий проект по разделу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«Кулинария».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«Создание изделий из текс</w:t>
      </w:r>
      <w:r w:rsidRPr="00392448">
        <w:rPr>
          <w:rFonts w:ascii="Times New Roman" w:eastAsia="Times New Roman" w:hAnsi="Times New Roman" w:cs="Times New Roman"/>
          <w:sz w:val="24"/>
          <w:szCs w:val="24"/>
        </w:rPr>
        <w:softHyphen/>
        <w:t>тильных материалов».</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Творческий проект по разделу «Художественные ремёсла».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Составление портфолио и разработка электронной презен</w:t>
      </w:r>
      <w:r w:rsidRPr="00392448">
        <w:rPr>
          <w:rFonts w:ascii="Times New Roman" w:eastAsia="Times New Roman" w:hAnsi="Times New Roman" w:cs="Times New Roman"/>
          <w:sz w:val="24"/>
          <w:szCs w:val="24"/>
        </w:rPr>
        <w:softHyphen/>
        <w:t>тации.</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Презентация и защита творческого проекта.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Варианты творческих проектов: </w:t>
      </w:r>
      <w:r w:rsidRPr="00392448">
        <w:rPr>
          <w:rFonts w:ascii="Times New Roman" w:eastAsia="Times New Roman" w:hAnsi="Times New Roman" w:cs="Times New Roman"/>
          <w:sz w:val="24"/>
          <w:szCs w:val="24"/>
        </w:rPr>
        <w:t>«Умный дом», «Ком</w:t>
      </w:r>
      <w:r w:rsidRPr="00392448">
        <w:rPr>
          <w:rFonts w:ascii="Times New Roman" w:eastAsia="Times New Roman" w:hAnsi="Times New Roman" w:cs="Times New Roman"/>
          <w:sz w:val="24"/>
          <w:szCs w:val="24"/>
        </w:rPr>
        <w:softHyphen/>
        <w:t>плект светильников для моей комнаты», «Праздничный сладкий стол», «Сладкоежки», «Праздничный наряд», «Юбка-килт», «По</w:t>
      </w:r>
      <w:r w:rsidRPr="00392448">
        <w:rPr>
          <w:rFonts w:ascii="Times New Roman" w:eastAsia="Times New Roman" w:hAnsi="Times New Roman" w:cs="Times New Roman"/>
          <w:sz w:val="24"/>
          <w:szCs w:val="24"/>
        </w:rPr>
        <w:softHyphen/>
        <w:t>дарок своими руками», «Атласные ленточки» и др.</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8класс</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«Технологии домашнего хозяйства»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w:t>
      </w:r>
      <w:r w:rsidRPr="00392448">
        <w:rPr>
          <w:rFonts w:ascii="Times New Roman" w:eastAsia="Times New Roman" w:hAnsi="Times New Roman" w:cs="Times New Roman"/>
          <w:b/>
          <w:spacing w:val="10"/>
          <w:sz w:val="24"/>
          <w:szCs w:val="24"/>
          <w:u w:val="single"/>
        </w:rPr>
        <w:t xml:space="preserve">. </w:t>
      </w:r>
      <w:r w:rsidRPr="00392448">
        <w:rPr>
          <w:rFonts w:ascii="Times New Roman" w:eastAsia="Times New Roman" w:hAnsi="Times New Roman" w:cs="Times New Roman"/>
          <w:bCs/>
          <w:sz w:val="24"/>
          <w:szCs w:val="24"/>
          <w:u w:val="single"/>
        </w:rPr>
        <w:t>Экология жилища</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Характеристика основных эле</w:t>
      </w:r>
      <w:r w:rsidRPr="00392448">
        <w:rPr>
          <w:rFonts w:ascii="Times New Roman" w:eastAsia="Times New Roman" w:hAnsi="Times New Roman" w:cs="Times New Roman"/>
          <w:sz w:val="24"/>
          <w:szCs w:val="24"/>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w:t>
      </w:r>
      <w:r w:rsidRPr="00392448">
        <w:rPr>
          <w:rFonts w:ascii="Times New Roman" w:eastAsia="Times New Roman" w:hAnsi="Times New Roman" w:cs="Times New Roman"/>
          <w:sz w:val="24"/>
          <w:szCs w:val="24"/>
        </w:rPr>
        <w:softHyphen/>
        <w:t>тема безопасности жилища.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Озна</w:t>
      </w:r>
      <w:r w:rsidRPr="00392448">
        <w:rPr>
          <w:rFonts w:ascii="Times New Roman" w:eastAsia="Times New Roman" w:hAnsi="Times New Roman" w:cs="Times New Roman"/>
          <w:sz w:val="24"/>
          <w:szCs w:val="24"/>
        </w:rPr>
        <w:softHyphen/>
        <w:t>комление с приточно-вытяжной естественной вентиляцией в по</w:t>
      </w:r>
      <w:r w:rsidRPr="00392448">
        <w:rPr>
          <w:rFonts w:ascii="Times New Roman" w:eastAsia="Times New Roman" w:hAnsi="Times New Roman" w:cs="Times New Roman"/>
          <w:sz w:val="24"/>
          <w:szCs w:val="24"/>
        </w:rPr>
        <w:softHyphen/>
        <w:t>мещении.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Ознакомление с системой фильтрации воды (на лаборатор</w:t>
      </w:r>
      <w:r w:rsidRPr="00392448">
        <w:rPr>
          <w:rFonts w:ascii="Times New Roman" w:eastAsia="Times New Roman" w:hAnsi="Times New Roman" w:cs="Times New Roman"/>
          <w:sz w:val="24"/>
          <w:szCs w:val="24"/>
        </w:rPr>
        <w:softHyphen/>
        <w:t>ном стенде).</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Изучение конструкции водопроводных смесителей.</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 Водоснабжение и канализацияв доме</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Схемы горячего и холодного водо</w:t>
      </w:r>
      <w:r w:rsidRPr="00392448">
        <w:rPr>
          <w:rFonts w:ascii="Times New Roman" w:eastAsia="Times New Roman" w:hAnsi="Times New Roman" w:cs="Times New Roman"/>
          <w:sz w:val="24"/>
          <w:szCs w:val="24"/>
        </w:rPr>
        <w:softHyphen/>
        <w:t>снабжения в многоэтажном доме. Система канализации в доме. Мусоропроводы и мусоросборники.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 счётчика расхода воды. Способы определения расхо</w:t>
      </w:r>
      <w:r w:rsidRPr="00392448">
        <w:rPr>
          <w:rFonts w:ascii="Times New Roman" w:eastAsia="Times New Roman" w:hAnsi="Times New Roman" w:cs="Times New Roman"/>
          <w:sz w:val="24"/>
          <w:szCs w:val="24"/>
        </w:rPr>
        <w:softHyphen/>
        <w:t>да и стоимости расхода воды.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Утилизация сточных вод системы водоснабжения и канали</w:t>
      </w:r>
      <w:r w:rsidRPr="00392448">
        <w:rPr>
          <w:rFonts w:ascii="Times New Roman" w:eastAsia="Times New Roman" w:hAnsi="Times New Roman" w:cs="Times New Roman"/>
          <w:sz w:val="24"/>
          <w:szCs w:val="24"/>
        </w:rPr>
        <w:softHyphen/>
        <w:t>зации. Экологические проблемы, связанные с их утилизацией.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Лаборно-практические и практические работы. </w:t>
      </w:r>
      <w:r w:rsidRPr="00392448">
        <w:rPr>
          <w:rFonts w:ascii="Times New Roman" w:eastAsia="Times New Roman" w:hAnsi="Times New Roman" w:cs="Times New Roman"/>
          <w:sz w:val="24"/>
          <w:szCs w:val="24"/>
        </w:rPr>
        <w:t>Ознакомление со схемой системы водоснабжения и канализа</w:t>
      </w:r>
      <w:r w:rsidRPr="00392448">
        <w:rPr>
          <w:rFonts w:ascii="Times New Roman" w:eastAsia="Times New Roman" w:hAnsi="Times New Roman" w:cs="Times New Roman"/>
          <w:sz w:val="24"/>
          <w:szCs w:val="24"/>
        </w:rPr>
        <w:softHyphen/>
        <w:t>ции в школе и дома. Определение расхода и стоимости горячей и холодной воды за месяц.</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Раздел «Электротехника»</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Бытовые электроприборы</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Применение электрической энер</w:t>
      </w:r>
      <w:r w:rsidRPr="00392448">
        <w:rPr>
          <w:rFonts w:ascii="Times New Roman" w:eastAsia="Times New Roman" w:hAnsi="Times New Roman" w:cs="Times New Roman"/>
          <w:sz w:val="24"/>
          <w:szCs w:val="24"/>
        </w:rPr>
        <w:softHyphen/>
        <w:t>гии в промышленности, на транспорте и в быту.</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Электронагревательные приборы, их характеристики по мощности и рабочему напряжению. Виды электронагреватель</w:t>
      </w:r>
      <w:r w:rsidRPr="00392448">
        <w:rPr>
          <w:rFonts w:ascii="Times New Roman" w:eastAsia="Times New Roman" w:hAnsi="Times New Roman" w:cs="Times New Roman"/>
          <w:sz w:val="24"/>
          <w:szCs w:val="24"/>
        </w:rPr>
        <w:softHyphen/>
        <w:t>ных приборов. Электрическая и индукционная плиты на кухне: принцип действия, правила эксплуатации. Преимущества и не</w:t>
      </w:r>
      <w:r w:rsidRPr="00392448">
        <w:rPr>
          <w:rFonts w:ascii="Times New Roman" w:eastAsia="Times New Roman" w:hAnsi="Times New Roman" w:cs="Times New Roman"/>
          <w:sz w:val="24"/>
          <w:szCs w:val="24"/>
        </w:rPr>
        <w:softHyphen/>
        <w:t>достатки. Пути экономии электрической энергии в быту. Прави</w:t>
      </w:r>
      <w:r w:rsidRPr="00392448">
        <w:rPr>
          <w:rFonts w:ascii="Times New Roman" w:eastAsia="Times New Roman" w:hAnsi="Times New Roman" w:cs="Times New Roman"/>
          <w:sz w:val="24"/>
          <w:szCs w:val="24"/>
        </w:rPr>
        <w:softHyphen/>
        <w:t>ла безопасного пользования бытовыми электроприборами.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Отопительные электроприборы. Назначение, устройство, правила эксплуатации рефлектора, воздухонагревателя, масля</w:t>
      </w:r>
      <w:r w:rsidRPr="00392448">
        <w:rPr>
          <w:rFonts w:ascii="Times New Roman" w:eastAsia="Times New Roman" w:hAnsi="Times New Roman" w:cs="Times New Roman"/>
          <w:sz w:val="24"/>
          <w:szCs w:val="24"/>
        </w:rPr>
        <w:softHyphen/>
        <w:t>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Общие сведения о принципе работы, видах и правилах экс</w:t>
      </w:r>
      <w:r w:rsidRPr="00392448">
        <w:rPr>
          <w:rFonts w:ascii="Times New Roman" w:eastAsia="Times New Roman" w:hAnsi="Times New Roman" w:cs="Times New Roman"/>
          <w:sz w:val="24"/>
          <w:szCs w:val="24"/>
        </w:rPr>
        <w:softHyphen/>
        <w:t>плуатации стиральных машин-автоматов, электрических вытяж</w:t>
      </w:r>
      <w:r w:rsidRPr="00392448">
        <w:rPr>
          <w:rFonts w:ascii="Times New Roman" w:eastAsia="Times New Roman" w:hAnsi="Times New Roman" w:cs="Times New Roman"/>
          <w:sz w:val="24"/>
          <w:szCs w:val="24"/>
        </w:rPr>
        <w:softHyphen/>
        <w:t>ных устройств.</w:t>
      </w:r>
    </w:p>
    <w:p w:rsidR="0063450D" w:rsidRPr="00392448" w:rsidRDefault="0063450D" w:rsidP="0063450D">
      <w:pPr>
        <w:autoSpaceDE w:val="0"/>
        <w:autoSpaceDN w:val="0"/>
        <w:adjustRightInd w:val="0"/>
        <w:spacing w:after="0" w:line="240" w:lineRule="auto"/>
        <w:ind w:firstLine="709"/>
        <w:rPr>
          <w:rFonts w:ascii="Times New Roman" w:eastAsia="Calibri" w:hAnsi="Times New Roman" w:cs="Times New Roman"/>
          <w:sz w:val="24"/>
          <w:szCs w:val="24"/>
        </w:rPr>
      </w:pPr>
      <w:r w:rsidRPr="00392448">
        <w:rPr>
          <w:rFonts w:ascii="Times New Roman" w:eastAsia="Times New Roman" w:hAnsi="Times New Roman" w:cs="Times New Roman"/>
          <w:sz w:val="24"/>
          <w:szCs w:val="24"/>
        </w:rPr>
        <w:t xml:space="preserve">Электронные приборы: телевизоры, </w:t>
      </w:r>
      <w:r w:rsidRPr="00392448">
        <w:rPr>
          <w:rFonts w:ascii="Times New Roman" w:eastAsia="Times New Roman" w:hAnsi="Times New Roman" w:cs="Times New Roman"/>
          <w:sz w:val="24"/>
          <w:szCs w:val="24"/>
          <w:lang w:val="en-US"/>
        </w:rPr>
        <w:t>DVD</w:t>
      </w:r>
      <w:r w:rsidRPr="00392448">
        <w:rPr>
          <w:rFonts w:ascii="Times New Roman" w:eastAsia="Times New Roman" w:hAnsi="Times New Roman" w:cs="Times New Roman"/>
          <w:sz w:val="24"/>
          <w:szCs w:val="24"/>
        </w:rPr>
        <w:t>-плееры, музыкаль</w:t>
      </w:r>
      <w:r w:rsidRPr="00392448">
        <w:rPr>
          <w:rFonts w:ascii="Times New Roman" w:eastAsia="Times New Roman" w:hAnsi="Times New Roman" w:cs="Times New Roman"/>
          <w:sz w:val="24"/>
          <w:szCs w:val="24"/>
        </w:rPr>
        <w:softHyphen/>
        <w:t>ные центры, компьютеры, часы и др. Сокращение их срока служ</w:t>
      </w:r>
      <w:r w:rsidRPr="00392448">
        <w:rPr>
          <w:rFonts w:ascii="Times New Roman" w:eastAsia="Times New Roman" w:hAnsi="Times New Roman" w:cs="Times New Roman"/>
          <w:sz w:val="24"/>
          <w:szCs w:val="24"/>
        </w:rPr>
        <w:softHyphen/>
        <w:t>бы и поломкаприскачках напряжения. Способы защиты прибо</w:t>
      </w:r>
      <w:r w:rsidRPr="00392448">
        <w:rPr>
          <w:rFonts w:ascii="Times New Roman" w:eastAsia="Times New Roman" w:hAnsi="Times New Roman" w:cs="Times New Roman"/>
          <w:sz w:val="24"/>
          <w:szCs w:val="24"/>
        </w:rPr>
        <w:softHyphen/>
        <w:t>ров от скачков напряжения.</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Оценка допустимой суммарной мощности электроприборов, подключаемых к одной розетке и в квартирной (домовой) сети. Изучение устройства и принципа действия стиральной маши</w:t>
      </w:r>
      <w:r w:rsidRPr="00392448">
        <w:rPr>
          <w:rFonts w:ascii="Times New Roman" w:eastAsia="Times New Roman" w:hAnsi="Times New Roman" w:cs="Times New Roman"/>
          <w:sz w:val="24"/>
          <w:szCs w:val="24"/>
        </w:rPr>
        <w:softHyphen/>
        <w:t>ны-автомата, электрического фена для сушки волос. Изучение спо</w:t>
      </w:r>
      <w:r w:rsidRPr="00392448">
        <w:rPr>
          <w:rFonts w:ascii="Times New Roman" w:eastAsia="Times New Roman" w:hAnsi="Times New Roman" w:cs="Times New Roman"/>
          <w:sz w:val="24"/>
          <w:szCs w:val="24"/>
        </w:rPr>
        <w:softHyphen/>
        <w:t>собов защиты электронных приборов от скачков напряжения.</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Электромонтажные и сборочные технологии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Общее понятие об электрическом токе, о силе тока, напряжении и сопротивлении. Виды источни</w:t>
      </w:r>
      <w:r w:rsidRPr="00392448">
        <w:rPr>
          <w:rFonts w:ascii="Times New Roman" w:eastAsia="Times New Roman" w:hAnsi="Times New Roman" w:cs="Times New Roman"/>
          <w:sz w:val="24"/>
          <w:szCs w:val="24"/>
        </w:rPr>
        <w:softHyphen/>
        <w:t>ков тока и приёмников электрической энергии. Условные графи</w:t>
      </w:r>
      <w:r w:rsidRPr="00392448">
        <w:rPr>
          <w:rFonts w:ascii="Times New Roman" w:eastAsia="Times New Roman" w:hAnsi="Times New Roman" w:cs="Times New Roman"/>
          <w:sz w:val="24"/>
          <w:szCs w:val="24"/>
        </w:rPr>
        <w:softHyphen/>
        <w:t>ческие изображения на электрических схемах.</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Понятие об электрической цепи и о её принципиальной схе</w:t>
      </w:r>
      <w:r w:rsidRPr="00392448">
        <w:rPr>
          <w:rFonts w:ascii="Times New Roman" w:eastAsia="Times New Roman" w:hAnsi="Times New Roman" w:cs="Times New Roman"/>
          <w:sz w:val="24"/>
          <w:szCs w:val="24"/>
        </w:rPr>
        <w:softHyphen/>
        <w:t>ме. Виды проводов. Инструменты для электромонтажных работ. Приёмы монтажа и соединений установочных проводов и уста</w:t>
      </w:r>
      <w:r w:rsidRPr="00392448">
        <w:rPr>
          <w:rFonts w:ascii="Times New Roman" w:eastAsia="Times New Roman" w:hAnsi="Times New Roman" w:cs="Times New Roman"/>
          <w:sz w:val="24"/>
          <w:szCs w:val="24"/>
        </w:rPr>
        <w:softHyphen/>
        <w:t>новочных изделий.</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Правила безопасной работы с электроустановками и при вы</w:t>
      </w:r>
      <w:r w:rsidRPr="00392448">
        <w:rPr>
          <w:rFonts w:ascii="Times New Roman" w:eastAsia="Times New Roman" w:hAnsi="Times New Roman" w:cs="Times New Roman"/>
          <w:sz w:val="24"/>
          <w:szCs w:val="24"/>
        </w:rPr>
        <w:softHyphen/>
        <w:t>полнении электромонтажных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Профессии, связанные с выполнением электромонтажных и наладочных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Чте</w:t>
      </w:r>
      <w:r w:rsidRPr="00392448">
        <w:rPr>
          <w:rFonts w:ascii="Times New Roman" w:eastAsia="Times New Roman" w:hAnsi="Times New Roman" w:cs="Times New Roman"/>
          <w:sz w:val="24"/>
          <w:szCs w:val="24"/>
        </w:rPr>
        <w:softHyphen/>
        <w:t>ние простой электрической схемы. Сборка электрическойцепииз деталей конструктора с гальваническим источником тока. Исследование работы цепи при различных вариантах её сборки.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Электромонтажные работы: ознакомление с видами элек</w:t>
      </w:r>
      <w:r w:rsidRPr="00392448">
        <w:rPr>
          <w:rFonts w:ascii="Times New Roman" w:eastAsia="Times New Roman" w:hAnsi="Times New Roman" w:cs="Times New Roman"/>
          <w:sz w:val="24"/>
          <w:szCs w:val="24"/>
        </w:rPr>
        <w:softHyphen/>
        <w:t>тромонтажных инструментов и приёмами их использования; вы</w:t>
      </w:r>
      <w:r w:rsidRPr="00392448">
        <w:rPr>
          <w:rFonts w:ascii="Times New Roman" w:eastAsia="Times New Roman" w:hAnsi="Times New Roman" w:cs="Times New Roman"/>
          <w:sz w:val="24"/>
          <w:szCs w:val="24"/>
        </w:rPr>
        <w:softHyphen/>
        <w:t>полнение упражнений по механическому оконцеванию, соеди</w:t>
      </w:r>
      <w:r w:rsidRPr="00392448">
        <w:rPr>
          <w:rFonts w:ascii="Times New Roman" w:eastAsia="Times New Roman" w:hAnsi="Times New Roman" w:cs="Times New Roman"/>
          <w:sz w:val="24"/>
          <w:szCs w:val="24"/>
        </w:rPr>
        <w:softHyphen/>
        <w:t>нению и ответвлению проводов.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Изготовление удлинителя. Использование пробника для по</w:t>
      </w:r>
      <w:r w:rsidRPr="00392448">
        <w:rPr>
          <w:rFonts w:ascii="Times New Roman" w:eastAsia="Times New Roman" w:hAnsi="Times New Roman" w:cs="Times New Roman"/>
          <w:sz w:val="24"/>
          <w:szCs w:val="24"/>
        </w:rPr>
        <w:softHyphen/>
        <w:t>иска обрыва в простых электрических цепях.</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r w:rsidRPr="00392448">
        <w:rPr>
          <w:rFonts w:ascii="Times New Roman" w:eastAsia="Times New Roman" w:hAnsi="Times New Roman" w:cs="Times New Roman"/>
          <w:bCs/>
          <w:sz w:val="24"/>
          <w:szCs w:val="24"/>
          <w:u w:val="single"/>
        </w:rPr>
        <w:t>Тема. Электротехнические устройства с элементами автоматики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Теоретические сведения. </w:t>
      </w:r>
      <w:r w:rsidRPr="00392448">
        <w:rPr>
          <w:rFonts w:ascii="Times New Roman" w:eastAsia="Times New Roman" w:hAnsi="Times New Roman" w:cs="Times New Roman"/>
          <w:sz w:val="24"/>
          <w:szCs w:val="24"/>
        </w:rPr>
        <w:t>Принципы работы и способы под</w:t>
      </w:r>
      <w:r w:rsidRPr="00392448">
        <w:rPr>
          <w:rFonts w:ascii="Times New Roman" w:eastAsia="Times New Roman" w:hAnsi="Times New Roman" w:cs="Times New Roman"/>
          <w:sz w:val="24"/>
          <w:szCs w:val="24"/>
        </w:rPr>
        <w:softHyphen/>
        <w:t>ключения плавких и автоматических предохранителей. Схема квартирной электропроводки. Подключение бытовых приёмни</w:t>
      </w:r>
      <w:r w:rsidRPr="00392448">
        <w:rPr>
          <w:rFonts w:ascii="Times New Roman" w:eastAsia="Times New Roman" w:hAnsi="Times New Roman" w:cs="Times New Roman"/>
          <w:sz w:val="24"/>
          <w:szCs w:val="24"/>
        </w:rPr>
        <w:softHyphen/>
        <w:t>ков электрической энергии.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 счётчика электрической энергии. Способы определе</w:t>
      </w:r>
      <w:r w:rsidRPr="00392448">
        <w:rPr>
          <w:rFonts w:ascii="Times New Roman" w:eastAsia="Times New Roman" w:hAnsi="Times New Roman" w:cs="Times New Roman"/>
          <w:sz w:val="24"/>
          <w:szCs w:val="24"/>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Устройство и принцип работы бытового электрического утюга с элементами автоматики.</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w:t>
      </w:r>
      <w:r w:rsidRPr="00392448">
        <w:rPr>
          <w:rFonts w:ascii="Times New Roman" w:eastAsia="Times New Roman" w:hAnsi="Times New Roman" w:cs="Times New Roman"/>
          <w:sz w:val="24"/>
          <w:szCs w:val="24"/>
        </w:rPr>
        <w:softHyphen/>
        <w:t>тажных работ.</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Профессии, связанные с производством, эксплуатацией и обслуживанием электротехнических и электронных устройств.</w:t>
      </w:r>
    </w:p>
    <w:p w:rsidR="0063450D" w:rsidRPr="00392448" w:rsidRDefault="0063450D" w:rsidP="0063450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92448">
        <w:rPr>
          <w:rFonts w:ascii="Times New Roman" w:eastAsia="Times New Roman" w:hAnsi="Times New Roman" w:cs="Times New Roman"/>
          <w:i/>
          <w:iCs/>
          <w:spacing w:val="30"/>
          <w:sz w:val="24"/>
          <w:szCs w:val="24"/>
        </w:rPr>
        <w:t xml:space="preserve">Лабораторно-практические и практические работы. </w:t>
      </w:r>
      <w:r w:rsidRPr="00392448">
        <w:rPr>
          <w:rFonts w:ascii="Times New Roman" w:eastAsia="Times New Roman" w:hAnsi="Times New Roman" w:cs="Times New Roman"/>
          <w:sz w:val="24"/>
          <w:szCs w:val="24"/>
        </w:rPr>
        <w:t>Изучение схем квартирной электропроводки. Определение рас</w:t>
      </w:r>
      <w:r w:rsidRPr="00392448">
        <w:rPr>
          <w:rFonts w:ascii="Times New Roman" w:eastAsia="Times New Roman" w:hAnsi="Times New Roman" w:cs="Times New Roman"/>
          <w:sz w:val="24"/>
          <w:szCs w:val="24"/>
        </w:rPr>
        <w:softHyphen/>
        <w:t>хода и стоимости электроэнергии за месяц. Изучение устройства и принципа работы бытового электрического утюга с элемента</w:t>
      </w:r>
      <w:r w:rsidRPr="00392448">
        <w:rPr>
          <w:rFonts w:ascii="Times New Roman" w:eastAsia="Times New Roman" w:hAnsi="Times New Roman" w:cs="Times New Roman"/>
          <w:sz w:val="24"/>
          <w:szCs w:val="24"/>
        </w:rPr>
        <w:softHyphen/>
        <w:t>ми автоматики.</w:t>
      </w:r>
    </w:p>
    <w:p w:rsidR="0063450D" w:rsidRPr="00392448" w:rsidRDefault="0063450D" w:rsidP="0063450D">
      <w:pPr>
        <w:spacing w:after="0" w:line="240" w:lineRule="auto"/>
        <w:ind w:firstLine="709"/>
        <w:jc w:val="center"/>
        <w:rPr>
          <w:rFonts w:ascii="Times New Roman" w:eastAsia="Times New Roman" w:hAnsi="Times New Roman" w:cs="Times New Roman"/>
          <w:b/>
          <w:sz w:val="24"/>
          <w:szCs w:val="24"/>
        </w:rPr>
      </w:pP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5класс</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1. Проектная деятельность- 6 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2 «Кулинария»-16 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3 «Создание изделий из текстильных материалов»-28</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4 «Художественные ремёсла»-20</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u w:val="single"/>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6класс</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1. Планирование и интерьер  жилого дома- 8ч.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2 «Кулинария»-14 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3 «Создание изделий из текстильных материалов»-30 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sz w:val="24"/>
          <w:szCs w:val="24"/>
        </w:rPr>
      </w:pPr>
      <w:r w:rsidRPr="00392448">
        <w:rPr>
          <w:rFonts w:ascii="Times New Roman" w:eastAsia="Times New Roman" w:hAnsi="Times New Roman" w:cs="Times New Roman"/>
          <w:bCs/>
          <w:sz w:val="24"/>
          <w:szCs w:val="24"/>
        </w:rPr>
        <w:t>Раздел  4 «Художественные ремёсла»-18 ч</w:t>
      </w: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7класс</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1. Интерьер жилого дома-4 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2 «Кулинария»-7ч</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3 «Создание изделий из текстильных материалов»-13</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4 «Художественные ремёсла»-11</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p>
    <w:p w:rsidR="0063450D" w:rsidRPr="00392448" w:rsidRDefault="0063450D" w:rsidP="0063450D">
      <w:pPr>
        <w:autoSpaceDE w:val="0"/>
        <w:autoSpaceDN w:val="0"/>
        <w:adjustRightInd w:val="0"/>
        <w:spacing w:after="0" w:line="240" w:lineRule="auto"/>
        <w:ind w:firstLine="709"/>
        <w:jc w:val="center"/>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8класс</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«Технологии домашнего хозяйства»-4</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«Электротехника»-12</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«Семейная экономика-6</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«Современное производство и профессиональное самоопределние-4</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r w:rsidRPr="00392448">
        <w:rPr>
          <w:rFonts w:ascii="Times New Roman" w:eastAsia="Times New Roman" w:hAnsi="Times New Roman" w:cs="Times New Roman"/>
          <w:bCs/>
          <w:sz w:val="24"/>
          <w:szCs w:val="24"/>
        </w:rPr>
        <w:t>Раздел «Технологии творческой и опытнической деятельности»-9</w:t>
      </w: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Cs/>
          <w:sz w:val="24"/>
          <w:szCs w:val="24"/>
        </w:rPr>
      </w:pPr>
    </w:p>
    <w:p w:rsidR="0063450D" w:rsidRPr="00392448" w:rsidRDefault="0063450D" w:rsidP="0063450D">
      <w:pPr>
        <w:autoSpaceDE w:val="0"/>
        <w:autoSpaceDN w:val="0"/>
        <w:adjustRightInd w:val="0"/>
        <w:spacing w:after="0" w:line="240" w:lineRule="auto"/>
        <w:ind w:firstLine="709"/>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Мальчики.</w:t>
      </w:r>
    </w:p>
    <w:p w:rsidR="0063450D" w:rsidRPr="00392448" w:rsidRDefault="0063450D" w:rsidP="0063450D">
      <w:pPr>
        <w:spacing w:after="0" w:line="240" w:lineRule="auto"/>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планируемые результаты изучения учебного предмета, курса</w:t>
      </w:r>
    </w:p>
    <w:p w:rsidR="0063450D" w:rsidRPr="00392448" w:rsidRDefault="0063450D" w:rsidP="0063450D">
      <w:pPr>
        <w:spacing w:after="0" w:line="240" w:lineRule="auto"/>
        <w:rPr>
          <w:rFonts w:ascii="Times New Roman" w:eastAsia="Times New Roman" w:hAnsi="Times New Roman" w:cs="Times New Roman"/>
          <w:b/>
          <w:sz w:val="24"/>
          <w:szCs w:val="24"/>
        </w:rPr>
      </w:pPr>
    </w:p>
    <w:p w:rsidR="0063450D" w:rsidRPr="00392448" w:rsidRDefault="0063450D" w:rsidP="0063450D">
      <w:pPr>
        <w:tabs>
          <w:tab w:val="left" w:pos="851"/>
        </w:tabs>
        <w:spacing w:after="0" w:line="240" w:lineRule="auto"/>
        <w:jc w:val="both"/>
        <w:rPr>
          <w:rFonts w:ascii="Times New Roman" w:eastAsia="Times New Roman" w:hAnsi="Times New Roman" w:cs="Times New Roman"/>
          <w:sz w:val="24"/>
          <w:szCs w:val="24"/>
        </w:rPr>
      </w:pPr>
      <w:r w:rsidRPr="00392448">
        <w:rPr>
          <w:rFonts w:ascii="Times New Roman" w:eastAsia="Calibri" w:hAnsi="Times New Roman" w:cs="Times New Roman"/>
          <w:sz w:val="24"/>
          <w:szCs w:val="24"/>
        </w:rPr>
        <w:tab/>
      </w:r>
    </w:p>
    <w:p w:rsidR="0063450D" w:rsidRPr="00392448" w:rsidRDefault="0063450D" w:rsidP="0063450D">
      <w:pPr>
        <w:spacing w:after="0" w:line="240" w:lineRule="auto"/>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63450D" w:rsidRPr="00392448" w:rsidRDefault="0063450D" w:rsidP="0063450D">
      <w:pPr>
        <w:spacing w:after="0" w:line="240" w:lineRule="auto"/>
        <w:ind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 изучении технологии в основной школе обеспечивается достижение  личностных, метапредметных и предметных результатов.</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b/>
          <w:sz w:val="24"/>
          <w:szCs w:val="24"/>
        </w:rPr>
        <w:t xml:space="preserve">Личностными </w:t>
      </w:r>
      <w:r w:rsidRPr="00392448">
        <w:rPr>
          <w:rFonts w:ascii="Times New Roman" w:eastAsia="Times New Roman" w:hAnsi="Times New Roman" w:cs="Times New Roman"/>
          <w:sz w:val="24"/>
          <w:szCs w:val="24"/>
        </w:rPr>
        <w:t>результатами освоения учащимися основной школы курса «Технология» являются:</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формирование целостного мировоззрения, соответствующего современному уровню  развития науки и практики;  проявление познавательных интересов и активности в данной области предметной технологической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развитие трудолюбия и ответственности за качество своей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овладение установками, нормами и правилами научной организации умственного и физического труда;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самооценка умственных и физических способностей для труда в различных сферах с позиций будущей социализации и стратификации;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становление самоопределения в выбранной сфере будущей профессиональной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планирование образовательной и профессиональной карьеры;</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осознание необходимости общественно полезного труда как условия безопасной и эффективной социализации;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бережное отношение к природным и хозяйственным ресурсам;</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готовность к рациональному ведению домашнего хозяйства;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проявление технико-технологического и экономического мышления при организации своей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самооценка готовности к предпринимательской деятельности в сфере технического труда.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Конкретизация с учетом возрастных особенностей</w:t>
      </w:r>
    </w:p>
    <w:p w:rsidR="0063450D" w:rsidRPr="00392448" w:rsidRDefault="0063450D" w:rsidP="0063450D">
      <w:pPr>
        <w:spacing w:after="0" w:line="240" w:lineRule="auto"/>
        <w:jc w:val="both"/>
        <w:rPr>
          <w:rFonts w:ascii="Times New Roman" w:eastAsia="Times New Roman" w:hAnsi="Times New Roman" w:cs="Times New Roman"/>
          <w:i/>
          <w:sz w:val="24"/>
          <w:szCs w:val="24"/>
          <w:u w:val="single"/>
        </w:rPr>
      </w:pPr>
      <w:r w:rsidRPr="00392448">
        <w:rPr>
          <w:rFonts w:ascii="Times New Roman" w:eastAsia="Times New Roman" w:hAnsi="Times New Roman" w:cs="Times New Roman"/>
          <w:i/>
          <w:sz w:val="24"/>
          <w:szCs w:val="24"/>
          <w:u w:val="single"/>
        </w:rPr>
        <w:t>5-6 класс</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развитие трудолюбия, и ответственности за качество своей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бережное отношение к природным и хозяйственным ресурсам;</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w:t>
      </w:r>
    </w:p>
    <w:p w:rsidR="0063450D" w:rsidRPr="00392448" w:rsidRDefault="0063450D" w:rsidP="0063450D">
      <w:pPr>
        <w:spacing w:after="0" w:line="240" w:lineRule="auto"/>
        <w:rPr>
          <w:rFonts w:ascii="Times New Roman" w:eastAsia="Calibri" w:hAnsi="Times New Roman" w:cs="Times New Roman"/>
          <w:sz w:val="24"/>
          <w:szCs w:val="24"/>
        </w:rPr>
      </w:pPr>
      <w:r w:rsidRPr="00392448">
        <w:rPr>
          <w:rFonts w:ascii="Times New Roman" w:eastAsia="Calibri" w:hAnsi="Times New Roman" w:cs="Times New Roman"/>
          <w:sz w:val="24"/>
          <w:szCs w:val="24"/>
        </w:rPr>
        <w:t>-проявление познавательных интересов и активности в данной области предметной технологической деятельности;</w:t>
      </w:r>
    </w:p>
    <w:p w:rsidR="0063450D" w:rsidRPr="00392448" w:rsidRDefault="0063450D" w:rsidP="0063450D">
      <w:pPr>
        <w:spacing w:after="0" w:line="240" w:lineRule="auto"/>
        <w:rPr>
          <w:rFonts w:ascii="Times New Roman" w:eastAsia="Calibri" w:hAnsi="Times New Roman" w:cs="Times New Roman"/>
          <w:sz w:val="24"/>
          <w:szCs w:val="24"/>
        </w:rPr>
      </w:pPr>
      <w:r w:rsidRPr="00392448">
        <w:rPr>
          <w:rFonts w:ascii="Times New Roman" w:eastAsia="Calibri" w:hAnsi="Times New Roman" w:cs="Times New Roman"/>
          <w:sz w:val="24"/>
          <w:szCs w:val="24"/>
        </w:rPr>
        <w:t>-выражение желания учиться и трудиться в промышленном производстве для удовлетворения текущих и перспективных потребностей;</w:t>
      </w:r>
    </w:p>
    <w:p w:rsidR="0063450D" w:rsidRPr="00392448" w:rsidRDefault="0063450D" w:rsidP="0063450D">
      <w:pPr>
        <w:spacing w:after="0" w:line="240" w:lineRule="auto"/>
        <w:jc w:val="both"/>
        <w:rPr>
          <w:rFonts w:ascii="Times New Roman" w:eastAsia="Times New Roman" w:hAnsi="Times New Roman" w:cs="Times New Roman"/>
          <w:i/>
          <w:sz w:val="24"/>
          <w:szCs w:val="24"/>
          <w:u w:val="single"/>
        </w:rPr>
      </w:pPr>
      <w:r w:rsidRPr="00392448">
        <w:rPr>
          <w:rFonts w:ascii="Times New Roman" w:eastAsia="Times New Roman" w:hAnsi="Times New Roman" w:cs="Times New Roman"/>
          <w:i/>
          <w:sz w:val="24"/>
          <w:szCs w:val="24"/>
          <w:u w:val="single"/>
        </w:rPr>
        <w:t>7-8 класс</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общаться при коллективном выполнении работ или проектов с учётом общности интересов и возможностей членов трудового коллектива;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основ экологической культуры, бережное отношение к природным и хозяйственным ресурсам;</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-осознание необходимости общественно полезного труда;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-становление самоопределения в выбранной сфере будущей профессиональной деятельности, планирование образовательной и профессиональной карьеры, </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коммуникативной компетентности в общении и сотрудничестве со сверстниками;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-проявление технико-технологического и экономического мышления при организации своей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-самооценка готовности к предпринимательской деятельности в сфере технологий, к рациональному ведению домашнего хозяйства;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-планирование образовательной и профессиональной карьеры;</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-диагностика результатов познавательно – трудовой деятельности по принятым критериям и показателям;</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Средством развития личностных результатов служит </w:t>
      </w:r>
      <w:r w:rsidRPr="00392448">
        <w:rPr>
          <w:rFonts w:ascii="Times New Roman" w:eastAsia="Times New Roman" w:hAnsi="Times New Roman" w:cs="Times New Roman"/>
          <w:sz w:val="24"/>
          <w:szCs w:val="24"/>
          <w:u w:val="single"/>
        </w:rPr>
        <w:t>учебный материал</w:t>
      </w:r>
      <w:r w:rsidRPr="00392448">
        <w:rPr>
          <w:rFonts w:ascii="Times New Roman" w:eastAsia="Times New Roman" w:hAnsi="Times New Roman" w:cs="Times New Roman"/>
          <w:sz w:val="24"/>
          <w:szCs w:val="24"/>
        </w:rPr>
        <w:t xml:space="preserve"> и прежде всего </w:t>
      </w:r>
      <w:r w:rsidRPr="00392448">
        <w:rPr>
          <w:rFonts w:ascii="Times New Roman" w:eastAsia="Times New Roman" w:hAnsi="Times New Roman" w:cs="Times New Roman"/>
          <w:sz w:val="24"/>
          <w:szCs w:val="24"/>
          <w:u w:val="single"/>
        </w:rPr>
        <w:t>практические работы, задания</w:t>
      </w:r>
      <w:r w:rsidRPr="00392448">
        <w:rPr>
          <w:rFonts w:ascii="Times New Roman" w:eastAsia="Times New Roman" w:hAnsi="Times New Roman" w:cs="Times New Roman"/>
          <w:sz w:val="24"/>
          <w:szCs w:val="24"/>
        </w:rPr>
        <w:t>, нацеленные на понимание собственной деятельности и сформированных личностных качеств.</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Применительно к учебной деятельности следует выделить два вида действий: </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1) действие смыслообразования; </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действие нравственно-этического оценивания усваиваемого содержания.</w:t>
      </w:r>
    </w:p>
    <w:p w:rsidR="0063450D" w:rsidRPr="00392448" w:rsidRDefault="0063450D" w:rsidP="0063450D">
      <w:pPr>
        <w:spacing w:after="0" w:line="240" w:lineRule="auto"/>
        <w:ind w:firstLine="708"/>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 развитии личностных результатов необходимо учитывать,  что каждый ученик – индивидуален. Необходимо помочь  найти в нем его индивидуальные личные особенности,  раскрыть и развить в каждом ученике его сильные и позитивные личные качества и умения. Организуя учебную деятельность по предмету необходимо учитывать  индивидуально-психологические особенности каждого ученика. Помнить, что не предмет формирует личность, а учитель своей деятельностью, связанной с изучением предмета.</w:t>
      </w:r>
    </w:p>
    <w:p w:rsidR="0063450D" w:rsidRPr="00392448" w:rsidRDefault="0063450D" w:rsidP="0063450D">
      <w:pPr>
        <w:spacing w:after="0" w:line="240" w:lineRule="auto"/>
        <w:ind w:firstLine="708"/>
        <w:jc w:val="both"/>
        <w:rPr>
          <w:rFonts w:ascii="Times New Roman" w:eastAsia="Times New Roman" w:hAnsi="Times New Roman" w:cs="Times New Roman"/>
          <w:sz w:val="24"/>
          <w:szCs w:val="24"/>
        </w:rPr>
      </w:pPr>
      <w:r w:rsidRPr="00392448">
        <w:rPr>
          <w:rFonts w:ascii="Times New Roman" w:eastAsia="Times New Roman" w:hAnsi="Times New Roman" w:cs="Times New Roman"/>
          <w:b/>
          <w:sz w:val="24"/>
          <w:szCs w:val="24"/>
        </w:rPr>
        <w:t>Метапредметными</w:t>
      </w:r>
      <w:r w:rsidRPr="00392448">
        <w:rPr>
          <w:rFonts w:ascii="Times New Roman" w:eastAsia="Times New Roman" w:hAnsi="Times New Roman" w:cs="Times New Roman"/>
          <w:sz w:val="24"/>
          <w:szCs w:val="24"/>
        </w:rPr>
        <w:t xml:space="preserve"> результатами освоения выпускниками основной школы курса «Технология» являются:</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алгоритмизированное планирование процесса познавательно-трудовой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поиск новых решений возникшей технической или организационной проблемы;</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самостоятельная организация и выполнение различных творческих работ по созданию технических изделий;</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виртуальное и натурное моделирование технических объектов и технологических процессов;</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выявление потребностей, проектирование и создание объектов, имеющих потребительную стоимость:</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использование дополнительной информации и информационных технологий при проектировании и создании объектов, имеющих личностную или общественно значимую потребительную стоимость;</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согласование и координация совместной познавательно-трудовой деятельности с другими ее участниками;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объективное оценивание вклада своей познавательно-трудовой деятельности в решение общих задач коллектива;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диагностика результатов познавательно-трудовой деятельности по принятым критериям и показателям;</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обоснование путей и средств устранения ошибок или разрешения противоречий в выполняемых технологических процессах;</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соблюдение норм и правил культуры труда в соответствии с технологической культурой производства;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соблюдение норм и правил безопасности познавательно-трудовой деятельности и созидательного труда.</w:t>
      </w:r>
    </w:p>
    <w:p w:rsidR="0063450D" w:rsidRPr="00392448" w:rsidRDefault="0063450D" w:rsidP="0063450D">
      <w:pPr>
        <w:spacing w:after="0" w:line="240" w:lineRule="auto"/>
        <w:jc w:val="both"/>
        <w:rPr>
          <w:rFonts w:ascii="Times New Roman" w:eastAsia="Times New Roman" w:hAnsi="Times New Roman" w:cs="Times New Roman"/>
          <w:b/>
          <w:i/>
          <w:sz w:val="24"/>
          <w:szCs w:val="24"/>
        </w:rPr>
      </w:pPr>
      <w:r w:rsidRPr="00392448">
        <w:rPr>
          <w:rFonts w:ascii="Times New Roman" w:eastAsia="Times New Roman" w:hAnsi="Times New Roman" w:cs="Times New Roman"/>
          <w:b/>
          <w:i/>
          <w:sz w:val="24"/>
          <w:szCs w:val="24"/>
        </w:rPr>
        <w:t>Конкретизация с учетом возрастных особенностей</w:t>
      </w:r>
    </w:p>
    <w:p w:rsidR="0063450D" w:rsidRPr="00392448" w:rsidRDefault="0063450D" w:rsidP="0063450D">
      <w:pPr>
        <w:spacing w:after="0" w:line="240" w:lineRule="auto"/>
        <w:jc w:val="both"/>
        <w:rPr>
          <w:rFonts w:ascii="Times New Roman" w:eastAsia="Times New Roman" w:hAnsi="Times New Roman" w:cs="Times New Roman"/>
          <w:i/>
          <w:sz w:val="24"/>
          <w:szCs w:val="24"/>
          <w:u w:val="single"/>
        </w:rPr>
      </w:pPr>
      <w:r w:rsidRPr="00392448">
        <w:rPr>
          <w:rFonts w:ascii="Times New Roman" w:eastAsia="Times New Roman" w:hAnsi="Times New Roman" w:cs="Times New Roman"/>
          <w:i/>
          <w:sz w:val="24"/>
          <w:szCs w:val="24"/>
          <w:u w:val="single"/>
        </w:rPr>
        <w:t>5-6 класс</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-планировка процесса познавательно-трудовой деятельности с опорой на алгоритмы;</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-организация учебного сотрудничества и совместной деятельности с учителем и сверстниками; </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-соблюдение норм и правил безопасности познавательно-трудовой деятельности и созидательного труда;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-согласование и координация совместной познавательно-трудовой деятельности с другими ее участниками;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-объективное оценивание вклада своей познавательно-трудовой деятельности в решение общих задач коллектива;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-диагностика результатов познавательно-трудовой деятельности по принятым критериям и показателям;</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-обоснование путей и средств устранения ошибок или разрешения противоречий в выполняемых технологических процессах;</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-соблюдение норм и правил культуры труда в соответствии с технологической культурой производства;</w:t>
      </w:r>
    </w:p>
    <w:p w:rsidR="0063450D" w:rsidRPr="00392448" w:rsidRDefault="0063450D" w:rsidP="0063450D">
      <w:pPr>
        <w:spacing w:after="0" w:line="240" w:lineRule="auto"/>
        <w:jc w:val="both"/>
        <w:rPr>
          <w:rFonts w:ascii="Times New Roman" w:eastAsia="Times New Roman" w:hAnsi="Times New Roman" w:cs="Times New Roman"/>
          <w:i/>
          <w:sz w:val="24"/>
          <w:szCs w:val="24"/>
          <w:u w:val="single"/>
        </w:rPr>
      </w:pPr>
      <w:r w:rsidRPr="00392448">
        <w:rPr>
          <w:rFonts w:ascii="Times New Roman" w:eastAsia="Times New Roman" w:hAnsi="Times New Roman" w:cs="Times New Roman"/>
          <w:i/>
          <w:sz w:val="24"/>
          <w:szCs w:val="24"/>
          <w:u w:val="single"/>
        </w:rPr>
        <w:t>7-8 класс</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-соблюдение норм и правил культуры труда в соответствии с технологической культурой производства;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-оценивание своей познавательно-трудовой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-поиск новых решений возникшей технической или организационной проблемы;</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-самостоятельная организация и выполнение различных творческих работ по созданию технических изделий;</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-виртуальное и натурное моделирование технических объектов и технологических процессов;</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-оценивание своей познавательно-трудовой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-алгоритмизированное планирование процесса познавательно-трудовой деятельности;</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-согласование и координация совместной познавательно-трудовой деятельности с другими ее участниками;</w:t>
      </w:r>
    </w:p>
    <w:p w:rsidR="0063450D" w:rsidRPr="00392448" w:rsidRDefault="0063450D" w:rsidP="0063450D">
      <w:pPr>
        <w:spacing w:after="0" w:line="240" w:lineRule="auto"/>
        <w:jc w:val="both"/>
        <w:rPr>
          <w:rFonts w:ascii="Times New Roman" w:eastAsia="Times New Roman" w:hAnsi="Times New Roman" w:cs="Times New Roman"/>
          <w:i/>
          <w:sz w:val="24"/>
          <w:szCs w:val="24"/>
        </w:rPr>
      </w:pPr>
      <w:r w:rsidRPr="00392448">
        <w:rPr>
          <w:rFonts w:ascii="Times New Roman" w:eastAsia="Times New Roman" w:hAnsi="Times New Roman" w:cs="Times New Roman"/>
          <w:b/>
          <w:sz w:val="24"/>
          <w:szCs w:val="24"/>
        </w:rPr>
        <w:t>Метапредметными</w:t>
      </w:r>
      <w:r w:rsidRPr="00392448">
        <w:rPr>
          <w:rFonts w:ascii="Times New Roman" w:eastAsia="Times New Roman" w:hAnsi="Times New Roman" w:cs="Times New Roman"/>
          <w:sz w:val="24"/>
          <w:szCs w:val="24"/>
        </w:rPr>
        <w:t xml:space="preserve"> результатами изучения технологии является формирование универсальных учебных действий (УУД): познавательных, коммуникативных, регулятивных. Средством формирования метапредметных  результатов является творческая и проектная деятельность учащихся, выполнение творческих, информационных, практико – ориентированных проектов. </w:t>
      </w:r>
      <w:r w:rsidRPr="00392448">
        <w:rPr>
          <w:rFonts w:ascii="Times New Roman" w:eastAsia="Times New Roman" w:hAnsi="Times New Roman" w:cs="Times New Roman"/>
          <w:i/>
          <w:sz w:val="24"/>
          <w:szCs w:val="24"/>
        </w:rPr>
        <w:t>Результатом (продуктом) проектной деятельности может быть любая следующая работа: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-письменная работа, реферат</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-художественная творческая работа (выжигание, резьба, рисунок, точение)</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-материальный объект, макет</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-отчетные  материалы,  тексты, технологические, инструкционные карты, тесты, кроссворды и др.</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Средством формирования метапредметных  результатов является интерактивные формы проведения занятий</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творческие задания;</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работа в малых группах;</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обучающие,  деловые и образовательные игры);</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социальные проекты и другие внеаудиторные методы обучения (соревнования, олимпиады, конкурсы, выставки);</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«обучающийся в роли преподавателя», «каждый учит каждого»</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разминки;</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обратная связь;</w:t>
      </w:r>
    </w:p>
    <w:p w:rsidR="0063450D" w:rsidRPr="00392448" w:rsidRDefault="0063450D" w:rsidP="002153BD">
      <w:pPr>
        <w:numPr>
          <w:ilvl w:val="0"/>
          <w:numId w:val="241"/>
        </w:num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обсуждение сложных и дискуссионных вопросов и проблем, технологии проблемного диалога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При формировании </w:t>
      </w:r>
      <w:r w:rsidRPr="00392448">
        <w:rPr>
          <w:rFonts w:ascii="Times New Roman" w:eastAsia="Times New Roman" w:hAnsi="Times New Roman" w:cs="Times New Roman"/>
          <w:i/>
          <w:sz w:val="24"/>
          <w:szCs w:val="24"/>
        </w:rPr>
        <w:t>познавательных УУД</w:t>
      </w:r>
      <w:r w:rsidRPr="00392448">
        <w:rPr>
          <w:rFonts w:ascii="Times New Roman" w:eastAsia="Times New Roman" w:hAnsi="Times New Roman" w:cs="Times New Roman"/>
          <w:sz w:val="24"/>
          <w:szCs w:val="24"/>
        </w:rPr>
        <w:t xml:space="preserve"> необходимо научить мыслить системно  (основное понятие  - пример - значение материала), помочь ученикам овладеть наиболее продуктивными методами учебно-познавательной деятельности, научить  иx учиться. Использовать схемы, планы, чтобы обеспечить усвоение системы знаний. Знает не тот, кто пересказывает, а тот, кто использует на практике, научить ребенка применять свои знания. Творческое мышление развивать анализом и решением проблемных ситуаций;  чаще практиковать творческие задачи.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При формировании </w:t>
      </w:r>
      <w:r w:rsidRPr="00392448">
        <w:rPr>
          <w:rFonts w:ascii="Times New Roman" w:eastAsia="Times New Roman" w:hAnsi="Times New Roman" w:cs="Times New Roman"/>
          <w:i/>
          <w:sz w:val="24"/>
          <w:szCs w:val="24"/>
        </w:rPr>
        <w:t>коммуникативных  УУД</w:t>
      </w:r>
      <w:r w:rsidRPr="00392448">
        <w:rPr>
          <w:rFonts w:ascii="Times New Roman" w:eastAsia="Times New Roman" w:hAnsi="Times New Roman" w:cs="Times New Roman"/>
          <w:sz w:val="24"/>
          <w:szCs w:val="24"/>
        </w:rPr>
        <w:t xml:space="preserve"> научить  ребенка высказывать свои мысли. Во время его ответа на вопрос задавать ему наводящие вопросы. Применять  различные виды игр, дискуссий и групповой работы для освоения материала, организовывая групповую работу или в парах, напомнить  ребятам о правилах ведения дискуссии, беседы. Приучать  учащегося самого задавать уточняющие вопросы по материалу (например, Кто? Что? Почему? Зачем? Откуда? и т.д.) переспрашивать, уточнять.</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При формировании </w:t>
      </w:r>
      <w:r w:rsidRPr="00392448">
        <w:rPr>
          <w:rFonts w:ascii="Times New Roman" w:eastAsia="Times New Roman" w:hAnsi="Times New Roman" w:cs="Times New Roman"/>
          <w:i/>
          <w:sz w:val="24"/>
          <w:szCs w:val="24"/>
        </w:rPr>
        <w:t>регулятивных  УУД</w:t>
      </w:r>
      <w:r w:rsidRPr="00392448">
        <w:rPr>
          <w:rFonts w:ascii="Times New Roman" w:eastAsia="Times New Roman" w:hAnsi="Times New Roman" w:cs="Times New Roman"/>
          <w:sz w:val="24"/>
          <w:szCs w:val="24"/>
        </w:rPr>
        <w:t xml:space="preserve"> научить учащегося контролировать свою речь при выражении своей точки зрения по заданной тематике;  контролировать, выполнять свои действия по заданному образцу и правилу; научить адекватно оценивать выполненную им работу, исправлять ошибки.  </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b/>
          <w:sz w:val="24"/>
          <w:szCs w:val="24"/>
        </w:rPr>
        <w:t xml:space="preserve"> </w:t>
      </w:r>
      <w:r w:rsidRPr="00392448">
        <w:rPr>
          <w:rFonts w:ascii="Times New Roman" w:eastAsia="Times New Roman" w:hAnsi="Times New Roman" w:cs="Times New Roman"/>
          <w:b/>
          <w:sz w:val="24"/>
          <w:szCs w:val="24"/>
        </w:rPr>
        <w:tab/>
        <w:t>Предметными результатами</w:t>
      </w:r>
      <w:r w:rsidRPr="00392448">
        <w:rPr>
          <w:rFonts w:ascii="Times New Roman" w:eastAsia="Times New Roman" w:hAnsi="Times New Roman" w:cs="Times New Roman"/>
          <w:sz w:val="24"/>
          <w:szCs w:val="24"/>
        </w:rPr>
        <w:t xml:space="preserve"> освоения учащимися основной школы программы «Технология» являются:</w:t>
      </w:r>
    </w:p>
    <w:p w:rsidR="0063450D" w:rsidRPr="00392448" w:rsidRDefault="0063450D" w:rsidP="0063450D">
      <w:pPr>
        <w:spacing w:after="0" w:line="240" w:lineRule="auto"/>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В познавательной сфере:</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оценка технологических свойств сырья, материалов и областей их применения;</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ориентация в имеющихся и возможных средствах и технологиях создания объектов труда;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владение алгоритмами и методами решения организационных и технико-технологических задач;</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распознавание видов, назначения материалов, инструментов и оборудования, применяемого в технологических процессах;</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владение кодами и методами чтения и способами графического представления технической, технологической и инструктивной информации;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применение элементов прикладной экономики при обосновании технологий и проектов.</w:t>
      </w:r>
    </w:p>
    <w:p w:rsidR="0063450D" w:rsidRPr="00392448" w:rsidRDefault="0063450D" w:rsidP="0063450D">
      <w:pPr>
        <w:spacing w:after="0" w:line="240" w:lineRule="auto"/>
        <w:jc w:val="both"/>
        <w:rPr>
          <w:rFonts w:ascii="Times New Roman" w:eastAsia="Times New Roman" w:hAnsi="Times New Roman" w:cs="Times New Roman"/>
          <w:sz w:val="24"/>
          <w:szCs w:val="24"/>
        </w:rPr>
      </w:pP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СОДЕРЖАНИЕ  ПРОГРАММЫ</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5 КЛАСС</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Технологии обработки конструкционных и поделочных материалов</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Технологии ручной обработки древесины и  древесных материалов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Древесина и ее применение. Виды  древесных материалов: пиломатериалы, шпон, фанера. Лиственные и хвойные породы  древесины.  Характерные  признаки и  свойства.  Природные  пороки  древесины:  сучки,  трещины,  гниль. Профессии,  связанные  с  производством  древесных  материалов и восстановлением лесных массивов.</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Понятие об изделии и детали. Типы графических изображений:  технический  рисунок,  эскиз,  чертеж.  Технический рисунок   плоскостной   детали.   Графическое   изображение конструктивных  элементов  деталей:  отверстий,  пазов, фасок. Основные сведения о линиях на графических изображениях. Правила чтения графической  документации по плоскостным деталям.</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Технологическая карта и ее назначение. Верстак, его устройство.  Ручные  инструменты  и  приспособления  для  обработки  древесины.  Основные  технологические  операции  и особенности  их  выполнения:  разметка,  пиление,  опиливание, отделка, соединение деталей, визуальный и инструментальный  контроль  качества  деталей.  Правила  безопасности труда при работе ручными столярными инструментами.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Экология заготовки и обработки древесины.</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Практические работы</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Распознавание лиственных и хвойных древесных пород по внешним признакам: цвету, текстуре.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Выявление природных  пороков древесных материалов и  заготовок.  Определение  видов  древесных  материалов  по внешним признакам.</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Чтение технического рисунка плоскостной детали: определение  материала  изготовления,  формы,  размеров  детали,   конструктивных   элементов.   Определение   последовательности изготовления детали по технологической карте.</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Организация  рабочего  места:  рациональное  размещение инструментов и заготовок; установка и закрепление за готовок в зажимах верстака; ознакомление с рациональны ми   приемами   работы   ручными   инструментами   (измерительной    линейкой,    столярным    угольником,    ножовкой, напильником,  лобзиком,  абразивной  шкуркой,  молотком, клещами).</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плоскостных деталей по техническим рисункам и технологическим картам; выявление дефектов и их устранение; соблюдение  правил  безопасности  труда при использовании ручного инструмента и оборудования верстака. Уборка рабочего места.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Варианты объектов труда</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Плоскостные  игрушки,  игры,  кухонные  и  бытовые  принадлежности, декоративно прикладные изделия.</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Технологии ручной обработки металлов и искусственных материалов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Конструкционные металлы и их сплавы,  их  основные  свойства  и  область  применения. Черные и цветные металлы. Листовой металл, жесть, фольга. Проволока.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Профессии,  связанные  с  добычей  и  производством  металлов.</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Понятие об изделии и детали. Типы графических изображений.  Чертеж  (эскиз)  деталей  из  тонколистового  металла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  проволоки.   Графическое   изображение   конструктивных элементов деталей: отверстий, пазов и т. п. Основные сведения  о  линиях  чертежа.  Правила  чтения  графической  документации для деталей.</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Слесарный верстак и его назначение. Ручные инструменты   и   приспособления   для   обработки   тонколистового   металла, их назначение. Основные технологические операции обработки  тонколистового  металла и  особенности  их   выполнения.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Ручные  инструменты  и  приспособления  для  обработки проволоки,  их  назначение.  Основные  технологические  операции  обработки  проволоки и  особенности  их  выполнения. Правила безопасности труда.</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Практические работы</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Распознавание  видов  металлов.  Подбор  заготовок  для изготовления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Чтение чертежей деталей из тонколистового металла и проволоки.  Определение  последовательности  изготовления детали по технологической карте.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Организация рабочего места.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деталей  из  тонколистового  металла  по чертежу и технологической карте.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Визуальный  и  инструментальный  контроль  качества деталей.  Выявление  дефектов  и  их  устранение.  Защитная и декоративная отделка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деталей  из проволоки  по  чертежу и  технологической карте.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Визуальный  и  инструментальный  контроль  качества деталей. Выявление дефектов и их устранение.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Соблюдение правил безопасности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Уборка рабочего места.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Варианты объектов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Головоломки,    цепочки,    крепежные    детали,    изделия декоративного   и   бытового   назначения,   садово-огородный инвентарь.</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Электротехника</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Электромонтажные и сборочные технологии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Общее понятие  об электрическом токе, напряжении и сопротивлении. Виды источников тока и приемников электрической   энергии.   Условные   графические   обозначения   на электрических схемах. Понятие об электрической цепи и ее принципиальной схеме.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Организация рабочего места для выполнения электромонтажных  работ.  Виды  проводов.  Инструменты  для  электромонтажных  работ.  Приемы  монтажа  и  соединений  установочных проводов.</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Устройство и применение пробника целостности электропроводки на основе гальванического источника тока и электрической лампочки.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Правила  безопасной  работы  с  электроустановками  и  при выполнении электромонтажных работ.</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Профессии,  связанные  с  выполнением  электромонтажных и наладочных работ.</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Практические работы</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Чтение простой электрической схемы. Сборка электрической цепи из деталей конструктора с гальваническим источником тока. Проверка работы цепи при различных вариантах ее сборки.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Электромонтажные  работы:  ознакомление  с  видами  и приемами  пользования  электромонтажными  инструментами;  выполнение  механического  оконцевания,  соединения и ответвления проводов.</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Подключение  проводов  к  электропатрону,  выключателю,  розетке. Ознакомление  с  видами  и  приемами  пользования  электромонтажными инструментами.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удлинителя.  Использование  пробника  для  поиска обрыва в цепи.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Проверка пробником соединений и проводов в простых электрических цепях.</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Варианты объектов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Модели низковольтных осветительных и сигнальных устройств, электрифицированные наглядные пособия.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Монтажные жгуты проводов, удлинители, электроустановочные изделия, электрифицированные модели и наглядные пособия.</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Элементы техники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Понятие   о   технике.   Понятие   о   техническом   устройстве.   Основная   функция   технических   устройств.   Понятие  о   машине.   Классификация   машин.   Типовые   детали машин.</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Практическая работа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Ознакомление с типовыми деталями машин.</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Технологии исследовательской и опытнической деятельности</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Исследовательская и созидательная деятельность</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 xml:space="preserve">Основные теоретические сведения </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Понятие о творчестве, творческом проекте. Подготовительный    этап:    выбор    и    обоснование    темы проекта  (историческая  и  техническая  справки,  понятие об информации,  источники  информации,  оформление  списка литературы), формулировка идеи проекта.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Конструкторский    этап:    методы    поиска    новых    технических  решений,  план  разработки  вариантов  конструкций,  выбор  рациональной  конструкции,  конструкторская документация.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Технологический  этап:  технологические  задачи,  выбор инструментов и технологии изготовления, технологическая документация (план работы по изготовлению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Этап изготовления изделия: организация рабочего места, выполнение технологических операций, культура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Заключительный  этап:  элементы  экономического  и  эко логического    обоснования;    выводы    по    итогам    работы, письменный отчет по проекту; защита проекта.</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Практические работы</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sz w:val="24"/>
          <w:szCs w:val="24"/>
        </w:rPr>
        <w:t>Обоснование выбора изделия. Поиск необходимой информации. Выполнение эскиза изделия. Изготовление деталей. Сборка и отделка изделия. Презентация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Обоснование темы проекта, сбор и обработка необходимой информации,    составление    исторической    и    технической справки.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Выбор рациональной конструкции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Разработка конструкторской  документации, выполнение графического  изображения  (эскиз  или  рисунок)  проектируемого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Составление плана изготовления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Разработка рекламного проспекта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Выводы по  итогам  работы,  оформление  отчета  о  проделанной работе, защита проекта.</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Варианты объекты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Объекты проектирования школьников. Сборники учебных заданий и упражнений.</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6 КЛАСС</w:t>
      </w:r>
    </w:p>
    <w:p w:rsidR="0063450D" w:rsidRPr="00392448" w:rsidRDefault="0063450D" w:rsidP="0063450D">
      <w:pPr>
        <w:spacing w:after="0" w:line="240" w:lineRule="auto"/>
        <w:jc w:val="center"/>
        <w:rPr>
          <w:rFonts w:ascii="Times New Roman" w:eastAsia="Calibri" w:hAnsi="Times New Roman" w:cs="Times New Roman"/>
          <w:sz w:val="24"/>
          <w:szCs w:val="24"/>
        </w:rPr>
      </w:pPr>
      <w:r w:rsidRPr="00392448">
        <w:rPr>
          <w:rFonts w:ascii="Times New Roman" w:eastAsia="Calibri" w:hAnsi="Times New Roman" w:cs="Times New Roman"/>
          <w:b/>
          <w:bCs/>
          <w:iCs/>
          <w:color w:val="000000"/>
          <w:sz w:val="24"/>
          <w:szCs w:val="24"/>
        </w:rPr>
        <w:t>Технологии обработки конструкционных и поделочных материалов</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Технологии ручной обработки древесины и  древесных материалов.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Понятия «изделие» и «деталь». Технический рисунок, эскиз, чертеж. Линии и условные обозначения. Прямоугольное проецирование (на одну, две и три плоскости). Графическое изображение соединений деталей на чертежах. Общие сведения о сборочных чертежах.</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Спецификация составных частей изделия и материалов на технической и технологической документации. Правила чтения сборочных чертежей. Технологическая карта и ее назначение. Использование ЭВМ для подготовки графической документации.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Виды контрольно-измерительных и разметочных инструментов для изготовления изделий из древесины. Точность измерений и допуски при обработке. </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Правила безопасности труда при работе ручными столярными инструментами. Технологии изготовления деталей различных геометрических форм ручными инструментами.</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u w:val="single"/>
        </w:rPr>
        <w:t xml:space="preserve"> </w:t>
      </w:r>
      <w:r w:rsidRPr="00392448">
        <w:rPr>
          <w:rFonts w:ascii="Times New Roman" w:eastAsia="Calibri" w:hAnsi="Times New Roman" w:cs="Times New Roman"/>
          <w:i/>
          <w:sz w:val="24"/>
          <w:szCs w:val="24"/>
          <w:u w:val="single"/>
        </w:rPr>
        <w:t>Примерные темы лабораторно-практических и практических работ</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Чтение и выполнение технических рисунков, эскизов и чертежей деталей различной формы. Определение последовательности изготовления деталей и сборки изделия по технологической документации.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Организация рабочего места столяра. Ознакомление с видами и способами применения контрольно-измерительных и разметочных инструментов.</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Ознакомление с видами и рациональными приемами работы ручными инструментами, приспособлениями.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деталей и изделий по техническим рисункам, эскизам, чертежам и технологическим картам.</w:t>
      </w:r>
    </w:p>
    <w:p w:rsidR="0063450D" w:rsidRPr="00392448" w:rsidRDefault="0063450D" w:rsidP="0063450D">
      <w:pPr>
        <w:spacing w:after="0" w:line="240" w:lineRule="auto"/>
        <w:jc w:val="both"/>
        <w:rPr>
          <w:rFonts w:ascii="Times New Roman" w:eastAsia="Calibri" w:hAnsi="Times New Roman" w:cs="Times New Roman"/>
          <w:i/>
          <w:iCs/>
          <w:sz w:val="24"/>
          <w:szCs w:val="24"/>
        </w:rPr>
      </w:pPr>
      <w:r w:rsidRPr="00392448">
        <w:rPr>
          <w:rFonts w:ascii="Times New Roman" w:eastAsia="Calibri" w:hAnsi="Times New Roman" w:cs="Times New Roman"/>
          <w:sz w:val="24"/>
          <w:szCs w:val="24"/>
        </w:rPr>
        <w:t>Защитная и декоративная отделка изделия. Выявление дефектов в детали (изделии) и их устранение. Соблюдение правил безопасности труда при использовании ручного инстру-мента и оборудования верстака. Уборка рабочего места.</w:t>
      </w:r>
    </w:p>
    <w:p w:rsidR="0063450D" w:rsidRPr="00392448" w:rsidRDefault="0063450D" w:rsidP="0063450D">
      <w:pPr>
        <w:spacing w:after="0" w:line="240" w:lineRule="auto"/>
        <w:jc w:val="both"/>
        <w:rPr>
          <w:rFonts w:ascii="Times New Roman" w:eastAsia="Calibri" w:hAnsi="Times New Roman" w:cs="Times New Roman"/>
          <w:sz w:val="24"/>
          <w:szCs w:val="24"/>
          <w:u w:val="single"/>
        </w:rPr>
      </w:pPr>
      <w:r w:rsidRPr="00392448">
        <w:rPr>
          <w:rFonts w:ascii="Times New Roman" w:eastAsia="Calibri" w:hAnsi="Times New Roman" w:cs="Times New Roman"/>
          <w:sz w:val="24"/>
          <w:szCs w:val="24"/>
          <w:u w:val="single"/>
        </w:rPr>
        <w:t xml:space="preserve"> </w:t>
      </w:r>
      <w:r w:rsidRPr="00392448">
        <w:rPr>
          <w:rFonts w:ascii="Times New Roman" w:eastAsia="Calibri" w:hAnsi="Times New Roman" w:cs="Times New Roman"/>
          <w:i/>
          <w:sz w:val="24"/>
          <w:szCs w:val="24"/>
          <w:u w:val="single"/>
        </w:rPr>
        <w:t>Варианты объектов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Игрушки и настольные игры, инструменты для подвижных игр, ручки, изделие для украшения интерьера, кормушки, готовальни, кухонные и бытовые принадлежности.</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Технологии ручной обработки металлов и искусственных материалов.</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Особенности графических изображений деталей и изделий из различных материалов. Спецификация. Допуски и посадки. Правила чтения сборочных чертежей. Применение компьютеров при проектировании и разработке графической документации.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Точность обработки и качество поверхности деталей. Контрольно-измерительные и разметочные инструменты, применяемые при работе с металлами и искусственными материалами.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Основные сведения о процессе резания, пластического формования и современных технологиях обработки металлов и искусственных материалов на станках.</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Виды соединений деталей из металлов и искусственных материалов, их классификация. Особенности выполнения сбо</w:t>
      </w:r>
      <w:r w:rsidRPr="00392448">
        <w:rPr>
          <w:rFonts w:ascii="Times New Roman" w:eastAsia="Calibri" w:hAnsi="Times New Roman" w:cs="Times New Roman"/>
          <w:color w:val="000000"/>
          <w:sz w:val="24"/>
          <w:szCs w:val="24"/>
        </w:rPr>
        <w:softHyphen/>
        <w:t>рочных работ.</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Способы механической, химической и декоративной лакокрасочной защиты и отделки поверхностей изделий из металлов и искусственных материалов. Современные отделочные материалы и технологии нанесения декоративных и защитных покрытий.</w:t>
      </w:r>
    </w:p>
    <w:p w:rsidR="0063450D" w:rsidRPr="00392448" w:rsidRDefault="0063450D" w:rsidP="0063450D">
      <w:pPr>
        <w:spacing w:after="0" w:line="240" w:lineRule="auto"/>
        <w:jc w:val="both"/>
        <w:rPr>
          <w:rFonts w:ascii="Times New Roman" w:eastAsia="Calibri" w:hAnsi="Times New Roman" w:cs="Times New Roman"/>
          <w:sz w:val="24"/>
          <w:szCs w:val="24"/>
          <w:u w:val="single"/>
        </w:rPr>
      </w:pPr>
      <w:r w:rsidRPr="00392448">
        <w:rPr>
          <w:rFonts w:ascii="Times New Roman" w:eastAsia="Calibri" w:hAnsi="Times New Roman" w:cs="Times New Roman"/>
          <w:sz w:val="24"/>
          <w:szCs w:val="24"/>
          <w:u w:val="single"/>
        </w:rPr>
        <w:t xml:space="preserve">  </w:t>
      </w:r>
      <w:r w:rsidRPr="00392448">
        <w:rPr>
          <w:rFonts w:ascii="Times New Roman" w:eastAsia="Calibri" w:hAnsi="Times New Roman" w:cs="Times New Roman"/>
          <w:i/>
          <w:iCs/>
          <w:sz w:val="24"/>
          <w:szCs w:val="24"/>
          <w:u w:val="single"/>
        </w:rPr>
        <w:t>Примерные темы лабораторно-практических и прак</w:t>
      </w:r>
      <w:r w:rsidRPr="00392448">
        <w:rPr>
          <w:rFonts w:ascii="Times New Roman" w:eastAsia="Calibri" w:hAnsi="Times New Roman" w:cs="Times New Roman"/>
          <w:i/>
          <w:iCs/>
          <w:sz w:val="24"/>
          <w:szCs w:val="24"/>
          <w:u w:val="single"/>
        </w:rPr>
        <w:softHyphen/>
        <w:t>тических работ</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Распознавание видов металлов, сортового проката и ис</w:t>
      </w:r>
      <w:r w:rsidRPr="00392448">
        <w:rPr>
          <w:rFonts w:ascii="Times New Roman" w:eastAsia="Calibri" w:hAnsi="Times New Roman" w:cs="Times New Roman"/>
          <w:sz w:val="24"/>
          <w:szCs w:val="24"/>
        </w:rPr>
        <w:softHyphen/>
        <w:t>кусственных материалов. Исследование твердости и пластич</w:t>
      </w:r>
      <w:r w:rsidRPr="00392448">
        <w:rPr>
          <w:rFonts w:ascii="Times New Roman" w:eastAsia="Calibri" w:hAnsi="Times New Roman" w:cs="Times New Roman"/>
          <w:sz w:val="24"/>
          <w:szCs w:val="24"/>
        </w:rPr>
        <w:softHyphen/>
        <w:t>ности металлов; оценка возможности их использования с уче</w:t>
      </w:r>
      <w:r w:rsidRPr="00392448">
        <w:rPr>
          <w:rFonts w:ascii="Times New Roman" w:eastAsia="Calibri" w:hAnsi="Times New Roman" w:cs="Times New Roman"/>
          <w:sz w:val="24"/>
          <w:szCs w:val="24"/>
        </w:rPr>
        <w:softHyphen/>
        <w:t>том вида и предназначения изделия. Подбор заготовок для из</w:t>
      </w:r>
      <w:r w:rsidRPr="00392448">
        <w:rPr>
          <w:rFonts w:ascii="Times New Roman" w:eastAsia="Calibri" w:hAnsi="Times New Roman" w:cs="Times New Roman"/>
          <w:sz w:val="24"/>
          <w:szCs w:val="24"/>
        </w:rPr>
        <w:softHyphen/>
        <w:t>готовления изделия.</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Чтение технических рисунков, эскизов и чертежей дета</w:t>
      </w:r>
      <w:r w:rsidRPr="00392448">
        <w:rPr>
          <w:rFonts w:ascii="Times New Roman" w:eastAsia="Calibri" w:hAnsi="Times New Roman" w:cs="Times New Roman"/>
          <w:sz w:val="24"/>
          <w:szCs w:val="24"/>
        </w:rPr>
        <w:softHyphen/>
        <w:t>лей и изделий из тонколистового металла, проката и прово</w:t>
      </w:r>
      <w:r w:rsidRPr="00392448">
        <w:rPr>
          <w:rFonts w:ascii="Times New Roman" w:eastAsia="Calibri" w:hAnsi="Times New Roman" w:cs="Times New Roman"/>
          <w:sz w:val="24"/>
          <w:szCs w:val="24"/>
        </w:rPr>
        <w:softHyphen/>
        <w:t>локи и искусственных материалов. Определение последова</w:t>
      </w:r>
      <w:r w:rsidRPr="00392448">
        <w:rPr>
          <w:rFonts w:ascii="Times New Roman" w:eastAsia="Calibri" w:hAnsi="Times New Roman" w:cs="Times New Roman"/>
          <w:sz w:val="24"/>
          <w:szCs w:val="24"/>
        </w:rPr>
        <w:softHyphen/>
        <w:t>тельности изготовления детали и изделия по технической до</w:t>
      </w:r>
      <w:r w:rsidRPr="00392448">
        <w:rPr>
          <w:rFonts w:ascii="Times New Roman" w:eastAsia="Calibri" w:hAnsi="Times New Roman" w:cs="Times New Roman"/>
          <w:sz w:val="24"/>
          <w:szCs w:val="24"/>
        </w:rPr>
        <w:softHyphen/>
        <w:t>кументации.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Организация рабочего места.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Определение допустимых отклонений размеров при изго</w:t>
      </w:r>
      <w:r w:rsidRPr="00392448">
        <w:rPr>
          <w:rFonts w:ascii="Times New Roman" w:eastAsia="Calibri" w:hAnsi="Times New Roman" w:cs="Times New Roman"/>
          <w:sz w:val="24"/>
          <w:szCs w:val="24"/>
        </w:rPr>
        <w:softHyphen/>
        <w:t>товлении деталей.</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Изготовление деталей по чертежу и технологической карте.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Визуальный и инструментальный контроль качества дета</w:t>
      </w:r>
      <w:r w:rsidRPr="00392448">
        <w:rPr>
          <w:rFonts w:ascii="Times New Roman" w:eastAsia="Calibri" w:hAnsi="Times New Roman" w:cs="Times New Roman"/>
          <w:sz w:val="24"/>
          <w:szCs w:val="24"/>
        </w:rPr>
        <w:softHyphen/>
        <w:t>лей. Выявление дефектов и их устранение.</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Защитная и декоративная отделка изделия. Соблюдение правил безопасности труда. Уборка рабочего места.</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 xml:space="preserve"> Варианты объектов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Садово-огородный инструмент, подсвечники, элементы декоративного оформления интерьера, слесарный инструмент, предметы бытового назначения.</w:t>
      </w:r>
    </w:p>
    <w:p w:rsidR="0063450D" w:rsidRPr="00392448" w:rsidRDefault="0063450D" w:rsidP="0063450D">
      <w:pPr>
        <w:spacing w:after="0" w:line="240" w:lineRule="auto"/>
        <w:jc w:val="center"/>
        <w:rPr>
          <w:rFonts w:ascii="Times New Roman" w:eastAsia="Calibri" w:hAnsi="Times New Roman" w:cs="Times New Roman"/>
          <w:sz w:val="24"/>
          <w:szCs w:val="24"/>
        </w:rPr>
      </w:pPr>
      <w:r w:rsidRPr="00392448">
        <w:rPr>
          <w:rFonts w:ascii="Times New Roman" w:eastAsia="Calibri" w:hAnsi="Times New Roman" w:cs="Times New Roman"/>
          <w:b/>
          <w:bCs/>
          <w:i/>
          <w:iCs/>
          <w:color w:val="000000"/>
          <w:sz w:val="24"/>
          <w:szCs w:val="24"/>
        </w:rPr>
        <w:t>Технологии домашнего хозяйства</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Технологии ремонта деталей интерьера, одежды и обуви и ухода за ними.</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Способы ухода за различными видами половых покрытий, лакированной и мягкой мебели, их мелкий ремонт.</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Средства для ухода за раковинами и посудой. Средства для ухода за мебелью. Выбор и использование современных средств ухода за одеждой и обувью. Способы удаления пятен с одежды и обивки мебели.</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Экологические аспекты применения современных хими</w:t>
      </w:r>
      <w:r w:rsidRPr="00392448">
        <w:rPr>
          <w:rFonts w:ascii="Times New Roman" w:eastAsia="Calibri" w:hAnsi="Times New Roman" w:cs="Times New Roman"/>
          <w:color w:val="000000"/>
          <w:sz w:val="24"/>
          <w:szCs w:val="24"/>
        </w:rPr>
        <w:softHyphen/>
        <w:t>ческих средств и препаратов в быту.</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Выбор технологий длительного хранения одежды и обуви. Уход за окнами. Способы утепления окон в зимний период.</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Профессии в сфере обслуживания и сервиса.</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Выполнение мелкого ремонта обуви, мебели, восстановле</w:t>
      </w:r>
      <w:r w:rsidRPr="00392448">
        <w:rPr>
          <w:rFonts w:ascii="Times New Roman" w:eastAsia="Calibri" w:hAnsi="Times New Roman" w:cs="Times New Roman"/>
          <w:color w:val="000000"/>
          <w:sz w:val="24"/>
          <w:szCs w:val="24"/>
        </w:rPr>
        <w:softHyphen/>
        <w:t>ние лакокрасочных покрытий и сколов. Удаление пятен с одежды и обивки мебели. Соблюдение правил безопасности и гигиены.</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Электротехника</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b/>
          <w:bCs/>
          <w:color w:val="000000"/>
          <w:sz w:val="24"/>
          <w:szCs w:val="24"/>
        </w:rPr>
        <w:t>Бытовые электроприборы</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Применение электрической энергии в промышленности, на транспорте и в быту.</w:t>
      </w:r>
    </w:p>
    <w:p w:rsidR="0063450D" w:rsidRPr="00392448" w:rsidRDefault="0063450D" w:rsidP="0063450D">
      <w:pPr>
        <w:spacing w:after="0"/>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Электроосветительные и электронагревательные приборы, их безопасная эксплуатация. Характеристики бытовых прибо</w:t>
      </w:r>
      <w:r w:rsidRPr="00392448">
        <w:rPr>
          <w:rFonts w:ascii="Times New Roman" w:eastAsia="Calibri" w:hAnsi="Times New Roman" w:cs="Times New Roman"/>
          <w:color w:val="000000"/>
          <w:sz w:val="24"/>
          <w:szCs w:val="24"/>
        </w:rPr>
        <w:softHyphen/>
        <w:t>ров по их мощности и рабочему напряжению. Виды электро</w:t>
      </w:r>
      <w:r w:rsidRPr="00392448">
        <w:rPr>
          <w:rFonts w:ascii="Times New Roman" w:eastAsia="Calibri" w:hAnsi="Times New Roman" w:cs="Times New Roman"/>
          <w:color w:val="000000"/>
          <w:sz w:val="24"/>
          <w:szCs w:val="24"/>
        </w:rPr>
        <w:softHyphen/>
        <w:t>нагревательных приборов. Пути экономии электрической энергии в быту.</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Технические характеристики ламп накаливания и люми</w:t>
      </w:r>
      <w:r w:rsidRPr="00392448">
        <w:rPr>
          <w:rFonts w:ascii="Times New Roman" w:eastAsia="Calibri" w:hAnsi="Times New Roman" w:cs="Times New Roman"/>
          <w:color w:val="000000"/>
          <w:sz w:val="24"/>
          <w:szCs w:val="24"/>
        </w:rPr>
        <w:softHyphen/>
        <w:t>несцентных ламп дневного света. Их преимущества, недостат</w:t>
      </w:r>
      <w:r w:rsidRPr="00392448">
        <w:rPr>
          <w:rFonts w:ascii="Times New Roman" w:eastAsia="Calibri" w:hAnsi="Times New Roman" w:cs="Times New Roman"/>
          <w:color w:val="000000"/>
          <w:sz w:val="24"/>
          <w:szCs w:val="24"/>
        </w:rPr>
        <w:softHyphen/>
        <w:t>ки и особенности эксплуатации.</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Оценка допустимой суммарной мощности электроприбо</w:t>
      </w:r>
      <w:r w:rsidRPr="00392448">
        <w:rPr>
          <w:rFonts w:ascii="Times New Roman" w:eastAsia="Calibri" w:hAnsi="Times New Roman" w:cs="Times New Roman"/>
          <w:color w:val="000000"/>
          <w:sz w:val="24"/>
          <w:szCs w:val="24"/>
        </w:rPr>
        <w:softHyphen/>
        <w:t>ров, подключаемых к одной розетке и в квартирной (домо</w:t>
      </w:r>
      <w:r w:rsidRPr="00392448">
        <w:rPr>
          <w:rFonts w:ascii="Times New Roman" w:eastAsia="Calibri" w:hAnsi="Times New Roman" w:cs="Times New Roman"/>
          <w:color w:val="000000"/>
          <w:sz w:val="24"/>
          <w:szCs w:val="24"/>
        </w:rPr>
        <w:softHyphen/>
        <w:t>вой) сети. Исследование соотношения потребляемой мощнос</w:t>
      </w:r>
      <w:r w:rsidRPr="00392448">
        <w:rPr>
          <w:rFonts w:ascii="Times New Roman" w:eastAsia="Calibri" w:hAnsi="Times New Roman" w:cs="Times New Roman"/>
          <w:color w:val="000000"/>
          <w:sz w:val="24"/>
          <w:szCs w:val="24"/>
        </w:rPr>
        <w:softHyphen/>
        <w:t>ти и силы света различных ламп.</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 xml:space="preserve"> Варианты объектов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Провода, электропатроны, выключатели, розетки. Инструменты для электромонтажных  </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работ.</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bCs/>
          <w:sz w:val="24"/>
          <w:szCs w:val="24"/>
        </w:rPr>
        <w:t>Технологии исследовательской и опытнической деятельности</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b/>
          <w:bCs/>
          <w:sz w:val="24"/>
          <w:szCs w:val="24"/>
        </w:rPr>
        <w:t>Исследовательская и созидательная деятель</w:t>
      </w:r>
      <w:r w:rsidRPr="00392448">
        <w:rPr>
          <w:rFonts w:ascii="Times New Roman" w:eastAsia="Calibri" w:hAnsi="Times New Roman" w:cs="Times New Roman"/>
          <w:b/>
          <w:bCs/>
          <w:sz w:val="24"/>
          <w:szCs w:val="24"/>
        </w:rPr>
        <w:softHyphen/>
        <w:t>ность</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Порядок выбора темы проекта. Выбор тем проектов на ос</w:t>
      </w:r>
      <w:r w:rsidRPr="00392448">
        <w:rPr>
          <w:rFonts w:ascii="Times New Roman" w:eastAsia="Calibri" w:hAnsi="Times New Roman" w:cs="Times New Roman"/>
          <w:sz w:val="24"/>
          <w:szCs w:val="24"/>
        </w:rPr>
        <w:softHyphen/>
        <w:t>нове потребностей и спроса на рынке товаров и услуг.</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Обоснование конструкции изделия и этапов ее изготовле</w:t>
      </w:r>
      <w:r w:rsidRPr="00392448">
        <w:rPr>
          <w:rFonts w:ascii="Times New Roman" w:eastAsia="Calibri" w:hAnsi="Times New Roman" w:cs="Times New Roman"/>
          <w:sz w:val="24"/>
          <w:szCs w:val="24"/>
        </w:rPr>
        <w:softHyphen/>
        <w:t>ния.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Технические и технологические задачи при проектирова</w:t>
      </w:r>
      <w:r w:rsidRPr="00392448">
        <w:rPr>
          <w:rFonts w:ascii="Times New Roman" w:eastAsia="Calibri" w:hAnsi="Times New Roman" w:cs="Times New Roman"/>
          <w:sz w:val="24"/>
          <w:szCs w:val="24"/>
        </w:rPr>
        <w:softHyphen/>
        <w:t>нии изделия, возможные пути их решения (выбор материалов, рациональной конструкции, инструментов и технологий, по</w:t>
      </w:r>
      <w:r w:rsidRPr="00392448">
        <w:rPr>
          <w:rFonts w:ascii="Times New Roman" w:eastAsia="Calibri" w:hAnsi="Times New Roman" w:cs="Times New Roman"/>
          <w:sz w:val="24"/>
          <w:szCs w:val="24"/>
        </w:rPr>
        <w:softHyphen/>
        <w:t>рядка сборки, вариантов отделки).</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7 КЛАСС</w:t>
      </w:r>
    </w:p>
    <w:p w:rsidR="0063450D" w:rsidRPr="00392448" w:rsidRDefault="0063450D" w:rsidP="0063450D">
      <w:pPr>
        <w:shd w:val="clear" w:color="auto" w:fill="FFFFFF"/>
        <w:autoSpaceDE w:val="0"/>
        <w:autoSpaceDN w:val="0"/>
        <w:adjustRightInd w:val="0"/>
        <w:spacing w:after="0"/>
        <w:jc w:val="center"/>
        <w:rPr>
          <w:rFonts w:ascii="Times New Roman" w:eastAsia="Calibri" w:hAnsi="Times New Roman" w:cs="Times New Roman"/>
          <w:b/>
          <w:bCs/>
          <w:color w:val="000000"/>
          <w:sz w:val="24"/>
          <w:szCs w:val="24"/>
        </w:rPr>
      </w:pPr>
      <w:r w:rsidRPr="00392448">
        <w:rPr>
          <w:rFonts w:ascii="Times New Roman" w:eastAsia="Calibri" w:hAnsi="Times New Roman" w:cs="Times New Roman"/>
          <w:b/>
          <w:bCs/>
          <w:iCs/>
          <w:color w:val="000000"/>
          <w:sz w:val="24"/>
          <w:szCs w:val="24"/>
        </w:rPr>
        <w:t>Технологии обработки конструкционных и поделочных материалов.</w:t>
      </w:r>
    </w:p>
    <w:p w:rsidR="0063450D" w:rsidRPr="00392448" w:rsidRDefault="0063450D" w:rsidP="0063450D">
      <w:pPr>
        <w:shd w:val="clear" w:color="auto" w:fill="FFFFFF"/>
        <w:autoSpaceDE w:val="0"/>
        <w:autoSpaceDN w:val="0"/>
        <w:adjustRightInd w:val="0"/>
        <w:spacing w:after="0"/>
        <w:rPr>
          <w:rFonts w:ascii="Times New Roman" w:eastAsia="Calibri" w:hAnsi="Times New Roman" w:cs="Times New Roman"/>
          <w:sz w:val="24"/>
          <w:szCs w:val="24"/>
        </w:rPr>
      </w:pPr>
      <w:r w:rsidRPr="00392448">
        <w:rPr>
          <w:rFonts w:ascii="Times New Roman" w:eastAsia="Calibri" w:hAnsi="Times New Roman" w:cs="Times New Roman"/>
          <w:b/>
          <w:bCs/>
          <w:color w:val="000000"/>
          <w:sz w:val="24"/>
          <w:szCs w:val="24"/>
        </w:rPr>
        <w:t>Технологии машинной обработки древесины и древесных материалов</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Сверлильный станок: устройство, назначение. Организа</w:t>
      </w:r>
      <w:r w:rsidRPr="00392448">
        <w:rPr>
          <w:rFonts w:ascii="Times New Roman" w:eastAsia="Calibri" w:hAnsi="Times New Roman" w:cs="Times New Roman"/>
          <w:color w:val="000000"/>
          <w:sz w:val="24"/>
          <w:szCs w:val="24"/>
        </w:rPr>
        <w:softHyphen/>
        <w:t>ция рабочего места для работы на сверлильном станке. Инструменты и оснастка для работы на сверлильном станке. Приемы работы на сверлильном станке. Правила безопасно</w:t>
      </w:r>
      <w:r w:rsidRPr="00392448">
        <w:rPr>
          <w:rFonts w:ascii="Times New Roman" w:eastAsia="Calibri" w:hAnsi="Times New Roman" w:cs="Times New Roman"/>
          <w:color w:val="000000"/>
          <w:sz w:val="24"/>
          <w:szCs w:val="24"/>
        </w:rPr>
        <w:softHyphen/>
        <w:t>сти труда при работе на сверлильном станке.</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Токарный станок: устройство, назначение. Организация рабочего места для работы на токарном станке. Инструменты и оснастка для работы на токарном станке. Технология токар</w:t>
      </w:r>
      <w:r w:rsidRPr="00392448">
        <w:rPr>
          <w:rFonts w:ascii="Times New Roman" w:eastAsia="Calibri" w:hAnsi="Times New Roman" w:cs="Times New Roman"/>
          <w:color w:val="000000"/>
          <w:sz w:val="24"/>
          <w:szCs w:val="24"/>
        </w:rPr>
        <w:softHyphen/>
        <w:t>ных работ. Правила безопасности труда при работе на токар</w:t>
      </w:r>
      <w:r w:rsidRPr="00392448">
        <w:rPr>
          <w:rFonts w:ascii="Times New Roman" w:eastAsia="Calibri" w:hAnsi="Times New Roman" w:cs="Times New Roman"/>
          <w:color w:val="000000"/>
          <w:sz w:val="24"/>
          <w:szCs w:val="24"/>
        </w:rPr>
        <w:softHyphen/>
        <w:t>ном станке.</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Современные технологические машины и электрифициро</w:t>
      </w:r>
      <w:r w:rsidRPr="00392448">
        <w:rPr>
          <w:rFonts w:ascii="Times New Roman" w:eastAsia="Calibri" w:hAnsi="Times New Roman" w:cs="Times New Roman"/>
          <w:color w:val="000000"/>
          <w:sz w:val="24"/>
          <w:szCs w:val="24"/>
        </w:rPr>
        <w:softHyphen/>
        <w:t>ванные инструменты: виды, назначение, область применения, способы работы.</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Компьютеризация проектирования изделий из древесины и древесных материалов, автоматизация процессов производ</w:t>
      </w:r>
      <w:r w:rsidRPr="00392448">
        <w:rPr>
          <w:rFonts w:ascii="Times New Roman" w:eastAsia="Calibri" w:hAnsi="Times New Roman" w:cs="Times New Roman"/>
          <w:color w:val="000000"/>
          <w:sz w:val="24"/>
          <w:szCs w:val="24"/>
        </w:rPr>
        <w:softHyphen/>
        <w:t>ства.</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Экологичность заготовки, производства и обработки дре</w:t>
      </w:r>
      <w:r w:rsidRPr="00392448">
        <w:rPr>
          <w:rFonts w:ascii="Times New Roman" w:eastAsia="Calibri" w:hAnsi="Times New Roman" w:cs="Times New Roman"/>
          <w:color w:val="000000"/>
          <w:sz w:val="24"/>
          <w:szCs w:val="24"/>
        </w:rPr>
        <w:softHyphen/>
        <w:t>весины и древесных материалов.</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Профессии, связанные с производством и обработкой дре</w:t>
      </w:r>
      <w:r w:rsidRPr="00392448">
        <w:rPr>
          <w:rFonts w:ascii="Times New Roman" w:eastAsia="Calibri" w:hAnsi="Times New Roman" w:cs="Times New Roman"/>
          <w:color w:val="000000"/>
          <w:sz w:val="24"/>
          <w:szCs w:val="24"/>
        </w:rPr>
        <w:softHyphen/>
        <w:t>весины и древесных материалов.</w:t>
      </w:r>
    </w:p>
    <w:p w:rsidR="0063450D" w:rsidRPr="00392448" w:rsidRDefault="0063450D" w:rsidP="0063450D">
      <w:pPr>
        <w:shd w:val="clear" w:color="auto" w:fill="FFFFFF"/>
        <w:autoSpaceDE w:val="0"/>
        <w:autoSpaceDN w:val="0"/>
        <w:adjustRightInd w:val="0"/>
        <w:spacing w:after="0"/>
        <w:rPr>
          <w:rFonts w:ascii="Times New Roman" w:eastAsia="Calibri" w:hAnsi="Times New Roman" w:cs="Times New Roman"/>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Организация рабочего места для сверлильных и токарных работ. Ознакомление с видами и способами применения контрольно-измерительных и разметочных инструментов, применяемых при сверлильных и токарных работах.</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Ознакомление с устройством, приспособлениями и прие</w:t>
      </w:r>
      <w:r w:rsidRPr="00392448">
        <w:rPr>
          <w:rFonts w:ascii="Times New Roman" w:eastAsia="Calibri" w:hAnsi="Times New Roman" w:cs="Times New Roman"/>
          <w:color w:val="000000"/>
          <w:sz w:val="24"/>
          <w:szCs w:val="24"/>
        </w:rPr>
        <w:softHyphen/>
        <w:t>мами работы на сверлильном станке.</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Ознакомление с устройством и технологической оснаст</w:t>
      </w:r>
      <w:r w:rsidRPr="00392448">
        <w:rPr>
          <w:rFonts w:ascii="Times New Roman" w:eastAsia="Calibri" w:hAnsi="Times New Roman" w:cs="Times New Roman"/>
          <w:color w:val="000000"/>
          <w:sz w:val="24"/>
          <w:szCs w:val="24"/>
        </w:rPr>
        <w:softHyphen/>
        <w:t>кой токарного станка для обработки древесины. Организация рабочего места для выполнения токарных работ с древесиной, проверка станка на холостом ходу.</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Ознакомление с видами и рациональными приемами ра</w:t>
      </w:r>
      <w:r w:rsidRPr="00392448">
        <w:rPr>
          <w:rFonts w:ascii="Times New Roman" w:eastAsia="Calibri" w:hAnsi="Times New Roman" w:cs="Times New Roman"/>
          <w:color w:val="000000"/>
          <w:sz w:val="24"/>
          <w:szCs w:val="24"/>
        </w:rPr>
        <w:softHyphen/>
        <w:t>боты ручными инструментами, приспособлениями, применя</w:t>
      </w:r>
      <w:r w:rsidRPr="00392448">
        <w:rPr>
          <w:rFonts w:ascii="Times New Roman" w:eastAsia="Calibri" w:hAnsi="Times New Roman" w:cs="Times New Roman"/>
          <w:color w:val="000000"/>
          <w:sz w:val="24"/>
          <w:szCs w:val="24"/>
        </w:rPr>
        <w:softHyphen/>
        <w:t>емыми при токарных работах. Выполнение рациональных приемов выполнения различных видов токарных работ.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Изготовление деталей и изделий на станках по техничес</w:t>
      </w:r>
      <w:r w:rsidRPr="00392448">
        <w:rPr>
          <w:rFonts w:ascii="Times New Roman" w:eastAsia="Calibri" w:hAnsi="Times New Roman" w:cs="Times New Roman"/>
          <w:color w:val="000000"/>
          <w:sz w:val="24"/>
          <w:szCs w:val="24"/>
        </w:rPr>
        <w:softHyphen/>
        <w:t>ким рисункам, эскизам, чертежам и технологическим картам.</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Соблюдение правил безопасности труда при работе на станках. Уборка рабочего места.</w:t>
      </w:r>
    </w:p>
    <w:p w:rsidR="0063450D" w:rsidRPr="00392448" w:rsidRDefault="0063450D" w:rsidP="0063450D">
      <w:pPr>
        <w:spacing w:after="0" w:line="240" w:lineRule="auto"/>
        <w:jc w:val="both"/>
        <w:rPr>
          <w:rFonts w:ascii="Times New Roman" w:eastAsia="Calibri" w:hAnsi="Times New Roman" w:cs="Times New Roman"/>
          <w:b/>
          <w:bCs/>
          <w:color w:val="000000"/>
          <w:sz w:val="24"/>
          <w:szCs w:val="24"/>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b/>
          <w:bCs/>
          <w:color w:val="000000"/>
          <w:sz w:val="24"/>
          <w:szCs w:val="24"/>
        </w:rPr>
        <w:t>Технологии машинной обработки металлов и искусственных материалов</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Современные ручные технологические машины и меха</w:t>
      </w:r>
      <w:r w:rsidRPr="00392448">
        <w:rPr>
          <w:rFonts w:ascii="Times New Roman" w:eastAsia="Calibri" w:hAnsi="Times New Roman" w:cs="Times New Roman"/>
          <w:color w:val="000000"/>
          <w:sz w:val="24"/>
          <w:szCs w:val="24"/>
        </w:rPr>
        <w:softHyphen/>
        <w:t>низмы для выполнения слесарных работ.</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Операции и приемы работы с металлами и искусственны</w:t>
      </w:r>
      <w:r w:rsidRPr="00392448">
        <w:rPr>
          <w:rFonts w:ascii="Times New Roman" w:eastAsia="Calibri" w:hAnsi="Times New Roman" w:cs="Times New Roman"/>
          <w:color w:val="000000"/>
          <w:sz w:val="24"/>
          <w:szCs w:val="24"/>
        </w:rPr>
        <w:softHyphen/>
        <w:t>ми материалами на сверлильном станке. Оснастка сверлиль</w:t>
      </w:r>
      <w:r w:rsidRPr="00392448">
        <w:rPr>
          <w:rFonts w:ascii="Times New Roman" w:eastAsia="Calibri" w:hAnsi="Times New Roman" w:cs="Times New Roman"/>
          <w:color w:val="000000"/>
          <w:sz w:val="24"/>
          <w:szCs w:val="24"/>
        </w:rPr>
        <w:softHyphen/>
        <w:t>ного станка для выполнения работ с металлом.</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Токарно-винторезный станок: устройство, назначение, приемы подготовки к работе, приемы управления и выполне</w:t>
      </w:r>
      <w:r w:rsidRPr="00392448">
        <w:rPr>
          <w:rFonts w:ascii="Times New Roman" w:eastAsia="Calibri" w:hAnsi="Times New Roman" w:cs="Times New Roman"/>
          <w:color w:val="000000"/>
          <w:sz w:val="24"/>
          <w:szCs w:val="24"/>
        </w:rPr>
        <w:softHyphen/>
        <w:t>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Фрезерный станок: устройство, назначение, приемы рабо</w:t>
      </w:r>
      <w:r w:rsidRPr="00392448">
        <w:rPr>
          <w:rFonts w:ascii="Times New Roman" w:eastAsia="Calibri" w:hAnsi="Times New Roman" w:cs="Times New Roman"/>
          <w:color w:val="000000"/>
          <w:sz w:val="24"/>
          <w:szCs w:val="24"/>
        </w:rPr>
        <w:softHyphen/>
        <w:t>ты. Инструменты и приспособления для работы на фрезерном станке. Основные операции фрезерной обработки и особен</w:t>
      </w:r>
      <w:r w:rsidRPr="00392448">
        <w:rPr>
          <w:rFonts w:ascii="Times New Roman" w:eastAsia="Calibri" w:hAnsi="Times New Roman" w:cs="Times New Roman"/>
          <w:color w:val="000000"/>
          <w:sz w:val="24"/>
          <w:szCs w:val="24"/>
        </w:rPr>
        <w:softHyphen/>
        <w:t>ности их выполнения.</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Современные обрабатывающие центры и станки с число</w:t>
      </w:r>
      <w:r w:rsidRPr="00392448">
        <w:rPr>
          <w:rFonts w:ascii="Times New Roman" w:eastAsia="Calibri" w:hAnsi="Times New Roman" w:cs="Times New Roman"/>
          <w:color w:val="000000"/>
          <w:sz w:val="24"/>
          <w:szCs w:val="24"/>
        </w:rPr>
        <w:softHyphen/>
        <w:t>вым программным управлением. Роботизированные комплексы.</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Перспективные технологии производства деталей из ме</w:t>
      </w:r>
      <w:r w:rsidRPr="00392448">
        <w:rPr>
          <w:rFonts w:ascii="Times New Roman" w:eastAsia="Calibri" w:hAnsi="Times New Roman" w:cs="Times New Roman"/>
          <w:color w:val="000000"/>
          <w:sz w:val="24"/>
          <w:szCs w:val="24"/>
        </w:rPr>
        <w:softHyphen/>
        <w:t>таллов и искусственных материалов.</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i/>
          <w:iCs/>
          <w:color w:val="000000"/>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Ознакомление с видами современных ручных технологи</w:t>
      </w:r>
      <w:r w:rsidRPr="00392448">
        <w:rPr>
          <w:rFonts w:ascii="Times New Roman" w:eastAsia="Calibri" w:hAnsi="Times New Roman" w:cs="Times New Roman"/>
          <w:color w:val="000000"/>
          <w:sz w:val="24"/>
          <w:szCs w:val="24"/>
        </w:rPr>
        <w:softHyphen/>
        <w:t>ческих машин и инструментов.</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Изготовление деталей по технической документации.</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Изучение устройства токарного и фрезерного станков. Проверка работы станков на холостом ходу. Регулировка стан</w:t>
      </w:r>
      <w:r w:rsidRPr="00392448">
        <w:rPr>
          <w:rFonts w:ascii="Times New Roman" w:eastAsia="Calibri" w:hAnsi="Times New Roman" w:cs="Times New Roman"/>
          <w:color w:val="000000"/>
          <w:sz w:val="24"/>
          <w:szCs w:val="24"/>
        </w:rPr>
        <w:softHyphen/>
        <w:t>ков (вспомогательные механизмы и приспособления). Уста</w:t>
      </w:r>
      <w:r w:rsidRPr="00392448">
        <w:rPr>
          <w:rFonts w:ascii="Times New Roman" w:eastAsia="Calibri" w:hAnsi="Times New Roman" w:cs="Times New Roman"/>
          <w:color w:val="000000"/>
          <w:sz w:val="24"/>
          <w:szCs w:val="24"/>
        </w:rPr>
        <w:softHyphen/>
        <w:t>новка режущего инструмента на станках.</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Организация рабочего места.</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Определение допустимых отклонений размеров при изго</w:t>
      </w:r>
      <w:r w:rsidRPr="00392448">
        <w:rPr>
          <w:rFonts w:ascii="Times New Roman" w:eastAsia="Calibri" w:hAnsi="Times New Roman" w:cs="Times New Roman"/>
          <w:color w:val="000000"/>
          <w:sz w:val="24"/>
          <w:szCs w:val="24"/>
        </w:rPr>
        <w:softHyphen/>
        <w:t>товлении деталей.</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Изготовление деталей по чертежу и технологической карте.</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Визуальный и инструментальный контроль качества дета</w:t>
      </w:r>
      <w:r w:rsidRPr="00392448">
        <w:rPr>
          <w:rFonts w:ascii="Times New Roman" w:eastAsia="Calibri" w:hAnsi="Times New Roman" w:cs="Times New Roman"/>
          <w:color w:val="000000"/>
          <w:sz w:val="24"/>
          <w:szCs w:val="24"/>
        </w:rPr>
        <w:softHyphen/>
        <w:t>лей. Выявление дефектов и их устранение.</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Соблюдение правил безопасности труда при работе на станках.</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Электротехника</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rPr>
      </w:pPr>
      <w:r w:rsidRPr="00392448">
        <w:rPr>
          <w:rFonts w:ascii="Times New Roman" w:eastAsia="Calibri" w:hAnsi="Times New Roman" w:cs="Times New Roman"/>
          <w:b/>
          <w:bCs/>
          <w:color w:val="000000"/>
          <w:sz w:val="24"/>
          <w:szCs w:val="24"/>
        </w:rPr>
        <w:t>Электротехнические устройства с элемента</w:t>
      </w:r>
      <w:r w:rsidRPr="00392448">
        <w:rPr>
          <w:rFonts w:ascii="Times New Roman" w:eastAsia="Calibri" w:hAnsi="Times New Roman" w:cs="Times New Roman"/>
          <w:b/>
          <w:bCs/>
          <w:color w:val="000000"/>
          <w:sz w:val="24"/>
          <w:szCs w:val="24"/>
        </w:rPr>
        <w:softHyphen/>
        <w:t>ми автоматики</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sz w:val="24"/>
          <w:szCs w:val="24"/>
        </w:rPr>
        <w:t xml:space="preserve">      </w:t>
      </w: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rPr>
      </w:pPr>
      <w:r w:rsidRPr="00392448">
        <w:rPr>
          <w:rFonts w:ascii="Times New Roman" w:eastAsia="Calibri" w:hAnsi="Times New Roman" w:cs="Times New Roman"/>
          <w:b/>
          <w:sz w:val="24"/>
          <w:szCs w:val="24"/>
        </w:rPr>
        <w:t xml:space="preserve">       </w:t>
      </w:r>
      <w:r w:rsidRPr="00392448">
        <w:rPr>
          <w:rFonts w:ascii="Times New Roman" w:eastAsia="Calibri" w:hAnsi="Times New Roman" w:cs="Times New Roman"/>
          <w:color w:val="000000"/>
          <w:sz w:val="24"/>
          <w:szCs w:val="24"/>
        </w:rPr>
        <w:t>Понятие о преобразовании неэлектрических величин в электрические сигналы. Виды датчиков (механические, кон</w:t>
      </w:r>
      <w:r w:rsidRPr="00392448">
        <w:rPr>
          <w:rFonts w:ascii="Times New Roman" w:eastAsia="Calibri" w:hAnsi="Times New Roman" w:cs="Times New Roman"/>
          <w:color w:val="000000"/>
          <w:sz w:val="24"/>
          <w:szCs w:val="24"/>
        </w:rPr>
        <w:softHyphen/>
        <w:t>тактные, реостат), биметаллические реле.</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Понятие об автоматическом контроле и о регулировании. Виды и назначение автоматических устройств. Элементы ав</w:t>
      </w:r>
      <w:r w:rsidRPr="00392448">
        <w:rPr>
          <w:rFonts w:ascii="Times New Roman" w:eastAsia="Calibri" w:hAnsi="Times New Roman" w:cs="Times New Roman"/>
          <w:color w:val="000000"/>
          <w:sz w:val="24"/>
          <w:szCs w:val="24"/>
        </w:rPr>
        <w:softHyphen/>
        <w:t>томатики в бытовых электротехнических устройствах. Прос</w:t>
      </w:r>
      <w:r w:rsidRPr="00392448">
        <w:rPr>
          <w:rFonts w:ascii="Times New Roman" w:eastAsia="Calibri" w:hAnsi="Times New Roman" w:cs="Times New Roman"/>
          <w:color w:val="000000"/>
          <w:sz w:val="24"/>
          <w:szCs w:val="24"/>
        </w:rPr>
        <w:softHyphen/>
        <w:t>тейшие схемы устройств автоматики.</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Влияние электротехнических и электронных приборов на окружающую среду и здоровье человека.</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Правила безопасной работы с электроустановками и при выполнении электромонтажных работ.</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Профессии, связанные с производством, эксплуатацией и обслуживанием электротехнических и электронных устройств.</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i/>
          <w:iCs/>
          <w:color w:val="000000"/>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 xml:space="preserve">тических работ </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Изучение схем квартирной электропроводки. Сборка мо</w:t>
      </w:r>
      <w:r w:rsidRPr="00392448">
        <w:rPr>
          <w:rFonts w:ascii="Times New Roman" w:eastAsia="Calibri" w:hAnsi="Times New Roman" w:cs="Times New Roman"/>
          <w:color w:val="000000"/>
          <w:sz w:val="24"/>
          <w:szCs w:val="24"/>
        </w:rPr>
        <w:softHyphen/>
        <w:t>дели квартирной проводки с использованием типовых аппа</w:t>
      </w:r>
      <w:r w:rsidRPr="00392448">
        <w:rPr>
          <w:rFonts w:ascii="Times New Roman" w:eastAsia="Calibri" w:hAnsi="Times New Roman" w:cs="Times New Roman"/>
          <w:color w:val="000000"/>
          <w:sz w:val="24"/>
          <w:szCs w:val="24"/>
        </w:rPr>
        <w:softHyphen/>
        <w:t>ратов коммутации и защиты.</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Сборка и испытание модели автоматической сигнализа</w:t>
      </w:r>
      <w:r w:rsidRPr="00392448">
        <w:rPr>
          <w:rFonts w:ascii="Times New Roman" w:eastAsia="Calibri" w:hAnsi="Times New Roman" w:cs="Times New Roman"/>
          <w:color w:val="000000"/>
          <w:sz w:val="24"/>
          <w:szCs w:val="24"/>
        </w:rPr>
        <w:softHyphen/>
        <w:t>ции о достижении максимального уровня жидкости или тем</w:t>
      </w:r>
      <w:r w:rsidRPr="00392448">
        <w:rPr>
          <w:rFonts w:ascii="Times New Roman" w:eastAsia="Calibri" w:hAnsi="Times New Roman" w:cs="Times New Roman"/>
          <w:color w:val="000000"/>
          <w:sz w:val="24"/>
          <w:szCs w:val="24"/>
        </w:rPr>
        <w:softHyphen/>
        <w:t>пературы (из деталей электроконструктора).</w:t>
      </w:r>
    </w:p>
    <w:p w:rsidR="0063450D" w:rsidRPr="00392448" w:rsidRDefault="0063450D" w:rsidP="0063450D">
      <w:pPr>
        <w:spacing w:after="0" w:line="240" w:lineRule="auto"/>
        <w:jc w:val="both"/>
        <w:rPr>
          <w:rFonts w:ascii="Times New Roman" w:eastAsia="Calibri" w:hAnsi="Times New Roman" w:cs="Times New Roman"/>
          <w:sz w:val="24"/>
          <w:szCs w:val="24"/>
        </w:rPr>
      </w:pP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Технологии домашнего хозяйства.</w:t>
      </w:r>
    </w:p>
    <w:p w:rsidR="0063450D" w:rsidRPr="00392448" w:rsidRDefault="0063450D" w:rsidP="0063450D">
      <w:pPr>
        <w:spacing w:after="0" w:line="240" w:lineRule="auto"/>
        <w:jc w:val="both"/>
        <w:rPr>
          <w:rFonts w:ascii="Times New Roman" w:eastAsia="Calibri" w:hAnsi="Times New Roman" w:cs="Times New Roman"/>
          <w:b/>
          <w:sz w:val="24"/>
          <w:szCs w:val="24"/>
        </w:rPr>
      </w:pPr>
      <w:r w:rsidRPr="00392448">
        <w:rPr>
          <w:rFonts w:ascii="Times New Roman" w:eastAsia="Calibri" w:hAnsi="Times New Roman" w:cs="Times New Roman"/>
          <w:b/>
          <w:sz w:val="24"/>
          <w:szCs w:val="24"/>
        </w:rPr>
        <w:t xml:space="preserve">Технологии ремонтно-отделочных работ  </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Виды ремонтно-отделочных работ. Современные материа</w:t>
      </w:r>
      <w:r w:rsidRPr="00392448">
        <w:rPr>
          <w:rFonts w:ascii="Times New Roman" w:eastAsia="Calibri" w:hAnsi="Times New Roman" w:cs="Times New Roman"/>
          <w:color w:val="000000"/>
          <w:sz w:val="24"/>
          <w:szCs w:val="24"/>
        </w:rPr>
        <w:softHyphen/>
        <w:t>лы для выполнения ремонтно-отделочных работ в жилых по</w:t>
      </w:r>
      <w:r w:rsidRPr="00392448">
        <w:rPr>
          <w:rFonts w:ascii="Times New Roman" w:eastAsia="Calibri" w:hAnsi="Times New Roman" w:cs="Times New Roman"/>
          <w:color w:val="000000"/>
          <w:sz w:val="24"/>
          <w:szCs w:val="24"/>
        </w:rPr>
        <w:softHyphen/>
        <w:t>мещениях. Инструменты и приспособления для выполнения малярных работ.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Правила безопасной работы при окрашивании поверхнос</w:t>
      </w:r>
      <w:r w:rsidRPr="00392448">
        <w:rPr>
          <w:rFonts w:ascii="Times New Roman" w:eastAsia="Calibri" w:hAnsi="Times New Roman" w:cs="Times New Roman"/>
          <w:color w:val="000000"/>
          <w:sz w:val="24"/>
          <w:szCs w:val="24"/>
        </w:rPr>
        <w:softHyphen/>
        <w:t>тей.</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Назначение и виды обоев. Виды клеев для наклейки обо</w:t>
      </w:r>
      <w:r w:rsidRPr="00392448">
        <w:rPr>
          <w:rFonts w:ascii="Times New Roman" w:eastAsia="Calibri" w:hAnsi="Times New Roman" w:cs="Times New Roman"/>
          <w:color w:val="000000"/>
          <w:sz w:val="24"/>
          <w:szCs w:val="24"/>
        </w:rPr>
        <w:softHyphen/>
        <w:t>ев. Технологии наклейки обоев встык и внахлест.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Способы размещения декоративных элементов в интерье</w:t>
      </w:r>
      <w:r w:rsidRPr="00392448">
        <w:rPr>
          <w:rFonts w:ascii="Times New Roman" w:eastAsia="Calibri" w:hAnsi="Times New Roman" w:cs="Times New Roman"/>
          <w:color w:val="000000"/>
          <w:sz w:val="24"/>
          <w:szCs w:val="24"/>
        </w:rPr>
        <w:softHyphen/>
        <w:t>ре.</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Профессии, связанные с выполнением ремонтно-отделоч</w:t>
      </w:r>
      <w:r w:rsidRPr="00392448">
        <w:rPr>
          <w:rFonts w:ascii="Times New Roman" w:eastAsia="Calibri" w:hAnsi="Times New Roman" w:cs="Times New Roman"/>
          <w:color w:val="000000"/>
          <w:sz w:val="24"/>
          <w:szCs w:val="24"/>
        </w:rPr>
        <w:softHyphen/>
        <w:t>ных и строительных работ.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Способы решения экологических проблем, возникающих при проведении ремонтно-отделочных и строительных работ.</w:t>
      </w:r>
    </w:p>
    <w:p w:rsidR="0063450D" w:rsidRPr="00392448" w:rsidRDefault="0063450D" w:rsidP="0063450D">
      <w:pPr>
        <w:shd w:val="clear" w:color="auto" w:fill="FFFFFF"/>
        <w:autoSpaceDE w:val="0"/>
        <w:autoSpaceDN w:val="0"/>
        <w:adjustRightInd w:val="0"/>
        <w:spacing w:after="0"/>
        <w:rPr>
          <w:rFonts w:ascii="Times New Roman" w:eastAsia="Calibri" w:hAnsi="Times New Roman" w:cs="Times New Roman"/>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Подготовка поверхностей стен помещений под окраску или оклейку: заделка трещин, шпатлевание, шлифовка. Под</w:t>
      </w:r>
      <w:r w:rsidRPr="00392448">
        <w:rPr>
          <w:rFonts w:ascii="Times New Roman" w:eastAsia="Calibri" w:hAnsi="Times New Roman" w:cs="Times New Roman"/>
          <w:color w:val="000000"/>
          <w:sz w:val="24"/>
          <w:szCs w:val="24"/>
        </w:rPr>
        <w:softHyphen/>
        <w:t>бор и составление перечня инструментов. Выбор краски по каталогам. Окраска поверхностей. Подбор обоев по каталогам и образцам. Выбор обойного клея под вид обоев. Наклейка различных типов обоев (на лабораторных стендах).</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Выполнение эскизов оформления стен декоративными элементами.</w:t>
      </w:r>
    </w:p>
    <w:p w:rsidR="0063450D" w:rsidRPr="00392448" w:rsidRDefault="0063450D" w:rsidP="0063450D">
      <w:pPr>
        <w:shd w:val="clear" w:color="auto" w:fill="FFFFFF"/>
        <w:autoSpaceDE w:val="0"/>
        <w:autoSpaceDN w:val="0"/>
        <w:adjustRightInd w:val="0"/>
        <w:spacing w:after="0"/>
        <w:ind w:firstLine="708"/>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Оформление эскиза приусадебного (пришкольного) участ</w:t>
      </w:r>
      <w:r w:rsidRPr="00392448">
        <w:rPr>
          <w:rFonts w:ascii="Times New Roman" w:eastAsia="Calibri" w:hAnsi="Times New Roman" w:cs="Times New Roman"/>
          <w:color w:val="000000"/>
          <w:sz w:val="24"/>
          <w:szCs w:val="24"/>
        </w:rPr>
        <w:softHyphen/>
        <w:t>ка с использованием декоративных растений.</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sz w:val="24"/>
          <w:szCs w:val="24"/>
        </w:rPr>
      </w:pPr>
      <w:r w:rsidRPr="00392448">
        <w:rPr>
          <w:rFonts w:ascii="Times New Roman" w:eastAsia="Calibri" w:hAnsi="Times New Roman" w:cs="Times New Roman"/>
          <w:b/>
          <w:bCs/>
          <w:color w:val="000000"/>
          <w:sz w:val="24"/>
          <w:szCs w:val="24"/>
        </w:rPr>
        <w:t>Эстетика и экология жилища</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Основные теоретические сведения</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Характеристика основных элементов систем энергоснаб</w:t>
      </w:r>
      <w:r w:rsidRPr="00392448">
        <w:rPr>
          <w:rFonts w:ascii="Times New Roman" w:eastAsia="Calibri" w:hAnsi="Times New Roman" w:cs="Times New Roman"/>
          <w:color w:val="000000"/>
          <w:sz w:val="24"/>
          <w:szCs w:val="24"/>
        </w:rPr>
        <w:softHyphen/>
        <w:t>жения, теплоснабжения, водопровода и канализации в город</w:t>
      </w:r>
      <w:r w:rsidRPr="00392448">
        <w:rPr>
          <w:rFonts w:ascii="Times New Roman" w:eastAsia="Calibri" w:hAnsi="Times New Roman" w:cs="Times New Roman"/>
          <w:color w:val="000000"/>
          <w:sz w:val="24"/>
          <w:szCs w:val="24"/>
        </w:rPr>
        <w:softHyphen/>
        <w:t>ском и сельском (дачном) домах. Правила их эксплуатации.</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Понятие об экологии жилища. Оценка и регулирование микроклимата в доме. Современные приборы для поддержа</w:t>
      </w:r>
      <w:r w:rsidRPr="00392448">
        <w:rPr>
          <w:rFonts w:ascii="Times New Roman" w:eastAsia="Calibri" w:hAnsi="Times New Roman" w:cs="Times New Roman"/>
          <w:color w:val="000000"/>
          <w:sz w:val="24"/>
          <w:szCs w:val="24"/>
        </w:rPr>
        <w:softHyphen/>
        <w:t>ния температурного режима, влажности и состояния воздуш</w:t>
      </w:r>
      <w:r w:rsidRPr="00392448">
        <w:rPr>
          <w:rFonts w:ascii="Times New Roman" w:eastAsia="Calibri" w:hAnsi="Times New Roman" w:cs="Times New Roman"/>
          <w:color w:val="000000"/>
          <w:sz w:val="24"/>
          <w:szCs w:val="24"/>
        </w:rPr>
        <w:softHyphen/>
        <w:t>ной среды. Роль освещения в интерьере.</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Способы определения места положения скрытой элект</w:t>
      </w:r>
      <w:r w:rsidRPr="00392448">
        <w:rPr>
          <w:rFonts w:ascii="Times New Roman" w:eastAsia="Calibri" w:hAnsi="Times New Roman" w:cs="Times New Roman"/>
          <w:color w:val="000000"/>
          <w:sz w:val="24"/>
          <w:szCs w:val="24"/>
        </w:rPr>
        <w:softHyphen/>
        <w:t>ропроводки. Современные системы фильтрации воды.</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color w:val="000000"/>
          <w:sz w:val="24"/>
          <w:szCs w:val="24"/>
        </w:rPr>
      </w:pPr>
      <w:r w:rsidRPr="00392448">
        <w:rPr>
          <w:rFonts w:ascii="Times New Roman" w:eastAsia="Calibri" w:hAnsi="Times New Roman" w:cs="Times New Roman"/>
          <w:color w:val="000000"/>
          <w:sz w:val="24"/>
          <w:szCs w:val="24"/>
        </w:rPr>
        <w:t>Подбор на основе рекламной информации современной бытовой техники с учетом потребностей и доходов семьи. Правила пользования бытовой техникой.</w:t>
      </w:r>
    </w:p>
    <w:p w:rsidR="0063450D" w:rsidRPr="00392448" w:rsidRDefault="0063450D" w:rsidP="0063450D">
      <w:pPr>
        <w:shd w:val="clear" w:color="auto" w:fill="FFFFFF"/>
        <w:autoSpaceDE w:val="0"/>
        <w:autoSpaceDN w:val="0"/>
        <w:adjustRightInd w:val="0"/>
        <w:spacing w:after="0"/>
        <w:jc w:val="both"/>
        <w:rPr>
          <w:rFonts w:ascii="Times New Roman" w:eastAsia="Calibri" w:hAnsi="Times New Roman" w:cs="Times New Roman"/>
          <w:i/>
          <w:iCs/>
          <w:color w:val="000000"/>
          <w:sz w:val="24"/>
          <w:szCs w:val="24"/>
          <w:u w:val="single"/>
        </w:rPr>
      </w:pPr>
      <w:r w:rsidRPr="00392448">
        <w:rPr>
          <w:rFonts w:ascii="Times New Roman" w:eastAsia="Calibri" w:hAnsi="Times New Roman" w:cs="Times New Roman"/>
          <w:i/>
          <w:iCs/>
          <w:color w:val="000000"/>
          <w:sz w:val="24"/>
          <w:szCs w:val="24"/>
          <w:u w:val="single"/>
        </w:rPr>
        <w:t>Примерные темы лабораторно-практических и прак</w:t>
      </w:r>
      <w:r w:rsidRPr="00392448">
        <w:rPr>
          <w:rFonts w:ascii="Times New Roman" w:eastAsia="Calibri" w:hAnsi="Times New Roman" w:cs="Times New Roman"/>
          <w:i/>
          <w:iCs/>
          <w:color w:val="000000"/>
          <w:sz w:val="24"/>
          <w:szCs w:val="24"/>
          <w:u w:val="single"/>
        </w:rPr>
        <w:softHyphen/>
        <w:t>тических работ</w:t>
      </w:r>
    </w:p>
    <w:p w:rsidR="0063450D" w:rsidRPr="00392448" w:rsidRDefault="0063450D" w:rsidP="0063450D">
      <w:pPr>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392448">
        <w:rPr>
          <w:rFonts w:ascii="Times New Roman" w:eastAsia="Calibri" w:hAnsi="Times New Roman" w:cs="Times New Roman"/>
          <w:color w:val="000000"/>
          <w:sz w:val="24"/>
          <w:szCs w:val="24"/>
        </w:rPr>
        <w:t>Оценка микроклимата в доме. Определение места положе</w:t>
      </w:r>
      <w:r w:rsidRPr="00392448">
        <w:rPr>
          <w:rFonts w:ascii="Times New Roman" w:eastAsia="Calibri" w:hAnsi="Times New Roman" w:cs="Times New Roman"/>
          <w:color w:val="000000"/>
          <w:sz w:val="24"/>
          <w:szCs w:val="24"/>
        </w:rPr>
        <w:softHyphen/>
        <w:t>ния скрытой электропроводки. Разработка плана размещения осветительных приборов. Подбор бытовой техники по реклам</w:t>
      </w:r>
      <w:r w:rsidRPr="00392448">
        <w:rPr>
          <w:rFonts w:ascii="Times New Roman" w:eastAsia="Calibri" w:hAnsi="Times New Roman" w:cs="Times New Roman"/>
          <w:color w:val="000000"/>
          <w:sz w:val="24"/>
          <w:szCs w:val="24"/>
        </w:rPr>
        <w:softHyphen/>
        <w:t>ным проспектам. Разработка вариантов размещения бытовых приборов.</w:t>
      </w:r>
    </w:p>
    <w:p w:rsidR="0063450D" w:rsidRPr="00392448" w:rsidRDefault="0063450D" w:rsidP="0063450D">
      <w:pPr>
        <w:spacing w:after="0" w:line="240" w:lineRule="auto"/>
        <w:jc w:val="both"/>
        <w:rPr>
          <w:rFonts w:ascii="Times New Roman" w:eastAsia="Calibri" w:hAnsi="Times New Roman" w:cs="Times New Roman"/>
          <w:i/>
          <w:sz w:val="24"/>
          <w:szCs w:val="24"/>
        </w:rPr>
      </w:pPr>
      <w:r w:rsidRPr="00392448">
        <w:rPr>
          <w:rFonts w:ascii="Times New Roman" w:eastAsia="Calibri" w:hAnsi="Times New Roman" w:cs="Times New Roman"/>
          <w:i/>
          <w:sz w:val="24"/>
          <w:szCs w:val="24"/>
        </w:rPr>
        <w:t xml:space="preserve"> </w:t>
      </w:r>
    </w:p>
    <w:p w:rsidR="0063450D" w:rsidRPr="00392448" w:rsidRDefault="0063450D" w:rsidP="0063450D">
      <w:pPr>
        <w:spacing w:after="0" w:line="240" w:lineRule="auto"/>
        <w:jc w:val="center"/>
        <w:rPr>
          <w:rFonts w:ascii="Times New Roman" w:eastAsia="Calibri" w:hAnsi="Times New Roman" w:cs="Times New Roman"/>
          <w:b/>
          <w:sz w:val="24"/>
          <w:szCs w:val="24"/>
        </w:rPr>
      </w:pPr>
      <w:r w:rsidRPr="00392448">
        <w:rPr>
          <w:rFonts w:ascii="Times New Roman" w:eastAsia="Calibri" w:hAnsi="Times New Roman" w:cs="Times New Roman"/>
          <w:b/>
          <w:sz w:val="24"/>
          <w:szCs w:val="24"/>
        </w:rPr>
        <w:t>Технологии исследовательской и опытнической деятельности</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Подготовительный    этап:    выбор    и    обоснование    темы проекта, историческая и техническая справки, оформление списка литературы.</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Конструкторский  этап:  конструкторские  задачи,  выбор рациональной конструкции, основы композиции, конструкторская документация.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Технологический    этап:    план    работы    по    изготовлению изделия, технологические задачи, выбор инструментов и   технологии   изготовления,   технологическая   документация.</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Этап  изготовления  изделия:  организация  рабочего места,  выполнение  технологических  операций,  культура труда.</w:t>
      </w:r>
    </w:p>
    <w:p w:rsidR="0063450D" w:rsidRPr="00392448" w:rsidRDefault="0063450D" w:rsidP="0063450D">
      <w:pPr>
        <w:spacing w:after="0" w:line="240" w:lineRule="auto"/>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 xml:space="preserve">           Заключительный  этап:  экономическое  и  экологическое обоснование;  выбор  формы  рекламы  и  сбыта;  выводы  по итогам работы, отчет по проекту, защита проекта.</w:t>
      </w:r>
    </w:p>
    <w:p w:rsidR="0063450D" w:rsidRPr="00392448" w:rsidRDefault="0063450D" w:rsidP="0063450D">
      <w:pPr>
        <w:spacing w:after="0" w:line="240" w:lineRule="auto"/>
        <w:jc w:val="both"/>
        <w:rPr>
          <w:rFonts w:ascii="Times New Roman" w:eastAsia="Calibri" w:hAnsi="Times New Roman" w:cs="Times New Roman"/>
          <w:i/>
          <w:sz w:val="24"/>
          <w:szCs w:val="24"/>
          <w:u w:val="single"/>
        </w:rPr>
      </w:pPr>
      <w:r w:rsidRPr="00392448">
        <w:rPr>
          <w:rFonts w:ascii="Times New Roman" w:eastAsia="Calibri" w:hAnsi="Times New Roman" w:cs="Times New Roman"/>
          <w:i/>
          <w:sz w:val="24"/>
          <w:szCs w:val="24"/>
          <w:u w:val="single"/>
        </w:rPr>
        <w:t>Практические работы</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Составление  индивидуальной  программы  исследовательской работы.</w:t>
      </w:r>
    </w:p>
    <w:p w:rsidR="0063450D" w:rsidRPr="00392448" w:rsidRDefault="0063450D" w:rsidP="0063450D">
      <w:pPr>
        <w:spacing w:after="0" w:line="240" w:lineRule="auto"/>
        <w:ind w:firstLine="708"/>
        <w:jc w:val="both"/>
        <w:rPr>
          <w:rFonts w:ascii="Times New Roman" w:eastAsia="Calibri" w:hAnsi="Times New Roman" w:cs="Times New Roman"/>
          <w:sz w:val="24"/>
          <w:szCs w:val="24"/>
        </w:rPr>
      </w:pPr>
      <w:r w:rsidRPr="00392448">
        <w:rPr>
          <w:rFonts w:ascii="Times New Roman" w:eastAsia="Calibri" w:hAnsi="Times New Roman" w:cs="Times New Roman"/>
          <w:sz w:val="24"/>
          <w:szCs w:val="24"/>
        </w:rPr>
        <w:t>Выбор  объекта  проектирования,  выявление  потребности в  изделии  и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проектируемого изделия.  Изготовление   изделия.   Экономическое  и   экологическое    обоснование    проекта,    разработка    рекламного проспекта изделия. Выводы  по итогам  работы,  оформление отчета о проделанной работе, защита проекта.</w:t>
      </w:r>
    </w:p>
    <w:p w:rsidR="0063450D" w:rsidRPr="00392448" w:rsidRDefault="0063450D" w:rsidP="0063450D">
      <w:pPr>
        <w:spacing w:after="0" w:line="240" w:lineRule="auto"/>
        <w:jc w:val="both"/>
        <w:rPr>
          <w:rFonts w:ascii="Times New Roman" w:eastAsia="Times New Roman" w:hAnsi="Times New Roman" w:cs="Times New Roman"/>
          <w:sz w:val="24"/>
          <w:szCs w:val="24"/>
        </w:rPr>
      </w:pPr>
    </w:p>
    <w:p w:rsidR="0063450D" w:rsidRPr="00392448" w:rsidRDefault="0063450D" w:rsidP="0063450D">
      <w:pPr>
        <w:spacing w:after="0" w:line="240" w:lineRule="auto"/>
        <w:jc w:val="center"/>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w:t>
      </w: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5 класс.</w:t>
      </w:r>
    </w:p>
    <w:p w:rsidR="0063450D" w:rsidRPr="00392448" w:rsidRDefault="0063450D" w:rsidP="0063450D">
      <w:pPr>
        <w:spacing w:after="0" w:line="240" w:lineRule="auto"/>
        <w:jc w:val="both"/>
        <w:rPr>
          <w:rFonts w:ascii="Times New Roman" w:eastAsia="Times New Roman" w:hAnsi="Times New Roman" w:cs="Times New Roman"/>
          <w:sz w:val="24"/>
          <w:szCs w:val="24"/>
        </w:rPr>
      </w:pPr>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4" w:history="1">
        <w:r w:rsidR="0063450D" w:rsidRPr="00392448">
          <w:rPr>
            <w:rStyle w:val="a5"/>
            <w:rFonts w:ascii="Times New Roman" w:hAnsi="Times New Roman" w:cs="Times New Roman"/>
            <w:color w:val="000000"/>
            <w:sz w:val="24"/>
            <w:szCs w:val="24"/>
            <w:bdr w:val="single" w:sz="4" w:space="0" w:color="FFFFFF" w:frame="1"/>
          </w:rPr>
          <w:t>Раздел 1. Введение 2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5" w:history="1">
        <w:r w:rsidR="0063450D" w:rsidRPr="00392448">
          <w:rPr>
            <w:rStyle w:val="a5"/>
            <w:rFonts w:ascii="Times New Roman" w:hAnsi="Times New Roman" w:cs="Times New Roman"/>
            <w:color w:val="000000"/>
            <w:sz w:val="24"/>
            <w:szCs w:val="24"/>
            <w:bdr w:val="single" w:sz="4" w:space="0" w:color="FFFFFF" w:frame="1"/>
          </w:rPr>
          <w:t>Раздел 2. Технология создания изделий из древесины. Элементы машиноведения 18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6" w:history="1">
        <w:r w:rsidR="0063450D" w:rsidRPr="00392448">
          <w:rPr>
            <w:rStyle w:val="a5"/>
            <w:rFonts w:ascii="Times New Roman" w:hAnsi="Times New Roman" w:cs="Times New Roman"/>
            <w:color w:val="000000"/>
            <w:sz w:val="24"/>
            <w:szCs w:val="24"/>
            <w:bdr w:val="single" w:sz="4" w:space="0" w:color="FFFFFF" w:frame="1"/>
          </w:rPr>
          <w:t>Раздел 3. Технология создания изделий из металлов.Элементы машиноведения 20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7" w:history="1">
        <w:r w:rsidR="0063450D" w:rsidRPr="00392448">
          <w:rPr>
            <w:rStyle w:val="a5"/>
            <w:rFonts w:ascii="Times New Roman" w:hAnsi="Times New Roman" w:cs="Times New Roman"/>
            <w:color w:val="000000"/>
            <w:sz w:val="24"/>
            <w:szCs w:val="24"/>
            <w:bdr w:val="single" w:sz="4" w:space="0" w:color="FFFFFF" w:frame="1"/>
          </w:rPr>
          <w:t>Раздел 4. Декоративно-прикладное творчество 6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8" w:history="1">
        <w:r w:rsidR="0063450D" w:rsidRPr="00392448">
          <w:rPr>
            <w:rStyle w:val="a5"/>
            <w:rFonts w:ascii="Times New Roman" w:hAnsi="Times New Roman" w:cs="Times New Roman"/>
            <w:color w:val="000000"/>
            <w:sz w:val="24"/>
            <w:szCs w:val="24"/>
            <w:bdr w:val="single" w:sz="4" w:space="0" w:color="FFFFFF" w:frame="1"/>
          </w:rPr>
          <w:t>Раздел 5. Черчение и графика 4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39" w:history="1">
        <w:r w:rsidR="0063450D" w:rsidRPr="00392448">
          <w:rPr>
            <w:rStyle w:val="a5"/>
            <w:rFonts w:ascii="Times New Roman" w:hAnsi="Times New Roman" w:cs="Times New Roman"/>
            <w:color w:val="000000"/>
            <w:sz w:val="24"/>
            <w:szCs w:val="24"/>
            <w:bdr w:val="single" w:sz="4" w:space="0" w:color="FFFFFF" w:frame="1"/>
          </w:rPr>
          <w:t>Раздел 6. Технология ведения дома 6 ч</w:t>
        </w:r>
      </w:hyperlink>
    </w:p>
    <w:p w:rsidR="0063450D" w:rsidRPr="00392448" w:rsidRDefault="00745632" w:rsidP="002153BD">
      <w:pPr>
        <w:numPr>
          <w:ilvl w:val="0"/>
          <w:numId w:val="242"/>
        </w:numPr>
        <w:spacing w:after="0" w:line="240" w:lineRule="auto"/>
        <w:ind w:left="0"/>
        <w:rPr>
          <w:rFonts w:ascii="Times New Roman" w:hAnsi="Times New Roman" w:cs="Times New Roman"/>
          <w:color w:val="000000"/>
          <w:sz w:val="24"/>
          <w:szCs w:val="24"/>
        </w:rPr>
      </w:pPr>
      <w:hyperlink r:id="rId40" w:history="1">
        <w:r w:rsidR="0063450D" w:rsidRPr="00392448">
          <w:rPr>
            <w:rStyle w:val="a5"/>
            <w:rFonts w:ascii="Times New Roman" w:hAnsi="Times New Roman" w:cs="Times New Roman"/>
            <w:color w:val="000000"/>
            <w:sz w:val="24"/>
            <w:szCs w:val="24"/>
            <w:bdr w:val="single" w:sz="4" w:space="0" w:color="FFFFFF" w:frame="1"/>
          </w:rPr>
          <w:t>Раздел 7. Проектирование и изготовление изделий 14 ч</w:t>
        </w:r>
      </w:hyperlink>
    </w:p>
    <w:p w:rsidR="0063450D" w:rsidRPr="00392448" w:rsidRDefault="0063450D" w:rsidP="0063450D">
      <w:pPr>
        <w:spacing w:after="0" w:line="240" w:lineRule="auto"/>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 70 ч</w:t>
      </w:r>
    </w:p>
    <w:p w:rsidR="0063450D" w:rsidRPr="00392448" w:rsidRDefault="0063450D" w:rsidP="0063450D">
      <w:pPr>
        <w:spacing w:after="0" w:line="240" w:lineRule="auto"/>
        <w:jc w:val="center"/>
        <w:rPr>
          <w:rFonts w:ascii="Times New Roman" w:eastAsia="Times New Roman" w:hAnsi="Times New Roman" w:cs="Times New Roman"/>
          <w:b/>
          <w:i/>
          <w:sz w:val="24"/>
          <w:szCs w:val="24"/>
        </w:rPr>
      </w:pPr>
    </w:p>
    <w:p w:rsidR="0063450D" w:rsidRPr="00392448" w:rsidRDefault="0063450D" w:rsidP="0063450D">
      <w:pPr>
        <w:spacing w:after="0" w:line="240" w:lineRule="auto"/>
        <w:jc w:val="both"/>
        <w:rPr>
          <w:rFonts w:ascii="Times New Roman" w:eastAsia="Times New Roman" w:hAnsi="Times New Roman" w:cs="Times New Roman"/>
          <w:sz w:val="24"/>
          <w:szCs w:val="24"/>
        </w:rPr>
      </w:pPr>
    </w:p>
    <w:p w:rsidR="0063450D" w:rsidRPr="00392448" w:rsidRDefault="0063450D" w:rsidP="0063450D">
      <w:pPr>
        <w:spacing w:after="0" w:line="240" w:lineRule="auto"/>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6 класс</w:t>
      </w:r>
    </w:p>
    <w:p w:rsidR="0063450D" w:rsidRPr="00392448" w:rsidRDefault="0063450D" w:rsidP="0063450D">
      <w:pPr>
        <w:spacing w:after="0" w:line="240" w:lineRule="auto"/>
        <w:jc w:val="both"/>
        <w:rPr>
          <w:rFonts w:ascii="Times New Roman" w:eastAsia="Times New Roman" w:hAnsi="Times New Roman" w:cs="Times New Roman"/>
          <w:b/>
          <w:sz w:val="24"/>
          <w:szCs w:val="24"/>
        </w:rPr>
      </w:pPr>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1" w:history="1">
        <w:r w:rsidR="0063450D" w:rsidRPr="00392448">
          <w:rPr>
            <w:rStyle w:val="a5"/>
            <w:rFonts w:ascii="Times New Roman" w:hAnsi="Times New Roman" w:cs="Times New Roman"/>
            <w:color w:val="000000"/>
            <w:sz w:val="24"/>
            <w:szCs w:val="24"/>
            <w:bdr w:val="single" w:sz="4" w:space="0" w:color="FFFFFF" w:frame="1"/>
          </w:rPr>
          <w:t>Раздел 1. Введение 2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2" w:history="1">
        <w:r w:rsidR="0063450D" w:rsidRPr="00392448">
          <w:rPr>
            <w:rStyle w:val="a5"/>
            <w:rFonts w:ascii="Times New Roman" w:hAnsi="Times New Roman" w:cs="Times New Roman"/>
            <w:color w:val="000000"/>
            <w:sz w:val="24"/>
            <w:szCs w:val="24"/>
            <w:bdr w:val="single" w:sz="4" w:space="0" w:color="FFFFFF" w:frame="1"/>
          </w:rPr>
          <w:t>Раздел 2. Технология создания изделий из древесины. Элементы машиноведения 22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3" w:history="1">
        <w:r w:rsidR="0063450D" w:rsidRPr="00392448">
          <w:rPr>
            <w:rStyle w:val="a5"/>
            <w:rFonts w:ascii="Times New Roman" w:hAnsi="Times New Roman" w:cs="Times New Roman"/>
            <w:color w:val="000000"/>
            <w:sz w:val="24"/>
            <w:szCs w:val="24"/>
            <w:bdr w:val="single" w:sz="4" w:space="0" w:color="FFFFFF" w:frame="1"/>
          </w:rPr>
          <w:t>Раздел 3. Технология создания изделий из металлов. Элементы машиноведения 18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4" w:history="1">
        <w:r w:rsidR="0063450D" w:rsidRPr="00392448">
          <w:rPr>
            <w:rStyle w:val="a5"/>
            <w:rFonts w:ascii="Times New Roman" w:hAnsi="Times New Roman" w:cs="Times New Roman"/>
            <w:color w:val="000000"/>
            <w:sz w:val="24"/>
            <w:szCs w:val="24"/>
            <w:bdr w:val="single" w:sz="4" w:space="0" w:color="FFFFFF" w:frame="1"/>
          </w:rPr>
          <w:t>Раздел 4. Декоративно-прикладное творчество 8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5" w:history="1">
        <w:r w:rsidR="0063450D" w:rsidRPr="00392448">
          <w:rPr>
            <w:rStyle w:val="a5"/>
            <w:rFonts w:ascii="Times New Roman" w:hAnsi="Times New Roman" w:cs="Times New Roman"/>
            <w:color w:val="000000"/>
            <w:sz w:val="24"/>
            <w:szCs w:val="24"/>
            <w:bdr w:val="single" w:sz="4" w:space="0" w:color="FFFFFF" w:frame="1"/>
          </w:rPr>
          <w:t>Раздел 5. Черчение и графика 4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6" w:history="1">
        <w:r w:rsidR="0063450D" w:rsidRPr="00392448">
          <w:rPr>
            <w:rStyle w:val="a5"/>
            <w:rFonts w:ascii="Times New Roman" w:hAnsi="Times New Roman" w:cs="Times New Roman"/>
            <w:color w:val="000000"/>
            <w:sz w:val="24"/>
            <w:szCs w:val="24"/>
            <w:bdr w:val="single" w:sz="4" w:space="0" w:color="FFFFFF" w:frame="1"/>
          </w:rPr>
          <w:t>Раздел 6. Технология ведения дома 6 ч</w:t>
        </w:r>
      </w:hyperlink>
    </w:p>
    <w:p w:rsidR="0063450D" w:rsidRPr="00392448" w:rsidRDefault="00745632" w:rsidP="002153BD">
      <w:pPr>
        <w:numPr>
          <w:ilvl w:val="0"/>
          <w:numId w:val="243"/>
        </w:numPr>
        <w:spacing w:after="0" w:line="240" w:lineRule="auto"/>
        <w:ind w:left="0"/>
        <w:rPr>
          <w:rFonts w:ascii="Times New Roman" w:hAnsi="Times New Roman" w:cs="Times New Roman"/>
          <w:color w:val="000000"/>
          <w:sz w:val="24"/>
          <w:szCs w:val="24"/>
        </w:rPr>
      </w:pPr>
      <w:hyperlink r:id="rId47" w:history="1">
        <w:r w:rsidR="0063450D" w:rsidRPr="00392448">
          <w:rPr>
            <w:rStyle w:val="a5"/>
            <w:rFonts w:ascii="Times New Roman" w:hAnsi="Times New Roman" w:cs="Times New Roman"/>
            <w:color w:val="000000"/>
            <w:sz w:val="24"/>
            <w:szCs w:val="24"/>
            <w:bdr w:val="single" w:sz="4" w:space="0" w:color="FFFFFF" w:frame="1"/>
          </w:rPr>
          <w:t>Раздел 7. Проектирование и изготовление изделий 10 ч</w:t>
        </w:r>
      </w:hyperlink>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Итого 70 ч</w:t>
      </w:r>
    </w:p>
    <w:p w:rsidR="0063450D" w:rsidRPr="00392448" w:rsidRDefault="0063450D" w:rsidP="0063450D">
      <w:pPr>
        <w:spacing w:after="0" w:line="240" w:lineRule="auto"/>
        <w:jc w:val="both"/>
        <w:rPr>
          <w:rFonts w:ascii="Times New Roman" w:eastAsia="Times New Roman" w:hAnsi="Times New Roman" w:cs="Times New Roman"/>
          <w:sz w:val="24"/>
          <w:szCs w:val="24"/>
        </w:rPr>
      </w:pPr>
    </w:p>
    <w:p w:rsidR="0063450D" w:rsidRPr="00392448" w:rsidRDefault="0063450D" w:rsidP="0063450D">
      <w:pPr>
        <w:spacing w:after="0" w:line="240" w:lineRule="auto"/>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7 класс</w:t>
      </w:r>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48" w:history="1">
        <w:r w:rsidR="0063450D" w:rsidRPr="00392448">
          <w:rPr>
            <w:rStyle w:val="a5"/>
            <w:rFonts w:ascii="Times New Roman" w:hAnsi="Times New Roman" w:cs="Times New Roman"/>
            <w:color w:val="000000"/>
            <w:sz w:val="24"/>
            <w:szCs w:val="24"/>
            <w:bdr w:val="single" w:sz="4" w:space="0" w:color="FFFFFF" w:frame="1"/>
          </w:rPr>
          <w:t>Раздел 1. Введение 1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49" w:history="1">
        <w:r w:rsidR="0063450D" w:rsidRPr="00392448">
          <w:rPr>
            <w:rStyle w:val="a5"/>
            <w:rFonts w:ascii="Times New Roman" w:hAnsi="Times New Roman" w:cs="Times New Roman"/>
            <w:color w:val="000000"/>
            <w:sz w:val="24"/>
            <w:szCs w:val="24"/>
            <w:bdr w:val="single" w:sz="4" w:space="0" w:color="FFFFFF" w:frame="1"/>
          </w:rPr>
          <w:t>Раздел 2. Технология создания изделий из древесины 7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50" w:history="1">
        <w:r w:rsidR="0063450D" w:rsidRPr="00392448">
          <w:rPr>
            <w:rStyle w:val="a5"/>
            <w:rFonts w:ascii="Times New Roman" w:hAnsi="Times New Roman" w:cs="Times New Roman"/>
            <w:color w:val="000000"/>
            <w:sz w:val="24"/>
            <w:szCs w:val="24"/>
            <w:bdr w:val="single" w:sz="4" w:space="0" w:color="FFFFFF" w:frame="1"/>
          </w:rPr>
          <w:t>Раздел 3. Технология создания изделий и зметаллов. Элементы машиностроения 7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51" w:history="1">
        <w:r w:rsidR="0063450D" w:rsidRPr="00392448">
          <w:rPr>
            <w:rStyle w:val="a5"/>
            <w:rFonts w:ascii="Times New Roman" w:hAnsi="Times New Roman" w:cs="Times New Roman"/>
            <w:color w:val="000000"/>
            <w:sz w:val="24"/>
            <w:szCs w:val="24"/>
            <w:bdr w:val="single" w:sz="4" w:space="0" w:color="FFFFFF" w:frame="1"/>
          </w:rPr>
          <w:t>Раздел 4. Декоративно-прикладноетворчество 10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52" w:history="1">
        <w:r w:rsidR="0063450D" w:rsidRPr="00392448">
          <w:rPr>
            <w:rStyle w:val="a5"/>
            <w:rFonts w:ascii="Times New Roman" w:hAnsi="Times New Roman" w:cs="Times New Roman"/>
            <w:color w:val="000000"/>
            <w:sz w:val="24"/>
            <w:szCs w:val="24"/>
            <w:bdr w:val="single" w:sz="4" w:space="0" w:color="FFFFFF" w:frame="1"/>
          </w:rPr>
          <w:t>Раздел 5. Черчение и графика 2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53" w:history="1">
        <w:r w:rsidR="0063450D" w:rsidRPr="00392448">
          <w:rPr>
            <w:rStyle w:val="a5"/>
            <w:rFonts w:ascii="Times New Roman" w:hAnsi="Times New Roman" w:cs="Times New Roman"/>
            <w:color w:val="000000"/>
            <w:sz w:val="24"/>
            <w:szCs w:val="24"/>
            <w:bdr w:val="single" w:sz="4" w:space="0" w:color="FFFFFF" w:frame="1"/>
          </w:rPr>
          <w:t>Раздел 6. Ремонтно-отделочные работы 3 ч</w:t>
        </w:r>
      </w:hyperlink>
    </w:p>
    <w:p w:rsidR="0063450D" w:rsidRPr="00392448" w:rsidRDefault="00745632" w:rsidP="002153BD">
      <w:pPr>
        <w:numPr>
          <w:ilvl w:val="0"/>
          <w:numId w:val="244"/>
        </w:numPr>
        <w:spacing w:after="0" w:line="240" w:lineRule="auto"/>
        <w:ind w:left="0"/>
        <w:rPr>
          <w:rFonts w:ascii="Times New Roman" w:hAnsi="Times New Roman" w:cs="Times New Roman"/>
          <w:color w:val="000000"/>
          <w:sz w:val="24"/>
          <w:szCs w:val="24"/>
        </w:rPr>
      </w:pPr>
      <w:hyperlink r:id="rId54" w:history="1">
        <w:r w:rsidR="0063450D" w:rsidRPr="00392448">
          <w:rPr>
            <w:rStyle w:val="a5"/>
            <w:rFonts w:ascii="Times New Roman" w:hAnsi="Times New Roman" w:cs="Times New Roman"/>
            <w:color w:val="000000"/>
            <w:sz w:val="24"/>
            <w:szCs w:val="24"/>
            <w:bdr w:val="single" w:sz="4" w:space="0" w:color="FFFFFF" w:frame="1"/>
          </w:rPr>
          <w:t>Раздел 7. Проектирование и изготовление изделий 5 ч</w:t>
        </w:r>
      </w:hyperlink>
    </w:p>
    <w:p w:rsidR="0063450D" w:rsidRPr="00392448" w:rsidRDefault="0063450D" w:rsidP="0063450D">
      <w:pPr>
        <w:spacing w:after="0" w:line="240" w:lineRule="auto"/>
        <w:jc w:val="both"/>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8 класс</w:t>
      </w:r>
    </w:p>
    <w:p w:rsidR="0063450D" w:rsidRPr="00392448" w:rsidRDefault="0063450D" w:rsidP="0063450D">
      <w:pPr>
        <w:spacing w:after="0" w:line="240" w:lineRule="auto"/>
        <w:jc w:val="both"/>
        <w:rPr>
          <w:rFonts w:ascii="Times New Roman" w:eastAsia="Times New Roman" w:hAnsi="Times New Roman" w:cs="Times New Roman"/>
          <w:b/>
          <w:sz w:val="24"/>
          <w:szCs w:val="24"/>
        </w:rPr>
      </w:pPr>
    </w:p>
    <w:p w:rsidR="0063450D" w:rsidRPr="00392448" w:rsidRDefault="00745632" w:rsidP="002153BD">
      <w:pPr>
        <w:numPr>
          <w:ilvl w:val="0"/>
          <w:numId w:val="245"/>
        </w:numPr>
        <w:spacing w:after="0" w:line="240" w:lineRule="auto"/>
        <w:ind w:left="0"/>
        <w:rPr>
          <w:rFonts w:ascii="Times New Roman" w:hAnsi="Times New Roman" w:cs="Times New Roman"/>
          <w:color w:val="000000"/>
          <w:sz w:val="24"/>
          <w:szCs w:val="24"/>
        </w:rPr>
      </w:pPr>
      <w:hyperlink r:id="rId55" w:history="1">
        <w:r w:rsidR="0063450D" w:rsidRPr="00392448">
          <w:rPr>
            <w:rStyle w:val="a5"/>
            <w:rFonts w:ascii="Times New Roman" w:hAnsi="Times New Roman" w:cs="Times New Roman"/>
            <w:color w:val="000000"/>
            <w:sz w:val="24"/>
            <w:szCs w:val="24"/>
            <w:bdr w:val="single" w:sz="4" w:space="0" w:color="FFFFFF" w:frame="1"/>
          </w:rPr>
          <w:t>Раздел 1. Введение 1 ч</w:t>
        </w:r>
      </w:hyperlink>
    </w:p>
    <w:p w:rsidR="0063450D" w:rsidRPr="00392448" w:rsidRDefault="00745632" w:rsidP="002153BD">
      <w:pPr>
        <w:numPr>
          <w:ilvl w:val="0"/>
          <w:numId w:val="245"/>
        </w:numPr>
        <w:spacing w:after="0" w:line="240" w:lineRule="auto"/>
        <w:ind w:left="0"/>
        <w:rPr>
          <w:rFonts w:ascii="Times New Roman" w:hAnsi="Times New Roman" w:cs="Times New Roman"/>
          <w:color w:val="000000"/>
          <w:sz w:val="24"/>
          <w:szCs w:val="24"/>
        </w:rPr>
      </w:pPr>
      <w:hyperlink r:id="rId56" w:history="1">
        <w:r w:rsidR="0063450D" w:rsidRPr="00392448">
          <w:rPr>
            <w:rStyle w:val="a5"/>
            <w:rFonts w:ascii="Times New Roman" w:hAnsi="Times New Roman" w:cs="Times New Roman"/>
            <w:color w:val="000000"/>
            <w:sz w:val="24"/>
            <w:szCs w:val="24"/>
            <w:bdr w:val="single" w:sz="4" w:space="0" w:color="FFFFFF" w:frame="1"/>
          </w:rPr>
          <w:t>Раздел 2. Ремонтно-отделочные работы 10 ч</w:t>
        </w:r>
      </w:hyperlink>
    </w:p>
    <w:p w:rsidR="0063450D" w:rsidRPr="00392448" w:rsidRDefault="00745632" w:rsidP="002153BD">
      <w:pPr>
        <w:numPr>
          <w:ilvl w:val="0"/>
          <w:numId w:val="245"/>
        </w:numPr>
        <w:spacing w:after="0" w:line="240" w:lineRule="auto"/>
        <w:ind w:left="0"/>
        <w:rPr>
          <w:rFonts w:ascii="Times New Roman" w:hAnsi="Times New Roman" w:cs="Times New Roman"/>
          <w:color w:val="000000"/>
          <w:sz w:val="24"/>
          <w:szCs w:val="24"/>
        </w:rPr>
      </w:pPr>
      <w:hyperlink r:id="rId57" w:history="1">
        <w:r w:rsidR="0063450D" w:rsidRPr="00392448">
          <w:rPr>
            <w:rStyle w:val="a5"/>
            <w:rFonts w:ascii="Times New Roman" w:hAnsi="Times New Roman" w:cs="Times New Roman"/>
            <w:color w:val="000000"/>
            <w:sz w:val="24"/>
            <w:szCs w:val="24"/>
            <w:bdr w:val="single" w:sz="4" w:space="0" w:color="FFFFFF" w:frame="1"/>
          </w:rPr>
          <w:t>Раздел 3. Семейная экономика 8 ч</w:t>
        </w:r>
      </w:hyperlink>
    </w:p>
    <w:p w:rsidR="0063450D" w:rsidRPr="00392448" w:rsidRDefault="00745632" w:rsidP="002153BD">
      <w:pPr>
        <w:numPr>
          <w:ilvl w:val="0"/>
          <w:numId w:val="245"/>
        </w:numPr>
        <w:spacing w:after="0" w:line="240" w:lineRule="auto"/>
        <w:ind w:left="0"/>
        <w:rPr>
          <w:rFonts w:ascii="Times New Roman" w:hAnsi="Times New Roman" w:cs="Times New Roman"/>
          <w:color w:val="000000"/>
          <w:sz w:val="24"/>
          <w:szCs w:val="24"/>
        </w:rPr>
      </w:pPr>
      <w:hyperlink r:id="rId58" w:history="1">
        <w:r w:rsidR="0063450D" w:rsidRPr="00392448">
          <w:rPr>
            <w:rStyle w:val="a5"/>
            <w:rFonts w:ascii="Times New Roman" w:hAnsi="Times New Roman" w:cs="Times New Roman"/>
            <w:color w:val="000000"/>
            <w:sz w:val="24"/>
            <w:szCs w:val="24"/>
            <w:bdr w:val="single" w:sz="4" w:space="0" w:color="FFFFFF" w:frame="1"/>
          </w:rPr>
          <w:t>Раздел 4. Электротехнические работы 10 ч</w:t>
        </w:r>
      </w:hyperlink>
    </w:p>
    <w:p w:rsidR="0063450D" w:rsidRPr="00392448" w:rsidRDefault="00745632" w:rsidP="002153BD">
      <w:pPr>
        <w:numPr>
          <w:ilvl w:val="0"/>
          <w:numId w:val="245"/>
        </w:numPr>
        <w:spacing w:after="0" w:line="240" w:lineRule="auto"/>
        <w:ind w:left="0"/>
        <w:rPr>
          <w:rFonts w:ascii="Times New Roman" w:hAnsi="Times New Roman" w:cs="Times New Roman"/>
          <w:color w:val="000000"/>
          <w:sz w:val="24"/>
          <w:szCs w:val="24"/>
        </w:rPr>
      </w:pPr>
      <w:hyperlink r:id="rId59" w:history="1">
        <w:r w:rsidR="0063450D" w:rsidRPr="00392448">
          <w:rPr>
            <w:rStyle w:val="a5"/>
            <w:rFonts w:ascii="Times New Roman" w:hAnsi="Times New Roman" w:cs="Times New Roman"/>
            <w:color w:val="000000"/>
            <w:sz w:val="24"/>
            <w:szCs w:val="24"/>
            <w:bdr w:val="single" w:sz="4" w:space="0" w:color="FFFFFF" w:frame="1"/>
          </w:rPr>
          <w:t>Раздел 5. Проектирование и изготовление изделий 6 ч</w:t>
        </w:r>
      </w:hyperlink>
    </w:p>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Физическая культура.</w:t>
      </w:r>
    </w:p>
    <w:p w:rsidR="0063450D" w:rsidRPr="00392448" w:rsidRDefault="0063450D" w:rsidP="0063450D">
      <w:pPr>
        <w:spacing w:after="0" w:line="240" w:lineRule="auto"/>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Планируемые результаты изучения учебного предмета</w:t>
      </w:r>
    </w:p>
    <w:p w:rsidR="0063450D" w:rsidRPr="00392448" w:rsidRDefault="0063450D" w:rsidP="0063450D">
      <w:pPr>
        <w:spacing w:after="0" w:line="240" w:lineRule="auto"/>
        <w:jc w:val="center"/>
        <w:rPr>
          <w:rFonts w:ascii="Times New Roman" w:eastAsia="Times New Roman" w:hAnsi="Times New Roman" w:cs="Times New Roman"/>
          <w:b/>
          <w:sz w:val="24"/>
          <w:szCs w:val="24"/>
        </w:rPr>
      </w:pPr>
      <w:r w:rsidRPr="00392448">
        <w:rPr>
          <w:rFonts w:ascii="Times New Roman" w:eastAsia="Times New Roman" w:hAnsi="Times New Roman" w:cs="Times New Roman"/>
          <w:b/>
          <w:sz w:val="24"/>
          <w:szCs w:val="24"/>
        </w:rPr>
        <w:t>«Физическая культура»</w:t>
      </w:r>
    </w:p>
    <w:p w:rsidR="0063450D" w:rsidRPr="00392448" w:rsidRDefault="0063450D" w:rsidP="0063450D">
      <w:pPr>
        <w:spacing w:after="0" w:line="240" w:lineRule="auto"/>
        <w:rPr>
          <w:rFonts w:ascii="Times New Roman" w:eastAsia="Times New Roman" w:hAnsi="Times New Roman" w:cs="Times New Roman"/>
          <w:sz w:val="24"/>
          <w:szCs w:val="24"/>
        </w:rPr>
      </w:pP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5 класс</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Ученик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легкоатлетические упражнения в беге и прыжках (в высоту и длину);</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i/>
          <w:iCs/>
          <w:sz w:val="24"/>
          <w:szCs w:val="24"/>
        </w:rPr>
      </w:pPr>
      <w:r w:rsidRPr="00392448">
        <w:rPr>
          <w:rFonts w:ascii="Times New Roman" w:eastAsiaTheme="minorHAnsi" w:hAnsi="Times New Roman" w:cs="Times New Roman"/>
          <w:b/>
          <w:bCs/>
          <w:i/>
          <w:iCs/>
          <w:sz w:val="24"/>
          <w:szCs w:val="24"/>
        </w:rPr>
        <w:t>Ученик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выполнять комплексы упражнений лечебной физической культуры с учѐтом имеющихся индивидуальных нарушений в показателях здоровья;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6 класс</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Ученик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легкоатлетические упражнения в беге и прыжках (в высоту и длину);</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i/>
          <w:iCs/>
          <w:sz w:val="24"/>
          <w:szCs w:val="24"/>
        </w:rPr>
      </w:pPr>
      <w:r w:rsidRPr="00392448">
        <w:rPr>
          <w:rFonts w:ascii="Times New Roman" w:eastAsiaTheme="minorHAnsi" w:hAnsi="Times New Roman" w:cs="Times New Roman"/>
          <w:b/>
          <w:bCs/>
          <w:i/>
          <w:iCs/>
          <w:sz w:val="24"/>
          <w:szCs w:val="24"/>
        </w:rPr>
        <w:t>Ученик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определять и кратко характеризовать физическую культуру как занятия физическими упражнениями, подвижными и спортивными играми ;</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выявлять различия в основных способах передвижения человека;</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применять беговые упражнения для развития физических упражнений.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7 классы</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Ученик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общеразвивающие упражнения, целенаправленно</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xml:space="preserve"> оздействующие на развитие основных физических качеств (силы, быстроты, выносливости, гибкости и координации);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легкоатлетические упражнения в беге и прыжках (в высоту 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длину);</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b/>
          <w:bCs/>
          <w:i/>
          <w:iCs/>
          <w:sz w:val="24"/>
          <w:szCs w:val="24"/>
        </w:rPr>
        <w:t xml:space="preserve">Ученик </w:t>
      </w:r>
      <w:r w:rsidRPr="00392448">
        <w:rPr>
          <w:rFonts w:ascii="Times New Roman" w:eastAsiaTheme="minorHAnsi" w:hAnsi="Times New Roman" w:cs="Times New Roman"/>
          <w:sz w:val="24"/>
          <w:szCs w:val="24"/>
        </w:rPr>
        <w:t xml:space="preserve">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демонстрировать физические кондиции (скоростную выносливость);</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уметь выполнять комбинации из освоенных элементов техники передвижений (перемещения в стойке, остановка, повороты);</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описать технику игровых действий и приемов осваивать их самостоятельно.</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8 класс</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Ученик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осуществлять судейство по одному из осваиваемых видов спорта;</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тестовые нормативы по физической подготовке.</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классифицировать физические упражнения по их функциональной направленности, планировать ихпоследовательность и дозировку в процессе самостоятельных занятий по укреплению здоровья и развитию физических качеств;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легкоатлетические упражнения в беге и прыжках (в высоту и длину);</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спуски и торможения на лыжах с пологого склона одним из разученных способов;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основные технические действия и приемы игры в футбол в условиях учебной и игровой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основные технические действия и приемы игры в волейбол в условиях учебной и игровой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i/>
          <w:iCs/>
          <w:sz w:val="24"/>
          <w:szCs w:val="24"/>
        </w:rPr>
      </w:pPr>
      <w:r w:rsidRPr="00392448">
        <w:rPr>
          <w:rFonts w:ascii="Times New Roman" w:eastAsiaTheme="minorHAnsi" w:hAnsi="Times New Roman" w:cs="Times New Roman"/>
          <w:b/>
          <w:bCs/>
          <w:i/>
          <w:iCs/>
          <w:sz w:val="24"/>
          <w:szCs w:val="24"/>
        </w:rPr>
        <w:t>Ученик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демонстрировать физические кондиции (скоростную выносливость);</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уметь выполнять комбинации из освоенных элементов техники передвижений (перемещения в стойке, остановка, повороты);</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 xml:space="preserve">описать </w:t>
      </w:r>
      <w:r w:rsidRPr="00392448">
        <w:rPr>
          <w:rFonts w:ascii="Times New Roman" w:eastAsiaTheme="minorHAnsi" w:hAnsi="Times New Roman" w:cs="Times New Roman"/>
          <w:sz w:val="24"/>
          <w:szCs w:val="24"/>
        </w:rPr>
        <w:t xml:space="preserve"> технику игровых действий и приемов осваивать их самостоятельно.</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9 класс</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Выпускник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i/>
          <w:iCs/>
          <w:sz w:val="24"/>
          <w:szCs w:val="24"/>
        </w:rPr>
      </w:pPr>
      <w:r w:rsidRPr="00392448">
        <w:rPr>
          <w:rFonts w:ascii="Times New Roman" w:eastAsiaTheme="minorHAnsi" w:hAnsi="Times New Roman" w:cs="Times New Roman"/>
          <w:b/>
          <w:bCs/>
          <w:i/>
          <w:iCs/>
          <w:sz w:val="24"/>
          <w:szCs w:val="24"/>
        </w:rPr>
        <w:t>Выпускник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r w:rsidRPr="00392448">
        <w:rPr>
          <w:rFonts w:ascii="Times New Roman" w:eastAsiaTheme="minorHAnsi" w:hAnsi="Times New Roman" w:cs="Times New Roman"/>
          <w:sz w:val="24"/>
          <w:szCs w:val="24"/>
        </w:rPr>
        <w:t>.</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Физическое совершенствование</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sz w:val="24"/>
          <w:szCs w:val="24"/>
        </w:rPr>
      </w:pPr>
      <w:r w:rsidRPr="00392448">
        <w:rPr>
          <w:rFonts w:ascii="Times New Roman" w:eastAsiaTheme="minorHAnsi" w:hAnsi="Times New Roman" w:cs="Times New Roman"/>
          <w:b/>
          <w:bCs/>
          <w:sz w:val="24"/>
          <w:szCs w:val="24"/>
        </w:rPr>
        <w:t>Выпускник научится: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акробатические комбинации из числа хорошо освоенных упражнений;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гимнастические комбинации на спортивных снарядах из числа хорошо освоенных упражнений;</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легкоатлетические упражнения в беге и прыжках (в высоту и длину);</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передвижения на лыжах скользящими способами ходьбы,</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демонстрировать их технику умения последовательно чередовать в процессе прохождения тренировочных дистанций (для снежных регионов России);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спуски и торможения на лыжах с пологого склона одним из разученных способов;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основные технические действия и приемы игры в футбол в условиях учебной и игровой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основные технические действия и приемы игры в волейбол в условиях учебной и игровой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основные технические действия и приемы игры в баскетбол в условиях учебной и игровой деятельности;</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sz w:val="24"/>
          <w:szCs w:val="24"/>
        </w:rPr>
      </w:pPr>
      <w:r w:rsidRPr="00392448">
        <w:rPr>
          <w:rFonts w:ascii="Times New Roman" w:eastAsiaTheme="minorHAnsi"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b/>
          <w:bCs/>
          <w:i/>
          <w:iCs/>
          <w:sz w:val="24"/>
          <w:szCs w:val="24"/>
        </w:rPr>
      </w:pPr>
      <w:r w:rsidRPr="00392448">
        <w:rPr>
          <w:rFonts w:ascii="Times New Roman" w:eastAsiaTheme="minorHAnsi" w:hAnsi="Times New Roman" w:cs="Times New Roman"/>
          <w:b/>
          <w:bCs/>
          <w:i/>
          <w:iCs/>
          <w:sz w:val="24"/>
          <w:szCs w:val="24"/>
        </w:rPr>
        <w:t>Выпускник получит возможность научиться:</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63450D" w:rsidRPr="00392448" w:rsidRDefault="0063450D" w:rsidP="0063450D">
      <w:pPr>
        <w:autoSpaceDE w:val="0"/>
        <w:autoSpaceDN w:val="0"/>
        <w:adjustRightInd w:val="0"/>
        <w:spacing w:after="0" w:line="240" w:lineRule="auto"/>
        <w:rPr>
          <w:rFonts w:ascii="Times New Roman" w:eastAsiaTheme="minorHAnsi" w:hAnsi="Times New Roman" w:cs="Times New Roman"/>
          <w:i/>
          <w:iCs/>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осуществлять судейство по одному из осваиваемых видов спорта;</w:t>
      </w:r>
    </w:p>
    <w:p w:rsidR="0063450D" w:rsidRPr="00392448" w:rsidRDefault="0063450D" w:rsidP="0063450D">
      <w:pPr>
        <w:spacing w:after="0" w:line="240" w:lineRule="auto"/>
        <w:rPr>
          <w:rFonts w:ascii="Times New Roman" w:eastAsia="Times New Roman" w:hAnsi="Times New Roman" w:cs="Times New Roman"/>
          <w:sz w:val="24"/>
          <w:szCs w:val="24"/>
        </w:rPr>
      </w:pPr>
      <w:r w:rsidRPr="00392448">
        <w:rPr>
          <w:rFonts w:ascii="Times New Roman" w:eastAsiaTheme="minorHAnsi" w:hAnsi="Times New Roman" w:cs="Times New Roman"/>
          <w:sz w:val="24"/>
          <w:szCs w:val="24"/>
        </w:rPr>
        <w:t xml:space="preserve"> </w:t>
      </w:r>
      <w:r w:rsidRPr="00392448">
        <w:rPr>
          <w:rFonts w:ascii="Times New Roman" w:eastAsiaTheme="minorHAnsi" w:hAnsi="Times New Roman" w:cs="Times New Roman"/>
          <w:i/>
          <w:iCs/>
          <w:sz w:val="24"/>
          <w:szCs w:val="24"/>
        </w:rPr>
        <w:t>выполнять тестовые нормативы по физической</w:t>
      </w:r>
      <w:r w:rsidRPr="00392448">
        <w:rPr>
          <w:rFonts w:ascii="Times New Roman" w:eastAsiaTheme="minorHAnsi" w:hAnsi="Times New Roman" w:cs="Times New Roman"/>
          <w:sz w:val="24"/>
          <w:szCs w:val="24"/>
        </w:rPr>
        <w:t xml:space="preserve"> культуре</w:t>
      </w:r>
      <w:r w:rsidRPr="00392448">
        <w:rPr>
          <w:rFonts w:ascii="Times New Roman" w:eastAsia="Times New Roman" w:hAnsi="Times New Roman" w:cs="Times New Roman"/>
          <w:sz w:val="24"/>
          <w:szCs w:val="24"/>
        </w:rPr>
        <w:t>.</w:t>
      </w:r>
    </w:p>
    <w:p w:rsidR="0063450D" w:rsidRPr="00392448" w:rsidRDefault="0063450D" w:rsidP="0063450D">
      <w:pPr>
        <w:spacing w:after="0" w:line="240" w:lineRule="auto"/>
        <w:rPr>
          <w:rFonts w:ascii="Times New Roman" w:eastAsia="Times New Roman" w:hAnsi="Times New Roman" w:cs="Times New Roman"/>
          <w:sz w:val="24"/>
          <w:szCs w:val="24"/>
        </w:rPr>
      </w:pPr>
    </w:p>
    <w:p w:rsidR="0063450D" w:rsidRPr="00392448" w:rsidRDefault="0063450D" w:rsidP="0063450D">
      <w:pPr>
        <w:jc w:val="center"/>
        <w:rPr>
          <w:rStyle w:val="ad"/>
          <w:rFonts w:ascii="Times New Roman" w:hAnsi="Times New Roman" w:cs="Times New Roman"/>
          <w:b/>
          <w:i w:val="0"/>
          <w:sz w:val="24"/>
          <w:szCs w:val="24"/>
        </w:rPr>
      </w:pPr>
      <w:r w:rsidRPr="00392448">
        <w:rPr>
          <w:rStyle w:val="ad"/>
          <w:rFonts w:ascii="Times New Roman" w:hAnsi="Times New Roman" w:cs="Times New Roman"/>
          <w:b/>
          <w:sz w:val="24"/>
          <w:szCs w:val="24"/>
        </w:rPr>
        <w:t>Содержание программы</w:t>
      </w:r>
    </w:p>
    <w:p w:rsidR="0063450D" w:rsidRPr="00392448" w:rsidRDefault="0063450D" w:rsidP="0063450D">
      <w:pPr>
        <w:jc w:val="center"/>
        <w:rPr>
          <w:rFonts w:ascii="Times New Roman" w:hAnsi="Times New Roman" w:cs="Times New Roman"/>
          <w:b/>
          <w:sz w:val="24"/>
          <w:szCs w:val="24"/>
          <w:highlight w:val="yellow"/>
        </w:rPr>
      </w:pPr>
      <w:r w:rsidRPr="00392448">
        <w:rPr>
          <w:rFonts w:ascii="Times New Roman" w:hAnsi="Times New Roman" w:cs="Times New Roman"/>
          <w:b/>
          <w:sz w:val="24"/>
          <w:szCs w:val="24"/>
        </w:rPr>
        <w:t>1. «Знания о физической культуре»</w:t>
      </w:r>
    </w:p>
    <w:p w:rsidR="0063450D" w:rsidRPr="00392448" w:rsidRDefault="0063450D" w:rsidP="0063450D">
      <w:pPr>
        <w:tabs>
          <w:tab w:val="left" w:pos="709"/>
          <w:tab w:val="left" w:pos="1832"/>
          <w:tab w:val="left" w:pos="2748"/>
          <w:tab w:val="left" w:pos="3664"/>
        </w:tabs>
        <w:spacing w:after="0" w:line="240" w:lineRule="auto"/>
        <w:ind w:firstLine="567"/>
        <w:jc w:val="both"/>
        <w:rPr>
          <w:rFonts w:ascii="Times New Roman" w:hAnsi="Times New Roman" w:cs="Times New Roman"/>
          <w:b/>
          <w:color w:val="000000" w:themeColor="text1"/>
          <w:sz w:val="24"/>
          <w:szCs w:val="24"/>
          <w:u w:val="single"/>
        </w:rPr>
      </w:pPr>
      <w:r w:rsidRPr="00392448">
        <w:rPr>
          <w:rFonts w:ascii="Times New Roman" w:hAnsi="Times New Roman" w:cs="Times New Roman"/>
          <w:b/>
          <w:color w:val="000000" w:themeColor="text1"/>
          <w:sz w:val="24"/>
          <w:szCs w:val="24"/>
          <w:u w:val="single"/>
        </w:rPr>
        <w:t xml:space="preserve">История физической культуры.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Олимпийские игры древности: мифы и легенды о зарождении Олимпийских игр древности.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Возрождение Олимпийских игр и олимпийского движения: возрождение Олимпийских игр и олимпийского движения.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История зарождения олимпийского движения в России: Олимпийское движение в дореволюционной России, роль А.Д. Бутовского в эго становлении и развитии.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Олимпийское движение в России (СССР): основные этапы развития олимпийского движения в России (СССР).</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i/>
          <w:sz w:val="24"/>
          <w:szCs w:val="24"/>
        </w:rPr>
        <w:t>Региональный компонент</w:t>
      </w:r>
      <w:r w:rsidRPr="00392448">
        <w:rPr>
          <w:rFonts w:ascii="Times New Roman" w:hAnsi="Times New Roman" w:cs="Times New Roman"/>
          <w:sz w:val="24"/>
          <w:szCs w:val="24"/>
        </w:rPr>
        <w:t>:</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Олимпийские чемпионы Калужской области.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Физическая культура (основные понятия).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Физическое развитие человека: понятие о физическом развитии, характеристика его основных показателей.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Физическая подготовка и ее связь с укреплением здоровья, развитием физических качеств: физическая подготовка как система регулярных занятий по развитию физических качеств.</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Адаптивная физическая культура: адаптивная физическая культура как система занятий физическими упражнениями по укреплению и сохранению здоровья.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Здоровье и здоровый образ жизни: здоровый образ жизни, роль и значение физической культуры в его формировании.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Физическая культура человека.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Режим дня, его основное содержание и правила планирования: режим дня, его основное содержание и правила планирования. Утренняя зарядка и ее влияние на работоспособность человека.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Закаливание организма: закаливание организма способами принятия воздушных ванн, купания.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Влияние занятий физической культурой на формирование положительных качеств личности: влияние занятий физической культурой на формирование положительных качеств личности (воли, смелости, трудолюбия, честности, этических норм поведения).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Доврачебная помощь во время занятий физической культурой и спортом: оказание доврачебной помощи во время занятий физической культурой и спортом.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
          <w:sz w:val="24"/>
          <w:szCs w:val="24"/>
        </w:rPr>
      </w:pP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sz w:val="24"/>
          <w:szCs w:val="24"/>
        </w:rPr>
      </w:pPr>
      <w:r w:rsidRPr="00392448">
        <w:rPr>
          <w:rFonts w:ascii="Times New Roman" w:hAnsi="Times New Roman" w:cs="Times New Roman"/>
          <w:b/>
          <w:sz w:val="24"/>
          <w:szCs w:val="24"/>
        </w:rPr>
        <w:t>2. Способы двигательной (физкультурной) деятельности.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
          <w:sz w:val="24"/>
          <w:szCs w:val="24"/>
          <w:u w:val="single"/>
        </w:rPr>
      </w:pPr>
      <w:r w:rsidRPr="00392448">
        <w:rPr>
          <w:rFonts w:ascii="Times New Roman" w:hAnsi="Times New Roman" w:cs="Times New Roman"/>
          <w:b/>
          <w:sz w:val="24"/>
          <w:szCs w:val="24"/>
          <w:u w:val="single"/>
        </w:rPr>
        <w:t>Организация и проведение самостоятельных занятий физической культурой.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Подготовка к занятиям физической культурой: требования безопасности и гигиенические правила при подготовке мест занятий, выборе инвентаря и одежды для проведения самостоятельных занятий оздоровительной физической культурой, физической (технической) подготовкой (в условиях спортивного зала и открытой спортивной площадки).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Выбор упражнений и составление индивидуальных комплексов для физкультминуток, физкультпауз (подвижных перемен): составление (по образцу) индивидуальных планов занятий физической подготовкой,  выделение основных частей  занятий, определение их направленности и содержания.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Организация досуга средствами физической культуры: организация досуга средствами физической культуры, характеристика занятий подвижными и спортивными играм.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Самонаблюдение и самоконтроль: самонаблюдение за индивидуальным физическим развитием по его основным показателям (длина и масса тела, окружность грудной клетки, показатели осанки.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Оценка эффективности занятий физкультурно-оздоровительной деятельность: ведение дневника самонаблюдения: регистрация по учебным четвертям динамики показателей физического развития и физической подготовленности.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Оценка техники движений, способы выявления: простейший анализ и оценка техники осваиваемого упражнения по методу сличения его с эталоном.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392448">
        <w:rPr>
          <w:rFonts w:ascii="Times New Roman" w:hAnsi="Times New Roman" w:cs="Times New Roman"/>
          <w:b/>
          <w:sz w:val="24"/>
          <w:szCs w:val="24"/>
        </w:rPr>
        <w:t>3. Физическое совершенствование.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i/>
          <w:sz w:val="24"/>
          <w:szCs w:val="24"/>
        </w:rPr>
      </w:pPr>
      <w:r w:rsidRPr="00392448">
        <w:rPr>
          <w:rFonts w:ascii="Times New Roman" w:hAnsi="Times New Roman" w:cs="Times New Roman"/>
          <w:b/>
          <w:i/>
          <w:sz w:val="24"/>
          <w:szCs w:val="24"/>
        </w:rPr>
        <w:t>3.1. Физкультурно-оздоровительная деятельность.</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Оздоровительные формы занятий в режиме учебного дня и учебной недели.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Комплексы упражнений физкультминуток и физкульт-пауз.</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Комплексы упражнений на формирование правильной осанки.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Индивидуальные комплексы адаптивно (лечебной) и корригирующей физической культуры.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92448">
        <w:rPr>
          <w:rFonts w:ascii="Times New Roman" w:hAnsi="Times New Roman" w:cs="Times New Roman"/>
          <w:b/>
          <w:sz w:val="24"/>
          <w:szCs w:val="24"/>
        </w:rPr>
        <w:t>3.2. Спортивно-оздоровительная деятельность с общеразвивающей направленностью.</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Гимнастика с основами акробатики.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Организующие команды и приемы: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построение и перестроение на месте;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перестроение из колонны по одному в колонну по четыре дроблением и сведением;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i/>
          <w:sz w:val="24"/>
          <w:szCs w:val="24"/>
        </w:rPr>
        <w:t>- перестроение из колонны по два и по четыре  в колонну по одному разведением и слиянием;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передвижение в колонне с изменением длины шага.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Акробатические упражнения и комбинации: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акробатические упражнения: кувырок вперед в группировке;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кувырок назад в упор присев;</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из упора присев перекат назад в стойку на лопатках.</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Ритмическая гимнастика (девочки)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стилизованные общеразвивающие упражнения.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Опорные прыжки: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прыжок на гимнастического козла с последующим спрыгиванием.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Упражнения и комбинации на гимнастическом бревне (девочки)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Упражнения и комбинации на гимнастической перекладине: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4"/>
          <w:szCs w:val="24"/>
        </w:rPr>
      </w:pPr>
      <w:r w:rsidRPr="00392448">
        <w:rPr>
          <w:rFonts w:ascii="Times New Roman" w:hAnsi="Times New Roman" w:cs="Times New Roman"/>
          <w:sz w:val="24"/>
          <w:szCs w:val="24"/>
        </w:rPr>
        <w:t>-  в</w:t>
      </w:r>
      <w:r w:rsidRPr="00392448">
        <w:rPr>
          <w:rFonts w:ascii="Times New Roman" w:hAnsi="Times New Roman" w:cs="Times New Roman"/>
          <w:color w:val="000000"/>
          <w:sz w:val="24"/>
          <w:szCs w:val="24"/>
        </w:rPr>
        <w:t>исы согнувшись, висы прогнувшись</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color w:val="000000"/>
          <w:sz w:val="24"/>
          <w:szCs w:val="24"/>
        </w:rPr>
      </w:pPr>
      <w:r w:rsidRPr="00392448">
        <w:rPr>
          <w:rFonts w:ascii="Times New Roman" w:hAnsi="Times New Roman" w:cs="Times New Roman"/>
          <w:i/>
          <w:color w:val="000000"/>
          <w:sz w:val="24"/>
          <w:szCs w:val="24"/>
        </w:rPr>
        <w:t>Региональный компонент: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highlight w:val="yellow"/>
        </w:rPr>
      </w:pPr>
      <w:r w:rsidRPr="00392448">
        <w:rPr>
          <w:rFonts w:ascii="Times New Roman" w:hAnsi="Times New Roman" w:cs="Times New Roman"/>
          <w:i/>
          <w:color w:val="000000"/>
          <w:sz w:val="24"/>
          <w:szCs w:val="24"/>
        </w:rPr>
        <w:t>- Гимнасты Калужской области, г.Обнинск.</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Легкая атлетика.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Беговые упражнения: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бег на короткие дистанции: </w:t>
      </w:r>
      <w:r w:rsidRPr="00392448">
        <w:rPr>
          <w:rFonts w:ascii="Times New Roman" w:hAnsi="Times New Roman" w:cs="Times New Roman"/>
          <w:i/>
          <w:sz w:val="24"/>
          <w:szCs w:val="24"/>
        </w:rPr>
        <w:t xml:space="preserve">от 10 до 15 м;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i/>
          <w:sz w:val="24"/>
          <w:szCs w:val="24"/>
        </w:rPr>
        <w:t xml:space="preserve">- </w:t>
      </w:r>
      <w:r w:rsidRPr="00392448">
        <w:rPr>
          <w:rFonts w:ascii="Times New Roman" w:hAnsi="Times New Roman" w:cs="Times New Roman"/>
          <w:sz w:val="24"/>
          <w:szCs w:val="24"/>
        </w:rPr>
        <w:t xml:space="preserve"> ускорение с высокого старта; </w:t>
      </w:r>
      <w:r w:rsidRPr="00392448">
        <w:rPr>
          <w:rFonts w:ascii="Times New Roman" w:hAnsi="Times New Roman" w:cs="Times New Roman"/>
          <w:i/>
          <w:sz w:val="24"/>
          <w:szCs w:val="24"/>
        </w:rPr>
        <w:t>бег с ускорением от 30 до 40 м; скоростной бег до 40 м; на результат 60 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высокий старт;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бег в равномерном темпе от 10 до 12 минут;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кроссовый бег; </w:t>
      </w:r>
      <w:r w:rsidRPr="00392448">
        <w:rPr>
          <w:rFonts w:ascii="Times New Roman" w:hAnsi="Times New Roman" w:cs="Times New Roman"/>
          <w:i/>
          <w:sz w:val="24"/>
          <w:szCs w:val="24"/>
        </w:rPr>
        <w:t>бег на 1000м.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i/>
          <w:sz w:val="24"/>
          <w:szCs w:val="24"/>
        </w:rPr>
        <w:t>- варианты челночного бега 3х10 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Прыжковые упражнения: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прыжок в длину с </w:t>
      </w:r>
      <w:r w:rsidRPr="00392448">
        <w:rPr>
          <w:rFonts w:ascii="Times New Roman" w:hAnsi="Times New Roman" w:cs="Times New Roman"/>
          <w:i/>
          <w:sz w:val="24"/>
          <w:szCs w:val="24"/>
        </w:rPr>
        <w:t xml:space="preserve">7-9 шагов </w:t>
      </w:r>
      <w:r w:rsidRPr="00392448">
        <w:rPr>
          <w:rFonts w:ascii="Times New Roman" w:hAnsi="Times New Roman" w:cs="Times New Roman"/>
          <w:sz w:val="24"/>
          <w:szCs w:val="24"/>
        </w:rPr>
        <w:t>разбега способом «согнув ноги»;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прыжок в высоту с </w:t>
      </w:r>
      <w:r w:rsidRPr="00392448">
        <w:rPr>
          <w:rFonts w:ascii="Times New Roman" w:hAnsi="Times New Roman" w:cs="Times New Roman"/>
          <w:i/>
          <w:sz w:val="24"/>
          <w:szCs w:val="24"/>
        </w:rPr>
        <w:t xml:space="preserve">3-5 шагов </w:t>
      </w:r>
      <w:r w:rsidRPr="00392448">
        <w:rPr>
          <w:rFonts w:ascii="Times New Roman" w:hAnsi="Times New Roman" w:cs="Times New Roman"/>
          <w:sz w:val="24"/>
          <w:szCs w:val="24"/>
        </w:rPr>
        <w:t>разбега способом «перешагивание».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Метание малого мяча: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метание теннисного мяча с места на дальность отскока от стены;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метание малого мяча </w:t>
      </w:r>
      <w:r w:rsidRPr="00392448">
        <w:rPr>
          <w:rFonts w:ascii="Times New Roman" w:hAnsi="Times New Roman" w:cs="Times New Roman"/>
          <w:i/>
          <w:sz w:val="24"/>
          <w:szCs w:val="24"/>
        </w:rPr>
        <w:t xml:space="preserve">на заданное расстояние; </w:t>
      </w:r>
      <w:r w:rsidRPr="00392448">
        <w:rPr>
          <w:rFonts w:ascii="Times New Roman" w:hAnsi="Times New Roman" w:cs="Times New Roman"/>
          <w:sz w:val="24"/>
          <w:szCs w:val="24"/>
        </w:rPr>
        <w:t xml:space="preserve">на дальность;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метание малого мяча в вертикальную неподвижную мишень;</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sz w:val="24"/>
          <w:szCs w:val="24"/>
        </w:rPr>
        <w:t xml:space="preserve">- </w:t>
      </w:r>
      <w:r w:rsidRPr="00392448">
        <w:rPr>
          <w:rFonts w:ascii="Times New Roman" w:hAnsi="Times New Roman" w:cs="Times New Roman"/>
          <w:i/>
          <w:sz w:val="24"/>
          <w:szCs w:val="24"/>
        </w:rPr>
        <w:t>броски набивного мяча двумя руками из-за головы с положения, сидя на полу, от груди.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i/>
          <w:sz w:val="24"/>
          <w:szCs w:val="24"/>
        </w:rPr>
        <w:t>Региональный компонент: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i/>
          <w:sz w:val="24"/>
          <w:szCs w:val="24"/>
        </w:rPr>
        <w:t>-</w:t>
      </w:r>
      <w:r w:rsidRPr="00392448">
        <w:rPr>
          <w:rFonts w:ascii="Times New Roman" w:hAnsi="Times New Roman" w:cs="Times New Roman"/>
          <w:sz w:val="24"/>
          <w:szCs w:val="24"/>
        </w:rPr>
        <w:t xml:space="preserve"> Калужские легкоатлеты в Чемпионате мира по легкой атлетике.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Спортивные игры.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92448">
        <w:rPr>
          <w:rFonts w:ascii="Times New Roman" w:hAnsi="Times New Roman" w:cs="Times New Roman"/>
          <w:b/>
          <w:sz w:val="24"/>
          <w:szCs w:val="24"/>
        </w:rPr>
        <w:t>Баскетбол:</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стойка игрока, перемещение в стойке приставными шагами боком, лицом и спиной вперед;</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остановка двумя шагами и прыжком;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повороты без мяча и с мячом;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комбинация из освоенных элементов техники передвижений (перемещения в стойке, остановка, поворот, ускорение)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ведение мяча шагом, бегом, змейкой, с о беганием стоек; по прямой, с изменением направления движения и скорости;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ведение мяча в низкой, средней и высокой стойке на месте;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передача мяча двумя руками от груди на месте и в движении;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передача мяча одной рукой от плеча на месте;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передача мяча двумя руками с отскоком от пола;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штрафной бросок;</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вырывание и выбивание мяча;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игра по правилам.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92448">
        <w:rPr>
          <w:rFonts w:ascii="Times New Roman" w:hAnsi="Times New Roman" w:cs="Times New Roman"/>
          <w:b/>
          <w:sz w:val="24"/>
          <w:szCs w:val="24"/>
        </w:rPr>
        <w:t>Волейбол:</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стойки игрока; перемещение в стойке приставными шагами боком, лицом и спиной вперед;</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ходьба, бег и выполнение заданий (сесть на пол, встать, подпрыгнуть и др.);</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прием и передача мяча двумя руками снизу на месте в паре, через сетку;</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прием и передача мяча сверху двумя руками;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нижняя прямая подача;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игра по упрощенным правилам мини-волейбола.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392448">
        <w:rPr>
          <w:rFonts w:ascii="Times New Roman" w:hAnsi="Times New Roman" w:cs="Times New Roman"/>
          <w:b/>
          <w:sz w:val="24"/>
          <w:szCs w:val="24"/>
        </w:rPr>
        <w:t>Футбол:</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стойка игрока; перемещения в стойке приставными шагами боком, спиной вперед, ускорения, старты из различных положений;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удары по неподвижному и катящемуся мячу внутренней стороны стопы;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удары по мячу серединой подъема стопы;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остановка катящегося мяча внутренней стороны стопы;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остановка мяча подошвой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ведение мяча по прямой;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удары по воротам указанными способами на точность (меткость) попадания мячом в цель;</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комбинация из освоенных элементов: ведение, удар (пас), прим мяча, остановка, удар по воротам;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игра по упрощенным правилам на площадках разных размеров.</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4"/>
          <w:szCs w:val="24"/>
        </w:rPr>
      </w:pPr>
      <w:r w:rsidRPr="00392448">
        <w:rPr>
          <w:rFonts w:ascii="Times New Roman" w:hAnsi="Times New Roman" w:cs="Times New Roman"/>
          <w:i/>
          <w:sz w:val="24"/>
          <w:szCs w:val="24"/>
        </w:rPr>
        <w:t>Региональный компонент: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Думиничская футбольная команда «Заря» Чемпионы Калужской области 2015г.</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Прикладно-ориентированная подготовка.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Прикладно-ориентированные упражнения: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передвижение ходьбой, бегом по пересеченной местности;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лазанье по канату (мальчики);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лазанье по гимнастической стенке вверх, вниз, горизонтально, по диагонали лицом и спиной к стенке (девочки);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приземление на точность и сохранение равновесия;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преодоление полос препятствий.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u w:val="single"/>
        </w:rPr>
      </w:pPr>
      <w:r w:rsidRPr="00392448">
        <w:rPr>
          <w:rFonts w:ascii="Times New Roman" w:hAnsi="Times New Roman" w:cs="Times New Roman"/>
          <w:b/>
          <w:sz w:val="24"/>
          <w:szCs w:val="24"/>
          <w:u w:val="single"/>
        </w:rPr>
        <w:t>Упражнения общеразвивающей направленности.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Общефизическая подготовка: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физические упражнения на развитие основных физических качеств: силы, быстроты, выносливости, гибкости, координации движений, ловкости.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Гимнастика с основами акробатики: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гибкости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наклон туловища вперед, назад в стороны с возрастающей амплитудой движений в положении стоя, сидя, сидя ноги в стороны;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упражнения с гимнастической палкой (укороченной скакалкой) для развития подвижности плечевого сустава (выкруты);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комплексы активных и пассивных упражнений с большой амплитудой движений;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упражнения для развития подвижности суставов (полушпагат, шпагат, складка, мост).</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координации движений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преодоление препятствий прыжком с опорой на руки;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броски теннисного мяча правой и левой рукой в подвижную и не подвижную мишень, с места и разбега;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разнообразные прыжки через гимнастическую скакалку на месте и с продвижением;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на точность отталкивания и приземления.</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силы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подтягивание в висе и отжимание в упоре;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подтягивание, в висе стоя (лежа) на низкой перекладине (девочки);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отжимание в упоре лежа с изменяющейся высотой опоры для рук и ног;</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поднимание ног в висе на гимнастической стенке до посильной высоты;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метание набивного мяча из различных исходных положений;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Легкая атлетика: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выносливости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с максимальной скоростью в режиме повторно-интервального метода;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с равномерной скоростью в зонах большой и умеренной интенсивности.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силы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в полуприседе (на месте, с продвижением в разные стороны);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запрыгивание с последующим спрыгиванием;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комплексы упражнений с набивными мячами.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быстроты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на месте с максимальной скоростью и темпом с опорой на руки и без опоры;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 повторный бег на короткие дистанции с максимальной скоростью (по прямой);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через скакалку в максимальном темпе;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подвижные и спортивные игры, эстафеты.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Баскетбол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быстроты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выпрыгивание вверх с доставанием ориентиров левой (правой) рукой;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челночный бег (чередование дистанции лицом и спиной вперед);</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вверх на обеих ногах и на одной ноге с места и с разбега;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подвижные и спортивные игры, эстафеты.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выносливости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повторный бег с максимальной скоростью с уменьшающимся интервалом отдыха.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координации движений</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броски баскетбольного мяча по неподвижной и подвижной мишени;</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с «тенью» (повторение движений партнера);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по гимнастической скамейке;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броски малого мяча в стену одной рукой (обеими руками) с последующей его ловлей одной рукой (обеими руками) после отскока от стены (от пола).</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xml:space="preserve">Футбол </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быстроты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старты из различных положений с последующим ускорением;</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бег с максимальной скоростью по прямой, с остановками (по свистку, хлопку, заданному сигналу);</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через скакалку в максимальном темпе;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по разметкам на правой (левой) ноге;</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прыжки вверх на обеих ногах и одной ноге с продвижением вперед;</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 подвижные и спортивные игры, эстафеты.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Развитие силы:</w:t>
      </w:r>
    </w:p>
    <w:p w:rsidR="0063450D" w:rsidRPr="00392448" w:rsidRDefault="0063450D" w:rsidP="006345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392448">
        <w:rPr>
          <w:rFonts w:ascii="Times New Roman" w:hAnsi="Times New Roman" w:cs="Times New Roman"/>
          <w:sz w:val="24"/>
          <w:szCs w:val="24"/>
        </w:rPr>
        <w:t>многоскоки; прыжки на обеих ногах с дополнительным отягощением (вперед, в приседе).</w:t>
      </w:r>
    </w:p>
    <w:p w:rsidR="0063450D" w:rsidRPr="00392448" w:rsidRDefault="0063450D" w:rsidP="0063450D">
      <w:pPr>
        <w:pStyle w:val="3"/>
        <w:rPr>
          <w:rStyle w:val="ad"/>
          <w:b w:val="0"/>
          <w:i w:val="0"/>
          <w:sz w:val="24"/>
          <w:szCs w:val="24"/>
        </w:rPr>
      </w:pPr>
      <w:r w:rsidRPr="00392448">
        <w:rPr>
          <w:rStyle w:val="ad"/>
          <w:sz w:val="24"/>
          <w:szCs w:val="24"/>
        </w:rPr>
        <w:t>Учебно - тематический план 5-9 классов(3 часа в неделю)</w:t>
      </w:r>
    </w:p>
    <w:tbl>
      <w:tblPr>
        <w:tblpPr w:leftFromText="180" w:rightFromText="180" w:vertAnchor="text" w:horzAnchor="margin" w:tblpY="275"/>
        <w:tblW w:w="10955" w:type="dxa"/>
        <w:tblLayout w:type="fixed"/>
        <w:tblCellMar>
          <w:left w:w="40" w:type="dxa"/>
          <w:right w:w="40" w:type="dxa"/>
        </w:tblCellMar>
        <w:tblLook w:val="0000"/>
      </w:tblPr>
      <w:tblGrid>
        <w:gridCol w:w="992"/>
        <w:gridCol w:w="4718"/>
        <w:gridCol w:w="1134"/>
        <w:gridCol w:w="993"/>
        <w:gridCol w:w="992"/>
        <w:gridCol w:w="2126"/>
      </w:tblGrid>
      <w:tr w:rsidR="0063450D" w:rsidRPr="00392448" w:rsidTr="0063450D">
        <w:trPr>
          <w:trHeight w:hRule="exact" w:val="428"/>
        </w:trPr>
        <w:tc>
          <w:tcPr>
            <w:tcW w:w="992" w:type="dxa"/>
            <w:tcBorders>
              <w:top w:val="single" w:sz="6" w:space="0" w:color="auto"/>
              <w:left w:val="single" w:sz="6" w:space="0" w:color="auto"/>
              <w:bottom w:val="nil"/>
              <w:right w:val="single" w:sz="6" w:space="0" w:color="auto"/>
            </w:tcBorders>
          </w:tcPr>
          <w:p w:rsidR="0063450D" w:rsidRPr="00392448" w:rsidRDefault="0063450D" w:rsidP="0063450D">
            <w:pPr>
              <w:rPr>
                <w:rFonts w:ascii="Times New Roman" w:hAnsi="Times New Roman" w:cs="Times New Roman"/>
                <w:sz w:val="24"/>
                <w:szCs w:val="24"/>
              </w:rPr>
            </w:pPr>
          </w:p>
        </w:tc>
        <w:tc>
          <w:tcPr>
            <w:tcW w:w="4718" w:type="dxa"/>
            <w:tcBorders>
              <w:top w:val="single" w:sz="6" w:space="0" w:color="auto"/>
              <w:left w:val="single" w:sz="6" w:space="0" w:color="auto"/>
              <w:bottom w:val="nil"/>
              <w:right w:val="single" w:sz="6" w:space="0" w:color="auto"/>
            </w:tcBorders>
          </w:tcPr>
          <w:p w:rsidR="0063450D" w:rsidRPr="00392448" w:rsidRDefault="0063450D" w:rsidP="0063450D">
            <w:pPr>
              <w:rPr>
                <w:rFonts w:ascii="Times New Roman" w:hAnsi="Times New Roman" w:cs="Times New Roman"/>
                <w:sz w:val="24"/>
                <w:szCs w:val="24"/>
              </w:rPr>
            </w:pPr>
          </w:p>
        </w:tc>
        <w:tc>
          <w:tcPr>
            <w:tcW w:w="5245" w:type="dxa"/>
            <w:gridSpan w:val="4"/>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Количество часов (уроков)</w:t>
            </w:r>
          </w:p>
        </w:tc>
      </w:tr>
      <w:tr w:rsidR="0063450D" w:rsidRPr="00392448" w:rsidTr="0063450D">
        <w:trPr>
          <w:trHeight w:hRule="exact" w:val="342"/>
        </w:trPr>
        <w:tc>
          <w:tcPr>
            <w:tcW w:w="992" w:type="dxa"/>
            <w:tcBorders>
              <w:top w:val="nil"/>
              <w:left w:val="single" w:sz="6" w:space="0" w:color="auto"/>
              <w:bottom w:val="nil"/>
              <w:right w:val="single" w:sz="6" w:space="0" w:color="auto"/>
            </w:tcBorders>
          </w:tcPr>
          <w:p w:rsidR="0063450D" w:rsidRPr="00392448" w:rsidRDefault="0063450D" w:rsidP="0063450D">
            <w:pPr>
              <w:rPr>
                <w:rStyle w:val="FontStyle71"/>
                <w:b w:val="0"/>
                <w:i w:val="0"/>
                <w:sz w:val="24"/>
                <w:szCs w:val="24"/>
              </w:rPr>
            </w:pPr>
            <w:r w:rsidRPr="00392448">
              <w:rPr>
                <w:rStyle w:val="FontStyle71"/>
                <w:noProof/>
                <w:sz w:val="24"/>
                <w:szCs w:val="24"/>
              </w:rPr>
              <w:t xml:space="preserve">№ </w:t>
            </w:r>
            <w:r w:rsidRPr="00392448">
              <w:rPr>
                <w:rStyle w:val="FontStyle71"/>
                <w:sz w:val="24"/>
                <w:szCs w:val="24"/>
              </w:rPr>
              <w:t>п/п</w:t>
            </w:r>
          </w:p>
        </w:tc>
        <w:tc>
          <w:tcPr>
            <w:tcW w:w="4718" w:type="dxa"/>
            <w:tcBorders>
              <w:top w:val="nil"/>
              <w:left w:val="single" w:sz="6" w:space="0" w:color="auto"/>
              <w:bottom w:val="nil"/>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Вид программного материала</w:t>
            </w:r>
          </w:p>
        </w:tc>
        <w:tc>
          <w:tcPr>
            <w:tcW w:w="5245" w:type="dxa"/>
            <w:gridSpan w:val="4"/>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Класс</w:t>
            </w:r>
          </w:p>
        </w:tc>
      </w:tr>
      <w:tr w:rsidR="0063450D" w:rsidRPr="00392448" w:rsidTr="0063450D">
        <w:trPr>
          <w:trHeight w:hRule="exact" w:val="321"/>
        </w:trPr>
        <w:tc>
          <w:tcPr>
            <w:tcW w:w="992" w:type="dxa"/>
            <w:tcBorders>
              <w:top w:val="nil"/>
              <w:left w:val="single" w:sz="6" w:space="0" w:color="auto"/>
              <w:bottom w:val="single" w:sz="6" w:space="0" w:color="auto"/>
              <w:right w:val="single" w:sz="6" w:space="0" w:color="auto"/>
            </w:tcBorders>
          </w:tcPr>
          <w:p w:rsidR="0063450D" w:rsidRPr="00392448" w:rsidRDefault="0063450D" w:rsidP="0063450D">
            <w:pPr>
              <w:rPr>
                <w:rFonts w:ascii="Times New Roman" w:hAnsi="Times New Roman" w:cs="Times New Roman"/>
                <w:sz w:val="24"/>
                <w:szCs w:val="24"/>
              </w:rPr>
            </w:pPr>
          </w:p>
        </w:tc>
        <w:tc>
          <w:tcPr>
            <w:tcW w:w="4718" w:type="dxa"/>
            <w:tcBorders>
              <w:top w:val="nil"/>
              <w:left w:val="single" w:sz="6" w:space="0" w:color="auto"/>
              <w:bottom w:val="single" w:sz="6" w:space="0" w:color="auto"/>
              <w:right w:val="single" w:sz="6" w:space="0" w:color="auto"/>
            </w:tcBorders>
          </w:tcPr>
          <w:p w:rsidR="0063450D" w:rsidRPr="00392448" w:rsidRDefault="0063450D" w:rsidP="0063450D">
            <w:pP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V</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VI</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VII</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VII</w:t>
            </w:r>
            <w:r w:rsidRPr="00392448">
              <w:rPr>
                <w:rStyle w:val="FontStyle71"/>
                <w:sz w:val="24"/>
                <w:szCs w:val="24"/>
                <w:lang w:val="en-US"/>
              </w:rPr>
              <w:t>I</w:t>
            </w:r>
            <w:r w:rsidRPr="00392448">
              <w:rPr>
                <w:rStyle w:val="FontStyle71"/>
                <w:sz w:val="24"/>
                <w:szCs w:val="24"/>
              </w:rPr>
              <w:t xml:space="preserve">               1Х</w:t>
            </w:r>
          </w:p>
        </w:tc>
      </w:tr>
      <w:tr w:rsidR="0063450D" w:rsidRPr="00392448" w:rsidTr="0063450D">
        <w:trPr>
          <w:trHeight w:hRule="exact" w:val="367"/>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6"/>
                <w:rFonts w:ascii="Times New Roman" w:hAnsi="Times New Roman" w:cs="Times New Roman"/>
                <w:b/>
                <w:sz w:val="24"/>
                <w:szCs w:val="24"/>
              </w:rPr>
            </w:pPr>
            <w:r w:rsidRPr="00392448">
              <w:rPr>
                <w:rStyle w:val="FontStyle76"/>
                <w:rFonts w:ascii="Times New Roman" w:hAnsi="Times New Roman" w:cs="Times New Roman"/>
                <w:b/>
                <w:sz w:val="24"/>
                <w:szCs w:val="24"/>
              </w:rPr>
              <w:t>Базовая часть</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p>
        </w:tc>
      </w:tr>
      <w:tr w:rsidR="0063450D" w:rsidRPr="00392448" w:rsidTr="0063450D">
        <w:trPr>
          <w:trHeight w:hRule="exact" w:val="361"/>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1.1</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Основы знаний о физической культуре</w:t>
            </w:r>
          </w:p>
        </w:tc>
        <w:tc>
          <w:tcPr>
            <w:tcW w:w="5245" w:type="dxa"/>
            <w:gridSpan w:val="4"/>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В процессе урока</w:t>
            </w:r>
          </w:p>
        </w:tc>
      </w:tr>
      <w:tr w:rsidR="0063450D" w:rsidRPr="00392448" w:rsidTr="0063450D">
        <w:trPr>
          <w:trHeight w:hRule="exact" w:val="367"/>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1.2</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Спортивные игры волейбол и баскетбол</w:t>
            </w:r>
          </w:p>
          <w:p w:rsidR="0063450D" w:rsidRPr="00392448" w:rsidRDefault="0063450D" w:rsidP="0063450D">
            <w:pPr>
              <w:rPr>
                <w:rStyle w:val="FontStyle71"/>
                <w:b w:val="0"/>
                <w:i w:val="0"/>
                <w:sz w:val="24"/>
                <w:szCs w:val="24"/>
              </w:rPr>
            </w:pPr>
          </w:p>
          <w:p w:rsidR="0063450D" w:rsidRPr="00392448" w:rsidRDefault="0063450D" w:rsidP="0063450D">
            <w:pPr>
              <w:rPr>
                <w:rStyle w:val="FontStyle71"/>
                <w:b w:val="0"/>
                <w:i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pacing w:val="-20"/>
                <w:sz w:val="24"/>
                <w:szCs w:val="24"/>
              </w:rPr>
            </w:pPr>
            <w:r w:rsidRPr="00392448">
              <w:rPr>
                <w:rStyle w:val="FontStyle71"/>
                <w:spacing w:val="-20"/>
                <w:sz w:val="24"/>
                <w:szCs w:val="24"/>
              </w:rPr>
              <w:t>24</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24                  24</w:t>
            </w:r>
          </w:p>
        </w:tc>
      </w:tr>
      <w:tr w:rsidR="0063450D" w:rsidRPr="00392448" w:rsidTr="0063450D">
        <w:trPr>
          <w:trHeight w:hRule="exact" w:val="361"/>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1.3</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Гимнастика с элементами акробатики</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13</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13</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13</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13                 13</w:t>
            </w:r>
          </w:p>
        </w:tc>
      </w:tr>
      <w:tr w:rsidR="0063450D" w:rsidRPr="00392448" w:rsidTr="0063450D">
        <w:trPr>
          <w:trHeight w:hRule="exact" w:val="367"/>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1.4</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Легкая атлетика</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24                 24</w:t>
            </w:r>
          </w:p>
        </w:tc>
      </w:tr>
      <w:tr w:rsidR="0063450D" w:rsidRPr="00392448" w:rsidTr="0063450D">
        <w:trPr>
          <w:trHeight w:hRule="exact" w:val="372"/>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1.5</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Кроссовая подготовка</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21</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21</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21</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21                21</w:t>
            </w:r>
          </w:p>
        </w:tc>
      </w:tr>
      <w:tr w:rsidR="0063450D" w:rsidRPr="00392448" w:rsidTr="0063450D">
        <w:trPr>
          <w:trHeight w:hRule="exact" w:val="372"/>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1.6</w:t>
            </w: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 xml:space="preserve">Подвижные игры </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23</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23</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23</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23               20</w:t>
            </w:r>
          </w:p>
        </w:tc>
      </w:tr>
      <w:tr w:rsidR="0063450D" w:rsidRPr="00392448" w:rsidTr="0063450D">
        <w:trPr>
          <w:trHeight w:hRule="exact" w:val="356"/>
        </w:trPr>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Fonts w:ascii="Times New Roman" w:hAnsi="Times New Roman" w:cs="Times New Roman"/>
                <w:sz w:val="24"/>
                <w:szCs w:val="24"/>
              </w:rPr>
            </w:pPr>
          </w:p>
        </w:tc>
        <w:tc>
          <w:tcPr>
            <w:tcW w:w="4718"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sz w:val="24"/>
                <w:szCs w:val="24"/>
              </w:rPr>
            </w:pPr>
            <w:r w:rsidRPr="00392448">
              <w:rPr>
                <w:rStyle w:val="FontStyle71"/>
                <w:sz w:val="24"/>
                <w:szCs w:val="24"/>
              </w:rPr>
              <w:t>Итого</w:t>
            </w:r>
          </w:p>
        </w:tc>
        <w:tc>
          <w:tcPr>
            <w:tcW w:w="1134"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105</w:t>
            </w:r>
          </w:p>
        </w:tc>
        <w:tc>
          <w:tcPr>
            <w:tcW w:w="993"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105</w:t>
            </w:r>
          </w:p>
        </w:tc>
        <w:tc>
          <w:tcPr>
            <w:tcW w:w="992"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105</w:t>
            </w:r>
          </w:p>
        </w:tc>
        <w:tc>
          <w:tcPr>
            <w:tcW w:w="2126" w:type="dxa"/>
            <w:tcBorders>
              <w:top w:val="single" w:sz="6" w:space="0" w:color="auto"/>
              <w:left w:val="single" w:sz="6" w:space="0" w:color="auto"/>
              <w:bottom w:val="single" w:sz="6" w:space="0" w:color="auto"/>
              <w:right w:val="single" w:sz="6" w:space="0" w:color="auto"/>
            </w:tcBorders>
          </w:tcPr>
          <w:p w:rsidR="0063450D" w:rsidRPr="00392448" w:rsidRDefault="0063450D" w:rsidP="0063450D">
            <w:pPr>
              <w:rPr>
                <w:rStyle w:val="FontStyle71"/>
                <w:b w:val="0"/>
                <w:i w:val="0"/>
                <w:noProof/>
                <w:sz w:val="24"/>
                <w:szCs w:val="24"/>
              </w:rPr>
            </w:pPr>
            <w:r w:rsidRPr="00392448">
              <w:rPr>
                <w:rStyle w:val="FontStyle71"/>
                <w:noProof/>
                <w:sz w:val="24"/>
                <w:szCs w:val="24"/>
              </w:rPr>
              <w:t>105            102</w:t>
            </w:r>
          </w:p>
        </w:tc>
      </w:tr>
    </w:tbl>
    <w:p w:rsidR="0063450D" w:rsidRPr="00392448" w:rsidRDefault="0063450D" w:rsidP="0063450D">
      <w:pPr>
        <w:rPr>
          <w:rFonts w:ascii="Times New Roman" w:hAnsi="Times New Roman" w:cs="Times New Roman"/>
          <w:b/>
          <w:sz w:val="24"/>
          <w:szCs w:val="24"/>
        </w:rPr>
      </w:pPr>
    </w:p>
    <w:p w:rsidR="0063450D" w:rsidRPr="00392448" w:rsidRDefault="0063450D" w:rsidP="0063450D">
      <w:pPr>
        <w:spacing w:line="240" w:lineRule="atLeast"/>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ОБЖ.</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b/>
          <w:bCs/>
          <w:color w:val="000000"/>
          <w:sz w:val="24"/>
          <w:szCs w:val="24"/>
        </w:rPr>
        <w:t xml:space="preserve">    Планируемые результаты обучения.                                                         </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Личностными </w:t>
      </w:r>
      <w:r w:rsidRPr="00392448">
        <w:rPr>
          <w:rFonts w:ascii="Times New Roman" w:eastAsia="Times New Roman" w:hAnsi="Times New Roman" w:cs="Times New Roman"/>
          <w:b/>
          <w:bCs/>
          <w:color w:val="000000"/>
          <w:sz w:val="24"/>
          <w:szCs w:val="24"/>
        </w:rPr>
        <w:t>результатами обучения</w:t>
      </w:r>
      <w:r w:rsidRPr="00392448">
        <w:rPr>
          <w:rFonts w:ascii="Times New Roman" w:eastAsia="Times New Roman" w:hAnsi="Times New Roman" w:cs="Times New Roman"/>
          <w:color w:val="000000"/>
          <w:sz w:val="24"/>
          <w:szCs w:val="24"/>
        </w:rPr>
        <w:t> ОБЖ в основной школе являются:</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r w:rsidRPr="00392448">
        <w:rPr>
          <w:rFonts w:ascii="Times New Roman" w:eastAsia="Times New Roman" w:hAnsi="Times New Roman" w:cs="Times New Roman"/>
          <w:color w:val="000000"/>
          <w:sz w:val="24"/>
          <w:szCs w:val="24"/>
        </w:rPr>
        <w:br/>
        <w:t>• формирование потребности соблюдать нормы здорового образа жизни, осознанно выполнять правила безопасности жизнедеятельности;</w:t>
      </w:r>
      <w:r w:rsidRPr="00392448">
        <w:rPr>
          <w:rFonts w:ascii="Times New Roman" w:eastAsia="Times New Roman" w:hAnsi="Times New Roman" w:cs="Times New Roman"/>
          <w:color w:val="000000"/>
          <w:sz w:val="24"/>
          <w:szCs w:val="24"/>
        </w:rPr>
        <w:br/>
        <w:t>• воспитание ответственного отношения к сохранению окружающей природной среды, личному здоровью как к индивидуальной и общественной ценности.</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b/>
          <w:bCs/>
          <w:color w:val="000000"/>
          <w:sz w:val="24"/>
          <w:szCs w:val="24"/>
        </w:rPr>
        <w:t> Метапредметными</w:t>
      </w:r>
      <w:r w:rsidRPr="00392448">
        <w:rPr>
          <w:rFonts w:ascii="Times New Roman" w:eastAsia="Times New Roman" w:hAnsi="Times New Roman" w:cs="Times New Roman"/>
          <w:color w:val="000000"/>
          <w:sz w:val="24"/>
          <w:szCs w:val="24"/>
        </w:rPr>
        <w:t> результатами обучения основам безопасности жизнедеятельности в основной школе являются:</w:t>
      </w:r>
      <w:r w:rsidRPr="00392448">
        <w:rPr>
          <w:rFonts w:ascii="Times New Roman" w:eastAsia="Times New Roman" w:hAnsi="Times New Roman" w:cs="Times New Roman"/>
          <w:color w:val="000000"/>
          <w:sz w:val="24"/>
          <w:szCs w:val="24"/>
        </w:rPr>
        <w:b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r w:rsidRPr="00392448">
        <w:rPr>
          <w:rFonts w:ascii="Times New Roman" w:eastAsia="Times New Roman" w:hAnsi="Times New Roman" w:cs="Times New Roman"/>
          <w:color w:val="000000"/>
          <w:sz w:val="24"/>
          <w:szCs w:val="24"/>
        </w:rPr>
        <w:br/>
        <w:t>•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r w:rsidRPr="00392448">
        <w:rPr>
          <w:rFonts w:ascii="Times New Roman" w:eastAsia="Times New Roman" w:hAnsi="Times New Roman" w:cs="Times New Roman"/>
          <w:color w:val="000000"/>
          <w:sz w:val="24"/>
          <w:szCs w:val="24"/>
        </w:rPr>
        <w:b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r w:rsidRPr="00392448">
        <w:rPr>
          <w:rFonts w:ascii="Times New Roman" w:eastAsia="Times New Roman" w:hAnsi="Times New Roman" w:cs="Times New Roman"/>
          <w:color w:val="000000"/>
          <w:sz w:val="24"/>
          <w:szCs w:val="24"/>
        </w:rPr>
        <w:b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r w:rsidRPr="00392448">
        <w:rPr>
          <w:rFonts w:ascii="Times New Roman" w:eastAsia="Times New Roman" w:hAnsi="Times New Roman" w:cs="Times New Roman"/>
          <w:color w:val="000000"/>
          <w:sz w:val="24"/>
          <w:szCs w:val="24"/>
        </w:rPr>
        <w:b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r w:rsidRPr="00392448">
        <w:rPr>
          <w:rFonts w:ascii="Times New Roman" w:eastAsia="Times New Roman" w:hAnsi="Times New Roman" w:cs="Times New Roman"/>
          <w:color w:val="000000"/>
          <w:sz w:val="24"/>
          <w:szCs w:val="24"/>
        </w:rPr>
        <w:br/>
        <w:t>• освоение приемов действий в опасных и чрезвычайных ситуациях природного, техногенного и социального характера;</w:t>
      </w:r>
      <w:r w:rsidRPr="00392448">
        <w:rPr>
          <w:rFonts w:ascii="Times New Roman" w:eastAsia="Times New Roman" w:hAnsi="Times New Roman" w:cs="Times New Roman"/>
          <w:color w:val="000000"/>
          <w:sz w:val="24"/>
          <w:szCs w:val="24"/>
        </w:rPr>
        <w:b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b/>
          <w:bCs/>
          <w:color w:val="000000"/>
          <w:sz w:val="24"/>
          <w:szCs w:val="24"/>
        </w:rPr>
        <w:t>Предметными результатами</w:t>
      </w:r>
      <w:r w:rsidRPr="00392448">
        <w:rPr>
          <w:rFonts w:ascii="Times New Roman" w:eastAsia="Times New Roman" w:hAnsi="Times New Roman" w:cs="Times New Roman"/>
          <w:color w:val="000000"/>
          <w:sz w:val="24"/>
          <w:szCs w:val="24"/>
        </w:rPr>
        <w:t> обучения ОБЖ в основной школе являются:</w:t>
      </w:r>
      <w:r w:rsidRPr="00392448">
        <w:rPr>
          <w:rFonts w:ascii="Times New Roman" w:eastAsia="Times New Roman" w:hAnsi="Times New Roman" w:cs="Times New Roman"/>
          <w:color w:val="000000"/>
          <w:sz w:val="24"/>
          <w:szCs w:val="24"/>
        </w:rPr>
        <w:br/>
        <w:t>1. В познавательной сфере:</w:t>
      </w:r>
      <w:r w:rsidRPr="00392448">
        <w:rPr>
          <w:rFonts w:ascii="Times New Roman" w:eastAsia="Times New Roman" w:hAnsi="Times New Roman" w:cs="Times New Roman"/>
          <w:color w:val="000000"/>
          <w:sz w:val="24"/>
          <w:szCs w:val="24"/>
        </w:rPr>
        <w:br/>
        <w:t>•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2. В ценностно-ориентационной сфере:</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392448">
        <w:rPr>
          <w:rFonts w:ascii="Times New Roman" w:eastAsia="Times New Roman" w:hAnsi="Times New Roman" w:cs="Times New Roman"/>
          <w:color w:val="000000"/>
          <w:sz w:val="24"/>
          <w:szCs w:val="24"/>
        </w:rPr>
        <w:br/>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3. В коммуникативной сфере:</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4. В эстетической сфере:</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умение оценивать с эстетической (художественной) точки зрения красоту окружающего мира; умение сохранять его.</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5. В трудовой сфере:</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w:t>
      </w:r>
      <w:r w:rsidRPr="00392448">
        <w:rPr>
          <w:rFonts w:ascii="Times New Roman" w:eastAsia="Times New Roman" w:hAnsi="Times New Roman" w:cs="Times New Roman"/>
          <w:color w:val="000000"/>
          <w:sz w:val="24"/>
          <w:szCs w:val="24"/>
        </w:rPr>
        <w:br/>
        <w:t>• умения оказывать первую медицинскую помощь.</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6. В сфере физической культуры:</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t>• формирование установки на здоровый образ жизни;</w:t>
      </w:r>
      <w:r w:rsidRPr="00392448">
        <w:rPr>
          <w:rFonts w:ascii="Times New Roman" w:eastAsia="Times New Roman" w:hAnsi="Times New Roman" w:cs="Times New Roman"/>
          <w:color w:val="000000"/>
          <w:sz w:val="24"/>
          <w:szCs w:val="24"/>
        </w:rPr>
        <w:b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b/>
          <w:bCs/>
          <w:color w:val="000000"/>
          <w:sz w:val="24"/>
          <w:szCs w:val="24"/>
        </w:rPr>
        <w:t>Содержание учебной программы для 5—9 классов</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b/>
          <w:bCs/>
          <w:color w:val="000000"/>
          <w:sz w:val="24"/>
          <w:szCs w:val="24"/>
        </w:rPr>
        <w:t>Модуль I.</w:t>
      </w:r>
      <w:r w:rsidRPr="00392448">
        <w:rPr>
          <w:rFonts w:ascii="Times New Roman" w:eastAsia="Times New Roman" w:hAnsi="Times New Roman" w:cs="Times New Roman"/>
          <w:color w:val="000000"/>
          <w:sz w:val="24"/>
          <w:szCs w:val="24"/>
        </w:rPr>
        <w:t> Основы безопасности личности, общества и государства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Раздел I. Основы комплексной безопасности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1. Обеспечение личной безопасности в повседневной жизни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1.1. Пожарная безопасность</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Пожары в жилых и общественных зданиях, причины их возникновения и возможные последствия. Влияние человеческого фактора на причины возникновения пожаров. Соблюдение мер пожарной без- 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1.2. Безопасность на дорогах</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1.3. Безопасность в быту</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Особенности города (населенного пункта) как среды обитания человека. Характеристика городского и сельского жилища, особенности его жизнеобеспечения. Возможные опасные и аварийные ситуации в жилище. Соблюдение мер безопасности в быту.</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1.4. Безопасность на водоемах Водоемы.</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Особенности состояния водоемов в различное время года. Соблюдение правил безопасности при купании в оборудованных и необорудованных местах. Безопасный отдых у воды. Само- и взаимопомощь терпящих бедствие на воде.</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1.5. Экология и безопасность</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Загрязнение окружающей природной среды. Понятия о предельно допустимых концентрациях загрязняющих веществ. Мероприятия, проводимые по защите здоровья населения в местах с неблагоприятной экологической обстановкой.</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1.6. Опасные ситуации социального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Криминогенные ситуации в городе, причины их возникновения. Меры личной безопасности на улице, дома, в общественном месте. </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2. Обеспечение безопасности при активном отдыхе в природных условиях</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2.1. Подготовка к активному отдыху на природе</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Ориентирование на местности. Определение своего местонахождения и направления движения на местности. Подготовка к выходу на природу. Определение необходимого снаряжения для похода. Определение места для бивака и организация бивачных работ.</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2.2. Активный отдых на природе и безопасность</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Общие правила безопасности при активном отдыхе на природе. Подготовка и обеспечение безопасности в пеших и горных походах, при проведении лыжных, велосипедных и водных походов.</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2.3. Дальний (внутренний) и выездной туризм, меры безопасности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Факторы, оказывающие влияние на безопасность человека в дальнем и выездном туризме. Акклиматизация человека в различных природных условиях. Обеспечение личной безопасности при следовании к местам отдыха различными видами транспорта.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2.4. Обеспечение безопасности при автономном существовании человека в природной среде</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Автономное существование человека в природных условиях. Добровольная и вынужденная автономия. Обеспечение жизнедеятельности человека в природной среде при автономном существовании.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2.5. Опасные ситуации в природных условиях</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Опасные погодные условия. Дикие животные и обеспечение безопасности при встрече с ними. Укусы насекомых и защита от них. Клещевой энцефалит и его профилактика.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3. Обеспечение личной безопасности при угрозе террористического акта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3.1. Наиболее опасные террористические акты</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Взрывы в местах массового скопления людей. Захват воздушных и морских судов, автомашин и других транспортных средств и удерживание в них заложников.</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3.2. Правила поведения при возможной опасности взрыва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Признаки, по которым можно судить о возникновении опасности взрыва. Правила безопасного поведения, если взрыв произошел, если вас завалило обломками стен.</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3.3. Обеспечение безопасности в случае захвата в заложники или похищении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Правила поведения в случае захвата вас в заложники. Правила поведения при нападении с целью похищения. Обеспечение безопасности при захвате самолета. Правила поведения при перестрелке.</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4. Обеспечение безопасности в чрезвычайных ситуациях природного, техногенного и социального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4.1. Чрезвычайные ситуации природного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населения от чрезвычайных ситуаций природного характера, рекомендации населения по безопасному поведению во время чрезвычайных ситуаций.</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4.2. Чрезвычайные ситуации техногенного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 опасных, химически опасных, взрывопожароопасных объектах и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4.3. Современный комплекс проблем безопасности социального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Военные угрозы национальной безопасности России. Внешние и внутренние угрозы национальной безопасности России. Международный терроризм — угроза национальной безопасности России. Наркотизм и национальная безопасность России. Защита населения от чрезвычайных ситуаций социального характера. Правила личной безопасности в чрезвычайных ситуациях социального характера.</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Раздел II. Защита населения Российской Федерации от чрезвычайных ситуаций</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5. Организация защиты населения от чрезвычайных ситуаций</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5.1. Правовые основы обеспечения защиты населения от чрезвычайных</w:t>
      </w:r>
      <w:r w:rsidRPr="00392448">
        <w:rPr>
          <w:rFonts w:ascii="Times New Roman" w:eastAsia="Times New Roman" w:hAnsi="Times New Roman" w:cs="Times New Roman"/>
          <w:color w:val="000000"/>
          <w:sz w:val="24"/>
          <w:szCs w:val="24"/>
        </w:rPr>
        <w:br/>
        <w:t>ситуаций</w:t>
      </w:r>
      <w:r w:rsidRPr="00392448">
        <w:rPr>
          <w:rFonts w:ascii="Times New Roman" w:eastAsia="Times New Roman" w:hAnsi="Times New Roman" w:cs="Times New Roman"/>
          <w:color w:val="000000"/>
          <w:sz w:val="24"/>
          <w:szCs w:val="24"/>
        </w:rPr>
        <w:br/>
        <w:t>    Положения Конституции Российской Федерации и федеральных законов в области безопасности, определяющие защищенность жизненно важных интересов личности, общества и государства от внешних и внутренних угроз. Права и обязанности граждан в области безопасности жизнедеятельности.</w:t>
      </w:r>
      <w:r w:rsidRPr="00392448">
        <w:rPr>
          <w:rFonts w:ascii="Times New Roman" w:eastAsia="Times New Roman" w:hAnsi="Times New Roman" w:cs="Times New Roman"/>
          <w:color w:val="000000"/>
          <w:sz w:val="24"/>
          <w:szCs w:val="24"/>
        </w:rPr>
        <w:br/>
        <w:t>    5.2. Организационные основы по защите населения страны от чрезвычайных ситуаций мирного и военного времени</w:t>
      </w:r>
      <w:r w:rsidRPr="00392448">
        <w:rPr>
          <w:rFonts w:ascii="Times New Roman" w:eastAsia="Times New Roman" w:hAnsi="Times New Roman" w:cs="Times New Roman"/>
          <w:color w:val="000000"/>
          <w:sz w:val="24"/>
          <w:szCs w:val="24"/>
        </w:rPr>
        <w:br/>
        <w:t>    Единая государственная система предупреждения и ликвидации чрезвычайных ситуаций (РСЧС), ее задачи.</w:t>
      </w:r>
      <w:r w:rsidRPr="00392448">
        <w:rPr>
          <w:rFonts w:ascii="Times New Roman" w:eastAsia="Times New Roman" w:hAnsi="Times New Roman" w:cs="Times New Roman"/>
          <w:color w:val="000000"/>
          <w:sz w:val="24"/>
          <w:szCs w:val="24"/>
        </w:rPr>
        <w:br/>
        <w:t>    Гражданская оборона как составная часть национальной безопасности страны, ее задачи и предназначение.</w:t>
      </w:r>
      <w:r w:rsidRPr="00392448">
        <w:rPr>
          <w:rFonts w:ascii="Times New Roman" w:eastAsia="Times New Roman" w:hAnsi="Times New Roman" w:cs="Times New Roman"/>
          <w:color w:val="000000"/>
          <w:sz w:val="24"/>
          <w:szCs w:val="24"/>
        </w:rPr>
        <w:br/>
        <w:t>    Министерство Российской Федерации по делам гражданской обороны, чрезвычайным ситуациям и ликвидации последствий стихийных бедствий (МЧС России) – федеральный орган управления в области защиты населения и территорий от чрезвычайных ситуаций. Роль МЧС России в формировании современного уровня культуры безопасности жизнедеятельности у населения страны.</w:t>
      </w:r>
      <w:r w:rsidRPr="00392448">
        <w:rPr>
          <w:rFonts w:ascii="Times New Roman" w:eastAsia="Times New Roman" w:hAnsi="Times New Roman" w:cs="Times New Roman"/>
          <w:color w:val="000000"/>
          <w:sz w:val="24"/>
          <w:szCs w:val="24"/>
        </w:rPr>
        <w:br/>
        <w:t>    5.3. Основные мероприятия, проводимые в Российской Федерации, по защите населения от чрезвычайных ситуаций</w:t>
      </w:r>
      <w:r w:rsidRPr="00392448">
        <w:rPr>
          <w:rFonts w:ascii="Times New Roman" w:eastAsia="Times New Roman" w:hAnsi="Times New Roman" w:cs="Times New Roman"/>
          <w:color w:val="000000"/>
          <w:sz w:val="24"/>
          <w:szCs w:val="24"/>
        </w:rPr>
        <w:br/>
        <w:t>    Мониторинг и прогнозирование чрезвычайных ситуаций. Инженерная защита населения и территорий от чрезвычайных ситуаций.</w:t>
      </w:r>
      <w:r w:rsidRPr="00392448">
        <w:rPr>
          <w:rFonts w:ascii="Times New Roman" w:eastAsia="Times New Roman" w:hAnsi="Times New Roman" w:cs="Times New Roman"/>
          <w:color w:val="000000"/>
          <w:sz w:val="24"/>
          <w:szCs w:val="24"/>
        </w:rPr>
        <w:br/>
        <w:t>Оповещение населения о чрезвычайных ситуациях. Эвакуация населения. Аварийно-спасательные и другие неотложные работы в очагах поражения.</w:t>
      </w:r>
      <w:r w:rsidRPr="00392448">
        <w:rPr>
          <w:rFonts w:ascii="Times New Roman" w:eastAsia="Times New Roman" w:hAnsi="Times New Roman" w:cs="Times New Roman"/>
          <w:color w:val="000000"/>
          <w:sz w:val="24"/>
          <w:szCs w:val="24"/>
        </w:rPr>
        <w:br/>
        <w:t>                                                                      </w:t>
      </w:r>
      <w:r w:rsidRPr="00392448">
        <w:rPr>
          <w:rFonts w:ascii="Times New Roman" w:eastAsia="Times New Roman" w:hAnsi="Times New Roman" w:cs="Times New Roman"/>
          <w:color w:val="000000"/>
          <w:sz w:val="24"/>
          <w:szCs w:val="24"/>
        </w:rPr>
        <w:br/>
        <w:t>   Тема 6. Организация борьбы с терроризмом и наркобизнесом в Российской Федерации</w:t>
      </w:r>
      <w:r w:rsidRPr="00392448">
        <w:rPr>
          <w:rFonts w:ascii="Times New Roman" w:eastAsia="Times New Roman" w:hAnsi="Times New Roman" w:cs="Times New Roman"/>
          <w:color w:val="000000"/>
          <w:sz w:val="24"/>
          <w:szCs w:val="24"/>
        </w:rPr>
        <w:br/>
        <w:t>    6.1. Система борьбы с терроризмом</w:t>
      </w:r>
      <w:r w:rsidRPr="00392448">
        <w:rPr>
          <w:rFonts w:ascii="Times New Roman" w:eastAsia="Times New Roman" w:hAnsi="Times New Roman" w:cs="Times New Roman"/>
          <w:color w:val="000000"/>
          <w:sz w:val="24"/>
          <w:szCs w:val="24"/>
        </w:rPr>
        <w:br/>
        <w:t>    Виды террористических актов, их цели и способы осуществления. Законодательная и нормативно-правовая база по организации борьбы с терроризмом. Основные принципы противодействия терроризму. Контртеррористическая операция. Применение Вооруженных сил Российской Федерации в борьбе с терроризмом.</w:t>
      </w:r>
      <w:r w:rsidRPr="00392448">
        <w:rPr>
          <w:rFonts w:ascii="Times New Roman" w:eastAsia="Times New Roman" w:hAnsi="Times New Roman" w:cs="Times New Roman"/>
          <w:color w:val="000000"/>
          <w:sz w:val="24"/>
          <w:szCs w:val="24"/>
        </w:rPr>
        <w:br/>
        <w:t>    6.2. Государственная политика противодействия наркотизму</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   Основные понятия о наркотизме, наркомании, причинах их распространения. Последствия наркомании и ее влияние на национальную безопасность России. Нормативно-правовая база борьбы с наркобизнесом. Профилактика наркомании.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b/>
          <w:bCs/>
          <w:color w:val="000000"/>
          <w:sz w:val="24"/>
          <w:szCs w:val="24"/>
        </w:rPr>
        <w:t>Модуль II. Основы медицинских знаний и здорового образа жизни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Раздел III. Основы здорового образа жизни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7. Здоровый образ жизни и его составляющие</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7.1. Основные понятия о здоровье и здоровом образе жизни Индивидуальное здоровье человека, его физическая и духовная</w:t>
      </w:r>
      <w:r w:rsidRPr="00392448">
        <w:rPr>
          <w:rFonts w:ascii="Times New Roman" w:eastAsia="Times New Roman" w:hAnsi="Times New Roman" w:cs="Times New Roman"/>
          <w:color w:val="000000"/>
          <w:sz w:val="24"/>
          <w:szCs w:val="24"/>
        </w:rPr>
        <w:br/>
        <w:t>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развития человека; особенности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 Взаимоотношения человека и общества. Ответственность несовершеннолетних.</w:t>
      </w:r>
      <w:r w:rsidRPr="00392448">
        <w:rPr>
          <w:rFonts w:ascii="Times New Roman" w:eastAsia="Times New Roman" w:hAnsi="Times New Roman" w:cs="Times New Roman"/>
          <w:color w:val="000000"/>
          <w:sz w:val="24"/>
          <w:szCs w:val="24"/>
        </w:rPr>
        <w:br/>
        <w:t>7.2. Здоровый образ жизни и его составляющие.    Здоровый образ жизни — индивидуальная система поведения человека,</w:t>
      </w:r>
      <w:r w:rsidRPr="00392448">
        <w:rPr>
          <w:rFonts w:ascii="Times New Roman" w:eastAsia="Times New Roman" w:hAnsi="Times New Roman" w:cs="Times New Roman"/>
          <w:color w:val="000000"/>
          <w:sz w:val="24"/>
          <w:szCs w:val="24"/>
        </w:rPr>
        <w:br/>
        <w:t>обеспечивающая совершенствование его физических и духовных качеств.</w:t>
      </w:r>
      <w:r w:rsidRPr="00392448">
        <w:rPr>
          <w:rFonts w:ascii="Times New Roman" w:eastAsia="Times New Roman" w:hAnsi="Times New Roman" w:cs="Times New Roman"/>
          <w:color w:val="000000"/>
          <w:sz w:val="24"/>
          <w:szCs w:val="24"/>
        </w:rPr>
        <w:br/>
        <w:t>    Психологическая уравновешенность и ее значение для здоровья. Режим дня и его значение для здоровья. Профилактика переутомления. Двигательная активность и закаливание организма — необходимые условия сохранения и укрепления здоровья. Рациональное питание. Роль питания в сохранении здоровья человека. Роль здорового образа жизни в формировании у обучаемых современного уровня культуры в области безопасности жизнедеятельности.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8. Факторы, разрушающие здоровье</w:t>
      </w:r>
      <w:r w:rsidRPr="00392448">
        <w:rPr>
          <w:rFonts w:ascii="Times New Roman" w:eastAsia="Times New Roman" w:hAnsi="Times New Roman" w:cs="Times New Roman"/>
          <w:color w:val="000000"/>
          <w:sz w:val="24"/>
          <w:szCs w:val="24"/>
        </w:rPr>
        <w:br/>
        <w:t>8.1. Вредные привычки и их влияние на здоровье</w:t>
      </w:r>
      <w:r w:rsidRPr="00392448">
        <w:rPr>
          <w:rFonts w:ascii="Times New Roman" w:eastAsia="Times New Roman" w:hAnsi="Times New Roman" w:cs="Times New Roman"/>
          <w:color w:val="000000"/>
          <w:sz w:val="24"/>
          <w:szCs w:val="24"/>
        </w:rPr>
        <w:br/>
        <w:t>Основные понятия вредных привычек.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ее отрицательные последствия на здоровье человека. Профилактика вредных привычек.</w:t>
      </w:r>
      <w:r w:rsidRPr="00392448">
        <w:rPr>
          <w:rFonts w:ascii="Times New Roman" w:eastAsia="Times New Roman" w:hAnsi="Times New Roman" w:cs="Times New Roman"/>
          <w:color w:val="000000"/>
          <w:sz w:val="24"/>
          <w:szCs w:val="24"/>
        </w:rPr>
        <w:br/>
        <w:t>8.2. Ранние половые связи и их отрицательные последствия для здоровья человека.    Инфекции, передаваемые половым путем. Понятие о ВИЧ-инфекции и СПИДе. СПИД — угроза здоровью личности и общества. Профилактика инфекций, передаваемых половым путем и ВИЧ-инфекции.        </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9. Правовые аспекты взаимоотношения полов</w:t>
      </w:r>
      <w:r w:rsidRPr="00392448">
        <w:rPr>
          <w:rFonts w:ascii="Times New Roman" w:eastAsia="Times New Roman" w:hAnsi="Times New Roman" w:cs="Times New Roman"/>
          <w:color w:val="000000"/>
          <w:sz w:val="24"/>
          <w:szCs w:val="24"/>
        </w:rPr>
        <w:br/>
        <w:t> 9.1. Семья в современном обществе.    Законодательство и семья. Основы семейного права в РФ. Брак и семья, основные понятия и определения. Семья и здоровый образ жизни, основные функции семьи.  Личные права и обязанности супругов. Права и обязанности родителей.</w:t>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color w:val="000000"/>
          <w:sz w:val="24"/>
          <w:szCs w:val="24"/>
        </w:rPr>
        <w:br/>
      </w:r>
      <w:r w:rsidRPr="00392448">
        <w:rPr>
          <w:rFonts w:ascii="Times New Roman" w:eastAsia="Times New Roman" w:hAnsi="Times New Roman" w:cs="Times New Roman"/>
          <w:b/>
          <w:bCs/>
          <w:color w:val="000000"/>
          <w:sz w:val="24"/>
          <w:szCs w:val="24"/>
        </w:rPr>
        <w:t>Раздел IV. Основы медицинских знаний и оказание первой медицинской помощи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10. Основы медицинских знаний</w:t>
      </w:r>
      <w:r w:rsidRPr="00392448">
        <w:rPr>
          <w:rFonts w:ascii="Times New Roman" w:eastAsia="Times New Roman" w:hAnsi="Times New Roman" w:cs="Times New Roman"/>
          <w:color w:val="000000"/>
          <w:sz w:val="24"/>
          <w:szCs w:val="24"/>
        </w:rPr>
        <w:br/>
        <w:t>    10.1. Основы медицинских знаний     Общая характеристика различных повреждений и их последствиядля здоровья человека.   Основные правила оказания первой медицинской помощи при различных видах повреждений.</w:t>
      </w:r>
      <w:r w:rsidRPr="00392448">
        <w:rPr>
          <w:rFonts w:ascii="Times New Roman" w:eastAsia="Times New Roman" w:hAnsi="Times New Roman" w:cs="Times New Roman"/>
          <w:color w:val="000000"/>
          <w:sz w:val="24"/>
          <w:szCs w:val="24"/>
        </w:rPr>
        <w:br/>
        <w:t>    Средства оказания первой медицинской помощи. Медицинская (домашняя) аптечка.     Природные лекарственные средства. Перевязочные материалы, дезинфицирующие средства.    Основные неинфекционные заболевания, их причины, связь с образом жизни. Профилактика неинфекционных заболеваний.     Наиболее часто встречающиеся инфекционные заболевания, их</w:t>
      </w:r>
      <w:r w:rsidRPr="00392448">
        <w:rPr>
          <w:rFonts w:ascii="Times New Roman" w:eastAsia="Times New Roman" w:hAnsi="Times New Roman" w:cs="Times New Roman"/>
          <w:color w:val="000000"/>
          <w:sz w:val="24"/>
          <w:szCs w:val="24"/>
        </w:rPr>
        <w:br/>
        <w:t>возбудители, пути передачи инфекции, меры профилактики.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11. Первая медицинская помощь при неотложных состояниях</w:t>
      </w:r>
      <w:r w:rsidRPr="00392448">
        <w:rPr>
          <w:rFonts w:ascii="Times New Roman" w:eastAsia="Times New Roman" w:hAnsi="Times New Roman" w:cs="Times New Roman"/>
          <w:color w:val="000000"/>
          <w:sz w:val="24"/>
          <w:szCs w:val="24"/>
        </w:rPr>
        <w:br/>
        <w:t>   11.1. Правила оказания первой медицинской помощи    Первая медицинская помощь при отравлении.    Первая медицинская помощь при травмах опорно-двигательного аппарата, порядок наложения поддерживающей повязки. Правила и</w:t>
      </w:r>
      <w:r w:rsidRPr="00392448">
        <w:rPr>
          <w:rFonts w:ascii="Times New Roman" w:eastAsia="Times New Roman" w:hAnsi="Times New Roman" w:cs="Times New Roman"/>
          <w:color w:val="000000"/>
          <w:sz w:val="24"/>
          <w:szCs w:val="24"/>
        </w:rPr>
        <w:br/>
        <w:t>способы транспортировки пострадавшего.   Первая медицинская помощь при кровотечениях. Способы остановки кровотечения.    Оказание первой медицинской помощи при утоплении. Способы проведения искусственной вентиляции легких и непрямого массажа сердца.    Оказание первой медицинской помощи при тепловом и солнечном</w:t>
      </w:r>
      <w:r w:rsidRPr="00392448">
        <w:rPr>
          <w:rFonts w:ascii="Times New Roman" w:eastAsia="Times New Roman" w:hAnsi="Times New Roman" w:cs="Times New Roman"/>
          <w:color w:val="000000"/>
          <w:sz w:val="24"/>
          <w:szCs w:val="24"/>
        </w:rPr>
        <w:br/>
        <w:t>ударах, при отморожении.</w:t>
      </w:r>
    </w:p>
    <w:p w:rsidR="0063450D" w:rsidRPr="00392448" w:rsidRDefault="0063450D" w:rsidP="0063450D">
      <w:pPr>
        <w:shd w:val="clear" w:color="auto" w:fill="FFFFFF"/>
        <w:spacing w:after="0" w:line="240" w:lineRule="auto"/>
        <w:rPr>
          <w:rFonts w:ascii="Times New Roman" w:eastAsia="Times New Roman" w:hAnsi="Times New Roman" w:cs="Times New Roman"/>
          <w:color w:val="000000"/>
          <w:sz w:val="24"/>
          <w:szCs w:val="24"/>
        </w:rPr>
      </w:pPr>
      <w:r w:rsidRPr="00392448">
        <w:rPr>
          <w:rFonts w:ascii="Times New Roman" w:eastAsia="Times New Roman" w:hAnsi="Times New Roman" w:cs="Times New Roman"/>
          <w:color w:val="000000"/>
          <w:sz w:val="24"/>
          <w:szCs w:val="24"/>
        </w:rPr>
        <w:t>Тема 12. Первая медицинская помощь при массовых поражениях</w:t>
      </w:r>
      <w:r w:rsidRPr="00392448">
        <w:rPr>
          <w:rFonts w:ascii="Times New Roman" w:eastAsia="Times New Roman" w:hAnsi="Times New Roman" w:cs="Times New Roman"/>
          <w:color w:val="000000"/>
          <w:sz w:val="24"/>
          <w:szCs w:val="24"/>
        </w:rPr>
        <w:br/>
        <w:t>    12.1. Комплекс простейших мероприятий по оказанию первой медицинской помощи при массовых поражениях    Основные причины возникновения массового поражения людей природного, техногенного и социального характера.</w:t>
      </w:r>
      <w:r w:rsidRPr="00392448">
        <w:rPr>
          <w:rFonts w:ascii="Times New Roman" w:eastAsia="Times New Roman" w:hAnsi="Times New Roman" w:cs="Times New Roman"/>
          <w:color w:val="000000"/>
          <w:sz w:val="24"/>
          <w:szCs w:val="24"/>
        </w:rPr>
        <w:br/>
        <w:t>    Основные мероприятия, проводимые в местах массового поражения людей (извлечение пострадавшего из-под завала; введение</w:t>
      </w:r>
      <w:r w:rsidRPr="00392448">
        <w:rPr>
          <w:rFonts w:ascii="Times New Roman" w:eastAsia="Times New Roman" w:hAnsi="Times New Roman" w:cs="Times New Roman"/>
          <w:color w:val="000000"/>
          <w:sz w:val="24"/>
          <w:szCs w:val="24"/>
        </w:rPr>
        <w:br/>
        <w:t>обезболивающих средств; освобождение верхних дыхательных путей и др.).</w:t>
      </w: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5 класс.</w:t>
      </w:r>
    </w:p>
    <w:tbl>
      <w:tblPr>
        <w:tblStyle w:val="afd"/>
        <w:tblpPr w:leftFromText="180" w:rightFromText="180" w:vertAnchor="text" w:horzAnchor="margin" w:tblpX="108" w:tblpY="183"/>
        <w:tblW w:w="9464" w:type="dxa"/>
        <w:tblLook w:val="04A0"/>
      </w:tblPr>
      <w:tblGrid>
        <w:gridCol w:w="709"/>
        <w:gridCol w:w="6487"/>
        <w:gridCol w:w="2268"/>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6487"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 темы уроков</w:t>
            </w:r>
          </w:p>
        </w:tc>
        <w:tc>
          <w:tcPr>
            <w:tcW w:w="2268"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Человек, среда его обитания, безопасность человека</w:t>
            </w:r>
          </w:p>
        </w:tc>
        <w:tc>
          <w:tcPr>
            <w:tcW w:w="2268" w:type="dxa"/>
          </w:tcPr>
          <w:p w:rsidR="0063450D" w:rsidRPr="00392448" w:rsidRDefault="0063450D" w:rsidP="0063450D">
            <w:pPr>
              <w:jc w:val="center"/>
              <w:rPr>
                <w:sz w:val="24"/>
                <w:szCs w:val="24"/>
              </w:rPr>
            </w:pPr>
            <w:r w:rsidRPr="00392448">
              <w:rPr>
                <w:sz w:val="24"/>
                <w:szCs w:val="24"/>
              </w:rPr>
              <w:t>5 часов</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Опасные ситуации техногенного характера </w:t>
            </w:r>
          </w:p>
        </w:tc>
        <w:tc>
          <w:tcPr>
            <w:tcW w:w="2268" w:type="dxa"/>
          </w:tcPr>
          <w:p w:rsidR="0063450D" w:rsidRPr="00392448" w:rsidRDefault="0063450D" w:rsidP="0063450D">
            <w:pPr>
              <w:jc w:val="center"/>
              <w:rPr>
                <w:sz w:val="24"/>
                <w:szCs w:val="24"/>
              </w:rPr>
            </w:pPr>
            <w:r w:rsidRPr="00392448">
              <w:rPr>
                <w:sz w:val="24"/>
                <w:szCs w:val="24"/>
              </w:rPr>
              <w:t>7 часов</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Опасные ситуации природного характера </w:t>
            </w:r>
          </w:p>
        </w:tc>
        <w:tc>
          <w:tcPr>
            <w:tcW w:w="2268" w:type="dxa"/>
          </w:tcPr>
          <w:p w:rsidR="0063450D" w:rsidRPr="00392448" w:rsidRDefault="0063450D" w:rsidP="0063450D">
            <w:pPr>
              <w:jc w:val="center"/>
              <w:rPr>
                <w:sz w:val="24"/>
                <w:szCs w:val="24"/>
              </w:rPr>
            </w:pPr>
            <w:r w:rsidRPr="00392448">
              <w:rPr>
                <w:sz w:val="24"/>
                <w:szCs w:val="24"/>
              </w:rPr>
              <w:t>2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Чрезвычайные ситуации природного и техногенного характера </w:t>
            </w:r>
          </w:p>
        </w:tc>
        <w:tc>
          <w:tcPr>
            <w:tcW w:w="2268" w:type="dxa"/>
          </w:tcPr>
          <w:p w:rsidR="0063450D" w:rsidRPr="00392448" w:rsidRDefault="0063450D" w:rsidP="0063450D">
            <w:pPr>
              <w:jc w:val="center"/>
              <w:rPr>
                <w:sz w:val="24"/>
                <w:szCs w:val="24"/>
              </w:rPr>
            </w:pPr>
            <w:r w:rsidRPr="00392448">
              <w:rPr>
                <w:sz w:val="24"/>
                <w:szCs w:val="24"/>
              </w:rPr>
              <w:t>3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Опасные ситуации социального характера, антиобщественное поведение </w:t>
            </w:r>
          </w:p>
        </w:tc>
        <w:tc>
          <w:tcPr>
            <w:tcW w:w="2268" w:type="dxa"/>
          </w:tcPr>
          <w:p w:rsidR="0063450D" w:rsidRPr="00392448" w:rsidRDefault="0063450D" w:rsidP="0063450D">
            <w:pPr>
              <w:jc w:val="center"/>
              <w:rPr>
                <w:sz w:val="24"/>
                <w:szCs w:val="24"/>
              </w:rPr>
            </w:pPr>
            <w:r w:rsidRPr="00392448">
              <w:rPr>
                <w:sz w:val="24"/>
                <w:szCs w:val="24"/>
              </w:rPr>
              <w:t>3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Экстремизм и терроризм - чрезвычайные опасности для общества и государства </w:t>
            </w:r>
          </w:p>
        </w:tc>
        <w:tc>
          <w:tcPr>
            <w:tcW w:w="2268" w:type="dxa"/>
          </w:tcPr>
          <w:p w:rsidR="0063450D" w:rsidRPr="00392448" w:rsidRDefault="0063450D" w:rsidP="0063450D">
            <w:pPr>
              <w:jc w:val="center"/>
              <w:rPr>
                <w:sz w:val="24"/>
                <w:szCs w:val="24"/>
              </w:rPr>
            </w:pPr>
            <w:r w:rsidRPr="00392448">
              <w:rPr>
                <w:sz w:val="24"/>
                <w:szCs w:val="24"/>
              </w:rPr>
              <w:t>4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Возрастные особенности развития человека и здоровый образ жизни </w:t>
            </w:r>
          </w:p>
        </w:tc>
        <w:tc>
          <w:tcPr>
            <w:tcW w:w="2268" w:type="dxa"/>
          </w:tcPr>
          <w:p w:rsidR="0063450D" w:rsidRPr="00392448" w:rsidRDefault="0063450D" w:rsidP="0063450D">
            <w:pPr>
              <w:jc w:val="center"/>
              <w:rPr>
                <w:sz w:val="24"/>
                <w:szCs w:val="24"/>
              </w:rPr>
            </w:pPr>
            <w:r w:rsidRPr="00392448">
              <w:rPr>
                <w:sz w:val="24"/>
                <w:szCs w:val="24"/>
              </w:rPr>
              <w:t>4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Факторы, разрушающие здоровья </w:t>
            </w:r>
          </w:p>
        </w:tc>
        <w:tc>
          <w:tcPr>
            <w:tcW w:w="2268" w:type="dxa"/>
          </w:tcPr>
          <w:p w:rsidR="0063450D" w:rsidRPr="00392448" w:rsidRDefault="0063450D" w:rsidP="0063450D">
            <w:pPr>
              <w:jc w:val="center"/>
              <w:rPr>
                <w:sz w:val="24"/>
                <w:szCs w:val="24"/>
              </w:rPr>
            </w:pPr>
            <w:r w:rsidRPr="00392448">
              <w:rPr>
                <w:sz w:val="24"/>
                <w:szCs w:val="24"/>
              </w:rPr>
              <w:t>2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Первая помощь и правила её оказания </w:t>
            </w:r>
          </w:p>
        </w:tc>
        <w:tc>
          <w:tcPr>
            <w:tcW w:w="2268" w:type="dxa"/>
          </w:tcPr>
          <w:p w:rsidR="0063450D" w:rsidRPr="00392448" w:rsidRDefault="0063450D" w:rsidP="0063450D">
            <w:pPr>
              <w:jc w:val="center"/>
              <w:rPr>
                <w:sz w:val="24"/>
                <w:szCs w:val="24"/>
              </w:rPr>
            </w:pPr>
            <w:r w:rsidRPr="00392448">
              <w:rPr>
                <w:sz w:val="24"/>
                <w:szCs w:val="24"/>
              </w:rPr>
              <w:t>5 часов</w:t>
            </w:r>
          </w:p>
        </w:tc>
      </w:tr>
      <w:tr w:rsidR="0063450D" w:rsidRPr="00392448" w:rsidTr="0063450D">
        <w:tc>
          <w:tcPr>
            <w:tcW w:w="7196"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2268" w:type="dxa"/>
          </w:tcPr>
          <w:p w:rsidR="0063450D" w:rsidRPr="00392448" w:rsidRDefault="0063450D" w:rsidP="0063450D">
            <w:pPr>
              <w:jc w:val="center"/>
              <w:rPr>
                <w:sz w:val="24"/>
                <w:szCs w:val="24"/>
              </w:rPr>
            </w:pPr>
            <w:r w:rsidRPr="00392448">
              <w:rPr>
                <w:sz w:val="24"/>
                <w:szCs w:val="24"/>
              </w:rPr>
              <w:t>35 часов</w:t>
            </w:r>
          </w:p>
        </w:tc>
      </w:tr>
    </w:tbl>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6 класс.</w:t>
      </w:r>
    </w:p>
    <w:tbl>
      <w:tblPr>
        <w:tblStyle w:val="afd"/>
        <w:tblpPr w:leftFromText="180" w:rightFromText="180" w:vertAnchor="text" w:horzAnchor="margin" w:tblpX="108" w:tblpY="183"/>
        <w:tblW w:w="9464" w:type="dxa"/>
        <w:tblLook w:val="04A0"/>
      </w:tblPr>
      <w:tblGrid>
        <w:gridCol w:w="709"/>
        <w:gridCol w:w="6487"/>
        <w:gridCol w:w="2268"/>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6487"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 темы уроков</w:t>
            </w:r>
          </w:p>
        </w:tc>
        <w:tc>
          <w:tcPr>
            <w:tcW w:w="2268"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Основы комплексной безопасности </w:t>
            </w:r>
          </w:p>
        </w:tc>
        <w:tc>
          <w:tcPr>
            <w:tcW w:w="2268" w:type="dxa"/>
          </w:tcPr>
          <w:p w:rsidR="0063450D" w:rsidRPr="00392448" w:rsidRDefault="0063450D" w:rsidP="0063450D">
            <w:pPr>
              <w:jc w:val="center"/>
              <w:rPr>
                <w:sz w:val="24"/>
                <w:szCs w:val="24"/>
              </w:rPr>
            </w:pPr>
            <w:r w:rsidRPr="00392448">
              <w:rPr>
                <w:sz w:val="24"/>
                <w:szCs w:val="24"/>
              </w:rPr>
              <w:t>26 часов</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медицинских знаний и оказание первой помощи</w:t>
            </w:r>
          </w:p>
        </w:tc>
        <w:tc>
          <w:tcPr>
            <w:tcW w:w="2268" w:type="dxa"/>
          </w:tcPr>
          <w:p w:rsidR="0063450D" w:rsidRPr="00392448" w:rsidRDefault="0063450D" w:rsidP="0063450D">
            <w:pPr>
              <w:jc w:val="center"/>
              <w:rPr>
                <w:sz w:val="24"/>
                <w:szCs w:val="24"/>
              </w:rPr>
            </w:pPr>
            <w:r w:rsidRPr="00392448">
              <w:rPr>
                <w:sz w:val="24"/>
                <w:szCs w:val="24"/>
              </w:rPr>
              <w:t>4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Основы здорового образа жизни </w:t>
            </w:r>
          </w:p>
        </w:tc>
        <w:tc>
          <w:tcPr>
            <w:tcW w:w="2268" w:type="dxa"/>
          </w:tcPr>
          <w:p w:rsidR="0063450D" w:rsidRPr="00392448" w:rsidRDefault="0063450D" w:rsidP="0063450D">
            <w:pPr>
              <w:jc w:val="center"/>
              <w:rPr>
                <w:sz w:val="24"/>
                <w:szCs w:val="24"/>
              </w:rPr>
            </w:pPr>
            <w:r w:rsidRPr="00392448">
              <w:rPr>
                <w:sz w:val="24"/>
                <w:szCs w:val="24"/>
              </w:rPr>
              <w:t>5 часов</w:t>
            </w:r>
          </w:p>
        </w:tc>
      </w:tr>
      <w:tr w:rsidR="0063450D" w:rsidRPr="00392448" w:rsidTr="0063450D">
        <w:tc>
          <w:tcPr>
            <w:tcW w:w="7196"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2268" w:type="dxa"/>
          </w:tcPr>
          <w:p w:rsidR="0063450D" w:rsidRPr="00392448" w:rsidRDefault="0063450D" w:rsidP="0063450D">
            <w:pPr>
              <w:jc w:val="center"/>
              <w:rPr>
                <w:sz w:val="24"/>
                <w:szCs w:val="24"/>
              </w:rPr>
            </w:pPr>
            <w:r w:rsidRPr="00392448">
              <w:rPr>
                <w:sz w:val="24"/>
                <w:szCs w:val="24"/>
              </w:rPr>
              <w:t>35 часов</w:t>
            </w:r>
          </w:p>
        </w:tc>
      </w:tr>
    </w:tbl>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7 класс.</w:t>
      </w:r>
    </w:p>
    <w:tbl>
      <w:tblPr>
        <w:tblStyle w:val="afd"/>
        <w:tblpPr w:leftFromText="180" w:rightFromText="180" w:vertAnchor="text" w:horzAnchor="margin" w:tblpX="108" w:tblpY="183"/>
        <w:tblW w:w="9464" w:type="dxa"/>
        <w:tblLook w:val="04A0"/>
      </w:tblPr>
      <w:tblGrid>
        <w:gridCol w:w="709"/>
        <w:gridCol w:w="6487"/>
        <w:gridCol w:w="2268"/>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6487"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2268"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комплексной безопасности. Защита населения Российской Федерации от чрезвычайных ситуаций</w:t>
            </w:r>
          </w:p>
        </w:tc>
        <w:tc>
          <w:tcPr>
            <w:tcW w:w="2268" w:type="dxa"/>
          </w:tcPr>
          <w:p w:rsidR="0063450D" w:rsidRPr="00392448" w:rsidRDefault="0063450D" w:rsidP="0063450D">
            <w:pPr>
              <w:jc w:val="center"/>
              <w:rPr>
                <w:sz w:val="24"/>
                <w:szCs w:val="24"/>
              </w:rPr>
            </w:pPr>
            <w:r w:rsidRPr="00392448">
              <w:rPr>
                <w:sz w:val="24"/>
                <w:szCs w:val="24"/>
              </w:rPr>
              <w:t>23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противодействия терроризму и экстремизму в Российской Федерации</w:t>
            </w:r>
          </w:p>
        </w:tc>
        <w:tc>
          <w:tcPr>
            <w:tcW w:w="2268" w:type="dxa"/>
          </w:tcPr>
          <w:p w:rsidR="0063450D" w:rsidRPr="00392448" w:rsidRDefault="0063450D" w:rsidP="0063450D">
            <w:pPr>
              <w:jc w:val="center"/>
              <w:rPr>
                <w:sz w:val="24"/>
                <w:szCs w:val="24"/>
              </w:rPr>
            </w:pPr>
            <w:r w:rsidRPr="00392448">
              <w:rPr>
                <w:sz w:val="24"/>
                <w:szCs w:val="24"/>
              </w:rPr>
              <w:t>2 часов</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здорового образа жизни</w:t>
            </w:r>
          </w:p>
        </w:tc>
        <w:tc>
          <w:tcPr>
            <w:tcW w:w="2268" w:type="dxa"/>
          </w:tcPr>
          <w:p w:rsidR="0063450D" w:rsidRPr="00392448" w:rsidRDefault="0063450D" w:rsidP="0063450D">
            <w:pPr>
              <w:jc w:val="center"/>
              <w:rPr>
                <w:sz w:val="24"/>
                <w:szCs w:val="24"/>
              </w:rPr>
            </w:pPr>
            <w:r w:rsidRPr="00392448">
              <w:rPr>
                <w:sz w:val="24"/>
                <w:szCs w:val="24"/>
              </w:rPr>
              <w:t>4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медицинских знаний и оказание первой помощи</w:t>
            </w:r>
          </w:p>
        </w:tc>
        <w:tc>
          <w:tcPr>
            <w:tcW w:w="2268" w:type="dxa"/>
          </w:tcPr>
          <w:p w:rsidR="0063450D" w:rsidRPr="00392448" w:rsidRDefault="0063450D" w:rsidP="0063450D">
            <w:pPr>
              <w:jc w:val="center"/>
              <w:rPr>
                <w:sz w:val="24"/>
                <w:szCs w:val="24"/>
              </w:rPr>
            </w:pPr>
            <w:r w:rsidRPr="00392448">
              <w:rPr>
                <w:sz w:val="24"/>
                <w:szCs w:val="24"/>
              </w:rPr>
              <w:t>6 часов</w:t>
            </w:r>
          </w:p>
        </w:tc>
      </w:tr>
      <w:tr w:rsidR="0063450D" w:rsidRPr="00392448" w:rsidTr="0063450D">
        <w:tc>
          <w:tcPr>
            <w:tcW w:w="7196"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2268" w:type="dxa"/>
          </w:tcPr>
          <w:p w:rsidR="0063450D" w:rsidRPr="00392448" w:rsidRDefault="0063450D" w:rsidP="0063450D">
            <w:pPr>
              <w:jc w:val="center"/>
              <w:rPr>
                <w:sz w:val="24"/>
                <w:szCs w:val="24"/>
              </w:rPr>
            </w:pPr>
            <w:r w:rsidRPr="00392448">
              <w:rPr>
                <w:sz w:val="24"/>
                <w:szCs w:val="24"/>
              </w:rPr>
              <w:t>35 часов</w:t>
            </w:r>
          </w:p>
        </w:tc>
      </w:tr>
    </w:tbl>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8 класс.</w:t>
      </w:r>
    </w:p>
    <w:tbl>
      <w:tblPr>
        <w:tblStyle w:val="afd"/>
        <w:tblpPr w:leftFromText="180" w:rightFromText="180" w:vertAnchor="text" w:horzAnchor="margin" w:tblpX="108" w:tblpY="183"/>
        <w:tblW w:w="9464" w:type="dxa"/>
        <w:tblLook w:val="04A0"/>
      </w:tblPr>
      <w:tblGrid>
        <w:gridCol w:w="709"/>
        <w:gridCol w:w="6487"/>
        <w:gridCol w:w="2268"/>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6487"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2268"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комплексной безопасности</w:t>
            </w:r>
          </w:p>
        </w:tc>
        <w:tc>
          <w:tcPr>
            <w:tcW w:w="2268" w:type="dxa"/>
          </w:tcPr>
          <w:p w:rsidR="0063450D" w:rsidRPr="00392448" w:rsidRDefault="0063450D" w:rsidP="0063450D">
            <w:pPr>
              <w:jc w:val="center"/>
              <w:rPr>
                <w:sz w:val="24"/>
                <w:szCs w:val="24"/>
              </w:rPr>
            </w:pPr>
            <w:r w:rsidRPr="00392448">
              <w:rPr>
                <w:sz w:val="24"/>
                <w:szCs w:val="24"/>
              </w:rPr>
              <w:t>17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Защита населения Российской Федерации от чрезвычайных ситуаций </w:t>
            </w:r>
          </w:p>
        </w:tc>
        <w:tc>
          <w:tcPr>
            <w:tcW w:w="2268" w:type="dxa"/>
          </w:tcPr>
          <w:p w:rsidR="0063450D" w:rsidRPr="00392448" w:rsidRDefault="0063450D" w:rsidP="0063450D">
            <w:pPr>
              <w:jc w:val="center"/>
              <w:rPr>
                <w:sz w:val="24"/>
                <w:szCs w:val="24"/>
              </w:rPr>
            </w:pPr>
            <w:r w:rsidRPr="00392448">
              <w:rPr>
                <w:sz w:val="24"/>
                <w:szCs w:val="24"/>
              </w:rPr>
              <w:t>7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здорового образа жизни</w:t>
            </w:r>
          </w:p>
        </w:tc>
        <w:tc>
          <w:tcPr>
            <w:tcW w:w="2268" w:type="dxa"/>
          </w:tcPr>
          <w:p w:rsidR="0063450D" w:rsidRPr="00392448" w:rsidRDefault="0063450D" w:rsidP="0063450D">
            <w:pPr>
              <w:jc w:val="center"/>
              <w:rPr>
                <w:sz w:val="24"/>
                <w:szCs w:val="24"/>
              </w:rPr>
            </w:pPr>
            <w:r w:rsidRPr="00392448">
              <w:rPr>
                <w:sz w:val="24"/>
                <w:szCs w:val="24"/>
              </w:rPr>
              <w:t>7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Основы медицинских знаний и оказание первой помощи </w:t>
            </w:r>
          </w:p>
        </w:tc>
        <w:tc>
          <w:tcPr>
            <w:tcW w:w="2268" w:type="dxa"/>
          </w:tcPr>
          <w:p w:rsidR="0063450D" w:rsidRPr="00392448" w:rsidRDefault="0063450D" w:rsidP="0063450D">
            <w:pPr>
              <w:jc w:val="center"/>
              <w:rPr>
                <w:sz w:val="24"/>
                <w:szCs w:val="24"/>
              </w:rPr>
            </w:pPr>
            <w:r w:rsidRPr="00392448">
              <w:rPr>
                <w:sz w:val="24"/>
                <w:szCs w:val="24"/>
              </w:rPr>
              <w:t>4 часа</w:t>
            </w:r>
          </w:p>
        </w:tc>
      </w:tr>
      <w:tr w:rsidR="0063450D" w:rsidRPr="00392448" w:rsidTr="0063450D">
        <w:tc>
          <w:tcPr>
            <w:tcW w:w="7196"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2268" w:type="dxa"/>
          </w:tcPr>
          <w:p w:rsidR="0063450D" w:rsidRPr="00392448" w:rsidRDefault="0063450D" w:rsidP="0063450D">
            <w:pPr>
              <w:jc w:val="center"/>
              <w:rPr>
                <w:sz w:val="24"/>
                <w:szCs w:val="24"/>
              </w:rPr>
            </w:pPr>
            <w:r w:rsidRPr="00392448">
              <w:rPr>
                <w:sz w:val="24"/>
                <w:szCs w:val="24"/>
              </w:rPr>
              <w:t>35 часов</w:t>
            </w:r>
          </w:p>
        </w:tc>
      </w:tr>
    </w:tbl>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eastAsia="Times New Roman" w:hAnsi="Times New Roman" w:cs="Times New Roman"/>
          <w:b/>
          <w:color w:val="000000"/>
          <w:sz w:val="24"/>
          <w:szCs w:val="24"/>
        </w:rPr>
      </w:pPr>
    </w:p>
    <w:p w:rsidR="0063450D" w:rsidRPr="00392448" w:rsidRDefault="0063450D" w:rsidP="0063450D">
      <w:pPr>
        <w:spacing w:after="0" w:line="240" w:lineRule="auto"/>
        <w:jc w:val="both"/>
        <w:rPr>
          <w:rFonts w:ascii="Times New Roman" w:hAnsi="Times New Roman" w:cs="Times New Roman"/>
          <w:b/>
          <w:sz w:val="24"/>
          <w:szCs w:val="24"/>
        </w:rPr>
      </w:pPr>
      <w:r w:rsidRPr="00392448">
        <w:rPr>
          <w:rFonts w:ascii="Times New Roman" w:hAnsi="Times New Roman" w:cs="Times New Roman"/>
          <w:b/>
          <w:sz w:val="24"/>
          <w:szCs w:val="24"/>
        </w:rPr>
        <w:t>Тематическое планирование. 9 класс.</w:t>
      </w:r>
    </w:p>
    <w:tbl>
      <w:tblPr>
        <w:tblStyle w:val="afd"/>
        <w:tblpPr w:leftFromText="180" w:rightFromText="180" w:vertAnchor="text" w:horzAnchor="margin" w:tblpX="108" w:tblpY="183"/>
        <w:tblW w:w="9464" w:type="dxa"/>
        <w:tblLook w:val="04A0"/>
      </w:tblPr>
      <w:tblGrid>
        <w:gridCol w:w="709"/>
        <w:gridCol w:w="6487"/>
        <w:gridCol w:w="2268"/>
      </w:tblGrid>
      <w:tr w:rsidR="0063450D" w:rsidRPr="00392448" w:rsidTr="0063450D">
        <w:tc>
          <w:tcPr>
            <w:tcW w:w="709" w:type="dxa"/>
          </w:tcPr>
          <w:p w:rsidR="0063450D" w:rsidRPr="00392448" w:rsidRDefault="0063450D" w:rsidP="0063450D">
            <w:pPr>
              <w:rPr>
                <w:b/>
                <w:sz w:val="24"/>
                <w:szCs w:val="24"/>
              </w:rPr>
            </w:pPr>
            <w:r w:rsidRPr="00392448">
              <w:rPr>
                <w:b/>
                <w:sz w:val="24"/>
                <w:szCs w:val="24"/>
              </w:rPr>
              <w:t xml:space="preserve">№ </w:t>
            </w:r>
          </w:p>
        </w:tc>
        <w:tc>
          <w:tcPr>
            <w:tcW w:w="6487" w:type="dxa"/>
            <w:tcBorders>
              <w:right w:val="single" w:sz="4" w:space="0" w:color="auto"/>
            </w:tcBorders>
            <w:vAlign w:val="center"/>
          </w:tcPr>
          <w:p w:rsidR="0063450D" w:rsidRPr="00392448" w:rsidRDefault="0063450D" w:rsidP="0063450D">
            <w:pPr>
              <w:jc w:val="center"/>
              <w:rPr>
                <w:b/>
                <w:sz w:val="24"/>
                <w:szCs w:val="24"/>
              </w:rPr>
            </w:pPr>
            <w:r w:rsidRPr="00392448">
              <w:rPr>
                <w:b/>
                <w:sz w:val="24"/>
                <w:szCs w:val="24"/>
              </w:rPr>
              <w:t>Разделы</w:t>
            </w:r>
          </w:p>
        </w:tc>
        <w:tc>
          <w:tcPr>
            <w:tcW w:w="2268" w:type="dxa"/>
          </w:tcPr>
          <w:p w:rsidR="0063450D" w:rsidRPr="00392448" w:rsidRDefault="0063450D" w:rsidP="0063450D">
            <w:pPr>
              <w:rPr>
                <w:b/>
                <w:sz w:val="24"/>
                <w:szCs w:val="24"/>
              </w:rPr>
            </w:pPr>
            <w:r w:rsidRPr="00392448">
              <w:rPr>
                <w:b/>
                <w:sz w:val="24"/>
                <w:szCs w:val="24"/>
              </w:rPr>
              <w:t xml:space="preserve">Количество часов </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комплексной безопасности</w:t>
            </w:r>
          </w:p>
        </w:tc>
        <w:tc>
          <w:tcPr>
            <w:tcW w:w="2268" w:type="dxa"/>
          </w:tcPr>
          <w:p w:rsidR="0063450D" w:rsidRPr="00392448" w:rsidRDefault="0063450D" w:rsidP="0063450D">
            <w:pPr>
              <w:jc w:val="center"/>
              <w:rPr>
                <w:sz w:val="24"/>
                <w:szCs w:val="24"/>
              </w:rPr>
            </w:pPr>
            <w:r w:rsidRPr="00392448">
              <w:rPr>
                <w:sz w:val="24"/>
                <w:szCs w:val="24"/>
              </w:rPr>
              <w:t>8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Защита населения РФ от ЧС</w:t>
            </w:r>
          </w:p>
        </w:tc>
        <w:tc>
          <w:tcPr>
            <w:tcW w:w="2268" w:type="dxa"/>
          </w:tcPr>
          <w:p w:rsidR="0063450D" w:rsidRPr="00392448" w:rsidRDefault="0063450D" w:rsidP="0063450D">
            <w:pPr>
              <w:jc w:val="center"/>
              <w:rPr>
                <w:sz w:val="24"/>
                <w:szCs w:val="24"/>
              </w:rPr>
            </w:pPr>
            <w:r w:rsidRPr="00392448">
              <w:rPr>
                <w:sz w:val="24"/>
                <w:szCs w:val="24"/>
              </w:rPr>
              <w:t>8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 xml:space="preserve">Противодействие терроризму и экстремизму </w:t>
            </w:r>
          </w:p>
        </w:tc>
        <w:tc>
          <w:tcPr>
            <w:tcW w:w="2268" w:type="dxa"/>
          </w:tcPr>
          <w:p w:rsidR="0063450D" w:rsidRPr="00392448" w:rsidRDefault="0063450D" w:rsidP="0063450D">
            <w:pPr>
              <w:jc w:val="center"/>
              <w:rPr>
                <w:sz w:val="24"/>
                <w:szCs w:val="24"/>
              </w:rPr>
            </w:pPr>
            <w:r w:rsidRPr="00392448">
              <w:rPr>
                <w:sz w:val="24"/>
                <w:szCs w:val="24"/>
              </w:rPr>
              <w:t>7 часа</w:t>
            </w:r>
          </w:p>
        </w:tc>
      </w:tr>
      <w:tr w:rsidR="0063450D" w:rsidRPr="00392448" w:rsidTr="0063450D">
        <w:tc>
          <w:tcPr>
            <w:tcW w:w="709" w:type="dxa"/>
          </w:tcPr>
          <w:p w:rsidR="0063450D" w:rsidRPr="00392448" w:rsidRDefault="0063450D" w:rsidP="0063450D">
            <w:pPr>
              <w:rPr>
                <w:sz w:val="24"/>
                <w:szCs w:val="24"/>
              </w:rPr>
            </w:pPr>
          </w:p>
        </w:tc>
        <w:tc>
          <w:tcPr>
            <w:tcW w:w="6487" w:type="dxa"/>
            <w:tcBorders>
              <w:right w:val="single" w:sz="4" w:space="0" w:color="auto"/>
            </w:tcBorders>
          </w:tcPr>
          <w:p w:rsidR="0063450D" w:rsidRPr="00392448" w:rsidRDefault="0063450D" w:rsidP="0063450D">
            <w:pPr>
              <w:rPr>
                <w:sz w:val="24"/>
                <w:szCs w:val="24"/>
              </w:rPr>
            </w:pPr>
            <w:r w:rsidRPr="00392448">
              <w:rPr>
                <w:sz w:val="24"/>
                <w:szCs w:val="24"/>
              </w:rPr>
              <w:t>Основы здорового образа жизни</w:t>
            </w:r>
          </w:p>
        </w:tc>
        <w:tc>
          <w:tcPr>
            <w:tcW w:w="2268" w:type="dxa"/>
          </w:tcPr>
          <w:p w:rsidR="0063450D" w:rsidRPr="00392448" w:rsidRDefault="0063450D" w:rsidP="0063450D">
            <w:pPr>
              <w:rPr>
                <w:sz w:val="24"/>
                <w:szCs w:val="24"/>
              </w:rPr>
            </w:pPr>
            <w:r w:rsidRPr="00392448">
              <w:rPr>
                <w:sz w:val="24"/>
                <w:szCs w:val="24"/>
              </w:rPr>
              <w:t xml:space="preserve">       11часов</w:t>
            </w:r>
          </w:p>
        </w:tc>
      </w:tr>
      <w:tr w:rsidR="0063450D" w:rsidRPr="00392448" w:rsidTr="0063450D">
        <w:tc>
          <w:tcPr>
            <w:tcW w:w="7196" w:type="dxa"/>
            <w:gridSpan w:val="2"/>
            <w:tcBorders>
              <w:right w:val="single" w:sz="4" w:space="0" w:color="auto"/>
            </w:tcBorders>
          </w:tcPr>
          <w:p w:rsidR="0063450D" w:rsidRPr="00392448" w:rsidRDefault="0063450D" w:rsidP="0063450D">
            <w:pPr>
              <w:rPr>
                <w:sz w:val="24"/>
                <w:szCs w:val="24"/>
              </w:rPr>
            </w:pPr>
            <w:r w:rsidRPr="00392448">
              <w:rPr>
                <w:sz w:val="24"/>
                <w:szCs w:val="24"/>
              </w:rPr>
              <w:t xml:space="preserve">                                   Итого </w:t>
            </w:r>
          </w:p>
        </w:tc>
        <w:tc>
          <w:tcPr>
            <w:tcW w:w="2268" w:type="dxa"/>
          </w:tcPr>
          <w:p w:rsidR="0063450D" w:rsidRPr="00392448" w:rsidRDefault="0063450D" w:rsidP="0063450D">
            <w:pPr>
              <w:jc w:val="center"/>
              <w:rPr>
                <w:sz w:val="24"/>
                <w:szCs w:val="24"/>
              </w:rPr>
            </w:pPr>
            <w:r w:rsidRPr="00392448">
              <w:rPr>
                <w:sz w:val="24"/>
                <w:szCs w:val="24"/>
              </w:rPr>
              <w:t>34 часа</w:t>
            </w:r>
          </w:p>
        </w:tc>
      </w:tr>
    </w:tbl>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240" w:lineRule="auto"/>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r w:rsidRPr="00392448">
        <w:rPr>
          <w:rFonts w:ascii="Times New Roman" w:eastAsia="Times New Roman" w:hAnsi="Times New Roman" w:cs="Times New Roman"/>
          <w:b/>
          <w:color w:val="000000"/>
          <w:sz w:val="24"/>
          <w:szCs w:val="24"/>
        </w:rPr>
        <w:t>Основы религиозных культур народов России.</w:t>
      </w: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ind w:left="720"/>
        <w:contextualSpacing/>
        <w:jc w:val="center"/>
        <w:rPr>
          <w:rFonts w:ascii="Times New Roman" w:hAnsi="Times New Roman" w:cs="Times New Roman"/>
          <w:b/>
          <w:sz w:val="24"/>
          <w:szCs w:val="24"/>
        </w:rPr>
      </w:pPr>
      <w:r w:rsidRPr="00392448">
        <w:rPr>
          <w:rFonts w:ascii="Times New Roman" w:hAnsi="Times New Roman" w:cs="Times New Roman"/>
          <w:b/>
          <w:sz w:val="24"/>
          <w:szCs w:val="24"/>
        </w:rPr>
        <w:t>1. Результаты освоения учебного предмета «Основы религиозных культур народов России»</w:t>
      </w:r>
    </w:p>
    <w:p w:rsidR="0063450D" w:rsidRPr="00392448" w:rsidRDefault="0063450D" w:rsidP="0063450D">
      <w:pPr>
        <w:ind w:left="720"/>
        <w:contextualSpacing/>
        <w:rPr>
          <w:rFonts w:ascii="Times New Roman" w:hAnsi="Times New Roman" w:cs="Times New Roman"/>
          <w:b/>
          <w:sz w:val="24"/>
          <w:szCs w:val="24"/>
        </w:rPr>
      </w:pP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i/>
          <w:sz w:val="24"/>
          <w:szCs w:val="24"/>
          <w:lang w:eastAsia="en-US"/>
        </w:rPr>
        <w:t>Личностные результаты:</w:t>
      </w:r>
      <w:r w:rsidRPr="00392448">
        <w:rPr>
          <w:rFonts w:ascii="Times New Roman" w:eastAsiaTheme="minorHAnsi" w:hAnsi="Times New Roman" w:cs="Times New Roman"/>
          <w:sz w:val="24"/>
          <w:szCs w:val="24"/>
          <w:lang w:eastAsia="en-US"/>
        </w:rPr>
        <w:t xml:space="preserve">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воспитание российской гражданской идентичности: патриотизма, уважения к Отечеству, прошлому и настоящему многонационального народа России;</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 знание культуры своего народа, своего края, основ культурного наследия народов России и человечества;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усвоение гуманистических, демократических и традиционных ценностей многонационального российского общества;</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 воспитание чувства ответственности и долга перед Родиной;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формирование нравственных чувств и нравственного поведения, осознанного и ответственного отношения к собственным поступкам;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формирование целостного мировоззрения, учитывающего духовное многообразие современного мира;</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 формирование осознанного, уважительного и доброжелательного отношения к другому человеку, его мнению, мировоззрению, культуре, языку, вере, к истории, культуре, религии, традициям, языкам, ценностям народов России и народов мира.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i/>
          <w:sz w:val="24"/>
          <w:szCs w:val="24"/>
          <w:lang w:eastAsia="en-US"/>
        </w:rPr>
        <w:t>Предметные результаты:</w:t>
      </w:r>
      <w:r w:rsidRPr="00392448">
        <w:rPr>
          <w:rFonts w:ascii="Times New Roman" w:eastAsiaTheme="minorHAnsi" w:hAnsi="Times New Roman" w:cs="Times New Roman"/>
          <w:sz w:val="24"/>
          <w:szCs w:val="24"/>
          <w:lang w:eastAsia="en-US"/>
        </w:rPr>
        <w:t xml:space="preserve">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формирование представлений об основах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понимание значения нравственности, веры и религии в жизни человека, семьи и общества;</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3450D" w:rsidRPr="00392448" w:rsidRDefault="0063450D" w:rsidP="0063450D">
      <w:pPr>
        <w:rPr>
          <w:rFonts w:ascii="Times New Roman" w:eastAsiaTheme="minorHAnsi" w:hAnsi="Times New Roman" w:cs="Times New Roman"/>
          <w:b/>
          <w:i/>
          <w:sz w:val="24"/>
          <w:szCs w:val="24"/>
          <w:lang w:eastAsia="en-US"/>
        </w:rPr>
      </w:pPr>
      <w:r w:rsidRPr="00392448">
        <w:rPr>
          <w:rFonts w:ascii="Times New Roman" w:eastAsiaTheme="minorHAnsi" w:hAnsi="Times New Roman" w:cs="Times New Roman"/>
          <w:b/>
          <w:i/>
          <w:sz w:val="24"/>
          <w:szCs w:val="24"/>
          <w:lang w:eastAsia="en-US"/>
        </w:rPr>
        <w:t>Метапредметные результаты:</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умение самостоятельно определять цели своего обучения, ставить и формулировать для себя новые задачи в учебе и познавательной</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деятельности, развивать мотивы и интересы своей познавательной деятельности;</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умение оценивать правильность выполнения учебной задачи, собственные возможности ее решения;</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владение основами самоконтроля, самооценки, принятия решений и осуществления осознанного выбора в учебной и</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познавательной деятельности;</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находить общее решение и разрешать конфликты на основе согласования позиций и учета интересов; формулировать, аргументировать и</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отстаивать свое мнение;</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умение осознанно использовать речевые средства в соответствии с задачей коммуникации для выражения своих чувств, мыслей и потребностей;</w:t>
      </w:r>
    </w:p>
    <w:p w:rsidR="0063450D" w:rsidRPr="00392448" w:rsidRDefault="0063450D" w:rsidP="0063450D">
      <w:pPr>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планирования и регуляции своей деятельности; владение устной и письменной речью, монологической контекстной речью.</w:t>
      </w:r>
    </w:p>
    <w:p w:rsidR="0063450D" w:rsidRPr="00392448" w:rsidRDefault="0063450D" w:rsidP="0063450D">
      <w:pPr>
        <w:jc w:val="center"/>
        <w:rPr>
          <w:rFonts w:ascii="Times New Roman" w:eastAsiaTheme="minorHAnsi" w:hAnsi="Times New Roman" w:cs="Times New Roman"/>
          <w:b/>
          <w:bCs/>
          <w:sz w:val="24"/>
          <w:szCs w:val="24"/>
          <w:lang w:eastAsia="en-US"/>
        </w:rPr>
      </w:pPr>
      <w:r w:rsidRPr="00392448">
        <w:rPr>
          <w:rFonts w:ascii="Times New Roman" w:eastAsiaTheme="minorHAnsi" w:hAnsi="Times New Roman" w:cs="Times New Roman"/>
          <w:b/>
          <w:bCs/>
          <w:sz w:val="24"/>
          <w:szCs w:val="24"/>
          <w:lang w:eastAsia="en-US"/>
        </w:rPr>
        <w:t>2.Содержание учебного предмета</w:t>
      </w:r>
    </w:p>
    <w:p w:rsidR="0063450D" w:rsidRPr="00392448" w:rsidRDefault="0063450D" w:rsidP="0063450D">
      <w:pPr>
        <w:jc w:val="center"/>
        <w:rPr>
          <w:rFonts w:ascii="Times New Roman" w:eastAsiaTheme="minorHAnsi" w:hAnsi="Times New Roman" w:cs="Times New Roman"/>
          <w:b/>
          <w:bCs/>
          <w:sz w:val="24"/>
          <w:szCs w:val="24"/>
          <w:lang w:eastAsia="en-US"/>
        </w:rPr>
      </w:pPr>
      <w:r w:rsidRPr="00392448">
        <w:rPr>
          <w:rFonts w:ascii="Times New Roman" w:eastAsiaTheme="minorHAnsi" w:hAnsi="Times New Roman" w:cs="Times New Roman"/>
          <w:b/>
          <w:bCs/>
          <w:sz w:val="24"/>
          <w:szCs w:val="24"/>
          <w:lang w:eastAsia="en-US"/>
        </w:rPr>
        <w:t>1 раз в неделю, 35ч</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Введение(1ч)</w:t>
      </w:r>
      <w:r w:rsidRPr="00392448">
        <w:rPr>
          <w:rFonts w:ascii="Times New Roman" w:eastAsiaTheme="minorHAnsi" w:hAnsi="Times New Roman" w:cs="Times New Roman"/>
          <w:sz w:val="24"/>
          <w:szCs w:val="24"/>
          <w:lang w:eastAsia="en-US"/>
        </w:rPr>
        <w:t xml:space="preserve">Введение в тему - 1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Православие(13ч)</w:t>
      </w:r>
      <w:r w:rsidRPr="00392448">
        <w:rPr>
          <w:rFonts w:ascii="Times New Roman" w:eastAsiaTheme="minorHAnsi" w:hAnsi="Times New Roman" w:cs="Times New Roman"/>
          <w:sz w:val="24"/>
          <w:szCs w:val="24"/>
          <w:lang w:eastAsia="en-US"/>
        </w:rPr>
        <w:t xml:space="preserve">Православие в Древней Руси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Православие в Московской Руси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Православие при царях и императорах России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От Советской России до современности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Православие в традициях русского народа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Дом и семья в православии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Ислам(6ч)</w:t>
      </w:r>
      <w:r w:rsidRPr="00392448">
        <w:rPr>
          <w:rFonts w:ascii="Times New Roman" w:eastAsiaTheme="minorHAnsi" w:hAnsi="Times New Roman" w:cs="Times New Roman"/>
          <w:sz w:val="24"/>
          <w:szCs w:val="24"/>
          <w:lang w:eastAsia="en-US"/>
        </w:rPr>
        <w:t xml:space="preserve">История Ислама в России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Ислам в современной России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Дом и семья в исламе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Иудаизм(6ч)</w:t>
      </w:r>
      <w:r w:rsidRPr="00392448">
        <w:rPr>
          <w:rFonts w:ascii="Times New Roman" w:eastAsiaTheme="minorHAnsi" w:hAnsi="Times New Roman" w:cs="Times New Roman"/>
          <w:sz w:val="24"/>
          <w:szCs w:val="24"/>
          <w:lang w:eastAsia="en-US"/>
        </w:rPr>
        <w:t xml:space="preserve">Появление и развитие иудаизма в России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Иудаизм в СССР и в современной России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Иудаизм в культуре и традициях еврейского народа – 2 ч.</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Буддизм(6ч</w:t>
      </w:r>
      <w:r w:rsidRPr="00392448">
        <w:rPr>
          <w:rFonts w:ascii="Times New Roman" w:eastAsiaTheme="minorHAnsi" w:hAnsi="Times New Roman" w:cs="Times New Roman"/>
          <w:sz w:val="24"/>
          <w:szCs w:val="24"/>
          <w:lang w:eastAsia="en-US"/>
        </w:rPr>
        <w:t xml:space="preserve">)Проявление и развитие Буддизма в России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Буддизм в СССР и в современной России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sz w:val="24"/>
          <w:szCs w:val="24"/>
          <w:lang w:eastAsia="en-US"/>
        </w:rPr>
        <w:t xml:space="preserve">Буддизм в культуре и традициях народов России – 2 ч. </w:t>
      </w:r>
    </w:p>
    <w:p w:rsidR="0063450D" w:rsidRPr="00392448" w:rsidRDefault="0063450D" w:rsidP="0063450D">
      <w:pPr>
        <w:autoSpaceDE w:val="0"/>
        <w:autoSpaceDN w:val="0"/>
        <w:adjustRightInd w:val="0"/>
        <w:rPr>
          <w:rFonts w:ascii="Times New Roman" w:eastAsiaTheme="minorHAnsi" w:hAnsi="Times New Roman" w:cs="Times New Roman"/>
          <w:sz w:val="24"/>
          <w:szCs w:val="24"/>
          <w:lang w:eastAsia="en-US"/>
        </w:rPr>
      </w:pPr>
      <w:r w:rsidRPr="00392448">
        <w:rPr>
          <w:rFonts w:ascii="Times New Roman" w:eastAsiaTheme="minorHAnsi" w:hAnsi="Times New Roman" w:cs="Times New Roman"/>
          <w:b/>
          <w:sz w:val="24"/>
          <w:szCs w:val="24"/>
          <w:lang w:eastAsia="en-US"/>
        </w:rPr>
        <w:t>Повторение (3ч)</w:t>
      </w:r>
      <w:r w:rsidRPr="00392448">
        <w:rPr>
          <w:rFonts w:ascii="Times New Roman" w:eastAsiaTheme="minorHAnsi" w:hAnsi="Times New Roman" w:cs="Times New Roman"/>
          <w:sz w:val="24"/>
          <w:szCs w:val="24"/>
          <w:lang w:eastAsia="en-US"/>
        </w:rPr>
        <w:t>Повторительно-обобщающий урок – 3 ч.</w:t>
      </w:r>
    </w:p>
    <w:p w:rsidR="0063450D" w:rsidRPr="00392448" w:rsidRDefault="0063450D" w:rsidP="0063450D">
      <w:pPr>
        <w:rPr>
          <w:rFonts w:ascii="Times New Roman" w:hAnsi="Times New Roman" w:cs="Times New Roman"/>
          <w:b/>
          <w:sz w:val="24"/>
          <w:szCs w:val="24"/>
        </w:rPr>
      </w:pPr>
    </w:p>
    <w:p w:rsidR="0063450D" w:rsidRPr="00392448" w:rsidRDefault="0063450D" w:rsidP="0063450D">
      <w:pPr>
        <w:rPr>
          <w:rFonts w:ascii="Times New Roman" w:hAnsi="Times New Roman" w:cs="Times New Roman"/>
          <w:b/>
          <w:sz w:val="24"/>
          <w:szCs w:val="24"/>
        </w:rPr>
      </w:pPr>
      <w:r w:rsidRPr="00392448">
        <w:rPr>
          <w:rFonts w:ascii="Times New Roman" w:hAnsi="Times New Roman" w:cs="Times New Roman"/>
          <w:b/>
          <w:sz w:val="24"/>
          <w:szCs w:val="24"/>
        </w:rPr>
        <w:t>Региональный (краеведческий) компонент</w:t>
      </w:r>
    </w:p>
    <w:tbl>
      <w:tblPr>
        <w:tblStyle w:val="afd"/>
        <w:tblW w:w="0" w:type="auto"/>
        <w:tblLook w:val="04A0"/>
      </w:tblPr>
      <w:tblGrid>
        <w:gridCol w:w="5139"/>
        <w:gridCol w:w="5140"/>
      </w:tblGrid>
      <w:tr w:rsidR="0063450D" w:rsidRPr="00392448" w:rsidTr="0063450D">
        <w:tc>
          <w:tcPr>
            <w:tcW w:w="5139" w:type="dxa"/>
          </w:tcPr>
          <w:p w:rsidR="0063450D" w:rsidRPr="00392448" w:rsidRDefault="0063450D" w:rsidP="0063450D">
            <w:pPr>
              <w:jc w:val="center"/>
              <w:rPr>
                <w:b/>
                <w:sz w:val="24"/>
                <w:szCs w:val="24"/>
              </w:rPr>
            </w:pPr>
            <w:r w:rsidRPr="00392448">
              <w:rPr>
                <w:b/>
                <w:sz w:val="24"/>
                <w:szCs w:val="24"/>
              </w:rPr>
              <w:t>Тема</w:t>
            </w:r>
          </w:p>
        </w:tc>
        <w:tc>
          <w:tcPr>
            <w:tcW w:w="5140" w:type="dxa"/>
          </w:tcPr>
          <w:p w:rsidR="0063450D" w:rsidRPr="00392448" w:rsidRDefault="0063450D" w:rsidP="0063450D">
            <w:pPr>
              <w:jc w:val="center"/>
              <w:rPr>
                <w:b/>
                <w:sz w:val="24"/>
                <w:szCs w:val="24"/>
              </w:rPr>
            </w:pPr>
            <w:r w:rsidRPr="00392448">
              <w:rPr>
                <w:b/>
                <w:sz w:val="24"/>
                <w:szCs w:val="24"/>
              </w:rPr>
              <w:t>Региональный компонент</w:t>
            </w:r>
          </w:p>
        </w:tc>
      </w:tr>
      <w:tr w:rsidR="0063450D" w:rsidRPr="00392448" w:rsidTr="0063450D">
        <w:tc>
          <w:tcPr>
            <w:tcW w:w="5139" w:type="dxa"/>
          </w:tcPr>
          <w:p w:rsidR="0063450D" w:rsidRPr="00392448" w:rsidRDefault="0063450D" w:rsidP="0063450D">
            <w:pPr>
              <w:rPr>
                <w:sz w:val="24"/>
                <w:szCs w:val="24"/>
              </w:rPr>
            </w:pPr>
            <w:r w:rsidRPr="00392448">
              <w:rPr>
                <w:sz w:val="24"/>
                <w:szCs w:val="24"/>
              </w:rPr>
              <w:t>Православие при царях и императорах России.&amp; 3</w:t>
            </w:r>
          </w:p>
          <w:p w:rsidR="0063450D" w:rsidRPr="00392448" w:rsidRDefault="0063450D" w:rsidP="0063450D">
            <w:pPr>
              <w:rPr>
                <w:sz w:val="24"/>
                <w:szCs w:val="24"/>
              </w:rPr>
            </w:pPr>
          </w:p>
        </w:tc>
        <w:tc>
          <w:tcPr>
            <w:tcW w:w="5140" w:type="dxa"/>
          </w:tcPr>
          <w:p w:rsidR="0063450D" w:rsidRPr="00392448" w:rsidRDefault="0063450D" w:rsidP="0063450D">
            <w:pPr>
              <w:rPr>
                <w:sz w:val="24"/>
                <w:szCs w:val="24"/>
              </w:rPr>
            </w:pPr>
            <w:r w:rsidRPr="00392448">
              <w:rPr>
                <w:sz w:val="24"/>
                <w:szCs w:val="24"/>
              </w:rPr>
              <w:t>РК «Амвросий Оптинский»</w:t>
            </w:r>
          </w:p>
        </w:tc>
      </w:tr>
      <w:tr w:rsidR="0063450D" w:rsidRPr="00392448" w:rsidTr="0063450D">
        <w:tc>
          <w:tcPr>
            <w:tcW w:w="5139" w:type="dxa"/>
          </w:tcPr>
          <w:p w:rsidR="0063450D" w:rsidRPr="00392448" w:rsidRDefault="0063450D" w:rsidP="0063450D">
            <w:pPr>
              <w:rPr>
                <w:sz w:val="24"/>
                <w:szCs w:val="24"/>
              </w:rPr>
            </w:pPr>
            <w:r w:rsidRPr="00392448">
              <w:rPr>
                <w:sz w:val="24"/>
                <w:szCs w:val="24"/>
              </w:rPr>
              <w:t>От Советской России до современности &amp; 4</w:t>
            </w:r>
          </w:p>
          <w:p w:rsidR="0063450D" w:rsidRPr="00392448" w:rsidRDefault="0063450D" w:rsidP="0063450D">
            <w:pPr>
              <w:rPr>
                <w:sz w:val="24"/>
                <w:szCs w:val="24"/>
              </w:rPr>
            </w:pPr>
          </w:p>
        </w:tc>
        <w:tc>
          <w:tcPr>
            <w:tcW w:w="5140" w:type="dxa"/>
          </w:tcPr>
          <w:p w:rsidR="0063450D" w:rsidRPr="00392448" w:rsidRDefault="0063450D" w:rsidP="0063450D">
            <w:pPr>
              <w:rPr>
                <w:sz w:val="24"/>
                <w:szCs w:val="24"/>
              </w:rPr>
            </w:pPr>
            <w:r w:rsidRPr="00392448">
              <w:rPr>
                <w:sz w:val="24"/>
                <w:szCs w:val="24"/>
              </w:rPr>
              <w:t>РК «1000-летие присутствия русских на Святой Горе Афон»</w:t>
            </w:r>
          </w:p>
        </w:tc>
      </w:tr>
      <w:tr w:rsidR="0063450D" w:rsidRPr="00392448" w:rsidTr="0063450D">
        <w:tc>
          <w:tcPr>
            <w:tcW w:w="5139" w:type="dxa"/>
          </w:tcPr>
          <w:p w:rsidR="0063450D" w:rsidRPr="00392448" w:rsidRDefault="0063450D" w:rsidP="0063450D">
            <w:pPr>
              <w:rPr>
                <w:sz w:val="24"/>
                <w:szCs w:val="24"/>
              </w:rPr>
            </w:pPr>
            <w:r w:rsidRPr="00392448">
              <w:rPr>
                <w:sz w:val="24"/>
                <w:szCs w:val="24"/>
              </w:rPr>
              <w:t>Православие в традициях русского народа. &amp; 5</w:t>
            </w:r>
          </w:p>
          <w:p w:rsidR="0063450D" w:rsidRPr="00392448" w:rsidRDefault="0063450D" w:rsidP="0063450D">
            <w:pPr>
              <w:rPr>
                <w:sz w:val="24"/>
                <w:szCs w:val="24"/>
              </w:rPr>
            </w:pPr>
          </w:p>
        </w:tc>
        <w:tc>
          <w:tcPr>
            <w:tcW w:w="5140" w:type="dxa"/>
          </w:tcPr>
          <w:p w:rsidR="0063450D" w:rsidRPr="00392448" w:rsidRDefault="0063450D" w:rsidP="0063450D">
            <w:pPr>
              <w:rPr>
                <w:sz w:val="24"/>
                <w:szCs w:val="24"/>
              </w:rPr>
            </w:pPr>
            <w:r w:rsidRPr="00392448">
              <w:rPr>
                <w:sz w:val="24"/>
                <w:szCs w:val="24"/>
              </w:rPr>
              <w:t>РК «Леонтьев К.Н.- уроженец Калужской губернии. Пасха на Афонской Горе»</w:t>
            </w:r>
          </w:p>
        </w:tc>
      </w:tr>
      <w:tr w:rsidR="0063450D" w:rsidRPr="00392448" w:rsidTr="0063450D">
        <w:tc>
          <w:tcPr>
            <w:tcW w:w="5139" w:type="dxa"/>
          </w:tcPr>
          <w:p w:rsidR="0063450D" w:rsidRPr="00392448" w:rsidRDefault="0063450D" w:rsidP="0063450D">
            <w:pPr>
              <w:rPr>
                <w:sz w:val="24"/>
                <w:szCs w:val="24"/>
              </w:rPr>
            </w:pPr>
            <w:r w:rsidRPr="00392448">
              <w:rPr>
                <w:sz w:val="24"/>
                <w:szCs w:val="24"/>
              </w:rPr>
              <w:t>Дом и семья в православии. &amp; 6</w:t>
            </w:r>
          </w:p>
          <w:p w:rsidR="0063450D" w:rsidRPr="00392448" w:rsidRDefault="0063450D" w:rsidP="0063450D">
            <w:pPr>
              <w:rPr>
                <w:sz w:val="24"/>
                <w:szCs w:val="24"/>
              </w:rPr>
            </w:pPr>
          </w:p>
        </w:tc>
        <w:tc>
          <w:tcPr>
            <w:tcW w:w="5140" w:type="dxa"/>
          </w:tcPr>
          <w:p w:rsidR="0063450D" w:rsidRPr="00392448" w:rsidRDefault="0063450D" w:rsidP="0063450D">
            <w:pPr>
              <w:rPr>
                <w:sz w:val="24"/>
                <w:szCs w:val="24"/>
              </w:rPr>
            </w:pPr>
            <w:r w:rsidRPr="00392448">
              <w:rPr>
                <w:sz w:val="24"/>
                <w:szCs w:val="24"/>
              </w:rPr>
              <w:t>РК «Библия-настольная книга»</w:t>
            </w:r>
          </w:p>
        </w:tc>
      </w:tr>
      <w:tr w:rsidR="0063450D" w:rsidRPr="00392448" w:rsidTr="0063450D">
        <w:tc>
          <w:tcPr>
            <w:tcW w:w="5139" w:type="dxa"/>
          </w:tcPr>
          <w:p w:rsidR="0063450D" w:rsidRPr="00392448" w:rsidRDefault="0063450D" w:rsidP="0063450D">
            <w:pPr>
              <w:rPr>
                <w:sz w:val="24"/>
                <w:szCs w:val="24"/>
              </w:rPr>
            </w:pPr>
            <w:r w:rsidRPr="00392448">
              <w:rPr>
                <w:sz w:val="24"/>
                <w:szCs w:val="24"/>
              </w:rPr>
              <w:t>Повторительно-обобщающий урок</w:t>
            </w:r>
          </w:p>
          <w:p w:rsidR="0063450D" w:rsidRPr="00392448" w:rsidRDefault="0063450D" w:rsidP="0063450D">
            <w:pPr>
              <w:rPr>
                <w:sz w:val="24"/>
                <w:szCs w:val="24"/>
              </w:rPr>
            </w:pPr>
          </w:p>
        </w:tc>
        <w:tc>
          <w:tcPr>
            <w:tcW w:w="5140" w:type="dxa"/>
          </w:tcPr>
          <w:p w:rsidR="0063450D" w:rsidRPr="00392448" w:rsidRDefault="0063450D" w:rsidP="0063450D">
            <w:pPr>
              <w:rPr>
                <w:sz w:val="24"/>
                <w:szCs w:val="24"/>
              </w:rPr>
            </w:pPr>
            <w:r w:rsidRPr="00392448">
              <w:rPr>
                <w:sz w:val="24"/>
                <w:szCs w:val="24"/>
              </w:rPr>
              <w:t>РК «Афон открывает новые горизонты жизни»</w:t>
            </w:r>
          </w:p>
        </w:tc>
      </w:tr>
    </w:tbl>
    <w:p w:rsidR="0063450D" w:rsidRPr="00392448" w:rsidRDefault="0063450D" w:rsidP="0063450D">
      <w:pPr>
        <w:rPr>
          <w:rFonts w:ascii="Times New Roman" w:hAnsi="Times New Roman" w:cs="Times New Roman"/>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r w:rsidRPr="00392448">
        <w:rPr>
          <w:rFonts w:ascii="Times New Roman" w:eastAsia="Times New Roman" w:hAnsi="Times New Roman" w:cs="Times New Roman"/>
          <w:b/>
          <w:color w:val="000000"/>
          <w:sz w:val="24"/>
          <w:szCs w:val="24"/>
        </w:rPr>
        <w:t>Изобразительное искусство.</w:t>
      </w: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keepNext/>
        <w:ind w:firstLine="705"/>
        <w:jc w:val="center"/>
        <w:rPr>
          <w:rFonts w:ascii="Times New Roman" w:hAnsi="Times New Roman" w:cs="Times New Roman"/>
          <w:b/>
          <w:sz w:val="24"/>
          <w:szCs w:val="24"/>
        </w:rPr>
      </w:pPr>
      <w:r w:rsidRPr="00392448">
        <w:rPr>
          <w:rFonts w:ascii="Times New Roman" w:hAnsi="Times New Roman" w:cs="Times New Roman"/>
          <w:b/>
          <w:sz w:val="24"/>
          <w:szCs w:val="24"/>
        </w:rPr>
        <w:t xml:space="preserve">                                         Планируемые результаты изучения учебного предмета «Изобразительное искусство»</w:t>
      </w:r>
    </w:p>
    <w:p w:rsidR="0063450D" w:rsidRPr="00392448" w:rsidRDefault="0063450D" w:rsidP="0063450D">
      <w:pPr>
        <w:keepNext/>
        <w:ind w:firstLine="705"/>
        <w:jc w:val="center"/>
        <w:rPr>
          <w:rFonts w:ascii="Times New Roman" w:hAnsi="Times New Roman" w:cs="Times New Roman"/>
          <w:b/>
          <w:sz w:val="24"/>
          <w:szCs w:val="24"/>
        </w:rPr>
      </w:pPr>
    </w:p>
    <w:p w:rsidR="0063450D" w:rsidRPr="00392448" w:rsidRDefault="0063450D" w:rsidP="0063450D">
      <w:pPr>
        <w:ind w:firstLine="705"/>
        <w:jc w:val="both"/>
        <w:rPr>
          <w:rFonts w:ascii="Times New Roman" w:hAnsi="Times New Roman" w:cs="Times New Roman"/>
          <w:b/>
          <w:bCs/>
          <w:sz w:val="24"/>
          <w:szCs w:val="24"/>
        </w:rPr>
      </w:pPr>
      <w:r w:rsidRPr="00392448">
        <w:rPr>
          <w:rFonts w:ascii="Times New Roman" w:hAnsi="Times New Roman" w:cs="Times New Roman"/>
          <w:b/>
          <w:bCs/>
          <w:sz w:val="24"/>
          <w:szCs w:val="24"/>
        </w:rPr>
        <w:t>В результате изучения изобразительного искусства ученик должен</w:t>
      </w:r>
    </w:p>
    <w:p w:rsidR="0063450D" w:rsidRPr="00392448" w:rsidRDefault="0063450D" w:rsidP="0063450D">
      <w:pPr>
        <w:spacing w:before="120"/>
        <w:ind w:firstLine="705"/>
        <w:jc w:val="both"/>
        <w:rPr>
          <w:rFonts w:ascii="Times New Roman" w:hAnsi="Times New Roman" w:cs="Times New Roman"/>
          <w:b/>
          <w:bCs/>
          <w:i/>
          <w:iCs/>
          <w:sz w:val="24"/>
          <w:szCs w:val="24"/>
        </w:rPr>
      </w:pPr>
      <w:r w:rsidRPr="00392448">
        <w:rPr>
          <w:rFonts w:ascii="Times New Roman" w:hAnsi="Times New Roman" w:cs="Times New Roman"/>
          <w:b/>
          <w:bCs/>
          <w:i/>
          <w:iCs/>
          <w:sz w:val="24"/>
          <w:szCs w:val="24"/>
        </w:rPr>
        <w:t>знать/понимать:</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основные виды и жанры изобразительных (пластических) искусств;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основы изобразительной грамоты (цвет, тон, колорит, пропорции, светотень, перспектива, пространство, объем, ритм, композиция);</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выдающихся представителей русского и зарубежного искусства и их основные произведения;</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наиболее крупные художественные музеи России и мира;</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значение изобразительного искусства в художественной культуре;</w:t>
      </w:r>
    </w:p>
    <w:p w:rsidR="0063450D" w:rsidRPr="00392448" w:rsidRDefault="0063450D" w:rsidP="0063450D">
      <w:pPr>
        <w:spacing w:before="120"/>
        <w:ind w:firstLine="705"/>
        <w:jc w:val="both"/>
        <w:rPr>
          <w:rFonts w:ascii="Times New Roman" w:hAnsi="Times New Roman" w:cs="Times New Roman"/>
          <w:b/>
          <w:bCs/>
          <w:i/>
          <w:iCs/>
          <w:sz w:val="24"/>
          <w:szCs w:val="24"/>
        </w:rPr>
      </w:pPr>
      <w:r w:rsidRPr="00392448">
        <w:rPr>
          <w:rFonts w:ascii="Times New Roman" w:hAnsi="Times New Roman" w:cs="Times New Roman"/>
          <w:b/>
          <w:bCs/>
          <w:i/>
          <w:iCs/>
          <w:sz w:val="24"/>
          <w:szCs w:val="24"/>
        </w:rPr>
        <w:t>уметь:</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ориентироваться в основных явлениях русского и мирового искусства, узнавать изученные произведения;</w:t>
      </w:r>
    </w:p>
    <w:p w:rsidR="0063450D" w:rsidRPr="00392448" w:rsidRDefault="0063450D" w:rsidP="0063450D">
      <w:pPr>
        <w:spacing w:before="120"/>
        <w:ind w:firstLine="705"/>
        <w:jc w:val="both"/>
        <w:rPr>
          <w:rFonts w:ascii="Times New Roman" w:hAnsi="Times New Roman" w:cs="Times New Roman"/>
          <w:b/>
          <w:bCs/>
          <w:i/>
          <w:iCs/>
          <w:sz w:val="24"/>
          <w:szCs w:val="24"/>
        </w:rPr>
      </w:pPr>
      <w:r w:rsidRPr="00392448">
        <w:rPr>
          <w:rFonts w:ascii="Times New Roman" w:hAnsi="Times New Roman" w:cs="Times New Roman"/>
          <w:b/>
          <w:bCs/>
          <w:i/>
          <w:iCs/>
          <w:sz w:val="24"/>
          <w:szCs w:val="24"/>
        </w:rPr>
        <w:t>использовать приобретенные знания и умения в практической деятельности и повседневной жизни:</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для восприятия и оценки произведений искусства;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noProof/>
          <w:sz w:val="24"/>
          <w:szCs w:val="24"/>
        </w:rPr>
        <w:t></w:t>
      </w:r>
      <w:r w:rsidRPr="00392448">
        <w:rPr>
          <w:rFonts w:ascii="Times New Roman" w:hAnsi="Times New Roman" w:cs="Times New Roman"/>
          <w:sz w:val="24"/>
          <w:szCs w:val="24"/>
        </w:rPr>
        <w:t xml:space="preserve">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63450D" w:rsidRPr="00392448" w:rsidRDefault="0063450D" w:rsidP="0063450D">
      <w:pPr>
        <w:jc w:val="both"/>
        <w:rPr>
          <w:rFonts w:ascii="Times New Roman" w:hAnsi="Times New Roman" w:cs="Times New Roman"/>
          <w:sz w:val="24"/>
          <w:szCs w:val="24"/>
        </w:rPr>
      </w:pPr>
    </w:p>
    <w:p w:rsidR="0063450D" w:rsidRPr="00392448" w:rsidRDefault="0063450D" w:rsidP="0063450D">
      <w:pPr>
        <w:spacing w:before="240" w:after="120" w:line="252" w:lineRule="auto"/>
        <w:rPr>
          <w:rFonts w:ascii="Times New Roman" w:hAnsi="Times New Roman" w:cs="Times New Roman"/>
          <w:b/>
          <w:bCs/>
          <w:sz w:val="24"/>
          <w:szCs w:val="24"/>
        </w:rPr>
      </w:pPr>
      <w:r w:rsidRPr="00392448">
        <w:rPr>
          <w:rFonts w:ascii="Times New Roman" w:hAnsi="Times New Roman" w:cs="Times New Roman"/>
          <w:b/>
          <w:caps/>
          <w:sz w:val="24"/>
          <w:szCs w:val="24"/>
        </w:rPr>
        <w:t xml:space="preserve">                                                                     </w:t>
      </w:r>
      <w:r w:rsidRPr="00392448">
        <w:rPr>
          <w:rFonts w:ascii="Times New Roman" w:hAnsi="Times New Roman" w:cs="Times New Roman"/>
          <w:b/>
          <w:bCs/>
          <w:sz w:val="24"/>
          <w:szCs w:val="24"/>
        </w:rPr>
        <w:t>Требования к уровню подготовки учащихся 5 класса</w:t>
      </w:r>
      <w:r w:rsidRPr="00392448">
        <w:rPr>
          <w:rFonts w:ascii="Times New Roman" w:hAnsi="Times New Roman" w:cs="Times New Roman"/>
          <w:b/>
          <w:bCs/>
          <w:sz w:val="24"/>
          <w:szCs w:val="24"/>
        </w:rPr>
        <w:br/>
        <w:t xml:space="preserve">                                                                                            (базовый уровень)</w:t>
      </w:r>
    </w:p>
    <w:p w:rsidR="0063450D" w:rsidRPr="00392448" w:rsidRDefault="0063450D" w:rsidP="0063450D">
      <w:pPr>
        <w:ind w:left="75" w:firstLine="633"/>
        <w:rPr>
          <w:rFonts w:ascii="Times New Roman" w:hAnsi="Times New Roman" w:cs="Times New Roman"/>
          <w:i/>
          <w:sz w:val="24"/>
          <w:szCs w:val="24"/>
        </w:rPr>
      </w:pPr>
      <w:r w:rsidRPr="00392448">
        <w:rPr>
          <w:rFonts w:ascii="Times New Roman" w:hAnsi="Times New Roman" w:cs="Times New Roman"/>
          <w:sz w:val="24"/>
          <w:szCs w:val="24"/>
        </w:rPr>
        <w:t xml:space="preserve">Формирование художественных знаний, умений и навыков предполагает, что </w:t>
      </w:r>
      <w:r w:rsidRPr="00392448">
        <w:rPr>
          <w:rFonts w:ascii="Times New Roman" w:hAnsi="Times New Roman" w:cs="Times New Roman"/>
          <w:i/>
          <w:sz w:val="24"/>
          <w:szCs w:val="24"/>
        </w:rPr>
        <w:t>учащиеся должны знать:</w:t>
      </w:r>
    </w:p>
    <w:p w:rsidR="0063450D" w:rsidRPr="00392448" w:rsidRDefault="0063450D" w:rsidP="0063450D">
      <w:pPr>
        <w:tabs>
          <w:tab w:val="num" w:pos="720"/>
        </w:tabs>
        <w:rPr>
          <w:rFonts w:ascii="Times New Roman" w:hAnsi="Times New Roman" w:cs="Times New Roman"/>
          <w:sz w:val="24"/>
          <w:szCs w:val="24"/>
        </w:rPr>
      </w:pPr>
      <w:r w:rsidRPr="00392448">
        <w:rPr>
          <w:rFonts w:ascii="Times New Roman" w:hAnsi="Times New Roman" w:cs="Times New Roman"/>
          <w:sz w:val="24"/>
          <w:szCs w:val="24"/>
        </w:rPr>
        <w:t>истоки и специфику образного языка декоративно-прикладного искусства;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особенности уникального крестьянского искусства (традиционность, связь с природой, коллективное начало, масштаб космического в образном строе рукотворных вещей, множественность вариантов (варьирование) традиционных образов, мотивов, сюжетов);</w:t>
      </w:r>
    </w:p>
    <w:p w:rsidR="0063450D" w:rsidRPr="00392448" w:rsidRDefault="0063450D" w:rsidP="0063450D">
      <w:pPr>
        <w:tabs>
          <w:tab w:val="num" w:pos="720"/>
        </w:tabs>
        <w:rPr>
          <w:rFonts w:ascii="Times New Roman" w:hAnsi="Times New Roman" w:cs="Times New Roman"/>
          <w:sz w:val="24"/>
          <w:szCs w:val="24"/>
        </w:rPr>
      </w:pPr>
      <w:r w:rsidRPr="00392448">
        <w:rPr>
          <w:rFonts w:ascii="Times New Roman" w:hAnsi="Times New Roman" w:cs="Times New Roman"/>
          <w:sz w:val="24"/>
          <w:szCs w:val="24"/>
        </w:rPr>
        <w:t>семантическое значение традиционных образов, мотивов (древо жизни, конь, птица, солярные знаки);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несколько народных художественных промыслов России, различать их по характеру росписи, пользоваться приёмами традиционного письма при выполнении практических заданий (Гжель, Хохлома, Городец, Жостово).</w:t>
      </w:r>
    </w:p>
    <w:p w:rsidR="0063450D" w:rsidRPr="00392448" w:rsidRDefault="0063450D" w:rsidP="0063450D">
      <w:pPr>
        <w:rPr>
          <w:rFonts w:ascii="Times New Roman" w:hAnsi="Times New Roman" w:cs="Times New Roman"/>
          <w:i/>
          <w:sz w:val="24"/>
          <w:szCs w:val="24"/>
        </w:rPr>
      </w:pPr>
      <w:r w:rsidRPr="00392448">
        <w:rPr>
          <w:rFonts w:ascii="Times New Roman" w:hAnsi="Times New Roman" w:cs="Times New Roman"/>
          <w:i/>
          <w:sz w:val="24"/>
          <w:szCs w:val="24"/>
        </w:rPr>
        <w:t>Учащиеся должны уметь:</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различать по стилистическим особенностям декоративное искусство разных времён (например, Древнего Египта, Древней Греции, средневековой Европы);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различать по материалу, технике исполнения современное декоративно-прикладное искусство (художественное стекло, керамику, ковку, литьё, гобелен, батик и т.д.);</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63450D" w:rsidRPr="00392448" w:rsidRDefault="0063450D" w:rsidP="0063450D">
      <w:pPr>
        <w:rPr>
          <w:rFonts w:ascii="Times New Roman" w:hAnsi="Times New Roman" w:cs="Times New Roman"/>
          <w:i/>
          <w:sz w:val="24"/>
          <w:szCs w:val="24"/>
        </w:rPr>
      </w:pPr>
      <w:r w:rsidRPr="00392448">
        <w:rPr>
          <w:rFonts w:ascii="Times New Roman" w:hAnsi="Times New Roman" w:cs="Times New Roman"/>
          <w:sz w:val="24"/>
          <w:szCs w:val="24"/>
        </w:rPr>
        <w:t xml:space="preserve">В процессе практической работы на уроках </w:t>
      </w:r>
      <w:r w:rsidRPr="00392448">
        <w:rPr>
          <w:rFonts w:ascii="Times New Roman" w:hAnsi="Times New Roman" w:cs="Times New Roman"/>
          <w:i/>
          <w:sz w:val="24"/>
          <w:szCs w:val="24"/>
        </w:rPr>
        <w:t>учащиеся должны: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передавать единство формы и декора (на доступном для данного возраста уровне);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умело выстраивать декоративные, орнаментальные композиции в традиции народного искусства на основе ритмического повтора изобразительных или геометрических элементов;</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создавать художественно-декоративные проекты предметной среды, объединённые единой стилистикой (предметы быта, мебель, одежда, детали интерьера определённой эпохи);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владеть навыками работы в конкретном материале (макраме, батик, роспись и т.п.). </w:t>
      </w:r>
    </w:p>
    <w:p w:rsidR="0063450D" w:rsidRPr="00392448" w:rsidRDefault="0063450D" w:rsidP="0063450D">
      <w:pPr>
        <w:spacing w:before="240" w:after="120" w:line="252" w:lineRule="auto"/>
        <w:jc w:val="center"/>
        <w:rPr>
          <w:rFonts w:ascii="Times New Roman" w:hAnsi="Times New Roman" w:cs="Times New Roman"/>
          <w:b/>
          <w:bCs/>
          <w:sz w:val="24"/>
          <w:szCs w:val="24"/>
        </w:rPr>
      </w:pPr>
      <w:r w:rsidRPr="00392448">
        <w:rPr>
          <w:rFonts w:ascii="Times New Roman" w:hAnsi="Times New Roman" w:cs="Times New Roman"/>
          <w:b/>
          <w:bCs/>
          <w:sz w:val="24"/>
          <w:szCs w:val="24"/>
        </w:rPr>
        <w:t>Требования к уровню подготовки учащихся 6 класса</w:t>
      </w:r>
      <w:r w:rsidRPr="00392448">
        <w:rPr>
          <w:rFonts w:ascii="Times New Roman" w:hAnsi="Times New Roman" w:cs="Times New Roman"/>
          <w:b/>
          <w:bCs/>
          <w:sz w:val="24"/>
          <w:szCs w:val="24"/>
        </w:rPr>
        <w:br/>
        <w:t>(базовый уровень)</w:t>
      </w:r>
    </w:p>
    <w:p w:rsidR="0063450D" w:rsidRPr="00392448" w:rsidRDefault="0063450D" w:rsidP="0063450D">
      <w:pPr>
        <w:ind w:left="75" w:firstLine="633"/>
        <w:rPr>
          <w:rFonts w:ascii="Times New Roman" w:hAnsi="Times New Roman" w:cs="Times New Roman"/>
          <w:i/>
          <w:sz w:val="24"/>
          <w:szCs w:val="24"/>
        </w:rPr>
      </w:pPr>
      <w:r w:rsidRPr="00392448">
        <w:rPr>
          <w:rFonts w:ascii="Times New Roman" w:hAnsi="Times New Roman" w:cs="Times New Roman"/>
          <w:b/>
          <w:sz w:val="24"/>
          <w:szCs w:val="24"/>
        </w:rPr>
        <w:t xml:space="preserve">   </w:t>
      </w:r>
      <w:r w:rsidRPr="00392448">
        <w:rPr>
          <w:rFonts w:ascii="Times New Roman" w:hAnsi="Times New Roman" w:cs="Times New Roman"/>
          <w:sz w:val="24"/>
          <w:szCs w:val="24"/>
        </w:rPr>
        <w:t xml:space="preserve">Формирование художественных знаний, умений и навыков предполагает, что </w:t>
      </w:r>
      <w:r w:rsidRPr="00392448">
        <w:rPr>
          <w:rFonts w:ascii="Times New Roman" w:hAnsi="Times New Roman" w:cs="Times New Roman"/>
          <w:i/>
          <w:sz w:val="24"/>
          <w:szCs w:val="24"/>
        </w:rPr>
        <w:t>учащиеся должны знать:</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месте и значении изобразительных искусств в культуре: в жизни общества и жизни человека;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существовании изобразительного искусства во все времена истории; иметь представления о множественности образных языков изображения и особенностях видения мира в разные эпохи;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взаимосвязи реальной действительности и её художественного изображения в искусстве, её претворении в художественный образ;</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основные виды и жанры изобразительных искусств; иметь представление об основных этапах развития портрета, пейзажа и натюрморта в истории искусства;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ряд выдающихся художников и произведений искусства в жанрах портрета, пейзажа и натюрморта в мировом и отечественном искусстве;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особенности творчества и значение в отечественной культуре великих русских художников – пейзажистов, мастеров портрета и натюрморта;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основные средства художественной выразительности в изобразительном искусстве: линия, пятно, тон, цвет, форма, перспектива;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ритмической организации изображения и богатстве выразительных возможностей;</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разных художественных материалах, художественных техниках и их значении в создании художественного образа.</w:t>
      </w:r>
    </w:p>
    <w:p w:rsidR="0063450D" w:rsidRPr="00392448" w:rsidRDefault="0063450D" w:rsidP="0063450D">
      <w:pPr>
        <w:ind w:left="360"/>
        <w:rPr>
          <w:rFonts w:ascii="Times New Roman" w:hAnsi="Times New Roman" w:cs="Times New Roman"/>
          <w:i/>
          <w:sz w:val="24"/>
          <w:szCs w:val="24"/>
        </w:rPr>
      </w:pPr>
      <w:r w:rsidRPr="00392448">
        <w:rPr>
          <w:rFonts w:ascii="Times New Roman" w:hAnsi="Times New Roman" w:cs="Times New Roman"/>
          <w:i/>
          <w:sz w:val="24"/>
          <w:szCs w:val="24"/>
        </w:rPr>
        <w:t>Учащиеся должны: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уметь пользоваться красками (гуашь и акварель), несколькими графическими материалами, обладать первичными навыками лепки, использовать коллажные техники;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иметь навыки конструктивного видения формы предмета, владеть первичными навыками плоского и объёмного его изображения, а также группы предметов; знать общие правила построения головы человека; пользоваться начальными правилами линейной и воздушной перспективы;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иметь опыт творческой композиционной работы в разных материалах с натуры, по памяти и по воображению;</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иметь опыт активного восприятия произведений искусства и аргументированного анализа разных уровней своего восприятия, иметь навыки понимания изобразительной метафоры и целостной картины мира, присущей произведению искусства.</w:t>
      </w:r>
    </w:p>
    <w:p w:rsidR="0063450D" w:rsidRPr="00392448" w:rsidRDefault="0063450D" w:rsidP="0063450D">
      <w:pPr>
        <w:spacing w:before="240" w:after="120" w:line="252" w:lineRule="auto"/>
        <w:jc w:val="center"/>
        <w:rPr>
          <w:rFonts w:ascii="Times New Roman" w:hAnsi="Times New Roman" w:cs="Times New Roman"/>
          <w:b/>
          <w:bCs/>
          <w:sz w:val="24"/>
          <w:szCs w:val="24"/>
        </w:rPr>
      </w:pPr>
    </w:p>
    <w:p w:rsidR="0063450D" w:rsidRPr="00392448" w:rsidRDefault="0063450D" w:rsidP="0063450D">
      <w:pPr>
        <w:spacing w:before="240" w:after="120" w:line="252" w:lineRule="auto"/>
        <w:jc w:val="center"/>
        <w:rPr>
          <w:rFonts w:ascii="Times New Roman" w:hAnsi="Times New Roman" w:cs="Times New Roman"/>
          <w:b/>
          <w:bCs/>
          <w:sz w:val="24"/>
          <w:szCs w:val="24"/>
        </w:rPr>
      </w:pPr>
    </w:p>
    <w:p w:rsidR="0063450D" w:rsidRPr="00392448" w:rsidRDefault="0063450D" w:rsidP="0063450D">
      <w:pPr>
        <w:spacing w:before="240" w:after="120" w:line="252" w:lineRule="auto"/>
        <w:jc w:val="center"/>
        <w:rPr>
          <w:rFonts w:ascii="Times New Roman" w:hAnsi="Times New Roman" w:cs="Times New Roman"/>
          <w:b/>
          <w:bCs/>
          <w:sz w:val="24"/>
          <w:szCs w:val="24"/>
        </w:rPr>
      </w:pPr>
      <w:r w:rsidRPr="00392448">
        <w:rPr>
          <w:rFonts w:ascii="Times New Roman" w:hAnsi="Times New Roman" w:cs="Times New Roman"/>
          <w:b/>
          <w:bCs/>
          <w:sz w:val="24"/>
          <w:szCs w:val="24"/>
        </w:rPr>
        <w:t>Требования к уровню подготовки учащихся 7 класса</w:t>
      </w:r>
      <w:r w:rsidRPr="00392448">
        <w:rPr>
          <w:rFonts w:ascii="Times New Roman" w:hAnsi="Times New Roman" w:cs="Times New Roman"/>
          <w:b/>
          <w:bCs/>
          <w:sz w:val="24"/>
          <w:szCs w:val="24"/>
        </w:rPr>
        <w:br/>
        <w:t>(базовый уровень)</w:t>
      </w:r>
    </w:p>
    <w:p w:rsidR="0063450D" w:rsidRPr="00392448" w:rsidRDefault="0063450D" w:rsidP="0063450D">
      <w:pPr>
        <w:ind w:left="75" w:firstLine="633"/>
        <w:rPr>
          <w:rFonts w:ascii="Times New Roman" w:hAnsi="Times New Roman" w:cs="Times New Roman"/>
          <w:i/>
          <w:sz w:val="24"/>
          <w:szCs w:val="24"/>
        </w:rPr>
      </w:pPr>
      <w:r w:rsidRPr="00392448">
        <w:rPr>
          <w:rFonts w:ascii="Times New Roman" w:hAnsi="Times New Roman" w:cs="Times New Roman"/>
          <w:b/>
          <w:sz w:val="24"/>
          <w:szCs w:val="24"/>
        </w:rPr>
        <w:t xml:space="preserve">   </w:t>
      </w:r>
      <w:r w:rsidRPr="00392448">
        <w:rPr>
          <w:rFonts w:ascii="Times New Roman" w:hAnsi="Times New Roman" w:cs="Times New Roman"/>
          <w:sz w:val="24"/>
          <w:szCs w:val="24"/>
        </w:rPr>
        <w:t xml:space="preserve">Формирование художественных знаний, умений и навыков предполагает, что </w:t>
      </w:r>
      <w:r w:rsidRPr="00392448">
        <w:rPr>
          <w:rFonts w:ascii="Times New Roman" w:hAnsi="Times New Roman" w:cs="Times New Roman"/>
          <w:i/>
          <w:sz w:val="24"/>
          <w:szCs w:val="24"/>
        </w:rPr>
        <w:t>учащиеся должны знать:</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жанровой системе в изобразительном искусстве и её значении для анализа развития искусства и понимания изменений видения мира, а следовательно, и способов его изображения;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роли и истории тематической картины в изобразительном искусстве и её жанровых видах: бытовом, историческом, о мифологической и библейской темах в искусстве;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процессе работы художника над картиной, о смысле каждого этапа этой работы, о роли эскизов и этюдов;</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композиции как целостности и образном строе произведения, о композиционном построении произведения, о роли формата, о выразительном значении размера произведения, о соотношении целого и детали, о значении каждого фрагмента и его метафорическом смысле;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поэтической красоте повседневности, раскрываемой творчеством художников, о роли искусства в утверждении значительности каждого момента жизни человека, в понимании и ощущении человеком своего бытия и красоты мира;</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 xml:space="preserve"> о роли искусства в создании памятников большим историческим событиям, о влиянии образа, созданного художником, на понимание событий истории;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роли художественной иллюстрации;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наиболее значимый ряд великих произведений изобразительного искусства на исторические и библейские темы в европейском и отечественном искусстве; понимать особую культуростроительную роль русской тематической картины 19-20 столетий;</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об историческом художественном процессе, о содержательных изменениях картины мира и способах её выражения, о роли существовании стилей и направлений в искусстве, о роли творческой индивидуальности художника;</w:t>
      </w:r>
    </w:p>
    <w:p w:rsidR="0063450D" w:rsidRPr="00392448" w:rsidRDefault="0063450D" w:rsidP="0063450D">
      <w:pPr>
        <w:ind w:left="360"/>
        <w:rPr>
          <w:rFonts w:ascii="Times New Roman" w:hAnsi="Times New Roman" w:cs="Times New Roman"/>
          <w:i/>
          <w:sz w:val="24"/>
          <w:szCs w:val="24"/>
        </w:rPr>
      </w:pPr>
      <w:r w:rsidRPr="00392448">
        <w:rPr>
          <w:rFonts w:ascii="Times New Roman" w:hAnsi="Times New Roman" w:cs="Times New Roman"/>
          <w:sz w:val="24"/>
          <w:szCs w:val="24"/>
        </w:rPr>
        <w:t xml:space="preserve">В процессе практической работы </w:t>
      </w:r>
      <w:r w:rsidRPr="00392448">
        <w:rPr>
          <w:rFonts w:ascii="Times New Roman" w:hAnsi="Times New Roman" w:cs="Times New Roman"/>
          <w:i/>
          <w:sz w:val="24"/>
          <w:szCs w:val="24"/>
        </w:rPr>
        <w:t>учащиеся должны:</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иметь первичные навыки изображения пропорций и движений фигуры человека с натуры и по представлению;</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владеть материалами живописи, графики и лепки на доступном возрасту уровне;</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развивать навыки наблюдательности, способности образно видения окружающей ежедневной жизни, формирующие чуткость и активность восприятия реальности;</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иметь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её выражения;</w:t>
      </w:r>
    </w:p>
    <w:p w:rsidR="0063450D" w:rsidRPr="00392448" w:rsidRDefault="0063450D" w:rsidP="0063450D">
      <w:pPr>
        <w:rPr>
          <w:rFonts w:ascii="Times New Roman" w:hAnsi="Times New Roman" w:cs="Times New Roman"/>
          <w:sz w:val="24"/>
          <w:szCs w:val="24"/>
        </w:rPr>
      </w:pPr>
      <w:r w:rsidRPr="00392448">
        <w:rPr>
          <w:rFonts w:ascii="Times New Roman" w:hAnsi="Times New Roman" w:cs="Times New Roman"/>
          <w:sz w:val="24"/>
          <w:szCs w:val="24"/>
        </w:rPr>
        <w:t>иметь навыки соотнесения собственных переживаний с контекстами художественной культуры.</w:t>
      </w:r>
    </w:p>
    <w:p w:rsidR="0063450D" w:rsidRPr="00392448" w:rsidRDefault="0063450D" w:rsidP="0063450D">
      <w:pPr>
        <w:pStyle w:val="ac"/>
        <w:spacing w:before="0" w:beforeAutospacing="0" w:after="0" w:afterAutospacing="0"/>
        <w:textAlignment w:val="top"/>
        <w:rPr>
          <w:b/>
        </w:rPr>
      </w:pPr>
    </w:p>
    <w:p w:rsidR="0063450D" w:rsidRPr="00392448" w:rsidRDefault="0063450D" w:rsidP="0063450D">
      <w:pPr>
        <w:pStyle w:val="ac"/>
        <w:spacing w:before="0" w:beforeAutospacing="0" w:after="0" w:afterAutospacing="0"/>
        <w:textAlignment w:val="top"/>
        <w:rPr>
          <w:b/>
        </w:rPr>
      </w:pPr>
    </w:p>
    <w:p w:rsidR="0063450D" w:rsidRPr="00392448" w:rsidRDefault="0063450D" w:rsidP="0063450D">
      <w:pPr>
        <w:spacing w:after="120" w:line="264" w:lineRule="auto"/>
        <w:jc w:val="center"/>
        <w:rPr>
          <w:rFonts w:ascii="Times New Roman" w:hAnsi="Times New Roman" w:cs="Times New Roman"/>
          <w:sz w:val="24"/>
          <w:szCs w:val="24"/>
        </w:rPr>
      </w:pPr>
      <w:r w:rsidRPr="00392448">
        <w:rPr>
          <w:rFonts w:ascii="Times New Roman" w:hAnsi="Times New Roman" w:cs="Times New Roman"/>
          <w:b/>
          <w:sz w:val="24"/>
          <w:szCs w:val="24"/>
        </w:rPr>
        <w:t>Содержание учебного предмета</w:t>
      </w:r>
    </w:p>
    <w:p w:rsidR="0063450D" w:rsidRPr="00392448" w:rsidRDefault="0063450D" w:rsidP="0063450D">
      <w:pPr>
        <w:spacing w:after="120" w:line="264" w:lineRule="auto"/>
        <w:jc w:val="center"/>
        <w:rPr>
          <w:rFonts w:ascii="Times New Roman" w:hAnsi="Times New Roman" w:cs="Times New Roman"/>
          <w:sz w:val="24"/>
          <w:szCs w:val="24"/>
        </w:rPr>
      </w:pPr>
      <w:r w:rsidRPr="00392448">
        <w:rPr>
          <w:rFonts w:ascii="Times New Roman" w:hAnsi="Times New Roman" w:cs="Times New Roman"/>
          <w:sz w:val="24"/>
          <w:szCs w:val="24"/>
        </w:rPr>
        <w:br/>
        <w:t xml:space="preserve">5–7 </w:t>
      </w:r>
      <w:r w:rsidRPr="00392448">
        <w:rPr>
          <w:rFonts w:ascii="Times New Roman" w:hAnsi="Times New Roman" w:cs="Times New Roman"/>
          <w:spacing w:val="45"/>
          <w:sz w:val="24"/>
          <w:szCs w:val="24"/>
        </w:rPr>
        <w:t>классы</w:t>
      </w:r>
      <w:r w:rsidRPr="00392448">
        <w:rPr>
          <w:rFonts w:ascii="Times New Roman" w:hAnsi="Times New Roman" w:cs="Times New Roman"/>
          <w:sz w:val="24"/>
          <w:szCs w:val="24"/>
        </w:rPr>
        <w:t xml:space="preserve"> (105 час)</w:t>
      </w:r>
    </w:p>
    <w:p w:rsidR="0063450D" w:rsidRPr="00392448" w:rsidRDefault="0063450D" w:rsidP="0063450D">
      <w:pPr>
        <w:spacing w:line="264" w:lineRule="auto"/>
        <w:ind w:firstLine="705"/>
        <w:jc w:val="both"/>
        <w:rPr>
          <w:rFonts w:ascii="Times New Roman" w:hAnsi="Times New Roman" w:cs="Times New Roman"/>
          <w:sz w:val="24"/>
          <w:szCs w:val="24"/>
        </w:rPr>
      </w:pPr>
      <w:r w:rsidRPr="00392448">
        <w:rPr>
          <w:rFonts w:ascii="Times New Roman" w:hAnsi="Times New Roman" w:cs="Times New Roman"/>
          <w:b/>
          <w:bCs/>
          <w:sz w:val="24"/>
          <w:szCs w:val="24"/>
        </w:rPr>
        <w:t xml:space="preserve">Изобразительное искусство, его виды и жанры </w:t>
      </w:r>
      <w:r w:rsidRPr="00392448">
        <w:rPr>
          <w:rFonts w:ascii="Times New Roman" w:hAnsi="Times New Roman" w:cs="Times New Roman"/>
          <w:sz w:val="24"/>
          <w:szCs w:val="24"/>
        </w:rPr>
        <w:t>(35 час).</w:t>
      </w:r>
      <w:r w:rsidRPr="00392448">
        <w:rPr>
          <w:rFonts w:ascii="Times New Roman" w:hAnsi="Times New Roman" w:cs="Times New Roman"/>
          <w:b/>
          <w:bCs/>
          <w:sz w:val="24"/>
          <w:szCs w:val="24"/>
        </w:rPr>
        <w:t xml:space="preserve"> </w:t>
      </w:r>
      <w:r w:rsidRPr="00392448">
        <w:rPr>
          <w:rFonts w:ascii="Times New Roman" w:hAnsi="Times New Roman" w:cs="Times New Roman"/>
          <w:sz w:val="24"/>
          <w:szCs w:val="24"/>
        </w:rPr>
        <w:t xml:space="preserve">Изобразительное искусство как способ познания, общения и эмоционально-образного отражения окружающего мира, мыслей и чувств человека. </w:t>
      </w:r>
      <w:r w:rsidRPr="00392448">
        <w:rPr>
          <w:rFonts w:ascii="Times New Roman" w:hAnsi="Times New Roman" w:cs="Times New Roman"/>
          <w:i/>
          <w:iCs/>
          <w:sz w:val="24"/>
          <w:szCs w:val="24"/>
        </w:rPr>
        <w:t>Искусство как эмоциональный опыт человечества.</w:t>
      </w:r>
      <w:r w:rsidRPr="00392448">
        <w:rPr>
          <w:rFonts w:ascii="Times New Roman" w:hAnsi="Times New Roman" w:cs="Times New Roman"/>
          <w:sz w:val="24"/>
          <w:szCs w:val="24"/>
        </w:rPr>
        <w:t xml:space="preserve"> Роль изобразительного искусства, архитектуры, декоративно-прикладного искусства и дизайна в жизни человека и общества. </w:t>
      </w:r>
    </w:p>
    <w:p w:rsidR="0063450D" w:rsidRPr="00392448" w:rsidRDefault="0063450D" w:rsidP="0063450D">
      <w:pPr>
        <w:spacing w:line="264" w:lineRule="auto"/>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Жанры изобразительного искусства и их развитие в культуре. Особенности натюрморта, пейзажа, портрета, бытового, исторического, батального, анималистического жанров. Произведения выдающихся художников (Леонардо да Винчи, Рембрандт, А. Дюрер, П. Сезанн, В. Ван Гог, К. Моне, К. П. Брюллов, И. Е. Репин, В. И. Суриков, И. И. Шишкин, И. И. Левитан, В. М. Васнецов, М. А. Врубель, Б. М. Кустодиев, В. А. Серов, К. С. Петров-Водкин и др.).</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b/>
          <w:bCs/>
          <w:i/>
          <w:iCs/>
          <w:sz w:val="24"/>
          <w:szCs w:val="24"/>
        </w:rPr>
        <w:t>Опыт творческой деятельности.</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 xml:space="preserve">Изображение с натуры и по памяти отдельных предметов, растений, животных, птиц, человека, пейзажа, натюрморта, интерьера, архитектурных сооружений. </w:t>
      </w:r>
      <w:r w:rsidRPr="00392448">
        <w:rPr>
          <w:rFonts w:ascii="Times New Roman" w:hAnsi="Times New Roman" w:cs="Times New Roman"/>
          <w:i/>
          <w:iCs/>
          <w:sz w:val="24"/>
          <w:szCs w:val="24"/>
        </w:rPr>
        <w:t>Работа на пленэре.</w:t>
      </w:r>
      <w:r w:rsidRPr="00392448">
        <w:rPr>
          <w:rFonts w:ascii="Times New Roman" w:hAnsi="Times New Roman" w:cs="Times New Roman"/>
          <w:sz w:val="24"/>
          <w:szCs w:val="24"/>
        </w:rPr>
        <w:t xml:space="preserve"> Выполнение набросков, эскизов, учебных и творческих работ с натуры, по памяти и воображению в разных художественных техниках.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Выполнение учебных и творческих работ в различных видах и жанрах изобразительного искусства: натюрморта, пейзажа, портрета, бытового и исторического жанров.</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Изготовление изделий по мотивам художественных промыслов.</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Развитие дизайна и его значение в жизни современного общества.</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Проектирование обложки книги, рекламы, </w:t>
      </w:r>
      <w:r w:rsidRPr="00392448">
        <w:rPr>
          <w:rFonts w:ascii="Times New Roman" w:hAnsi="Times New Roman" w:cs="Times New Roman"/>
          <w:i/>
          <w:iCs/>
          <w:sz w:val="24"/>
          <w:szCs w:val="24"/>
        </w:rPr>
        <w:t>открытки, визитной карточки, экслибриса, товарного знака, разворота журнала, сайта.</w:t>
      </w:r>
      <w:r w:rsidRPr="00392448">
        <w:rPr>
          <w:rFonts w:ascii="Times New Roman" w:hAnsi="Times New Roman" w:cs="Times New Roman"/>
          <w:sz w:val="24"/>
          <w:szCs w:val="24"/>
        </w:rPr>
        <w:t xml:space="preserve"> Создание иллюстраций к литературным произведениям, </w:t>
      </w:r>
      <w:r w:rsidRPr="00392448">
        <w:rPr>
          <w:rFonts w:ascii="Times New Roman" w:hAnsi="Times New Roman" w:cs="Times New Roman"/>
          <w:i/>
          <w:iCs/>
          <w:sz w:val="24"/>
          <w:szCs w:val="24"/>
        </w:rPr>
        <w:t>эскизов и моделей одежды, мебели, транспорта.</w:t>
      </w:r>
      <w:r w:rsidRPr="00392448">
        <w:rPr>
          <w:rFonts w:ascii="Times New Roman" w:hAnsi="Times New Roman" w:cs="Times New Roman"/>
          <w:sz w:val="24"/>
          <w:szCs w:val="24"/>
        </w:rPr>
        <w:t xml:space="preserve">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Использование красок (гуашь, акварель), графических материалов (карандаш, фломастер, мелки, пастель, уголь, тушь</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и др.), пластилина, глины</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коллажных техник, бумажной пластики и других доступных художественных материалов.</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Посещение музеев изобразительного и декоративно-прикладного искусства, архитектурных заповедников.</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b/>
          <w:bCs/>
          <w:sz w:val="24"/>
          <w:szCs w:val="24"/>
        </w:rPr>
        <w:t xml:space="preserve">Язык изобразительного искусства и художественный образ </w:t>
      </w:r>
      <w:r w:rsidRPr="00392448">
        <w:rPr>
          <w:rFonts w:ascii="Times New Roman" w:hAnsi="Times New Roman" w:cs="Times New Roman"/>
          <w:sz w:val="24"/>
          <w:szCs w:val="24"/>
        </w:rPr>
        <w:t>(35ч)</w:t>
      </w:r>
      <w:r w:rsidRPr="00392448">
        <w:rPr>
          <w:rFonts w:ascii="Times New Roman" w:hAnsi="Times New Roman" w:cs="Times New Roman"/>
          <w:b/>
          <w:bCs/>
          <w:sz w:val="24"/>
          <w:szCs w:val="24"/>
        </w:rPr>
        <w:t xml:space="preserve">. </w:t>
      </w:r>
      <w:r w:rsidRPr="00392448">
        <w:rPr>
          <w:rFonts w:ascii="Times New Roman" w:hAnsi="Times New Roman" w:cs="Times New Roman"/>
          <w:sz w:val="24"/>
          <w:szCs w:val="24"/>
        </w:rPr>
        <w:t xml:space="preserve">Художественный образ и художественно-выразительные средства живописи, графики, скульптуры, декоративно-прикладного искусства. Композиция (ритм, пространство, статика и динамика, симметрия и асимметрия). </w:t>
      </w:r>
      <w:r w:rsidRPr="00392448">
        <w:rPr>
          <w:rFonts w:ascii="Times New Roman" w:hAnsi="Times New Roman" w:cs="Times New Roman"/>
          <w:i/>
          <w:iCs/>
          <w:sz w:val="24"/>
          <w:szCs w:val="24"/>
        </w:rPr>
        <w:t>Линейная и воздушная перспектива. Пропорции и пропорциональные отношения. Линия, штрих, пятно. Тон и тональные отношения. Колорит. Цвет и цветовой контраст, характер мазка. Объем. Фактура. Формат.</w:t>
      </w:r>
      <w:r w:rsidRPr="00392448">
        <w:rPr>
          <w:rFonts w:ascii="Times New Roman" w:hAnsi="Times New Roman" w:cs="Times New Roman"/>
          <w:sz w:val="24"/>
          <w:szCs w:val="24"/>
        </w:rPr>
        <w:t xml:space="preserve"> </w:t>
      </w:r>
    </w:p>
    <w:p w:rsidR="0063450D" w:rsidRPr="00392448" w:rsidRDefault="0063450D" w:rsidP="0063450D">
      <w:pPr>
        <w:ind w:firstLine="705"/>
        <w:jc w:val="both"/>
        <w:rPr>
          <w:rFonts w:ascii="Times New Roman" w:hAnsi="Times New Roman" w:cs="Times New Roman"/>
          <w:i/>
          <w:iCs/>
          <w:sz w:val="24"/>
          <w:szCs w:val="24"/>
        </w:rPr>
      </w:pPr>
      <w:r w:rsidRPr="00392448">
        <w:rPr>
          <w:rFonts w:ascii="Times New Roman" w:hAnsi="Times New Roman" w:cs="Times New Roman"/>
          <w:sz w:val="24"/>
          <w:szCs w:val="24"/>
        </w:rPr>
        <w:t xml:space="preserve">Древние корни народного искусства, специфика образно-символического языка в произведениях декоративно-прикладного искусства. Связь времен в народном искусстве. Древние образы в произведениях современного декоративно-прикладного искусства. Истоки и современное развитие народных промыслов: </w:t>
      </w:r>
      <w:r w:rsidRPr="00392448">
        <w:rPr>
          <w:rFonts w:ascii="Times New Roman" w:hAnsi="Times New Roman" w:cs="Times New Roman"/>
          <w:i/>
          <w:iCs/>
          <w:sz w:val="24"/>
          <w:szCs w:val="24"/>
        </w:rPr>
        <w:t>дымковская, филимоновская игрушки; Гжель, Жостово, Городец, Хохлома и др.</w:t>
      </w:r>
      <w:r w:rsidRPr="00392448">
        <w:rPr>
          <w:rFonts w:ascii="Times New Roman" w:hAnsi="Times New Roman" w:cs="Times New Roman"/>
          <w:sz w:val="24"/>
          <w:szCs w:val="24"/>
        </w:rPr>
        <w:t xml:space="preserve"> (с учетом местных особенностей). Орнамент как основа декоративного украшения. Виды орнамента (геометрический, растительный, смешанный) и </w:t>
      </w:r>
      <w:r w:rsidRPr="00392448">
        <w:rPr>
          <w:rFonts w:ascii="Times New Roman" w:hAnsi="Times New Roman" w:cs="Times New Roman"/>
          <w:i/>
          <w:iCs/>
          <w:sz w:val="24"/>
          <w:szCs w:val="24"/>
        </w:rPr>
        <w:t>типы орнаментальных композиций (линейная, сетчатая, рамочная, геральдическая).</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b/>
          <w:bCs/>
          <w:i/>
          <w:iCs/>
          <w:sz w:val="24"/>
          <w:szCs w:val="24"/>
        </w:rPr>
        <w:t>Опыт творческой деятельности</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Использование языка графики, живописи, скульптуры, дизайна, декоративно-прикладного искусства в собственной художественно-творческой деятельности. Навыки плоского и объемного изображения формы предмета, моделировка светотенью и цветом. Построение пространства (линейная и воздушная перспектива, плановость). Создание композиций на плоскости и в пространстве.</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Использование орнамента для украшения предметов быта, одежды, полиграфических изделий, архитектурных сооружений (прялки, народный костюм, посуда, элементы декора избы, книги и др.). Различение национальных особенностей русского орнамента и </w:t>
      </w:r>
      <w:r w:rsidRPr="00392448">
        <w:rPr>
          <w:rFonts w:ascii="Times New Roman" w:hAnsi="Times New Roman" w:cs="Times New Roman"/>
          <w:i/>
          <w:iCs/>
          <w:sz w:val="24"/>
          <w:szCs w:val="24"/>
        </w:rPr>
        <w:t>орнаментов других народов России, народов зарубежных стран</w:t>
      </w:r>
      <w:r w:rsidRPr="00392448">
        <w:rPr>
          <w:rFonts w:ascii="Times New Roman" w:hAnsi="Times New Roman" w:cs="Times New Roman"/>
          <w:sz w:val="24"/>
          <w:szCs w:val="24"/>
        </w:rPr>
        <w:t xml:space="preserve">. Различие функций древнего и современного орнамента. </w:t>
      </w:r>
      <w:r w:rsidRPr="00392448">
        <w:rPr>
          <w:rFonts w:ascii="Times New Roman" w:hAnsi="Times New Roman" w:cs="Times New Roman"/>
          <w:i/>
          <w:iCs/>
          <w:sz w:val="24"/>
          <w:szCs w:val="24"/>
        </w:rPr>
        <w:t>Понимание смысла, содержащегося в украшениях древних предметов быта и в элементах архитектуры.</w:t>
      </w:r>
      <w:r w:rsidRPr="00392448">
        <w:rPr>
          <w:rFonts w:ascii="Times New Roman" w:hAnsi="Times New Roman" w:cs="Times New Roman"/>
          <w:sz w:val="24"/>
          <w:szCs w:val="24"/>
        </w:rPr>
        <w:t xml:space="preserve">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b/>
          <w:bCs/>
          <w:sz w:val="24"/>
          <w:szCs w:val="24"/>
        </w:rPr>
        <w:t>Тема, сюжет и содержание в изобразительном искусстве</w:t>
      </w:r>
      <w:r w:rsidRPr="00392448">
        <w:rPr>
          <w:rFonts w:ascii="Times New Roman" w:hAnsi="Times New Roman" w:cs="Times New Roman"/>
          <w:sz w:val="24"/>
          <w:szCs w:val="24"/>
        </w:rPr>
        <w:t xml:space="preserve"> (35ч)</w:t>
      </w:r>
      <w:r w:rsidRPr="00392448">
        <w:rPr>
          <w:rFonts w:ascii="Times New Roman" w:hAnsi="Times New Roman" w:cs="Times New Roman"/>
          <w:b/>
          <w:bCs/>
          <w:sz w:val="24"/>
          <w:szCs w:val="24"/>
        </w:rPr>
        <w:t xml:space="preserve">. </w:t>
      </w:r>
      <w:r w:rsidRPr="00392448">
        <w:rPr>
          <w:rFonts w:ascii="Times New Roman" w:hAnsi="Times New Roman" w:cs="Times New Roman"/>
          <w:sz w:val="24"/>
          <w:szCs w:val="24"/>
        </w:rPr>
        <w:t xml:space="preserve">Темы и содержание изобразительного искусства Древней Руси. Красота и своеобразие архитектуры и живописи Древней Руси, </w:t>
      </w:r>
      <w:r w:rsidRPr="00392448">
        <w:rPr>
          <w:rFonts w:ascii="Times New Roman" w:hAnsi="Times New Roman" w:cs="Times New Roman"/>
          <w:i/>
          <w:iCs/>
          <w:sz w:val="24"/>
          <w:szCs w:val="24"/>
        </w:rPr>
        <w:t>их символичность, обращенность к внутреннему миру человека</w:t>
      </w:r>
      <w:r w:rsidRPr="00392448">
        <w:rPr>
          <w:rFonts w:ascii="Times New Roman" w:hAnsi="Times New Roman" w:cs="Times New Roman"/>
          <w:sz w:val="24"/>
          <w:szCs w:val="24"/>
        </w:rPr>
        <w:t xml:space="preserve"> (древние памятники архитектуры Новгорода, Владимира, Москвы, икона А. Рублева «Троица», </w:t>
      </w:r>
      <w:r w:rsidRPr="00392448">
        <w:rPr>
          <w:rFonts w:ascii="Times New Roman" w:hAnsi="Times New Roman" w:cs="Times New Roman"/>
          <w:i/>
          <w:iCs/>
          <w:sz w:val="24"/>
          <w:szCs w:val="24"/>
        </w:rPr>
        <w:t>фрески Дионисия</w:t>
      </w:r>
      <w:r w:rsidRPr="00392448">
        <w:rPr>
          <w:rFonts w:ascii="Times New Roman" w:hAnsi="Times New Roman" w:cs="Times New Roman"/>
          <w:sz w:val="24"/>
          <w:szCs w:val="24"/>
        </w:rPr>
        <w:t>). Искусство Древней Руси – фундамент русской культуры.</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Темы и содержание изобразительного искусства России XVIII–XX вв., стили и направления (В. В. Растрелли, Э.-М. Фальконе, </w:t>
      </w:r>
      <w:r w:rsidRPr="00392448">
        <w:rPr>
          <w:rFonts w:ascii="Times New Roman" w:hAnsi="Times New Roman" w:cs="Times New Roman"/>
          <w:i/>
          <w:iCs/>
          <w:sz w:val="24"/>
          <w:szCs w:val="24"/>
        </w:rPr>
        <w:t>В. И. Баженов, Ф. С. Рокотов, А. Г. Венецианов, А. А. Иванов, П. А. Фе-дотов, передвижники, «Мир искусств», С. Т. Коненков, В. И. Мухина, В. А. Фаворский и др.</w:t>
      </w:r>
      <w:r w:rsidRPr="00392448">
        <w:rPr>
          <w:rFonts w:ascii="Times New Roman" w:hAnsi="Times New Roman" w:cs="Times New Roman"/>
          <w:sz w:val="24"/>
          <w:szCs w:val="24"/>
        </w:rPr>
        <w:t xml:space="preserve">).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Вечные темы и великие исторические события в русском (В. И. Суриков, </w:t>
      </w:r>
      <w:r w:rsidRPr="00392448">
        <w:rPr>
          <w:rFonts w:ascii="Times New Roman" w:hAnsi="Times New Roman" w:cs="Times New Roman"/>
          <w:i/>
          <w:iCs/>
          <w:sz w:val="24"/>
          <w:szCs w:val="24"/>
        </w:rPr>
        <w:t>П. Д. Корин, М. В. Нестеров</w:t>
      </w:r>
      <w:r w:rsidRPr="00392448">
        <w:rPr>
          <w:rFonts w:ascii="Times New Roman" w:hAnsi="Times New Roman" w:cs="Times New Roman"/>
          <w:sz w:val="24"/>
          <w:szCs w:val="24"/>
        </w:rPr>
        <w:t xml:space="preserve"> и др.) и зарубежном (Леонардо да Винчи</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Рафаэль Санти, Микеланджело Буонарроти, Рембрандт ван Рейн, Ф. Гойя, О. Роден) искусстве.</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Тема Великой Отечественной войны в станковом и монументальном искусстве России (А. А. Дейнека, А. А. Пластов, Б. М. Неменский). Мемориальные ансамбли. Художник – творец – гражданин.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 xml:space="preserve">Крупнейшие художественные музеи страны (Третьяковская картинная галерея, Русский музей, Эрмитаж, Музей изобразительных искусств им. А. С. Пушкина).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sz w:val="24"/>
          <w:szCs w:val="24"/>
        </w:rPr>
        <w:t>Ведущие художественные музеи мира (Лувр</w:t>
      </w:r>
      <w:r w:rsidRPr="00392448">
        <w:rPr>
          <w:rFonts w:ascii="Times New Roman" w:hAnsi="Times New Roman" w:cs="Times New Roman"/>
          <w:i/>
          <w:iCs/>
          <w:sz w:val="24"/>
          <w:szCs w:val="24"/>
        </w:rPr>
        <w:t>, музеи Ватикана, Прадо, Дрезденская галерея</w:t>
      </w:r>
      <w:r w:rsidRPr="00392448">
        <w:rPr>
          <w:rFonts w:ascii="Times New Roman" w:hAnsi="Times New Roman" w:cs="Times New Roman"/>
          <w:sz w:val="24"/>
          <w:szCs w:val="24"/>
        </w:rPr>
        <w:t>).</w:t>
      </w:r>
    </w:p>
    <w:p w:rsidR="0063450D" w:rsidRPr="00392448" w:rsidRDefault="0063450D" w:rsidP="0063450D">
      <w:pPr>
        <w:ind w:firstLine="705"/>
        <w:jc w:val="both"/>
        <w:rPr>
          <w:rFonts w:ascii="Times New Roman" w:hAnsi="Times New Roman" w:cs="Times New Roman"/>
          <w:i/>
          <w:iCs/>
          <w:sz w:val="24"/>
          <w:szCs w:val="24"/>
        </w:rPr>
      </w:pPr>
      <w:r w:rsidRPr="00392448">
        <w:rPr>
          <w:rFonts w:ascii="Times New Roman" w:hAnsi="Times New Roman" w:cs="Times New Roman"/>
          <w:sz w:val="24"/>
          <w:szCs w:val="24"/>
        </w:rPr>
        <w:t xml:space="preserve">Традиции и новаторство в искусстве. </w:t>
      </w:r>
      <w:r w:rsidRPr="00392448">
        <w:rPr>
          <w:rFonts w:ascii="Times New Roman" w:hAnsi="Times New Roman" w:cs="Times New Roman"/>
          <w:i/>
          <w:iCs/>
          <w:sz w:val="24"/>
          <w:szCs w:val="24"/>
        </w:rPr>
        <w:t xml:space="preserve">Представление о художественных направлениях и течениях в искусстве XX в. (реализм, модерн, авангард, сюрреализм и проявления постмодернизма). </w:t>
      </w:r>
    </w:p>
    <w:p w:rsidR="0063450D" w:rsidRPr="00392448" w:rsidRDefault="0063450D" w:rsidP="0063450D">
      <w:pPr>
        <w:ind w:firstLine="705"/>
        <w:jc w:val="both"/>
        <w:rPr>
          <w:rFonts w:ascii="Times New Roman" w:hAnsi="Times New Roman" w:cs="Times New Roman"/>
          <w:sz w:val="24"/>
          <w:szCs w:val="24"/>
        </w:rPr>
      </w:pPr>
      <w:r w:rsidRPr="00392448">
        <w:rPr>
          <w:rFonts w:ascii="Times New Roman" w:hAnsi="Times New Roman" w:cs="Times New Roman"/>
          <w:b/>
          <w:bCs/>
          <w:i/>
          <w:iCs/>
          <w:sz w:val="24"/>
          <w:szCs w:val="24"/>
        </w:rPr>
        <w:t>Опыт творческой деятельности.</w:t>
      </w:r>
      <w:r w:rsidRPr="00392448">
        <w:rPr>
          <w:rFonts w:ascii="Times New Roman" w:hAnsi="Times New Roman" w:cs="Times New Roman"/>
          <w:i/>
          <w:iCs/>
          <w:sz w:val="24"/>
          <w:szCs w:val="24"/>
        </w:rPr>
        <w:t xml:space="preserve"> </w:t>
      </w:r>
      <w:r w:rsidRPr="00392448">
        <w:rPr>
          <w:rFonts w:ascii="Times New Roman" w:hAnsi="Times New Roman" w:cs="Times New Roman"/>
          <w:sz w:val="24"/>
          <w:szCs w:val="24"/>
        </w:rPr>
        <w:t>Описание и анализ художественного произведения. Выполнение творческих работ (сочинение, доклад и др.).</w:t>
      </w:r>
    </w:p>
    <w:p w:rsidR="0063450D" w:rsidRPr="00392448" w:rsidRDefault="0063450D" w:rsidP="0063450D">
      <w:pPr>
        <w:pStyle w:val="ac"/>
        <w:spacing w:before="0" w:beforeAutospacing="0" w:after="0" w:afterAutospacing="0"/>
        <w:jc w:val="center"/>
        <w:rPr>
          <w:rStyle w:val="small"/>
          <w:b/>
          <w:bCs/>
          <w:color w:val="000000"/>
        </w:rPr>
      </w:pPr>
    </w:p>
    <w:p w:rsidR="0063450D" w:rsidRPr="00392448" w:rsidRDefault="0063450D" w:rsidP="0063450D">
      <w:pPr>
        <w:pStyle w:val="ac"/>
        <w:spacing w:before="0" w:beforeAutospacing="0" w:after="0" w:afterAutospacing="0"/>
        <w:jc w:val="center"/>
        <w:rPr>
          <w:rStyle w:val="small"/>
          <w:b/>
          <w:bCs/>
          <w:color w:val="000000"/>
        </w:rPr>
      </w:pPr>
      <w:r w:rsidRPr="00392448">
        <w:rPr>
          <w:rStyle w:val="small"/>
          <w:b/>
          <w:bCs/>
          <w:color w:val="000000"/>
        </w:rPr>
        <w:t xml:space="preserve"> </w:t>
      </w:r>
    </w:p>
    <w:p w:rsidR="0063450D" w:rsidRPr="00392448" w:rsidRDefault="0063450D" w:rsidP="0063450D">
      <w:pPr>
        <w:pStyle w:val="ac"/>
        <w:spacing w:before="0" w:beforeAutospacing="0" w:after="0" w:afterAutospacing="0"/>
        <w:jc w:val="center"/>
        <w:rPr>
          <w:rStyle w:val="small"/>
          <w:b/>
          <w:bCs/>
          <w:color w:val="000000"/>
        </w:rPr>
      </w:pPr>
    </w:p>
    <w:p w:rsidR="0063450D" w:rsidRPr="00392448" w:rsidRDefault="0063450D" w:rsidP="0063450D">
      <w:pPr>
        <w:pStyle w:val="ac"/>
        <w:spacing w:before="0" w:beforeAutospacing="0" w:after="0" w:afterAutospacing="0"/>
        <w:jc w:val="center"/>
        <w:rPr>
          <w:rStyle w:val="small"/>
          <w:b/>
          <w:bCs/>
          <w:color w:val="000000"/>
        </w:rPr>
      </w:pPr>
      <w:r w:rsidRPr="00392448">
        <w:rPr>
          <w:rStyle w:val="small"/>
          <w:b/>
          <w:bCs/>
          <w:color w:val="000000"/>
        </w:rPr>
        <w:t>Тематическое планирование с определением основных видов учебной деятельности.</w:t>
      </w:r>
    </w:p>
    <w:p w:rsidR="0063450D" w:rsidRPr="00392448" w:rsidRDefault="0063450D" w:rsidP="0063450D">
      <w:pPr>
        <w:pStyle w:val="ac"/>
        <w:spacing w:before="0" w:beforeAutospacing="0" w:after="0" w:afterAutospacing="0"/>
        <w:jc w:val="center"/>
        <w:rPr>
          <w:color w:val="000000"/>
        </w:rPr>
      </w:pPr>
    </w:p>
    <w:tbl>
      <w:tblPr>
        <w:tblW w:w="680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69"/>
        <w:gridCol w:w="5400"/>
        <w:gridCol w:w="765"/>
        <w:gridCol w:w="30"/>
        <w:gridCol w:w="15"/>
        <w:gridCol w:w="30"/>
      </w:tblGrid>
      <w:tr w:rsidR="0063450D" w:rsidRPr="00392448" w:rsidTr="0063450D">
        <w:trPr>
          <w:trHeight w:val="1010"/>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rPr>
                <w:rFonts w:ascii="Times New Roman" w:hAnsi="Times New Roman" w:cs="Times New Roman"/>
                <w:color w:val="000000"/>
                <w:sz w:val="24"/>
                <w:szCs w:val="24"/>
              </w:rPr>
            </w:pP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5 класс</w:t>
            </w:r>
          </w:p>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«Декоративно-прикладное искусство в жизни человека»</w:t>
            </w:r>
          </w:p>
        </w:tc>
        <w:tc>
          <w:tcPr>
            <w:tcW w:w="840" w:type="dxa"/>
            <w:gridSpan w:val="4"/>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lang w:val="en-US"/>
              </w:rPr>
            </w:pPr>
            <w:r w:rsidRPr="00392448">
              <w:rPr>
                <w:rStyle w:val="small"/>
                <w:b/>
                <w:bCs/>
                <w:color w:val="000000"/>
              </w:rPr>
              <w:t>35 час</w:t>
            </w:r>
          </w:p>
        </w:tc>
      </w:tr>
      <w:tr w:rsidR="0063450D" w:rsidRPr="00392448" w:rsidTr="0063450D">
        <w:trPr>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Древние корни народного искусства</w:t>
            </w:r>
          </w:p>
          <w:p w:rsidR="0063450D" w:rsidRPr="00392448" w:rsidRDefault="0063450D" w:rsidP="0063450D">
            <w:pPr>
              <w:spacing w:before="100" w:beforeAutospacing="1" w:after="100" w:afterAutospacing="1" w:line="240" w:lineRule="auto"/>
              <w:rPr>
                <w:rFonts w:ascii="Times New Roman" w:hAnsi="Times New Roman" w:cs="Times New Roman"/>
                <w:color w:val="000000"/>
                <w:sz w:val="24"/>
                <w:szCs w:val="24"/>
              </w:rPr>
            </w:pPr>
          </w:p>
        </w:tc>
        <w:tc>
          <w:tcPr>
            <w:tcW w:w="840" w:type="dxa"/>
            <w:gridSpan w:val="4"/>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 ч:</w:t>
            </w:r>
          </w:p>
          <w:p w:rsidR="0063450D" w:rsidRPr="00392448" w:rsidRDefault="0063450D" w:rsidP="0063450D">
            <w:pPr>
              <w:pStyle w:val="ac"/>
              <w:spacing w:before="0" w:beforeAutospacing="0" w:after="0" w:afterAutospacing="0"/>
              <w:rPr>
                <w:color w:val="000000"/>
              </w:rPr>
            </w:pPr>
          </w:p>
        </w:tc>
      </w:tr>
      <w:tr w:rsidR="0063450D" w:rsidRPr="00392448" w:rsidTr="0063450D">
        <w:trPr>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2.</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Связь времен в народном искусстве</w:t>
            </w:r>
          </w:p>
        </w:tc>
        <w:tc>
          <w:tcPr>
            <w:tcW w:w="840" w:type="dxa"/>
            <w:gridSpan w:val="4"/>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10 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3.</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Декор – человек, общество, время</w:t>
            </w:r>
          </w:p>
        </w:tc>
        <w:tc>
          <w:tcPr>
            <w:tcW w:w="840" w:type="dxa"/>
            <w:gridSpan w:val="4"/>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 ч:</w:t>
            </w:r>
          </w:p>
          <w:p w:rsidR="0063450D" w:rsidRPr="00392448" w:rsidRDefault="0063450D" w:rsidP="0063450D">
            <w:pPr>
              <w:pStyle w:val="ac"/>
              <w:spacing w:before="0" w:beforeAutospacing="0" w:after="0" w:afterAutospacing="0"/>
              <w:rPr>
                <w:color w:val="000000"/>
              </w:rPr>
            </w:pPr>
          </w:p>
        </w:tc>
      </w:tr>
      <w:tr w:rsidR="0063450D" w:rsidRPr="00392448" w:rsidTr="0063450D">
        <w:trPr>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4.</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Декоративное искусство в современном мире</w:t>
            </w:r>
          </w:p>
        </w:tc>
        <w:tc>
          <w:tcPr>
            <w:tcW w:w="840" w:type="dxa"/>
            <w:gridSpan w:val="4"/>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9 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4"/>
          <w:wAfter w:w="840"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jc w:val="center"/>
              <w:rPr>
                <w:color w:val="000000"/>
              </w:rPr>
            </w:pPr>
            <w:r w:rsidRPr="00392448">
              <w:rPr>
                <w:rStyle w:val="small"/>
                <w:color w:val="000000"/>
              </w:rPr>
              <w:t> </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 xml:space="preserve">                                                                             6 класс</w:t>
            </w:r>
          </w:p>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«Изобразительное искусство в жизни человека» 35 час</w:t>
            </w:r>
          </w:p>
        </w:tc>
      </w:tr>
      <w:tr w:rsidR="0063450D" w:rsidRPr="00392448" w:rsidTr="0063450D">
        <w:trPr>
          <w:gridAfter w:val="1"/>
          <w:wAfter w:w="30"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 xml:space="preserve"> 5.</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Виды изобразительного искусства и основы образного языка</w:t>
            </w:r>
          </w:p>
        </w:tc>
        <w:tc>
          <w:tcPr>
            <w:tcW w:w="810" w:type="dxa"/>
            <w:gridSpan w:val="3"/>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2"/>
          <w:wAfter w:w="4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6.</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Мир наших вещей. Натюрморт</w:t>
            </w:r>
          </w:p>
        </w:tc>
        <w:tc>
          <w:tcPr>
            <w:tcW w:w="795" w:type="dxa"/>
            <w:gridSpan w:val="2"/>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2"/>
          <w:wAfter w:w="4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7.</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Вглядываясь в человека. Портрет.</w:t>
            </w:r>
          </w:p>
        </w:tc>
        <w:tc>
          <w:tcPr>
            <w:tcW w:w="795" w:type="dxa"/>
            <w:gridSpan w:val="2"/>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12ч:</w:t>
            </w:r>
          </w:p>
          <w:p w:rsidR="0063450D" w:rsidRPr="00392448" w:rsidRDefault="0063450D" w:rsidP="0063450D">
            <w:pPr>
              <w:pStyle w:val="ac"/>
              <w:spacing w:before="0" w:beforeAutospacing="0" w:after="0" w:afterAutospacing="0"/>
              <w:rPr>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2"/>
          <w:wAfter w:w="4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Человек и пространство в изобразительном искусстве.</w:t>
            </w:r>
          </w:p>
        </w:tc>
        <w:tc>
          <w:tcPr>
            <w:tcW w:w="795" w:type="dxa"/>
            <w:gridSpan w:val="2"/>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7ч:</w:t>
            </w:r>
          </w:p>
          <w:p w:rsidR="0063450D" w:rsidRPr="00392448" w:rsidRDefault="0063450D" w:rsidP="0063450D">
            <w:pPr>
              <w:pStyle w:val="ac"/>
              <w:spacing w:before="0" w:beforeAutospacing="0" w:after="0" w:afterAutospacing="0"/>
              <w:rPr>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4"/>
          <w:wAfter w:w="840"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jc w:val="center"/>
              <w:rPr>
                <w:color w:val="000000"/>
              </w:rPr>
            </w:pPr>
            <w:r w:rsidRPr="00392448">
              <w:rPr>
                <w:rStyle w:val="small"/>
                <w:color w:val="000000"/>
              </w:rPr>
              <w:t> </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 xml:space="preserve">                                                                                            7 класс</w:t>
            </w:r>
          </w:p>
          <w:p w:rsidR="0063450D" w:rsidRPr="00392448" w:rsidRDefault="0063450D" w:rsidP="0063450D">
            <w:pPr>
              <w:pStyle w:val="ac"/>
              <w:spacing w:before="0" w:beforeAutospacing="0" w:after="0" w:afterAutospacing="0"/>
              <w:jc w:val="center"/>
              <w:rPr>
                <w:color w:val="000000"/>
              </w:rPr>
            </w:pPr>
            <w:r w:rsidRPr="00392448">
              <w:rPr>
                <w:rStyle w:val="small"/>
                <w:b/>
                <w:bCs/>
                <w:color w:val="000000"/>
              </w:rPr>
              <w:t>«Изобразительное искусство в жизни человека» 35 час</w:t>
            </w:r>
          </w:p>
        </w:tc>
      </w:tr>
      <w:tr w:rsidR="0063450D" w:rsidRPr="00392448" w:rsidTr="0063450D">
        <w:trPr>
          <w:gridAfter w:val="3"/>
          <w:wAfter w:w="7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9.</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Изображение фигуры человека и образ человека</w:t>
            </w:r>
          </w:p>
        </w:tc>
        <w:tc>
          <w:tcPr>
            <w:tcW w:w="765"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10ч:</w:t>
            </w:r>
          </w:p>
          <w:p w:rsidR="0063450D" w:rsidRPr="00392448" w:rsidRDefault="0063450D" w:rsidP="0063450D">
            <w:pPr>
              <w:pStyle w:val="ac"/>
              <w:spacing w:before="0" w:beforeAutospacing="0" w:after="0" w:afterAutospacing="0"/>
              <w:rPr>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3"/>
          <w:wAfter w:w="7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10.</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Поэзия повседневности</w:t>
            </w:r>
          </w:p>
        </w:tc>
        <w:tc>
          <w:tcPr>
            <w:tcW w:w="765"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7ч: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3"/>
          <w:wAfter w:w="7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11.</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Великие темы жизни:</w:t>
            </w:r>
          </w:p>
        </w:tc>
        <w:tc>
          <w:tcPr>
            <w:tcW w:w="765"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10ч:</w:t>
            </w:r>
          </w:p>
          <w:p w:rsidR="0063450D" w:rsidRPr="00392448" w:rsidRDefault="0063450D" w:rsidP="0063450D">
            <w:pPr>
              <w:pStyle w:val="ac"/>
              <w:spacing w:before="0" w:beforeAutospacing="0" w:after="0" w:afterAutospacing="0"/>
              <w:rPr>
                <w:rStyle w:val="small"/>
                <w:color w:val="000000"/>
              </w:rPr>
            </w:pPr>
          </w:p>
          <w:p w:rsidR="0063450D" w:rsidRPr="00392448" w:rsidRDefault="0063450D" w:rsidP="0063450D">
            <w:pPr>
              <w:pStyle w:val="ac"/>
              <w:spacing w:before="0" w:beforeAutospacing="0" w:after="0" w:afterAutospacing="0"/>
              <w:rPr>
                <w:color w:val="000000"/>
              </w:rPr>
            </w:pPr>
          </w:p>
        </w:tc>
      </w:tr>
      <w:tr w:rsidR="0063450D" w:rsidRPr="00392448" w:rsidTr="0063450D">
        <w:trPr>
          <w:gridAfter w:val="3"/>
          <w:wAfter w:w="75" w:type="dxa"/>
          <w:tblCellSpacing w:w="0" w:type="dxa"/>
        </w:trPr>
        <w:tc>
          <w:tcPr>
            <w:tcW w:w="569"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12.</w:t>
            </w:r>
          </w:p>
        </w:tc>
        <w:tc>
          <w:tcPr>
            <w:tcW w:w="5400"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rStyle w:val="small"/>
                <w:color w:val="000000"/>
              </w:rPr>
            </w:pPr>
            <w:r w:rsidRPr="00392448">
              <w:rPr>
                <w:rStyle w:val="small"/>
                <w:color w:val="000000"/>
              </w:rPr>
              <w:t>Реальность жизни и художественный образ:</w:t>
            </w:r>
          </w:p>
          <w:p w:rsidR="0063450D" w:rsidRPr="00392448" w:rsidRDefault="0063450D" w:rsidP="0063450D">
            <w:pPr>
              <w:rPr>
                <w:rFonts w:ascii="Times New Roman" w:hAnsi="Times New Roman" w:cs="Times New Roman"/>
                <w:color w:val="000000"/>
                <w:sz w:val="24"/>
                <w:szCs w:val="24"/>
              </w:rPr>
            </w:pPr>
          </w:p>
        </w:tc>
        <w:tc>
          <w:tcPr>
            <w:tcW w:w="765" w:type="dxa"/>
            <w:tcBorders>
              <w:top w:val="outset" w:sz="6" w:space="0" w:color="auto"/>
              <w:left w:val="outset" w:sz="6" w:space="0" w:color="auto"/>
              <w:bottom w:val="outset" w:sz="6" w:space="0" w:color="auto"/>
              <w:right w:val="outset" w:sz="6" w:space="0" w:color="auto"/>
            </w:tcBorders>
          </w:tcPr>
          <w:p w:rsidR="0063450D" w:rsidRPr="00392448" w:rsidRDefault="0063450D" w:rsidP="0063450D">
            <w:pPr>
              <w:pStyle w:val="ac"/>
              <w:spacing w:before="0" w:beforeAutospacing="0" w:after="0" w:afterAutospacing="0"/>
              <w:rPr>
                <w:color w:val="000000"/>
              </w:rPr>
            </w:pPr>
            <w:r w:rsidRPr="00392448">
              <w:rPr>
                <w:rStyle w:val="small"/>
                <w:color w:val="000000"/>
              </w:rPr>
              <w:t>8ч:</w:t>
            </w:r>
          </w:p>
          <w:p w:rsidR="0063450D" w:rsidRPr="00392448" w:rsidRDefault="0063450D" w:rsidP="0063450D">
            <w:pPr>
              <w:pStyle w:val="ac"/>
              <w:spacing w:before="0" w:beforeAutospacing="0" w:after="0" w:afterAutospacing="0"/>
              <w:rPr>
                <w:color w:val="000000"/>
              </w:rPr>
            </w:pPr>
          </w:p>
          <w:p w:rsidR="0063450D" w:rsidRPr="00392448" w:rsidRDefault="0063450D" w:rsidP="0063450D">
            <w:pPr>
              <w:pStyle w:val="ac"/>
              <w:spacing w:before="0" w:beforeAutospacing="0" w:after="0" w:afterAutospacing="0"/>
              <w:rPr>
                <w:color w:val="000000"/>
              </w:rPr>
            </w:pPr>
          </w:p>
        </w:tc>
      </w:tr>
    </w:tbl>
    <w:p w:rsidR="0063450D" w:rsidRPr="00392448" w:rsidRDefault="0063450D" w:rsidP="0063450D">
      <w:pPr>
        <w:rPr>
          <w:rFonts w:ascii="Times New Roman" w:hAnsi="Times New Roman" w:cs="Times New Roman"/>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63450D" w:rsidP="0063450D">
      <w:pPr>
        <w:shd w:val="clear" w:color="auto" w:fill="FFFFFF"/>
        <w:spacing w:after="0" w:line="338" w:lineRule="atLeast"/>
        <w:rPr>
          <w:rFonts w:ascii="Times New Roman" w:eastAsia="Times New Roman" w:hAnsi="Times New Roman" w:cs="Times New Roman"/>
          <w:b/>
          <w:color w:val="000000"/>
          <w:sz w:val="24"/>
          <w:szCs w:val="24"/>
        </w:rPr>
      </w:pPr>
    </w:p>
    <w:p w:rsidR="0063450D" w:rsidRPr="00392448" w:rsidRDefault="00745632" w:rsidP="0063450D">
      <w:pPr>
        <w:spacing w:line="240" w:lineRule="atLeast"/>
        <w:jc w:val="center"/>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z-index:251677696;visibility:visible;mso-wrap-distance-left:0;mso-wrap-distance-right:0" from=".1pt,.6pt" to="509.85pt,.6pt" o:allowincell="f" strokeweight=".48pt"/>
        </w:pict>
      </w:r>
      <w:r w:rsidR="0063450D" w:rsidRPr="00392448">
        <w:rPr>
          <w:rFonts w:ascii="Times New Roman" w:eastAsia="Times New Roman" w:hAnsi="Times New Roman" w:cs="Times New Roman"/>
          <w:b/>
          <w:bCs/>
          <w:sz w:val="24"/>
          <w:szCs w:val="24"/>
        </w:rPr>
        <w:t>2.3 Программа</w:t>
      </w:r>
    </w:p>
    <w:p w:rsidR="0063450D" w:rsidRPr="00392448" w:rsidRDefault="0063450D" w:rsidP="0063450D">
      <w:pPr>
        <w:spacing w:line="240" w:lineRule="atLeast"/>
        <w:ind w:left="278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воспитания и социализации обучающихся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b/>
          <w:bCs/>
          <w:sz w:val="24"/>
          <w:szCs w:val="24"/>
        </w:rPr>
        <w:t>на ступени основного общего образования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2280" w:firstLine="60"/>
        <w:rPr>
          <w:rFonts w:ascii="Times New Roman" w:hAnsi="Times New Roman" w:cs="Times New Roman"/>
          <w:sz w:val="24"/>
          <w:szCs w:val="24"/>
        </w:rPr>
      </w:pPr>
      <w:r w:rsidRPr="00392448">
        <w:rPr>
          <w:rFonts w:ascii="Times New Roman" w:eastAsia="Times New Roman" w:hAnsi="Times New Roman" w:cs="Times New Roman"/>
          <w:b/>
          <w:bCs/>
          <w:sz w:val="24"/>
          <w:szCs w:val="24"/>
        </w:rPr>
        <w:t>Цель и задачи духовно-нравственного развития, воспитания и социализации обучающихся на ступени основного общего образования.</w:t>
      </w:r>
    </w:p>
    <w:p w:rsidR="0063450D" w:rsidRPr="00392448" w:rsidRDefault="0063450D" w:rsidP="0063450D">
      <w:pPr>
        <w:spacing w:line="240" w:lineRule="atLeast"/>
        <w:ind w:left="120" w:right="320"/>
        <w:rPr>
          <w:rFonts w:ascii="Times New Roman" w:hAnsi="Times New Roman" w:cs="Times New Roman"/>
          <w:sz w:val="24"/>
          <w:szCs w:val="24"/>
        </w:rPr>
      </w:pPr>
      <w:r w:rsidRPr="00392448">
        <w:rPr>
          <w:rFonts w:ascii="Times New Roman" w:eastAsia="Times New Roman" w:hAnsi="Times New Roman" w:cs="Times New Roman"/>
          <w:b/>
          <w:bCs/>
          <w:i/>
          <w:iCs/>
          <w:sz w:val="24"/>
          <w:szCs w:val="24"/>
          <w:u w:val="single"/>
        </w:rPr>
        <w:t>Цель программы:</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воспитание,</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социально-педагогическая поддержка становления и развития</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i/>
          <w:iCs/>
          <w:sz w:val="24"/>
          <w:szCs w:val="24"/>
          <w:u w:val="single"/>
        </w:rPr>
        <w:t>Задачи:</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В области формирования личностной культуры:</w:t>
      </w:r>
    </w:p>
    <w:p w:rsidR="0063450D" w:rsidRPr="00392448" w:rsidRDefault="0063450D" w:rsidP="0063450D">
      <w:pPr>
        <w:numPr>
          <w:ilvl w:val="0"/>
          <w:numId w:val="9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w:t>
      </w:r>
    </w:p>
    <w:p w:rsidR="0063450D" w:rsidRPr="00392448" w:rsidRDefault="0063450D" w:rsidP="0063450D">
      <w:pPr>
        <w:numPr>
          <w:ilvl w:val="0"/>
          <w:numId w:val="9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основ нравственного самосознания личности;</w:t>
      </w:r>
    </w:p>
    <w:p w:rsidR="0063450D" w:rsidRPr="00392448" w:rsidRDefault="0063450D" w:rsidP="0063450D">
      <w:pPr>
        <w:numPr>
          <w:ilvl w:val="0"/>
          <w:numId w:val="92"/>
        </w:numPr>
        <w:tabs>
          <w:tab w:val="left" w:pos="260"/>
        </w:tabs>
        <w:spacing w:after="0" w:line="240" w:lineRule="atLeast"/>
        <w:ind w:left="120" w:right="6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63450D" w:rsidRPr="00392448" w:rsidRDefault="0063450D" w:rsidP="0063450D">
      <w:pPr>
        <w:numPr>
          <w:ilvl w:val="0"/>
          <w:numId w:val="92"/>
        </w:numPr>
        <w:tabs>
          <w:tab w:val="left" w:pos="262"/>
        </w:tabs>
        <w:spacing w:after="0" w:line="240" w:lineRule="atLeast"/>
        <w:ind w:left="120"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усвоение обучающимся базовых национальных ценностей, духовных традиций народов России;</w:t>
      </w:r>
    </w:p>
    <w:p w:rsidR="0063450D" w:rsidRPr="00392448" w:rsidRDefault="0063450D" w:rsidP="0063450D">
      <w:pPr>
        <w:numPr>
          <w:ilvl w:val="0"/>
          <w:numId w:val="9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эстетических потребностей, ценностей и чувств;</w:t>
      </w:r>
    </w:p>
    <w:p w:rsidR="0063450D" w:rsidRPr="00392448" w:rsidRDefault="0063450D" w:rsidP="0063450D">
      <w:pPr>
        <w:numPr>
          <w:ilvl w:val="0"/>
          <w:numId w:val="92"/>
        </w:numPr>
        <w:tabs>
          <w:tab w:val="left" w:pos="260"/>
        </w:tabs>
        <w:spacing w:after="0" w:line="240" w:lineRule="atLeast"/>
        <w:ind w:left="120" w:right="6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3450D" w:rsidRPr="00392448" w:rsidRDefault="0063450D" w:rsidP="0063450D">
      <w:pPr>
        <w:numPr>
          <w:ilvl w:val="0"/>
          <w:numId w:val="93"/>
        </w:numPr>
        <w:tabs>
          <w:tab w:val="left" w:pos="147"/>
        </w:tabs>
        <w:spacing w:after="0" w:line="240" w:lineRule="atLeast"/>
        <w:ind w:left="7" w:right="9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трудолюбия, способности к преодолению трудностей, целеустремлѐнности и настойчивости в достижении результата;</w:t>
      </w:r>
    </w:p>
    <w:p w:rsidR="0063450D" w:rsidRPr="00392448" w:rsidRDefault="0063450D" w:rsidP="0063450D">
      <w:pPr>
        <w:numPr>
          <w:ilvl w:val="0"/>
          <w:numId w:val="93"/>
        </w:numPr>
        <w:tabs>
          <w:tab w:val="left" w:pos="147"/>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творческого отношения к учѐбе, труду, социальной деятельности на основе нравственных ценностей и моральных норм;</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у подростка первоначальных профессиональных намерений и интересов,</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экологической культуры, культуры здорового и безопасного образа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В области формирования социальной культуры:</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российской гражданской идентичности,</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патриотизма и гражданской солидарности;</w:t>
      </w:r>
    </w:p>
    <w:p w:rsidR="0063450D" w:rsidRPr="00392448" w:rsidRDefault="0063450D" w:rsidP="0063450D">
      <w:pPr>
        <w:numPr>
          <w:ilvl w:val="0"/>
          <w:numId w:val="93"/>
        </w:numPr>
        <w:tabs>
          <w:tab w:val="left" w:pos="147"/>
        </w:tabs>
        <w:spacing w:after="0" w:line="240" w:lineRule="atLeast"/>
        <w:ind w:left="7" w:right="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у подростков социальных компетенций,</w:t>
      </w:r>
    </w:p>
    <w:p w:rsidR="0063450D" w:rsidRPr="00392448" w:rsidRDefault="0063450D" w:rsidP="0063450D">
      <w:pPr>
        <w:numPr>
          <w:ilvl w:val="0"/>
          <w:numId w:val="9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доброжелательности и эмоциональной отзывчивости,</w:t>
      </w:r>
    </w:p>
    <w:p w:rsidR="0063450D" w:rsidRPr="00392448" w:rsidRDefault="0063450D" w:rsidP="0063450D">
      <w:pPr>
        <w:spacing w:line="240" w:lineRule="atLeast"/>
        <w:ind w:left="7" w:right="11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w:t>
      </w:r>
    </w:p>
    <w:p w:rsidR="0063450D" w:rsidRPr="00392448" w:rsidRDefault="0063450D" w:rsidP="0063450D">
      <w:pPr>
        <w:numPr>
          <w:ilvl w:val="0"/>
          <w:numId w:val="94"/>
        </w:numPr>
        <w:tabs>
          <w:tab w:val="left" w:pos="147"/>
        </w:tabs>
        <w:spacing w:after="0" w:line="240" w:lineRule="atLeast"/>
        <w:ind w:left="7" w:right="5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В области формирования семейной культуры:</w:t>
      </w:r>
    </w:p>
    <w:p w:rsidR="0063450D" w:rsidRPr="00392448" w:rsidRDefault="0063450D" w:rsidP="0063450D">
      <w:pPr>
        <w:numPr>
          <w:ilvl w:val="0"/>
          <w:numId w:val="94"/>
        </w:numPr>
        <w:tabs>
          <w:tab w:val="left" w:pos="207"/>
        </w:tabs>
        <w:spacing w:after="0" w:line="240" w:lineRule="atLeast"/>
        <w:ind w:left="207" w:hanging="20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укрепление отношения к семье как основе российского общества;</w:t>
      </w:r>
    </w:p>
    <w:p w:rsidR="0063450D" w:rsidRPr="00392448" w:rsidRDefault="0063450D" w:rsidP="0063450D">
      <w:pPr>
        <w:numPr>
          <w:ilvl w:val="0"/>
          <w:numId w:val="9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представлений о значении семьи;</w:t>
      </w:r>
    </w:p>
    <w:p w:rsidR="0063450D" w:rsidRPr="00392448" w:rsidRDefault="0063450D" w:rsidP="0063450D">
      <w:pPr>
        <w:spacing w:line="240" w:lineRule="atLeast"/>
        <w:ind w:left="7" w:right="42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начального опыта заботы о социально-психологическом благополучии своей семьи;</w:t>
      </w:r>
    </w:p>
    <w:p w:rsidR="0063450D" w:rsidRPr="00392448" w:rsidRDefault="0063450D" w:rsidP="0063450D">
      <w:pPr>
        <w:numPr>
          <w:ilvl w:val="0"/>
          <w:numId w:val="95"/>
        </w:numPr>
        <w:tabs>
          <w:tab w:val="left" w:pos="149"/>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3450D" w:rsidRPr="00392448" w:rsidRDefault="0063450D" w:rsidP="0063450D">
      <w:pPr>
        <w:spacing w:line="240" w:lineRule="atLeast"/>
        <w:ind w:left="7" w:right="500" w:firstLine="60"/>
        <w:rPr>
          <w:rFonts w:ascii="Times New Roman" w:hAnsi="Times New Roman" w:cs="Times New Roman"/>
          <w:sz w:val="24"/>
          <w:szCs w:val="24"/>
        </w:rPr>
      </w:pPr>
      <w:r w:rsidRPr="00392448">
        <w:rPr>
          <w:rFonts w:ascii="Times New Roman" w:eastAsia="Times New Roman" w:hAnsi="Times New Roman" w:cs="Times New Roman"/>
          <w:b/>
          <w:bCs/>
          <w:sz w:val="24"/>
          <w:szCs w:val="24"/>
        </w:rPr>
        <w:t>Основные направления и ценностные основы духовно-нравственного развития, воспитания и социализации обучающихся на ступени основного общего образования.</w:t>
      </w:r>
    </w:p>
    <w:p w:rsidR="0063450D" w:rsidRPr="00392448" w:rsidRDefault="0063450D" w:rsidP="0063450D">
      <w:pPr>
        <w:spacing w:line="240" w:lineRule="atLeast"/>
        <w:ind w:left="7" w:right="320"/>
        <w:rPr>
          <w:rFonts w:ascii="Times New Roman" w:hAnsi="Times New Roman" w:cs="Times New Roman"/>
          <w:sz w:val="24"/>
          <w:szCs w:val="24"/>
        </w:rPr>
      </w:pPr>
      <w:r w:rsidRPr="00392448">
        <w:rPr>
          <w:rFonts w:ascii="Times New Roman" w:eastAsia="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3450D" w:rsidRPr="00392448" w:rsidRDefault="0063450D" w:rsidP="0063450D">
      <w:pPr>
        <w:spacing w:line="240" w:lineRule="atLeast"/>
        <w:ind w:left="7" w:right="900"/>
        <w:rPr>
          <w:rFonts w:ascii="Times New Roman" w:hAnsi="Times New Roman" w:cs="Times New Roman"/>
          <w:sz w:val="24"/>
          <w:szCs w:val="24"/>
        </w:rPr>
      </w:pPr>
      <w:r w:rsidRPr="00392448">
        <w:rPr>
          <w:rFonts w:ascii="Times New Roman" w:eastAsia="Times New Roman" w:hAnsi="Times New Roman" w:cs="Times New Roman"/>
          <w:sz w:val="24"/>
          <w:szCs w:val="24"/>
        </w:rPr>
        <w:t>Каждое из этих направлений основано на определѐнной системе базовых национальных ценностей и должно обеспечивать их усвоение обучающимися.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13"/>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63450D" w:rsidRPr="00392448" w:rsidRDefault="0063450D" w:rsidP="0063450D">
      <w:pPr>
        <w:numPr>
          <w:ilvl w:val="0"/>
          <w:numId w:val="96"/>
        </w:numPr>
        <w:tabs>
          <w:tab w:val="left" w:pos="147"/>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формирование готовности и способности вести переговоры, противостоять негативным воздействиям социальной среды);</w:t>
      </w:r>
    </w:p>
    <w:p w:rsidR="0063450D" w:rsidRPr="00392448" w:rsidRDefault="0063450D" w:rsidP="0063450D">
      <w:pPr>
        <w:tabs>
          <w:tab w:val="left" w:pos="207"/>
        </w:tabs>
        <w:spacing w:after="0" w:line="240" w:lineRule="atLeast"/>
        <w:ind w:right="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3450D" w:rsidRPr="00392448" w:rsidRDefault="0063450D" w:rsidP="0063450D">
      <w:pPr>
        <w:tabs>
          <w:tab w:val="left" w:pos="207"/>
        </w:tabs>
        <w:spacing w:after="0" w:line="240" w:lineRule="atLeast"/>
        <w:ind w:right="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населенного пункта;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3450D" w:rsidRPr="00392448" w:rsidRDefault="0063450D" w:rsidP="0063450D">
      <w:pPr>
        <w:numPr>
          <w:ilvl w:val="1"/>
          <w:numId w:val="97"/>
        </w:numPr>
        <w:tabs>
          <w:tab w:val="left" w:pos="267"/>
        </w:tabs>
        <w:spacing w:after="0" w:line="240" w:lineRule="atLeast"/>
        <w:ind w:left="7" w:right="220" w:firstLine="5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97"/>
        </w:numPr>
        <w:tabs>
          <w:tab w:val="left" w:pos="207"/>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деятельности,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 предприятием (ГП «Думиничский лесхоз»),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3450D" w:rsidRPr="00392448" w:rsidRDefault="0063450D" w:rsidP="0063450D">
      <w:pPr>
        <w:numPr>
          <w:ilvl w:val="0"/>
          <w:numId w:val="97"/>
        </w:numPr>
        <w:tabs>
          <w:tab w:val="left" w:pos="207"/>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63450D" w:rsidRPr="00392448" w:rsidRDefault="0063450D" w:rsidP="0063450D">
      <w:pPr>
        <w:numPr>
          <w:ilvl w:val="0"/>
          <w:numId w:val="97"/>
        </w:numPr>
        <w:tabs>
          <w:tab w:val="left" w:pos="207"/>
        </w:tabs>
        <w:spacing w:after="0" w:line="240" w:lineRule="atLeast"/>
        <w:ind w:left="7"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p>
    <w:p w:rsidR="0063450D" w:rsidRPr="00392448" w:rsidRDefault="0063450D" w:rsidP="0063450D">
      <w:pPr>
        <w:spacing w:line="240" w:lineRule="atLeast"/>
        <w:ind w:left="7" w:right="68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устойчивого отрицательного отношения к наркозависимости, алкоголизму, игромании, табакокурению, интернет-зависимости и др., как факторам ограничивающим свободу личности);</w:t>
      </w:r>
    </w:p>
    <w:p w:rsidR="0063450D" w:rsidRPr="00392448" w:rsidRDefault="0063450D" w:rsidP="0063450D">
      <w:pPr>
        <w:numPr>
          <w:ilvl w:val="0"/>
          <w:numId w:val="98"/>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мотивов и ценностей обучающегося в сфере отношений к природе</w:t>
      </w:r>
    </w:p>
    <w:p w:rsidR="0063450D" w:rsidRPr="00392448" w:rsidRDefault="0063450D" w:rsidP="0063450D">
      <w:pPr>
        <w:spacing w:line="240" w:lineRule="atLeast"/>
        <w:ind w:left="7" w:right="44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3450D" w:rsidRPr="00392448" w:rsidRDefault="0063450D" w:rsidP="0063450D">
      <w:pPr>
        <w:numPr>
          <w:ilvl w:val="0"/>
          <w:numId w:val="99"/>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мотивационно-ценностных отношений обучающегося в сфере искусства</w:t>
      </w:r>
    </w:p>
    <w:p w:rsidR="0063450D" w:rsidRPr="00392448" w:rsidRDefault="0063450D" w:rsidP="0063450D">
      <w:pPr>
        <w:spacing w:line="240" w:lineRule="atLeast"/>
        <w:ind w:left="7" w:right="6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значимой ценности).</w:t>
      </w:r>
    </w:p>
    <w:p w:rsidR="0063450D" w:rsidRPr="00392448" w:rsidRDefault="0063450D" w:rsidP="0063450D">
      <w:pPr>
        <w:spacing w:line="240" w:lineRule="atLeast"/>
        <w:ind w:left="7" w:right="140" w:firstLine="6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духовно-нравственного развития,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63450D" w:rsidRPr="00392448" w:rsidRDefault="0063450D" w:rsidP="0063450D">
      <w:pPr>
        <w:numPr>
          <w:ilvl w:val="0"/>
          <w:numId w:val="100"/>
        </w:numPr>
        <w:tabs>
          <w:tab w:val="left" w:pos="147"/>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63450D" w:rsidRPr="00392448" w:rsidRDefault="0063450D" w:rsidP="0063450D">
      <w:pPr>
        <w:numPr>
          <w:ilvl w:val="0"/>
          <w:numId w:val="100"/>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Воспитание нравственных чувств и этического сознания.</w:t>
      </w:r>
    </w:p>
    <w:p w:rsidR="0063450D" w:rsidRPr="00392448" w:rsidRDefault="0063450D" w:rsidP="0063450D">
      <w:pPr>
        <w:spacing w:line="240" w:lineRule="atLeast"/>
        <w:ind w:left="7" w:right="18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-Воспитание трудолюбия, творческого отношения к учению, труду, жизни и к выбору будущей профессии.</w:t>
      </w:r>
    </w:p>
    <w:p w:rsidR="0063450D" w:rsidRPr="00392448" w:rsidRDefault="0063450D" w:rsidP="0063450D">
      <w:pPr>
        <w:numPr>
          <w:ilvl w:val="0"/>
          <w:numId w:val="10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63450D" w:rsidRPr="00392448" w:rsidRDefault="0063450D" w:rsidP="0063450D">
      <w:pPr>
        <w:numPr>
          <w:ilvl w:val="0"/>
          <w:numId w:val="10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Воспитание ценностного отношения к природе, окружающей среде.</w:t>
      </w:r>
    </w:p>
    <w:p w:rsidR="0063450D" w:rsidRPr="00392448" w:rsidRDefault="0063450D" w:rsidP="0063450D">
      <w:pPr>
        <w:numPr>
          <w:ilvl w:val="0"/>
          <w:numId w:val="101"/>
        </w:numPr>
        <w:tabs>
          <w:tab w:val="left" w:pos="147"/>
        </w:tabs>
        <w:spacing w:after="0" w:line="240" w:lineRule="atLeast"/>
        <w:ind w:left="7" w:right="10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p w:rsidR="0063450D" w:rsidRPr="00392448" w:rsidRDefault="0063450D" w:rsidP="0063450D">
      <w:pPr>
        <w:spacing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Гражданско-патриотическое</w:t>
      </w:r>
      <w:r w:rsidRPr="00392448">
        <w:rPr>
          <w:rFonts w:ascii="Times New Roman" w:eastAsia="Times New Roman" w:hAnsi="Times New Roman" w:cs="Times New Roman"/>
          <w:sz w:val="24"/>
          <w:szCs w:val="24"/>
        </w:rPr>
        <w:t xml:space="preserve"> (ценности</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любовь к России,</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своему народу,</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своему краю,</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3450D" w:rsidRPr="00392448" w:rsidRDefault="0063450D" w:rsidP="0063450D">
      <w:pPr>
        <w:numPr>
          <w:ilvl w:val="0"/>
          <w:numId w:val="102"/>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Нравственно-эстетическое </w:t>
      </w:r>
      <w:r w:rsidRPr="00392448">
        <w:rPr>
          <w:rFonts w:ascii="Times New Roman" w:eastAsia="Times New Roman" w:hAnsi="Times New Roman" w:cs="Times New Roman"/>
          <w:sz w:val="24"/>
          <w:szCs w:val="24"/>
        </w:rPr>
        <w:t>(ценности: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нравственный выбор;</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жизнь и смысл жизни;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красота, гармония, духовный мир человека, самовыражение личности в творчестве и искусстве, эстетическое развитие личности</w:t>
      </w:r>
      <w:r w:rsidRPr="00392448">
        <w:rPr>
          <w:rFonts w:ascii="Times New Roman" w:eastAsia="Times New Roman" w:hAnsi="Times New Roman" w:cs="Times New Roman"/>
          <w:sz w:val="24"/>
          <w:szCs w:val="24"/>
        </w:rPr>
        <w:t>);</w:t>
      </w:r>
    </w:p>
    <w:p w:rsidR="0063450D" w:rsidRPr="00392448" w:rsidRDefault="0063450D" w:rsidP="0063450D">
      <w:pPr>
        <w:numPr>
          <w:ilvl w:val="0"/>
          <w:numId w:val="103"/>
        </w:numPr>
        <w:tabs>
          <w:tab w:val="left" w:pos="152"/>
        </w:tabs>
        <w:spacing w:after="0" w:line="240" w:lineRule="atLeast"/>
        <w:ind w:left="7" w:right="480" w:hanging="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Экологическое </w:t>
      </w:r>
      <w:r w:rsidRPr="00392448">
        <w:rPr>
          <w:rFonts w:ascii="Times New Roman" w:eastAsia="Times New Roman" w:hAnsi="Times New Roman" w:cs="Times New Roman"/>
          <w:sz w:val="24"/>
          <w:szCs w:val="24"/>
        </w:rPr>
        <w:t>(ценности: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жизнь во всех еѐ проявлениях;</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экологическая безопасность;</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экологическая грамотность; экологическая культура;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p w:rsidR="0063450D" w:rsidRPr="00392448" w:rsidRDefault="0063450D" w:rsidP="0063450D">
      <w:pPr>
        <w:spacing w:line="240" w:lineRule="atLeast"/>
        <w:ind w:left="7" w:right="38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Физкультурно-оздоровительное </w:t>
      </w:r>
      <w:r w:rsidRPr="00392448">
        <w:rPr>
          <w:rFonts w:ascii="Times New Roman" w:eastAsia="Times New Roman" w:hAnsi="Times New Roman" w:cs="Times New Roman"/>
          <w:sz w:val="24"/>
          <w:szCs w:val="24"/>
        </w:rPr>
        <w:t>(ценности: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физическое,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физиологическое,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репродуктивное,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психическое, социально-психологическое, духовное здоровье; экологически целесообразный здоровый и безопасный образ жизни;)</w:t>
      </w:r>
    </w:p>
    <w:p w:rsidR="0063450D" w:rsidRPr="00392448" w:rsidRDefault="0063450D" w:rsidP="0063450D">
      <w:pPr>
        <w:numPr>
          <w:ilvl w:val="0"/>
          <w:numId w:val="104"/>
        </w:numPr>
        <w:tabs>
          <w:tab w:val="left" w:pos="152"/>
        </w:tabs>
        <w:spacing w:after="0" w:line="240" w:lineRule="atLeast"/>
        <w:ind w:left="7" w:right="80" w:hanging="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Интеллектуально-познавательное </w:t>
      </w:r>
      <w:r w:rsidRPr="00392448">
        <w:rPr>
          <w:rFonts w:ascii="Times New Roman" w:eastAsia="Times New Roman" w:hAnsi="Times New Roman" w:cs="Times New Roman"/>
          <w:sz w:val="24"/>
          <w:szCs w:val="24"/>
        </w:rPr>
        <w:t>(ценности: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научное знание,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стремление к познанию 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i/>
          <w:iCs/>
          <w:sz w:val="24"/>
          <w:szCs w:val="24"/>
        </w:rPr>
        <w:t>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560" w:firstLine="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Содержание, виды деятельности, формы занятий духовно-нравственного развития, воспитания и социализации обучающихся на ступени основного общего образования.</w:t>
      </w:r>
    </w:p>
    <w:p w:rsidR="0063450D" w:rsidRPr="00392448" w:rsidRDefault="0063450D" w:rsidP="0063450D">
      <w:pPr>
        <w:spacing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основе программы духовно-нравственного развития и воспитания обучающихся на ступени среднего общего образования и организуемого в соответствии с ней уклада школьной жизни лежат следующие принципы:</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ориентации на идеал. </w:t>
      </w:r>
      <w:r w:rsidRPr="00392448">
        <w:rPr>
          <w:rFonts w:ascii="Times New Roman" w:eastAsia="Times New Roman" w:hAnsi="Times New Roman" w:cs="Times New Roman"/>
          <w:sz w:val="24"/>
          <w:szCs w:val="24"/>
        </w:rPr>
        <w:t>Идеалы определяют смыслы воспитания,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то,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ради чего оно</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63450D" w:rsidRPr="00392448" w:rsidRDefault="0063450D" w:rsidP="0063450D">
      <w:pPr>
        <w:spacing w:line="240" w:lineRule="atLeast"/>
        <w:ind w:left="7" w:right="1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Аксиологический принцип. </w:t>
      </w:r>
      <w:r w:rsidRPr="00392448">
        <w:rPr>
          <w:rFonts w:ascii="Times New Roman" w:eastAsia="Times New Roman" w:hAnsi="Times New Roman"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3450D" w:rsidRPr="00392448" w:rsidRDefault="0063450D" w:rsidP="0063450D">
      <w:pPr>
        <w:spacing w:line="240" w:lineRule="atLeast"/>
        <w:ind w:left="7" w:right="160" w:firstLine="5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следования нравственному примеру. </w:t>
      </w:r>
      <w:r w:rsidRPr="00392448">
        <w:rPr>
          <w:rFonts w:ascii="Times New Roman" w:eastAsia="Times New Roman" w:hAnsi="Times New Roman" w:cs="Times New Roman"/>
          <w:sz w:val="24"/>
          <w:szCs w:val="24"/>
        </w:rPr>
        <w:t>Следование примеру</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ведущий метод</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3450D" w:rsidRPr="00392448" w:rsidRDefault="0063450D" w:rsidP="0063450D">
      <w:pPr>
        <w:spacing w:line="240" w:lineRule="atLeast"/>
        <w:ind w:left="7" w:right="160" w:firstLine="420"/>
        <w:rPr>
          <w:rFonts w:ascii="Times New Roman" w:hAnsi="Times New Roman" w:cs="Times New Roman"/>
          <w:sz w:val="24"/>
          <w:szCs w:val="24"/>
        </w:rPr>
      </w:pPr>
      <w:r w:rsidRPr="00392448">
        <w:rPr>
          <w:rFonts w:ascii="Times New Roman" w:eastAsia="Times New Roman" w:hAnsi="Times New Roman" w:cs="Times New Roman"/>
          <w:i/>
          <w:iCs/>
          <w:sz w:val="24"/>
          <w:szCs w:val="24"/>
        </w:rPr>
        <w:t>Принцип диалогического общения со значимыми другими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 формировании ценностей</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w:t>
      </w:r>
    </w:p>
    <w:p w:rsidR="0063450D" w:rsidRPr="00392448" w:rsidRDefault="0063450D" w:rsidP="0063450D">
      <w:pPr>
        <w:spacing w:line="240" w:lineRule="atLeast"/>
        <w:ind w:left="7" w:right="120" w:firstLine="36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идентификации. </w:t>
      </w:r>
      <w:r w:rsidRPr="00392448">
        <w:rPr>
          <w:rFonts w:ascii="Times New Roman" w:eastAsia="Times New Roman" w:hAnsi="Times New Roman" w:cs="Times New Roman"/>
          <w:sz w:val="24"/>
          <w:szCs w:val="24"/>
        </w:rPr>
        <w:t>Идентификация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устойчивое отождествление себя со значимым</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значимого другого, что позволяет 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3450D" w:rsidRPr="00392448" w:rsidRDefault="0063450D" w:rsidP="0063450D">
      <w:pPr>
        <w:spacing w:line="240" w:lineRule="atLeast"/>
        <w:ind w:left="600" w:right="6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полисубъектности воспитания и социализации. </w:t>
      </w:r>
      <w:r w:rsidRPr="00392448">
        <w:rPr>
          <w:rFonts w:ascii="Times New Roman" w:eastAsia="Times New Roman" w:hAnsi="Times New Roman" w:cs="Times New Roman"/>
          <w:sz w:val="24"/>
          <w:szCs w:val="24"/>
        </w:rPr>
        <w:t>В современных условиях процесс</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развития, воспитания и социализации личности имеет полисубъектный, многомерно- 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w:t>
      </w:r>
    </w:p>
    <w:p w:rsidR="0063450D" w:rsidRPr="00392448" w:rsidRDefault="0063450D" w:rsidP="0063450D">
      <w:pPr>
        <w:spacing w:line="240" w:lineRule="atLeast"/>
        <w:ind w:left="600" w:right="6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совместного решения личностно и общественно значимых проблем. </w:t>
      </w:r>
      <w:r w:rsidRPr="00392448">
        <w:rPr>
          <w:rFonts w:ascii="Times New Roman" w:eastAsia="Times New Roman" w:hAnsi="Times New Roman" w:cs="Times New Roman"/>
          <w:sz w:val="24"/>
          <w:szCs w:val="24"/>
        </w:rPr>
        <w:t>Личностные 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3450D" w:rsidRPr="00392448" w:rsidRDefault="0063450D" w:rsidP="0063450D">
      <w:pPr>
        <w:spacing w:line="240" w:lineRule="atLeast"/>
        <w:ind w:left="600" w:right="9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Принцип системно-деятельностной организации воспитания. </w:t>
      </w:r>
      <w:r w:rsidRPr="00392448">
        <w:rPr>
          <w:rFonts w:ascii="Times New Roman" w:eastAsia="Times New Roman" w:hAnsi="Times New Roman" w:cs="Times New Roman"/>
          <w:sz w:val="24"/>
          <w:szCs w:val="24"/>
        </w:rPr>
        <w:t>Интеграция содержания</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общеобразовательных дисциплин;</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произведений искусства;</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периодической печати, публикаций, радио- и телепередач, отражающих современную жизнь;</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духовной культуры и фольклора народов России;</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истории, традиций и современной жизни своей Родины, своего края, своей семьи;</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жизненного опыта своих родителей и прародителей;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5"/>
        </w:numPr>
        <w:tabs>
          <w:tab w:val="left" w:pos="744"/>
        </w:tabs>
        <w:spacing w:after="0" w:line="240" w:lineRule="atLeast"/>
        <w:ind w:left="600" w:right="19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63450D" w:rsidRPr="00392448" w:rsidRDefault="0063450D" w:rsidP="0063450D">
      <w:pPr>
        <w:numPr>
          <w:ilvl w:val="0"/>
          <w:numId w:val="105"/>
        </w:numPr>
        <w:tabs>
          <w:tab w:val="left" w:pos="740"/>
        </w:tabs>
        <w:spacing w:after="0" w:line="240" w:lineRule="atLeast"/>
        <w:ind w:left="74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других источников информации и научного знания.</w:t>
      </w:r>
    </w:p>
    <w:p w:rsidR="0063450D" w:rsidRPr="00392448" w:rsidRDefault="0063450D" w:rsidP="0063450D">
      <w:pPr>
        <w:spacing w:line="240" w:lineRule="atLeast"/>
        <w:ind w:left="600" w:right="820"/>
        <w:rPr>
          <w:rFonts w:ascii="Times New Roman" w:hAnsi="Times New Roman" w:cs="Times New Roman"/>
          <w:sz w:val="24"/>
          <w:szCs w:val="24"/>
        </w:rPr>
      </w:pPr>
      <w:r w:rsidRPr="00392448">
        <w:rPr>
          <w:rFonts w:ascii="Times New Roman" w:eastAsia="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6"/>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w:t>
            </w: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Цель воспитания</w:t>
            </w: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Содержание воспитания</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Виды деятельности</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ние</w:t>
            </w: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занятий</w:t>
            </w: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воспитания</w:t>
            </w: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воспитание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общее представление 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Изучают Конституцию</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w:t>
            </w: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гражданской</w:t>
            </w: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политическом устройстве</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Российской Федерации,</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экскурсии,</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540" w:bottom="0" w:left="540" w:header="0" w:footer="0" w:gutter="0"/>
          <w:cols w:space="720" w:equalWidth="0">
            <w:col w:w="11160"/>
          </w:cols>
        </w:sectPr>
      </w:pPr>
    </w:p>
    <w:tbl>
      <w:tblPr>
        <w:tblW w:w="0" w:type="auto"/>
        <w:tblLayout w:type="fixed"/>
        <w:tblCellMar>
          <w:left w:w="0" w:type="dxa"/>
          <w:right w:w="0" w:type="dxa"/>
        </w:tblCellMar>
        <w:tblLook w:val="04A0"/>
      </w:tblPr>
      <w:tblGrid>
        <w:gridCol w:w="1440"/>
        <w:gridCol w:w="2260"/>
        <w:gridCol w:w="3120"/>
      </w:tblGrid>
      <w:tr w:rsidR="0063450D" w:rsidRPr="00392448" w:rsidTr="0063450D">
        <w:trPr>
          <w:trHeight w:val="284"/>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кое</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ответственности,</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9"/>
                <w:sz w:val="24"/>
                <w:szCs w:val="24"/>
              </w:rPr>
              <w:t>российского государства, его</w:t>
            </w:r>
          </w:p>
        </w:tc>
      </w:tr>
      <w:tr w:rsidR="0063450D" w:rsidRPr="00392448" w:rsidTr="0063450D">
        <w:trPr>
          <w:trHeight w:val="270"/>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достоинства,</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институтах, их роли в жизни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уважения к</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общества, о символах</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истории, культуре</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государства, их</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своей страны;</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историческом</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9"/>
                <w:sz w:val="24"/>
                <w:szCs w:val="24"/>
              </w:rPr>
              <w:t>происхождении и социально-</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гражданско-</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культурном значении, о</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нравственной</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ключевых ценностях</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позиции, сознание</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современного общества</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учащимися как</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России;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нравственной</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системные представления</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ценности</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 институтах гражданского</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причастности к</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общества, их истории 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судьбе отечества,</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современном состоянии в</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его прошлого,</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России и мире, о</w:t>
            </w:r>
          </w:p>
        </w:tc>
      </w:tr>
      <w:tr w:rsidR="0063450D" w:rsidRPr="00392448" w:rsidTr="0063450D">
        <w:trPr>
          <w:trHeight w:val="277"/>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настоящего и</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возможностях участия</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будущего;</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граждан в общественном</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управлении;</w:t>
            </w:r>
          </w:p>
        </w:tc>
      </w:tr>
      <w:tr w:rsidR="0063450D" w:rsidRPr="00392448" w:rsidTr="0063450D">
        <w:trPr>
          <w:trHeight w:val="274"/>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соответствующих</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и одобрение</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знаний о праве,</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правил поведения в</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правовых нормах</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 уважение органов</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поведения человека</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лиц, охраняющих</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ив обществе и</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общественный порядок;</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отношения между</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осознание</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личностью и</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конституционного долга 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государством.</w:t>
            </w: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обязанностей гражданина</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своей Родины;</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системные представления о</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народах России, об их общей</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исторической судьбе, о</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единстве народов нашей</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страны, знание</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национальных героев 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важнейших событий</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отечественной истории;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негативное отношение к</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нарушениям порядка в</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классе, школе,</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общественных местах, к</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невыполнению человеком</w:t>
            </w:r>
          </w:p>
        </w:tc>
      </w:tr>
      <w:tr w:rsidR="0063450D" w:rsidRPr="00392448" w:rsidTr="0063450D">
        <w:trPr>
          <w:trHeight w:val="277"/>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своих общественных</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обязанностей, к</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антиобщественным</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действиям, поступкам.</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Воспитание социальной</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ответственности 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компетентности:</w:t>
            </w:r>
          </w:p>
        </w:tc>
      </w:tr>
      <w:tr w:rsidR="0063450D" w:rsidRPr="00392448" w:rsidTr="0063450D">
        <w:trPr>
          <w:trHeight w:val="27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осознанное принятие роли</w:t>
            </w:r>
          </w:p>
        </w:tc>
      </w:tr>
      <w:tr w:rsidR="0063450D" w:rsidRPr="00392448" w:rsidTr="0063450D">
        <w:trPr>
          <w:trHeight w:val="296"/>
        </w:trPr>
        <w:tc>
          <w:tcPr>
            <w:tcW w:w="144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12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гражданина, знание</w:t>
            </w:r>
          </w:p>
        </w:tc>
      </w:tr>
    </w:tbl>
    <w:p w:rsidR="0063450D" w:rsidRPr="00392448" w:rsidRDefault="0063450D" w:rsidP="0063450D">
      <w:pPr>
        <w:spacing w:line="240" w:lineRule="atLeast"/>
        <w:rPr>
          <w:rFonts w:ascii="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672576" behindDoc="1" locked="0" layoutInCell="0" allowOverlap="1">
            <wp:simplePos x="0" y="0"/>
            <wp:positionH relativeFrom="page">
              <wp:posOffset>338455</wp:posOffset>
            </wp:positionH>
            <wp:positionV relativeFrom="page">
              <wp:posOffset>719455</wp:posOffset>
            </wp:positionV>
            <wp:extent cx="7097395" cy="860107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7097395" cy="8601075"/>
                    </a:xfrm>
                    <a:prstGeom prst="rect">
                      <a:avLst/>
                    </a:prstGeom>
                    <a:noFill/>
                  </pic:spPr>
                </pic:pic>
              </a:graphicData>
            </a:graphic>
          </wp:anchor>
        </w:drawing>
      </w:r>
      <w:r w:rsidRPr="00392448">
        <w:rPr>
          <w:rFonts w:ascii="Times New Roman" w:hAnsi="Times New Roman" w:cs="Times New Roman"/>
          <w:sz w:val="24"/>
          <w:szCs w:val="24"/>
        </w:rPr>
        <w:br w:type="column"/>
      </w:r>
    </w:p>
    <w:p w:rsidR="0063450D" w:rsidRPr="00392448" w:rsidRDefault="0063450D" w:rsidP="0063450D">
      <w:pPr>
        <w:spacing w:line="240" w:lineRule="atLeast"/>
        <w:rPr>
          <w:rFonts w:ascii="Times New Roman" w:hAnsi="Times New Roman" w:cs="Times New Roman"/>
          <w:sz w:val="24"/>
          <w:szCs w:val="24"/>
        </w:rPr>
      </w:pPr>
    </w:p>
    <w:tbl>
      <w:tblPr>
        <w:tblW w:w="0" w:type="auto"/>
        <w:tblLayout w:type="fixed"/>
        <w:tblCellMar>
          <w:left w:w="0" w:type="dxa"/>
          <w:right w:w="0" w:type="dxa"/>
        </w:tblCellMar>
        <w:tblLook w:val="04A0"/>
      </w:tblPr>
      <w:tblGrid>
        <w:gridCol w:w="2600"/>
        <w:gridCol w:w="1200"/>
      </w:tblGrid>
      <w:tr w:rsidR="0063450D" w:rsidRPr="00392448" w:rsidTr="0063450D">
        <w:trPr>
          <w:trHeight w:val="284"/>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получают знания об</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просмотр</w:t>
            </w:r>
          </w:p>
        </w:tc>
      </w:tr>
      <w:tr w:rsidR="0063450D" w:rsidRPr="00392448" w:rsidTr="0063450D">
        <w:trPr>
          <w:trHeight w:val="270"/>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основных правах и</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7"/>
                <w:sz w:val="24"/>
                <w:szCs w:val="24"/>
              </w:rPr>
              <w:t>видеофиль</w:t>
            </w: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обязанностях граждан</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мов,</w:t>
            </w: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России, о политическом</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w:t>
            </w: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устройстве Российского</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книги</w:t>
            </w: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государства, его</w:t>
            </w:r>
          </w:p>
        </w:tc>
        <w:tc>
          <w:tcPr>
            <w:tcW w:w="1200" w:type="dxa"/>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памяти</w:t>
            </w: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институтах, их роли в</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жизни общества, 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символах государства</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Флаге,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Гербе России,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 флаге и гербе</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субъекта Российской</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Федерации, в котором</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находится</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образовательное</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учреждение.</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героическими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страницами истории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России, жизнью</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замечательных людей,</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явивших примеры</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гражданского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служения, исполнения</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патриотического долга,</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 обязанностями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гражданина (в процессе</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бесед, экскурсий,</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просмотра</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кинофильмов,</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путешествий по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историческим 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памятным местам,</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сюжетно-ролевых игр</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гражданского 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историко-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патриотического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 изучения</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учебных дисциплин).</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 историей</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 культурой родного</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края, народным</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творчеством,</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этнокультурными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традициями,</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фольклором,</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особенностями быта</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народов России (в</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96"/>
        </w:trPr>
        <w:tc>
          <w:tcPr>
            <w:tcW w:w="26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бесед,</w:t>
            </w:r>
          </w:p>
        </w:tc>
        <w:tc>
          <w:tcPr>
            <w:tcW w:w="1200" w:type="dxa"/>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2" w:right="740" w:bottom="0" w:left="640" w:header="0" w:footer="0" w:gutter="0"/>
          <w:cols w:num="2" w:space="720" w:equalWidth="0">
            <w:col w:w="6820" w:space="240"/>
            <w:col w:w="3800"/>
          </w:cols>
        </w:sect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0100"/>
        <w:rPr>
          <w:rFonts w:ascii="Times New Roman" w:hAnsi="Times New Roman" w:cs="Times New Roman"/>
          <w:sz w:val="24"/>
          <w:szCs w:val="24"/>
        </w:rPr>
      </w:pPr>
      <w:r w:rsidRPr="00392448">
        <w:rPr>
          <w:rFonts w:ascii="Times New Roman" w:eastAsia="Times New Roman" w:hAnsi="Times New Roman" w:cs="Times New Roman"/>
          <w:sz w:val="24"/>
          <w:szCs w:val="24"/>
        </w:rPr>
        <w:t>358</w:t>
      </w:r>
    </w:p>
    <w:p w:rsidR="0063450D" w:rsidRPr="00392448" w:rsidRDefault="0063450D" w:rsidP="0063450D">
      <w:pPr>
        <w:spacing w:line="240" w:lineRule="atLeast"/>
        <w:rPr>
          <w:rFonts w:ascii="Times New Roman" w:hAnsi="Times New Roman" w:cs="Times New Roman"/>
          <w:sz w:val="24"/>
          <w:szCs w:val="24"/>
        </w:rPr>
        <w:sectPr w:rsidR="0063450D" w:rsidRPr="00392448">
          <w:type w:val="continuous"/>
          <w:pgSz w:w="12240" w:h="15840"/>
          <w:pgMar w:top="1132" w:right="740" w:bottom="0" w:left="640" w:header="0" w:footer="0" w:gutter="0"/>
          <w:cols w:space="720" w:equalWidth="0">
            <w:col w:w="10860"/>
          </w:cols>
        </w:sectPr>
      </w:pPr>
    </w:p>
    <w:tbl>
      <w:tblPr>
        <w:tblW w:w="0" w:type="auto"/>
        <w:tblInd w:w="3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40"/>
        <w:gridCol w:w="2540"/>
      </w:tblGrid>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гражданских прав и</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сюжетно-ролевых игр,</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обязанностей, приобретение</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просмотра</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первоначального опыта</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кинофильмов,</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ответственного</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творческих конкурсов,</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гражданского поведения;</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фестивалей,</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усвоение позитивного</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w w:val="99"/>
                <w:sz w:val="24"/>
                <w:szCs w:val="24"/>
              </w:rPr>
              <w:t>праздников, экскурсий,</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социального опыта, образцов</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путешествий,</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поведения подростков и</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туристско-</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молодѐжи в современном</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краеведческих</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мире;</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экспедиций, изучения</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освоение норм и правил</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учебных дисциплин).</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общественного поведения,</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психологических установок,</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важнейшими</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знаний и навыков,</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событиями в истории</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позволяющих обучающимся</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нашей страны,</w:t>
            </w:r>
          </w:p>
        </w:tc>
      </w:tr>
      <w:tr w:rsidR="0063450D" w:rsidRPr="00392448" w:rsidTr="0063450D">
        <w:trPr>
          <w:trHeight w:val="277"/>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успешно действовать в</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содержанием и</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современном обществе;</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значением</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приобретение опыта</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государственных</w:t>
            </w:r>
          </w:p>
        </w:tc>
      </w:tr>
      <w:tr w:rsidR="0063450D" w:rsidRPr="00392448" w:rsidTr="0063450D">
        <w:trPr>
          <w:trHeight w:val="274"/>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взаимодействия, совместной</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w w:val="99"/>
                <w:sz w:val="24"/>
                <w:szCs w:val="24"/>
              </w:rPr>
              <w:t>праздников (в процессе</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и общения со</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бесед, проведения</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сверстниками, старшими и</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классных часов,</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младшими, взрослыми, с</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просмотра учебных</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реальным социальным</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фильмов, участия в</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окружением в процессе</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подготовке и</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решения личностных и</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 значимых</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мероприятий,</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проблем;</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посвящѐнных</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осознанное принятие</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государственным</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основных социальных ролей,</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праздникам).</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соответствующих</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r>
      <w:tr w:rsidR="0063450D" w:rsidRPr="00392448" w:rsidTr="0063450D">
        <w:trPr>
          <w:trHeight w:val="276"/>
        </w:trPr>
        <w:tc>
          <w:tcPr>
            <w:tcW w:w="314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подростковому возрасту:</w:t>
            </w:r>
          </w:p>
        </w:tc>
        <w:tc>
          <w:tcPr>
            <w:tcW w:w="254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деятельностью</w:t>
            </w:r>
          </w:p>
        </w:tc>
      </w:tr>
    </w:tbl>
    <w:p w:rsidR="0063450D" w:rsidRPr="00392448" w:rsidRDefault="0063450D" w:rsidP="0063450D">
      <w:pPr>
        <w:spacing w:line="240" w:lineRule="atLeast"/>
        <w:ind w:left="3000"/>
        <w:rPr>
          <w:rFonts w:ascii="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673600" behindDoc="1" locked="0" layoutInCell="0" allowOverlap="1">
            <wp:simplePos x="0" y="0"/>
            <wp:positionH relativeFrom="page">
              <wp:posOffset>338455</wp:posOffset>
            </wp:positionH>
            <wp:positionV relativeFrom="page">
              <wp:posOffset>719455</wp:posOffset>
            </wp:positionV>
            <wp:extent cx="7097395" cy="8601075"/>
            <wp:effectExtent l="0" t="0" r="0" b="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7097395" cy="8601075"/>
                    </a:xfrm>
                    <a:prstGeom prst="rect">
                      <a:avLst/>
                    </a:prstGeom>
                    <a:noFill/>
                  </pic:spPr>
                </pic:pic>
              </a:graphicData>
            </a:graphic>
          </wp:anchor>
        </w:drawing>
      </w:r>
      <w:r w:rsidRPr="00392448">
        <w:rPr>
          <w:rFonts w:ascii="Times New Roman" w:eastAsia="Times New Roman" w:hAnsi="Times New Roman" w:cs="Times New Roman"/>
          <w:sz w:val="24"/>
          <w:szCs w:val="24"/>
        </w:rPr>
        <w:t>— социальные роли в семье:    общественных</w:t>
      </w:r>
    </w:p>
    <w:p w:rsidR="0063450D" w:rsidRPr="00392448" w:rsidRDefault="0063450D" w:rsidP="0063450D">
      <w:pPr>
        <w:spacing w:line="240" w:lineRule="atLeast"/>
        <w:ind w:left="3000"/>
        <w:rPr>
          <w:rFonts w:ascii="Times New Roman" w:hAnsi="Times New Roman" w:cs="Times New Roman"/>
          <w:sz w:val="24"/>
          <w:szCs w:val="24"/>
        </w:rPr>
      </w:pPr>
      <w:r w:rsidRPr="00392448">
        <w:rPr>
          <w:rFonts w:ascii="Times New Roman" w:eastAsia="Times New Roman" w:hAnsi="Times New Roman" w:cs="Times New Roman"/>
          <w:sz w:val="24"/>
          <w:szCs w:val="24"/>
        </w:rPr>
        <w:t>сына (дочери), братаорганизаций</w:t>
      </w:r>
    </w:p>
    <w:tbl>
      <w:tblPr>
        <w:tblW w:w="0" w:type="auto"/>
        <w:tblInd w:w="3000" w:type="dxa"/>
        <w:tblLayout w:type="fixed"/>
        <w:tblCellMar>
          <w:left w:w="0" w:type="dxa"/>
          <w:right w:w="0" w:type="dxa"/>
        </w:tblCellMar>
        <w:tblLook w:val="04A0"/>
      </w:tblPr>
      <w:tblGrid>
        <w:gridCol w:w="2860"/>
        <w:gridCol w:w="2340"/>
      </w:tblGrid>
      <w:tr w:rsidR="0063450D" w:rsidRPr="00392448" w:rsidTr="0063450D">
        <w:trPr>
          <w:trHeight w:val="276"/>
        </w:trPr>
        <w:tc>
          <w:tcPr>
            <w:tcW w:w="28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(сестры), помощника,</w:t>
            </w:r>
          </w:p>
        </w:tc>
        <w:tc>
          <w:tcPr>
            <w:tcW w:w="2340" w:type="dxa"/>
            <w:vAlign w:val="bottom"/>
          </w:tcPr>
          <w:p w:rsidR="0063450D" w:rsidRPr="00392448" w:rsidRDefault="0063450D" w:rsidP="0063450D">
            <w:pPr>
              <w:spacing w:line="240" w:lineRule="atLeast"/>
              <w:ind w:left="400"/>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патриотической и</w:t>
            </w:r>
          </w:p>
        </w:tc>
      </w:tr>
      <w:tr w:rsidR="0063450D" w:rsidRPr="00392448" w:rsidTr="0063450D">
        <w:trPr>
          <w:trHeight w:val="276"/>
        </w:trPr>
        <w:tc>
          <w:tcPr>
            <w:tcW w:w="28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ответственного хозяина</w:t>
            </w:r>
          </w:p>
        </w:tc>
        <w:tc>
          <w:tcPr>
            <w:tcW w:w="2340" w:type="dxa"/>
            <w:vAlign w:val="bottom"/>
          </w:tcPr>
          <w:p w:rsidR="0063450D" w:rsidRPr="00392448" w:rsidRDefault="0063450D" w:rsidP="0063450D">
            <w:pPr>
              <w:spacing w:line="240" w:lineRule="atLeast"/>
              <w:ind w:left="40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гражданской</w:t>
            </w:r>
          </w:p>
        </w:tc>
      </w:tr>
      <w:tr w:rsidR="0063450D" w:rsidRPr="00392448" w:rsidTr="0063450D">
        <w:trPr>
          <w:trHeight w:val="276"/>
        </w:trPr>
        <w:tc>
          <w:tcPr>
            <w:tcW w:w="28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(хозяйки), наследника</w:t>
            </w:r>
          </w:p>
        </w:tc>
        <w:tc>
          <w:tcPr>
            <w:tcW w:w="2340" w:type="dxa"/>
            <w:vAlign w:val="bottom"/>
          </w:tcPr>
          <w:p w:rsidR="0063450D" w:rsidRPr="00392448" w:rsidRDefault="0063450D" w:rsidP="0063450D">
            <w:pPr>
              <w:spacing w:line="240" w:lineRule="atLeast"/>
              <w:ind w:left="4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направленности,</w:t>
            </w:r>
          </w:p>
        </w:tc>
      </w:tr>
      <w:tr w:rsidR="0063450D" w:rsidRPr="00392448" w:rsidTr="0063450D">
        <w:trPr>
          <w:trHeight w:val="276"/>
        </w:trPr>
        <w:tc>
          <w:tcPr>
            <w:tcW w:w="28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(наследницы);</w:t>
            </w:r>
          </w:p>
        </w:tc>
        <w:tc>
          <w:tcPr>
            <w:tcW w:w="2340" w:type="dxa"/>
            <w:vAlign w:val="bottom"/>
          </w:tcPr>
          <w:p w:rsidR="0063450D" w:rsidRPr="00392448" w:rsidRDefault="0063450D" w:rsidP="0063450D">
            <w:pPr>
              <w:spacing w:line="240" w:lineRule="atLeast"/>
              <w:ind w:left="400"/>
              <w:rPr>
                <w:rFonts w:ascii="Times New Roman" w:hAnsi="Times New Roman" w:cs="Times New Roman"/>
                <w:sz w:val="24"/>
                <w:szCs w:val="24"/>
              </w:rPr>
            </w:pPr>
            <w:r w:rsidRPr="00392448">
              <w:rPr>
                <w:rFonts w:ascii="Times New Roman" w:eastAsia="Times New Roman" w:hAnsi="Times New Roman" w:cs="Times New Roman"/>
                <w:w w:val="98"/>
                <w:sz w:val="24"/>
                <w:szCs w:val="24"/>
              </w:rPr>
              <w:t>детско-юношеских</w:t>
            </w:r>
          </w:p>
        </w:tc>
      </w:tr>
    </w:tbl>
    <w:p w:rsidR="0063450D" w:rsidRPr="00392448" w:rsidRDefault="0063450D" w:rsidP="0063450D">
      <w:pPr>
        <w:spacing w:line="240" w:lineRule="atLeast"/>
        <w:ind w:left="3000"/>
        <w:rPr>
          <w:rFonts w:ascii="Times New Roman" w:hAnsi="Times New Roman" w:cs="Times New Roman"/>
          <w:sz w:val="24"/>
          <w:szCs w:val="24"/>
        </w:rPr>
      </w:pPr>
      <w:r w:rsidRPr="00392448">
        <w:rPr>
          <w:rFonts w:ascii="Times New Roman" w:eastAsia="Times New Roman" w:hAnsi="Times New Roman" w:cs="Times New Roman"/>
          <w:sz w:val="24"/>
          <w:szCs w:val="24"/>
        </w:rPr>
        <w:t>— социальные роли в классе:   движений,</w:t>
      </w:r>
    </w:p>
    <w:tbl>
      <w:tblPr>
        <w:tblW w:w="0" w:type="auto"/>
        <w:tblInd w:w="3000" w:type="dxa"/>
        <w:tblLayout w:type="fixed"/>
        <w:tblCellMar>
          <w:left w:w="0" w:type="dxa"/>
          <w:right w:w="0" w:type="dxa"/>
        </w:tblCellMar>
        <w:tblLook w:val="04A0"/>
      </w:tblPr>
      <w:tblGrid>
        <w:gridCol w:w="3060"/>
        <w:gridCol w:w="2640"/>
      </w:tblGrid>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лидер — ведомый, партнѐр,</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организаций,</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инициатор, референтный в</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сообществ, с правами</w:t>
            </w:r>
          </w:p>
        </w:tc>
      </w:tr>
      <w:tr w:rsidR="0063450D" w:rsidRPr="00392448" w:rsidTr="0063450D">
        <w:trPr>
          <w:trHeight w:val="277"/>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определѐнных вопросах,</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w w:val="98"/>
                <w:sz w:val="24"/>
                <w:szCs w:val="24"/>
              </w:rPr>
              <w:t>гражданина (в процессе</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руководитель, организатор,</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экскурсий, встреч и</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помощник, собеседник,</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бесед с</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слушатель;</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представителями</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 социальные роли в</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общественных</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обществе: гендерная, член</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организаций,</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определѐнной социальной</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посильного участия в</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группы, потребитель,</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социальных проектах и</w:t>
            </w:r>
          </w:p>
        </w:tc>
      </w:tr>
      <w:tr w:rsidR="0063450D" w:rsidRPr="00392448" w:rsidTr="0063450D">
        <w:trPr>
          <w:trHeight w:val="276"/>
        </w:trPr>
        <w:tc>
          <w:tcPr>
            <w:tcW w:w="3060" w:type="dxa"/>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покупатель, пассажир,</w:t>
            </w:r>
          </w:p>
        </w:tc>
        <w:tc>
          <w:tcPr>
            <w:tcW w:w="264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мероприятиях,</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359</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4" w:right="1140" w:bottom="0" w:left="1440" w:header="0" w:footer="0" w:gutter="0"/>
          <w:cols w:space="720" w:equalWidth="0">
            <w:col w:w="96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зритель, спортсмен,</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проводимых детско-</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читатель, сотрудник и др.;</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юношескими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формирование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собственного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 беседах 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конструктивного стиля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подвигах Российской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общественного поведения.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армии, защитниках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Отечества,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 игр военно-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патриотического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 конкурсов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спортивных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соревнований,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сюжетно-ролевых игр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 местности, встреч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ветеранами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военнослужащими.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сознательное принятие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 эстетичес</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культурного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базовых национальных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конкретными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кое</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миропонимания,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российских ценностей;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примерами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конкурсах,</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знакомство с</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любовь к школе, своему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высоконравственных</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экскурсии,</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традициями 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селу, городу, народу, России,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отношений людей,</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обычаями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 героическому прошлому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 подготовке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различных</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настоящему нашего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проведении бесед.</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поколений;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Отечества; желание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воспитание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продолжать героические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 полезном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уважения к закону,</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традиции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труде в помощь школе,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нормам</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многонационального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городу, селу, родному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коллективной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российского народа;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краю.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жизни; обучение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смысла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Принимают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понимания смысла</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гуманных отношений;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добровольное участие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человеческого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понимание высокой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делах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существования,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ценности человеческой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благотворительности,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ценности своего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жизни; стремление строить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милосердия, в оказании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существования 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свои отношения с людьми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помощи нуждающимся,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других людей;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поступать по законам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заботе о животных,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совести, добра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живых существах,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справедливости;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значения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Расширяют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религиозных идеалов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положительный опыт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жизни человека и общества,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общения со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нравственной сущности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сверстниками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правил культуры поведения,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противоположного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общения и речи, умение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пола в учѐбе,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выполнять их независимо от</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общественной работе,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внешнего контроля;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отдыхе, спорте,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значения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активно 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нравственно-волевого усилия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подготовке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2"/>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выполнении учебных,</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 бесед о</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62"/>
        </w:trPr>
        <w:tc>
          <w:tcPr>
            <w:tcW w:w="1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vAlign w:val="bottom"/>
          </w:tcPr>
          <w:p w:rsidR="0063450D" w:rsidRPr="00392448" w:rsidRDefault="0063450D" w:rsidP="0063450D">
            <w:pPr>
              <w:spacing w:line="240" w:lineRule="atLeast"/>
              <w:ind w:left="440"/>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учебно-трудовых и</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дружбе, любви,</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общественных обязанностей;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стремление преодолевать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трудности и доводить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Получают системные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начатое дело до конца;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представления 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умение осуществлять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нравственный выбор</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взаимоотношениях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намерений, действий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семье, расширяют опыт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поступков; готовность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позитивного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самоограничению для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взаимодействия в семье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достижения собственных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процессе проведения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нравственных идеалов;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 о семье, 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стремление вырабатывать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родителях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осуществлять личную</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прародителях,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программу самовоспитания;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открытых семейных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и сознательное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праздников,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принятие нравственных норм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выполнения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взаимоотношений в семье;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презентации совместно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осознание значения семьи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 родителями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для жизни человека, его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творческих проектов,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личностного и социального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проведения других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продолжения рода;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отрицательное отношение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раскрывающих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аморальным поступкам,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историю семьи,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проявлениям эгоизма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воспитывающих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иждивенчества, равнодушия,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уважение к старшему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лицемерия, грубости,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поколению,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оскорбительным словам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укрепляющих преемст-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действиям, нарушениям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венность между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общественного порядка.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поколениями).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ценностное отношение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прекрасному, восприятие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искусства как особой формы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традиционных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познания и преобразования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религиозных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мира;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эстетическое восприятие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Получают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предметов и явлений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представления об</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действительности, развитие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эстетических идеалах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способности видеть и ценить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художественных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прекрасное в природе, быту,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ценностях культур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труде, спорте и творчестве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народов России (в ходе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людей, общественной жизни;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изучения учебных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представление об искусстве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предметов, встреч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народов России.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творческих профессий,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экскурсий на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художественные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производства, к</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памятникам зодчества</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p w:rsidR="0063450D" w:rsidRPr="00392448" w:rsidRDefault="0063450D" w:rsidP="0063450D">
      <w:pPr>
        <w:numPr>
          <w:ilvl w:val="0"/>
          <w:numId w:val="108"/>
        </w:numPr>
        <w:tabs>
          <w:tab w:val="left" w:pos="6449"/>
        </w:tabs>
        <w:spacing w:after="0" w:line="240" w:lineRule="atLeast"/>
        <w:ind w:left="6260" w:right="1020" w:firstLine="1"/>
        <w:rPr>
          <w:rFonts w:ascii="Times New Roman" w:eastAsia="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674624" behindDoc="1" locked="0" layoutInCell="0" allowOverlap="1">
            <wp:simplePos x="0" y="0"/>
            <wp:positionH relativeFrom="page">
              <wp:posOffset>338455</wp:posOffset>
            </wp:positionH>
            <wp:positionV relativeFrom="page">
              <wp:posOffset>719455</wp:posOffset>
            </wp:positionV>
            <wp:extent cx="7097395" cy="860107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7097395" cy="8601075"/>
                    </a:xfrm>
                    <a:prstGeom prst="rect">
                      <a:avLst/>
                    </a:prstGeom>
                    <a:noFill/>
                  </pic:spPr>
                </pic:pic>
              </a:graphicData>
            </a:graphic>
          </wp:anchor>
        </w:drawing>
      </w:r>
      <w:r w:rsidRPr="00392448">
        <w:rPr>
          <w:rFonts w:ascii="Times New Roman" w:eastAsia="Times New Roman" w:hAnsi="Times New Roman" w:cs="Times New Roman"/>
          <w:sz w:val="24"/>
          <w:szCs w:val="24"/>
        </w:rPr>
        <w:t>на объекты современной архитектуры, ландшафтного дизайна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08"/>
        </w:numPr>
        <w:tabs>
          <w:tab w:val="left" w:pos="6449"/>
        </w:tabs>
        <w:spacing w:after="0" w:line="240" w:lineRule="atLeast"/>
        <w:ind w:left="6260" w:right="940" w:firstLine="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парковых ансамблей, знакомства с лучшими произведениями искусства в музеях, на выставках, по репродукциям, учебным фильмам).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260" w:right="9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47" w:right="1140" w:bottom="0" w:left="1440" w:header="0" w:footer="0" w:gutter="0"/>
          <w:cols w:space="720" w:equalWidth="0">
            <w:col w:w="9660"/>
          </w:cols>
        </w:sectPr>
      </w:pP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675648" behindDoc="1" locked="0" layoutInCell="0" allowOverlap="1">
            <wp:simplePos x="0" y="0"/>
            <wp:positionH relativeFrom="page">
              <wp:posOffset>338455</wp:posOffset>
            </wp:positionH>
            <wp:positionV relativeFrom="page">
              <wp:posOffset>719455</wp:posOffset>
            </wp:positionV>
            <wp:extent cx="7097395" cy="86010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7097395" cy="8601075"/>
                    </a:xfrm>
                    <a:prstGeom prst="rect">
                      <a:avLst/>
                    </a:prstGeom>
                    <a:noFill/>
                  </pic:spPr>
                </pic:pic>
              </a:graphicData>
            </a:graphic>
          </wp:anchor>
        </w:drawing>
      </w:r>
      <w:r w:rsidRPr="00392448">
        <w:rPr>
          <w:rFonts w:ascii="Times New Roman" w:eastAsia="Times New Roman" w:hAnsi="Times New Roman" w:cs="Times New Roman"/>
          <w:sz w:val="24"/>
          <w:szCs w:val="24"/>
        </w:rPr>
        <w:t>«Чем красивы люди</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вокруг нас» и др.,</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обсуждают</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прочитанные книги,</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художественные</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фильмы,</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телевизионные</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передачи,</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компьютерные игры на</w:t>
      </w:r>
    </w:p>
    <w:p w:rsidR="0063450D" w:rsidRPr="00392448" w:rsidRDefault="0063450D" w:rsidP="0063450D">
      <w:pPr>
        <w:spacing w:line="240" w:lineRule="atLeast"/>
        <w:ind w:left="6260"/>
        <w:rPr>
          <w:rFonts w:ascii="Times New Roman" w:hAnsi="Times New Roman" w:cs="Times New Roman"/>
          <w:sz w:val="24"/>
          <w:szCs w:val="24"/>
        </w:rPr>
      </w:pPr>
      <w:r w:rsidRPr="00392448">
        <w:rPr>
          <w:rFonts w:ascii="Times New Roman" w:eastAsia="Times New Roman" w:hAnsi="Times New Roman" w:cs="Times New Roman"/>
          <w:sz w:val="24"/>
          <w:szCs w:val="24"/>
        </w:rPr>
        <w:t>предмет их этического</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129"/>
        </w:numPr>
        <w:tabs>
          <w:tab w:val="left" w:pos="6449"/>
        </w:tabs>
        <w:spacing w:after="0" w:line="240" w:lineRule="atLeast"/>
        <w:ind w:left="6260" w:right="980" w:firstLine="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эстетического содержания.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9"/>
        </w:numPr>
        <w:tabs>
          <w:tab w:val="left" w:pos="6449"/>
        </w:tabs>
        <w:spacing w:after="0" w:line="240" w:lineRule="atLeast"/>
        <w:ind w:left="6260" w:right="1040" w:firstLine="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системе учреждений дополнительного образования.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4" w:right="1140" w:bottom="0" w:left="1440" w:header="0" w:footer="0" w:gutter="0"/>
          <w:cols w:space="720" w:equalWidth="0">
            <w:col w:w="96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созданных по мотивам</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экскурсий творческих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оформлении класса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школы, озеленении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пришкольного участка,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стремятся внести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красоту в домашний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быт.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воспитывать в</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присвоение эколого-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Учатся экологически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кое</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учащихся любовь к</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культурных ценностей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грамотному поведению</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природе, личную</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ценностей здоровья своего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школе, дома, в</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театрализо</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ответственность</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народа, народов России как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природной и городской</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ванные</w:t>
            </w: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за состояние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одно из направлений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среде: организовывать</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окружающей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общероссийской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ния,</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среды; вовлекать</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гражданской идентичности;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безопасный уклад</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конкурсы,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учащихся в</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умение придавать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школьной и домашней</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практическую</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экологическую</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жизни, бережно</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проектов</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деятельность по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направленность любой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расходовать воду,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решению проблем</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проекту,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электроэнергию,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окружающей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демонстрировать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утилизировать мусор,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среды.</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экологическое мышление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сохранять места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экологическую грамотность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обитания растений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разных формах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животных (в процессе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участия в практических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понимание взаимной связи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делах, проведения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 экологического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 акций,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качества окружающей среды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ролевых игр, школьных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экологической культуры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конференций, уроков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человека; представления 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факторах окружающей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внеурочной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природно-социальной среды,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негативно влияющих на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здоровье человека; способах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практической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их компенсации, избегания,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природоохранительной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преодоления;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способность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прогнозировать последствия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школьных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человека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 центров,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природе, оценивать влияние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лесничеств,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природных и антропогенных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факторов риска на здоровье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патрулей; создании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человека;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опыт самооценки личного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коллективных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вклада в ресурсосбережение,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природоохранных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сохранение качества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проектов. Участвуют на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2"/>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окружающей среды,</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добровольной основе в</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62"/>
        </w:trPr>
        <w:tc>
          <w:tcPr>
            <w:tcW w:w="1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vAlign w:val="bottom"/>
          </w:tcPr>
          <w:p w:rsidR="0063450D" w:rsidRPr="00392448" w:rsidRDefault="0063450D" w:rsidP="0063450D">
            <w:pPr>
              <w:spacing w:line="240" w:lineRule="atLeast"/>
              <w:ind w:left="440"/>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биоразнообразия,</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детско-</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экологическую безопасность;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юношеских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знание основ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законодательства в области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защиты здоровья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экологического качества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окружающей среды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проводимых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выполнение его требований;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овладение способами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социального взаимодействия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 вопросам улучшения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Проводят школьный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экологического качества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окружающей среды,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устойчивого развития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включающий: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территории, экологического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систематические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здоровьесберегающего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целенаправленные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просвещения населения;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наблюдения за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профессиональная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состоянием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ориентация с учѐтом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окружающей среды</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представлений о вкладе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своей местности,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разных профессий в решение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школы, своего жилища;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проблем экологии, здоровья,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мониторинг состояния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устойчивого развития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водной и воздушной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среды в своѐм жилище,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развитие экологической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школе, населѐнном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грамотности родителей,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пункте;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населения, привлечение их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выявление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организации общественно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источников загрязнения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значимой экологически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почвы, воды и воздуха,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ориентированной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состава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интенсивности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загрязнений,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определение причин</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загрязнения;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разработку проектов,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снижающих риски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загрязнений почвы,</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воды и воздуха,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например проектов по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восстановлению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экосистемы</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ближайшего водоѐма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(пруда, речки, озера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Разрабатывают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реализуют учебно-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исследовательские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просветительские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проекты.</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564"/>
        </w:trPr>
        <w:tc>
          <w:tcPr>
            <w:tcW w:w="1540" w:type="dxa"/>
            <w:tcBorders>
              <w:top w:val="single" w:sz="8" w:space="0" w:color="auto"/>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Физкультур</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знакомство с</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осознание единства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Получают</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опытом 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взаимовлияния различных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представления о</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экскурсии,</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оздоровител</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традициями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видов здоровья человека: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здоровье, здоровом</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ьная</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предыдущих</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физического (сила, ловкость,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образе жизни,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акций,</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поколений по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выносливость),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природных</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соревнован</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сохранению</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физиологического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возможностях</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ий,</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здоровья нации;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(работоспособность,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человеческого</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просмотр</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 у</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w w:val="98"/>
                <w:sz w:val="24"/>
                <w:szCs w:val="24"/>
              </w:rPr>
              <w:t>устойчивость к заболеваниям),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организма, их</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видеофиль</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учащихся культуры</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психического (умственная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обусловленности</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мов</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сохранения 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работоспособность,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совершенствования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эмоциональное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качеством окружающей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собственного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благополучие), социально-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среды, о неразрывной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здоровья;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психологического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связи экологической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пропаганда</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(способность справиться со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культуры человека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здорового образа</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стрессом, качество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его здоровья (в ходе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жизни; воспитание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отношений с окружающими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 просмотра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негативного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людьми); репродуктивное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учебных фильмов,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отношения к</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(забота о своѐм здоровье как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игровых и тренинговых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вредным</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будущего родителя);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 уроков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привычкам.</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духовного (иерархия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внеурочной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ценностей); их зависимости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 экологической культуры,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культуры здорового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 школьных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безопасного образа жизни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спартакиад, эстафет,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человека;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интерес к прогулкам на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туристических слѐтов,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природе, подвижным играм,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 лагерей,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участию в спортивных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походов по родному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соревнованиях,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краю. Ведут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туристическим походам,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краеведческую,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занятиям в спортивных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поисковую,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секциях, военизированным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экологическую работу</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местных и дальних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устойчивая мотивация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туристических походах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выполнению правил личной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экскурсиях,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общественной гигиены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путешествиях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санитарии; рациональной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экспедициях.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организации режима дня,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Составляют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питания; занятиям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правильный режим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физической культурой,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занятий физической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спортом, туризмом;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культурой, спортом,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самообразованию; труду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туризмом, рацион</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творчеству для успешной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здорового питания,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социализации;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режим дня, учѐбы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опыт участия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отдыха с учѐтом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физкультурно-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2"/>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оздоровительных, санитарно-</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факторов окружающей</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62"/>
        </w:trPr>
        <w:tc>
          <w:tcPr>
            <w:tcW w:w="1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vAlign w:val="bottom"/>
          </w:tcPr>
          <w:p w:rsidR="0063450D" w:rsidRPr="00392448" w:rsidRDefault="0063450D" w:rsidP="0063450D">
            <w:pPr>
              <w:spacing w:line="240" w:lineRule="atLeast"/>
              <w:ind w:left="440"/>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гигиенических</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среды и контролируют</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их выполнение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экологическом туризме;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различных формах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резко негативное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отношение к курению,</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Учатся оказывать</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употреблению алкогольных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первую доврачебную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напитков, наркотиков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помощь пострадавшим.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других психоактивных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Получают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веществ (ПАВ);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представление 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отрицательное отношение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возможном негативном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лицам и организациям,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влиянии компьютерных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пропагандирующим курение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 телевидения,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пьянство,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рекламы на здоровье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распространяющим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человека (в рамках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наркотики и другие ПАВ.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 с педагогами,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школьными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медицинскими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работниками,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родителями).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Приобретают навык</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противостояния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негативному влиянию</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сверстников и взрослых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 формирование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вредных для здоровья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привычек, зависимости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 ПАВ (научиться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говорить «нет») (в ходе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дискуссий, тренингов,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ролевых игр,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обсуждения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видеосюжетов и др.).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Интеллектуа</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развитие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понимание необходимости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льно-</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познавательной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научных знаний для развития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олимпиадах по</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активности;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личности и общества, их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учебным предметам,</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олимпиада</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ное</w:t>
            </w: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способствовать</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роли в жизни, труде,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изготавливают учебные</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интеллектуальном</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творчестве;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пособия для школьных</w:t>
            </w:r>
          </w:p>
        </w:tc>
        <w:tc>
          <w:tcPr>
            <w:tcW w:w="14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экскурсии.</w:t>
            </w: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 развитию</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осознание нравственных</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кабинетов, руководят</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учащихся;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основ образования;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техническими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развитие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осознание важности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способностей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непрерывного образования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кружками,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действовать</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самообразования в течение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целесообразно,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всей жизни;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играми обучающихся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мыслить</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осознание нравственной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младших классов.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рационально 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природы труда, его роли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эффективно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жизни человека и общества,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экскурсиях на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2"/>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проявлять</w:t>
            </w: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создании материальных,</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промышленные и</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62"/>
        </w:trPr>
        <w:tc>
          <w:tcPr>
            <w:tcW w:w="154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1420" w:type="dxa"/>
            <w:vAlign w:val="bottom"/>
          </w:tcPr>
          <w:p w:rsidR="0063450D" w:rsidRPr="00392448" w:rsidRDefault="0063450D" w:rsidP="0063450D">
            <w:pPr>
              <w:spacing w:line="240" w:lineRule="atLeast"/>
              <w:ind w:left="440"/>
              <w:rPr>
                <w:rFonts w:ascii="Times New Roman" w:hAnsi="Times New Roman" w:cs="Times New Roman"/>
                <w:sz w:val="24"/>
                <w:szCs w:val="24"/>
              </w:rPr>
            </w:pPr>
            <w:r w:rsidRPr="00392448">
              <w:rPr>
                <w:rFonts w:ascii="Times New Roman" w:eastAsia="Times New Roman" w:hAnsi="Times New Roman" w:cs="Times New Roman"/>
                <w:sz w:val="24"/>
                <w:szCs w:val="24"/>
              </w:rPr>
              <w:t>367</w:t>
            </w: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интеллектуальные</w:t>
            </w: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социальных и культурных</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сельскохозяйственные</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умения в</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благ; знание и уважение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предприятия, в научные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окружающей</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трудовых традиций своей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среде;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семьи, трудовых подвигов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учреждения культуры,</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формирование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старших поколений;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ходе которых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положительных</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умение планировать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i/>
                <w:iCs/>
                <w:sz w:val="24"/>
                <w:szCs w:val="24"/>
              </w:rPr>
              <w:t>мотивов учения;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трудовую деятельность,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различными видами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Воспитание</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рационально использовать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труда, с различными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трудолюбия,</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время, информацию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сознательного,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материальные ресурсы,</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Знакомятся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творческого</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соблюдать порядок на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 к</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рабочем месте, осуществлять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деятельностью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образованию, труду</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коллективную работу, в том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жизненным путѐм</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жизни,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числе при разработке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своих родителей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подготовка к</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учебных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прародителей,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сознательному</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учебно-трудовых проектов;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выбору профессии.</w:t>
            </w: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сформированность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организации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позитивного отношения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учебной и учебно-трудовой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презентаций «Труд</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общественно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нашей семьи».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полезным делам, умение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 различных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осознанно проявлять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видах общественно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инициативу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полезной 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дисциплинированность,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 базе школы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выполнять работы по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взаимодействующих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графику и в срок, следовать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ней учреждений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разработанному плану,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отвечать за качество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других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осознавать возможные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риски;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институтов.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готовность к выбору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Приобретают умения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профиля обучения на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навыки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следующей ступени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сотрудничества,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или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ролевого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профессиональному выбору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взаимодействия со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случае перехода в систему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сверстниками,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взрослыми в учебно-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(умение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трудовой 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ориентироваться на рынке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ходе сюжетно-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труда, в мире профессий,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ролевых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системе профессионального</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экономических игр,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соотносить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посредством создания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свои интересы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игровых ситуаций по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возможности с</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мотивам различных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профессиональной</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профессий, проведения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перспективой, получать</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внеурочных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дополнительные знания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умения, необходимые для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(праздники труда,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профильного или</w:t>
            </w: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ярмарки, конкурсы,</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0200"/>
        <w:rPr>
          <w:rFonts w:ascii="Times New Roman" w:hAnsi="Times New Roman" w:cs="Times New Roman"/>
          <w:sz w:val="24"/>
          <w:szCs w:val="24"/>
        </w:rPr>
      </w:pPr>
      <w:r w:rsidRPr="00392448">
        <w:rPr>
          <w:rFonts w:ascii="Times New Roman" w:eastAsia="Times New Roman" w:hAnsi="Times New Roman" w:cs="Times New Roman"/>
          <w:sz w:val="24"/>
          <w:szCs w:val="24"/>
        </w:rPr>
        <w:t>368</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tbl>
      <w:tblPr>
        <w:tblW w:w="0" w:type="auto"/>
        <w:tblInd w:w="10" w:type="dxa"/>
        <w:tblLayout w:type="fixed"/>
        <w:tblCellMar>
          <w:left w:w="0" w:type="dxa"/>
          <w:right w:w="0" w:type="dxa"/>
        </w:tblCellMar>
        <w:tblLook w:val="04A0"/>
      </w:tblPr>
      <w:tblGrid>
        <w:gridCol w:w="1540"/>
        <w:gridCol w:w="2260"/>
        <w:gridCol w:w="3260"/>
        <w:gridCol w:w="2700"/>
        <w:gridCol w:w="1420"/>
      </w:tblGrid>
      <w:tr w:rsidR="0063450D" w:rsidRPr="00392448" w:rsidTr="0063450D">
        <w:trPr>
          <w:trHeight w:val="278"/>
        </w:trPr>
        <w:tc>
          <w:tcPr>
            <w:tcW w:w="15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профессионального</w:t>
            </w:r>
          </w:p>
        </w:tc>
        <w:tc>
          <w:tcPr>
            <w:tcW w:w="270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города мастеров,</w:t>
            </w:r>
          </w:p>
        </w:tc>
        <w:tc>
          <w:tcPr>
            <w:tcW w:w="142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организации детских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бережное отношение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фирм и т. д.),</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результатам своего труда,</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раскрывающих перед</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труда других людей,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подростками широкий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школьному имуществу,</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спектр</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учебникам, личным вещам;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профессиональной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поддержание чистоты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трудовой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порядка в классе и школе;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готовность содействовать в</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 различных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благоустройстве школы и еѐ</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видах общественно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ближайшего окружения;</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полезной деятельности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общее знакомство с</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 базе школы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трудовым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взаимодействующих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законодательством;</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ней учреждений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нетерпимое отношение к</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лени, безответственности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других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пассивности в образовании и</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социальных институтов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труде.</w:t>
            </w: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(занятие народными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промыслами,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природоохранительная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работа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творческих и учебно-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производственных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мастерских, трудовые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акции, деятельность</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школьных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производственных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фирм, других трудовых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творческих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общественных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объединений, как</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подростковых, так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разновозрастных, как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учебное, так и 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каникулярное время).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Участвуют во встречах</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беседах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выпускниками своей</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школы, знакомятся с</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биографиями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выпускников,</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показавших достойные</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примеры высокого</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профессионализма,</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творческого отношения</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 труду и жизни.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15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Учатся творчески и</w:t>
            </w:r>
          </w:p>
        </w:tc>
        <w:tc>
          <w:tcPr>
            <w:tcW w:w="14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15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70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критически работать с</w:t>
            </w:r>
          </w:p>
        </w:tc>
        <w:tc>
          <w:tcPr>
            <w:tcW w:w="14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540" w:bottom="0" w:left="540" w:header="0" w:footer="0" w:gutter="0"/>
          <w:cols w:space="720" w:equalWidth="0">
            <w:col w:w="11160"/>
          </w:cols>
        </w:sectPr>
      </w:pP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676672" behindDoc="1" locked="0" layoutInCell="0" allowOverlap="1">
            <wp:simplePos x="0" y="0"/>
            <wp:positionH relativeFrom="page">
              <wp:posOffset>338455</wp:posOffset>
            </wp:positionH>
            <wp:positionV relativeFrom="page">
              <wp:posOffset>719455</wp:posOffset>
            </wp:positionV>
            <wp:extent cx="7097395" cy="3344545"/>
            <wp:effectExtent l="0" t="0" r="0" b="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7097395" cy="3344545"/>
                    </a:xfrm>
                    <a:prstGeom prst="rect">
                      <a:avLst/>
                    </a:prstGeom>
                    <a:noFill/>
                  </pic:spPr>
                </pic:pic>
              </a:graphicData>
            </a:graphic>
          </wp:anchor>
        </w:drawing>
      </w:r>
      <w:r w:rsidRPr="00392448">
        <w:rPr>
          <w:rFonts w:ascii="Times New Roman" w:eastAsia="Times New Roman" w:hAnsi="Times New Roman" w:cs="Times New Roman"/>
          <w:sz w:val="24"/>
          <w:szCs w:val="24"/>
        </w:rPr>
        <w:t>информацией:</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целенаправленный сбор</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еѐ</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структурирование,</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анализ и обобщение из</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разных источников (в</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ходе выполнения</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информационных</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проектов —</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дайджестов,</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электронных и</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бумажных</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справочников,</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энциклопедий,</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каталогов с</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приложением карт,</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схем, фотографий и</w:t>
      </w:r>
    </w:p>
    <w:p w:rsidR="0063450D" w:rsidRPr="00392448" w:rsidRDefault="0063450D" w:rsidP="0063450D">
      <w:pPr>
        <w:spacing w:line="240" w:lineRule="atLeast"/>
        <w:ind w:left="6567"/>
        <w:rPr>
          <w:rFonts w:ascii="Times New Roman" w:hAnsi="Times New Roman" w:cs="Times New Roman"/>
          <w:sz w:val="24"/>
          <w:szCs w:val="24"/>
        </w:rPr>
      </w:pPr>
      <w:r w:rsidRPr="00392448">
        <w:rPr>
          <w:rFonts w:ascii="Times New Roman" w:eastAsia="Times New Roman" w:hAnsi="Times New Roman" w:cs="Times New Roman"/>
          <w:sz w:val="24"/>
          <w:szCs w:val="24"/>
        </w:rPr>
        <w:t>др.).</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207" w:right="20" w:hanging="184"/>
        <w:rPr>
          <w:rFonts w:ascii="Times New Roman" w:hAnsi="Times New Roman" w:cs="Times New Roman"/>
          <w:sz w:val="24"/>
          <w:szCs w:val="24"/>
        </w:rPr>
      </w:pPr>
      <w:r w:rsidRPr="00392448">
        <w:rPr>
          <w:rFonts w:ascii="Times New Roman" w:eastAsia="Times New Roman" w:hAnsi="Times New Roman" w:cs="Times New Roman"/>
          <w:b/>
          <w:bCs/>
          <w:sz w:val="24"/>
          <w:szCs w:val="24"/>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4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школьной жизни.</w:t>
      </w:r>
    </w:p>
    <w:p w:rsidR="0063450D" w:rsidRPr="00392448" w:rsidRDefault="0063450D" w:rsidP="0063450D">
      <w:pPr>
        <w:spacing w:line="240" w:lineRule="atLeast"/>
        <w:ind w:left="7" w:right="6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социального воспитания обучающихся осуществляется в последовательности следующих этапов.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Организационно-административный этап </w:t>
      </w:r>
      <w:r w:rsidRPr="00392448">
        <w:rPr>
          <w:rFonts w:ascii="Times New Roman" w:eastAsia="Times New Roman" w:hAnsi="Times New Roman" w:cs="Times New Roman"/>
          <w:sz w:val="24"/>
          <w:szCs w:val="24"/>
        </w:rPr>
        <w:t>(ведущий субъект</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администрация школы)</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включает:</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147"/>
        </w:tabs>
        <w:spacing w:after="0" w:line="240" w:lineRule="atLeast"/>
        <w:ind w:left="7" w:right="5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создание среды школы, поддерживающей созидательный социальный опыт </w:t>
      </w:r>
    </w:p>
    <w:p w:rsidR="0063450D" w:rsidRPr="00392448" w:rsidRDefault="0063450D" w:rsidP="0063450D">
      <w:pPr>
        <w:tabs>
          <w:tab w:val="left" w:pos="147"/>
        </w:tabs>
        <w:spacing w:after="0" w:line="240" w:lineRule="atLeast"/>
        <w:ind w:left="7" w:right="4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63450D" w:rsidRPr="00392448" w:rsidRDefault="0063450D" w:rsidP="0063450D">
      <w:pPr>
        <w:tabs>
          <w:tab w:val="left" w:pos="147"/>
        </w:tabs>
        <w:spacing w:after="0" w:line="240" w:lineRule="atLeast"/>
        <w:ind w:right="2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форм социального партнѐрства с общественными институтами и организациями для расширения поля социального взаимодействия обучающихся;</w:t>
      </w:r>
    </w:p>
    <w:p w:rsidR="0063450D" w:rsidRPr="00392448" w:rsidRDefault="0063450D" w:rsidP="0063450D">
      <w:pPr>
        <w:tabs>
          <w:tab w:val="left" w:pos="207"/>
        </w:tabs>
        <w:spacing w:after="0" w:line="240" w:lineRule="atLeast"/>
        <w:ind w:right="10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63450D" w:rsidRPr="00392448" w:rsidRDefault="0063450D" w:rsidP="0063450D">
      <w:pPr>
        <w:tabs>
          <w:tab w:val="left" w:pos="147"/>
        </w:tabs>
        <w:spacing w:after="0" w:line="240" w:lineRule="atLeast"/>
        <w:ind w:right="4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30"/>
        </w:numPr>
        <w:tabs>
          <w:tab w:val="left" w:pos="147"/>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условий для организованной деятельности школьных социальных групп (классных коллективов, ДЭО «Радуга»);</w:t>
      </w:r>
    </w:p>
    <w:p w:rsidR="0063450D" w:rsidRPr="00392448" w:rsidRDefault="0063450D" w:rsidP="0063450D">
      <w:pPr>
        <w:numPr>
          <w:ilvl w:val="0"/>
          <w:numId w:val="131"/>
        </w:numPr>
        <w:tabs>
          <w:tab w:val="left" w:pos="147"/>
        </w:tabs>
        <w:spacing w:after="0" w:line="240" w:lineRule="atLeast"/>
        <w:ind w:left="7" w:right="1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 (проведение выборов в органы ученического самоуправления, организация работы Совета дела ДЭО «Радуга»;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1"/>
          <w:numId w:val="131"/>
        </w:numPr>
        <w:tabs>
          <w:tab w:val="left" w:pos="207"/>
        </w:tabs>
        <w:spacing w:after="0" w:line="240" w:lineRule="atLeast"/>
        <w:ind w:left="7" w:right="220" w:firstLine="5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r w:rsidRPr="00392448">
        <w:rPr>
          <w:rFonts w:ascii="Times New Roman" w:eastAsia="Times New Roman" w:hAnsi="Times New Roman" w:cs="Times New Roman"/>
          <w:i/>
          <w:iCs/>
          <w:sz w:val="24"/>
          <w:szCs w:val="24"/>
        </w:rPr>
        <w:t xml:space="preserve">Организационно-педагогический этап </w:t>
      </w:r>
      <w:r w:rsidRPr="00392448">
        <w:rPr>
          <w:rFonts w:ascii="Times New Roman" w:eastAsia="Times New Roman" w:hAnsi="Times New Roman" w:cs="Times New Roman"/>
          <w:sz w:val="24"/>
          <w:szCs w:val="24"/>
        </w:rPr>
        <w:t>(ведущий субъект</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педагогический коллектив школы)</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включает: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tabs>
          <w:tab w:val="left" w:pos="147"/>
        </w:tabs>
        <w:spacing w:after="0" w:line="240" w:lineRule="atLeast"/>
        <w:ind w:left="7" w:right="6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lang w:val="en-US"/>
        </w:rPr>
        <w:t>IV</w:t>
      </w:r>
      <w:r w:rsidRPr="00392448">
        <w:rPr>
          <w:rFonts w:ascii="Times New Roman" w:eastAsia="Times New Roman" w:hAnsi="Times New Roman" w:cs="Times New Roman"/>
          <w:sz w:val="24"/>
          <w:szCs w:val="24"/>
        </w:rPr>
        <w:t>.обеспечение целенаправленности, системности и непрерывности процесса социализации обучающихся;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tabs>
          <w:tab w:val="left" w:pos="147"/>
        </w:tabs>
        <w:spacing w:after="0" w:line="240" w:lineRule="atLeast"/>
        <w:ind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lang w:val="en-US"/>
        </w:rPr>
        <w:t>V</w:t>
      </w:r>
      <w:r w:rsidRPr="00392448">
        <w:rPr>
          <w:rFonts w:ascii="Times New Roman" w:eastAsia="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pStyle w:val="a6"/>
        <w:numPr>
          <w:ilvl w:val="0"/>
          <w:numId w:val="215"/>
        </w:numPr>
        <w:tabs>
          <w:tab w:val="left" w:pos="147"/>
        </w:tabs>
        <w:spacing w:after="0" w:line="240" w:lineRule="atLeast"/>
        <w:ind w:right="10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условий для социальной деятельности обучающихся в процессе обучения и воспитания; -</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4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-определение динамики выполняемых обучающимися социальных ролей для оценивания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эффективности их вхождения в систему общественных отношений; -</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7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1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Этап социализации обучающихся включает</w:t>
      </w:r>
      <w:r w:rsidRPr="00392448">
        <w:rPr>
          <w:rFonts w:ascii="Times New Roman" w:eastAsia="Times New Roman" w:hAnsi="Times New Roman" w:cs="Times New Roman"/>
          <w:sz w:val="24"/>
          <w:szCs w:val="24"/>
        </w:rPr>
        <w:t>:</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-усвоение социального опыта, основных социальных ролей, соответствующих возрасту обучающихся в части освоения норм и правил общественного поведения;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достижение уровня физического, социального и духовного развития, адекватного своему возрасту;</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1"/>
          <w:numId w:val="215"/>
        </w:numPr>
        <w:tabs>
          <w:tab w:val="left" w:pos="209"/>
        </w:tabs>
        <w:spacing w:after="0" w:line="240" w:lineRule="atLeast"/>
        <w:ind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15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учѐба, игра, спорт, творчество, увлечения (хобби);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10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осознание мотивов своей социальной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215"/>
        </w:numPr>
        <w:tabs>
          <w:tab w:val="left" w:pos="147"/>
        </w:tabs>
        <w:spacing w:after="0" w:line="240" w:lineRule="atLeast"/>
        <w:ind w:right="8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numPr>
          <w:ilvl w:val="0"/>
          <w:numId w:val="1"/>
        </w:numPr>
        <w:tabs>
          <w:tab w:val="left" w:pos="147"/>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Миссия школы в контексте социальной деятельности на ступени основного общего образования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
        </w:numPr>
        <w:tabs>
          <w:tab w:val="left" w:pos="147"/>
        </w:tabs>
        <w:spacing w:after="0" w:line="240" w:lineRule="atLeast"/>
        <w:ind w:left="7" w:right="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6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Основные формы организации педагогической поддержки социализации обучающихся.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Ролевые игры</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Структура ролевой игры только намечается и остаѐтся открытой до завершения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00" w:firstLine="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Педагогическая поддержка социализации обучающихся в ходе познавательной деятельности</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Познавательная деятельность обучающихся,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Педагогическая поддержка социализации обучающихся средствами общественной деятельности. </w:t>
      </w:r>
      <w:r w:rsidRPr="00392448">
        <w:rPr>
          <w:rFonts w:ascii="Times New Roman" w:eastAsia="Times New Roman" w:hAnsi="Times New Roman" w:cs="Times New Roman"/>
          <w:sz w:val="24"/>
          <w:szCs w:val="24"/>
        </w:rPr>
        <w:t>Социальные инициативы в сфере общественного самоуправления позволяют</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-участвовать в принятии решений Управляющего совета школы;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
        </w:numPr>
        <w:tabs>
          <w:tab w:val="left" w:pos="147"/>
        </w:tabs>
        <w:spacing w:after="0" w:line="240" w:lineRule="atLeast"/>
        <w:ind w:left="7" w:right="6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контролировать выполнение обучающимися основных прав и обязанностей;</w:t>
      </w:r>
    </w:p>
    <w:p w:rsidR="0063450D" w:rsidRPr="00392448" w:rsidRDefault="0063450D" w:rsidP="0063450D">
      <w:pPr>
        <w:numPr>
          <w:ilvl w:val="1"/>
          <w:numId w:val="1"/>
        </w:numPr>
        <w:tabs>
          <w:tab w:val="left" w:pos="207"/>
        </w:tabs>
        <w:spacing w:after="0" w:line="240" w:lineRule="atLeast"/>
        <w:ind w:left="20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защищать права обучающихся на всех уровнях управления школой.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spacing w:line="240" w:lineRule="atLeast"/>
        <w:ind w:left="7" w:right="260" w:firstLine="6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общественных организаций и органов ученического самоуправления в школе создаѐт условия для реализации обучающимися собственных социальных инициатив, а также: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придания общественного характера системе управления образовательным процессом;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
        </w:numPr>
        <w:tabs>
          <w:tab w:val="left" w:pos="147"/>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 w:firstLine="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Педагогическая поддержка социализации обучающихся средствами трудовой деятельности. </w:t>
      </w:r>
      <w:r w:rsidRPr="00392448">
        <w:rPr>
          <w:rFonts w:ascii="Times New Roman" w:eastAsia="Times New Roman" w:hAnsi="Times New Roman" w:cs="Times New Roman"/>
          <w:sz w:val="24"/>
          <w:szCs w:val="24"/>
        </w:rPr>
        <w:t>Трудовая деятельность как социальный фактор первоначально развивает у</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позволяют соблюсти баланс между конкурентно- 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работа в ГП «Думиничский лесхоз».)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rPr>
          <w:rFonts w:ascii="Times New Roman" w:hAnsi="Times New Roman" w:cs="Times New Roman"/>
          <w:sz w:val="24"/>
          <w:szCs w:val="24"/>
        </w:rPr>
      </w:pPr>
      <w:r w:rsidRPr="00392448">
        <w:rPr>
          <w:rFonts w:ascii="Times New Roman" w:eastAsia="Times New Roman" w:hAnsi="Times New Roman" w:cs="Times New Roman"/>
          <w:b/>
          <w:bCs/>
          <w:sz w:val="24"/>
          <w:szCs w:val="24"/>
        </w:rPr>
        <w:t>Формы организации социально значимой деятельности обучающихся.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3"/>
        </w:numPr>
        <w:tabs>
          <w:tab w:val="left" w:pos="288"/>
        </w:tabs>
        <w:spacing w:after="0" w:line="240" w:lineRule="atLeast"/>
        <w:ind w:left="7" w:right="400" w:firstLine="53"/>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формам организации социально значимой деятельности учащихся относятся беседы, подготовка школьных мероприятий, акций для населения и учащихся школы, участие в конкурсах школьного, районного и областного уровня, спортивных мероприятиях, сюжетно-ролевых играх, проектной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67"/>
        <w:rPr>
          <w:rFonts w:ascii="Times New Roman" w:hAnsi="Times New Roman" w:cs="Times New Roman"/>
          <w:sz w:val="24"/>
          <w:szCs w:val="24"/>
        </w:rPr>
      </w:pPr>
      <w:r w:rsidRPr="00392448">
        <w:rPr>
          <w:rFonts w:ascii="Times New Roman" w:eastAsia="Times New Roman" w:hAnsi="Times New Roman" w:cs="Times New Roman"/>
          <w:b/>
          <w:bCs/>
          <w:sz w:val="24"/>
          <w:szCs w:val="24"/>
        </w:rPr>
        <w:t>Совместная деятельность образовательного учреждения, семьи и общественности по</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духовно-нравственному развитию, воспитанию и социализации обучающихся.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Духовно-нравственное развитие, воспитание и социализация  обучающихся на ступени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основного общего образования осуществляются  образовательным учреждением,  семьѐй,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внешкольными учреждениями: поселковый дом культуры, «Думиничская школа искусств»,</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Детско-юношеская спортивная школа.  Взаимодействие образовательного учреждения и семьи</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имеет решающее значение для организации нравственного уклада</w:t>
      </w:r>
    </w:p>
    <w:p w:rsidR="0063450D" w:rsidRPr="00392448" w:rsidRDefault="0063450D" w:rsidP="0063450D">
      <w:pPr>
        <w:tabs>
          <w:tab w:val="left" w:pos="2347"/>
        </w:tabs>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жизни обучающихся.</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Важным условием успешной реализации задач духовно-нравственного</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и воспитания обучающихся является эффективность педагогического взаимодействия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jc w:val="right"/>
        <w:rPr>
          <w:rFonts w:ascii="Times New Roman" w:hAnsi="Times New Roman" w:cs="Times New Roman"/>
          <w:sz w:val="24"/>
          <w:szCs w:val="24"/>
        </w:rPr>
      </w:pPr>
      <w:r w:rsidRPr="00392448">
        <w:rPr>
          <w:rFonts w:ascii="Times New Roman" w:eastAsia="Times New Roman" w:hAnsi="Times New Roman" w:cs="Times New Roman"/>
          <w:sz w:val="24"/>
          <w:szCs w:val="24"/>
        </w:rPr>
        <w:t>373</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spacing w:line="240" w:lineRule="atLeast"/>
        <w:ind w:left="120" w:right="1720"/>
        <w:rPr>
          <w:rFonts w:ascii="Times New Roman" w:hAnsi="Times New Roman" w:cs="Times New Roman"/>
          <w:sz w:val="24"/>
          <w:szCs w:val="24"/>
        </w:rPr>
      </w:pPr>
      <w:r w:rsidRPr="00392448">
        <w:rPr>
          <w:rFonts w:ascii="Times New Roman" w:eastAsia="Times New Roman" w:hAnsi="Times New Roman" w:cs="Times New Roman"/>
          <w:sz w:val="24"/>
          <w:szCs w:val="24"/>
        </w:rPr>
        <w:t>различных социальных субъектов при ведущей роли педагогического коллектива образовательного учреждения.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240"/>
        <w:rPr>
          <w:rFonts w:ascii="Times New Roman" w:hAnsi="Times New Roman" w:cs="Times New Roman"/>
          <w:sz w:val="24"/>
          <w:szCs w:val="24"/>
        </w:rPr>
      </w:pPr>
      <w:r w:rsidRPr="00392448">
        <w:rPr>
          <w:rFonts w:ascii="Times New Roman" w:eastAsia="Times New Roman" w:hAnsi="Times New Roman" w:cs="Times New Roman"/>
          <w:sz w:val="24"/>
          <w:szCs w:val="24"/>
        </w:rPr>
        <w:t>Наша школа тесно работает с поселковым домом культуры, детской школой искусств, районной библиотекой, ДЮСШ, ГП «Думиничский лесхоз», ФГУ «Думиничское лесничество», Думиничским районным центром занятости населения.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Формы и методы профессиональной ориентации обучающихся.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440"/>
        <w:rPr>
          <w:rFonts w:ascii="Times New Roman" w:hAnsi="Times New Roman" w:cs="Times New Roman"/>
          <w:sz w:val="24"/>
          <w:szCs w:val="24"/>
        </w:rPr>
      </w:pPr>
      <w:r w:rsidRPr="00392448">
        <w:rPr>
          <w:rFonts w:ascii="Times New Roman" w:eastAsia="Times New Roman" w:hAnsi="Times New Roman" w:cs="Times New Roman"/>
          <w:i/>
          <w:iCs/>
          <w:sz w:val="24"/>
          <w:szCs w:val="24"/>
        </w:rPr>
        <w:t xml:space="preserve">Профессиональная ориентация - </w:t>
      </w:r>
      <w:r w:rsidRPr="00392448">
        <w:rPr>
          <w:rFonts w:ascii="Times New Roman" w:eastAsia="Times New Roman" w:hAnsi="Times New Roman" w:cs="Times New Roman"/>
          <w:sz w:val="24"/>
          <w:szCs w:val="24"/>
        </w:rPr>
        <w:t>процесс оказания помощи учащимися в выборе профессии 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соответствии со способностями, склонностями и рынком труда.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Задачи работы:</w:t>
      </w:r>
    </w:p>
    <w:p w:rsidR="0063450D" w:rsidRPr="00392448" w:rsidRDefault="0063450D" w:rsidP="0063450D">
      <w:pPr>
        <w:numPr>
          <w:ilvl w:val="0"/>
          <w:numId w:val="132"/>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помощь в изучении мира профессий, производства;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-руководство учащимися в изучении и развитии ими своих способностей, склонностей, в</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осуществлении профессионального самоопределения;</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-изучение и консультирование учащихся с выдачей рекомендаций по саморазвитию и выбору</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540" w:firstLine="120"/>
        <w:rPr>
          <w:rFonts w:ascii="Times New Roman" w:hAnsi="Times New Roman" w:cs="Times New Roman"/>
          <w:sz w:val="24"/>
          <w:szCs w:val="24"/>
        </w:rPr>
      </w:pPr>
      <w:r w:rsidRPr="00392448">
        <w:rPr>
          <w:rFonts w:ascii="Times New Roman" w:eastAsia="Times New Roman" w:hAnsi="Times New Roman" w:cs="Times New Roman"/>
          <w:sz w:val="24"/>
          <w:szCs w:val="24"/>
        </w:rPr>
        <w:t>Эти задачи реализуются в учебном процессе и внеурочной деятельности, силами учителей, психолога, родителей а также через взаимодействие с предприятиями нашего населенного пункта, района, с поселковым домом культуры, детской школой искусств, районной библиотекой, ДЮСШ, ГП «Думиничский лесхоз», ФГУ «Думиничское лесничество», Думиничским районным центром занятости населения.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4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Ознакомление с миром профессий проходит в </w:t>
      </w:r>
      <w:r w:rsidRPr="00392448">
        <w:rPr>
          <w:rFonts w:ascii="Times New Roman" w:eastAsia="Times New Roman" w:hAnsi="Times New Roman" w:cs="Times New Roman"/>
          <w:b/>
          <w:bCs/>
          <w:sz w:val="24"/>
          <w:szCs w:val="24"/>
        </w:rPr>
        <w:t>форме</w:t>
      </w:r>
      <w:r w:rsidRPr="00392448">
        <w:rPr>
          <w:rFonts w:ascii="Times New Roman" w:eastAsia="Times New Roman" w:hAnsi="Times New Roman" w:cs="Times New Roman"/>
          <w:sz w:val="24"/>
          <w:szCs w:val="24"/>
        </w:rPr>
        <w:t xml:space="preserve"> бесед, экскурсий, встреч, конференций, конкурсов. Используются методы: диагностики, просвещения, консультации.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2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Для профессиональной диагностики имеются различные </w:t>
      </w:r>
      <w:r w:rsidRPr="00392448">
        <w:rPr>
          <w:rFonts w:ascii="Times New Roman" w:eastAsia="Times New Roman" w:hAnsi="Times New Roman" w:cs="Times New Roman"/>
          <w:b/>
          <w:bCs/>
          <w:sz w:val="24"/>
          <w:szCs w:val="24"/>
        </w:rPr>
        <w:t>методы</w:t>
      </w:r>
      <w:r w:rsidRPr="00392448">
        <w:rPr>
          <w:rFonts w:ascii="Times New Roman" w:eastAsia="Times New Roman" w:hAnsi="Times New Roman" w:cs="Times New Roman"/>
          <w:sz w:val="24"/>
          <w:szCs w:val="24"/>
        </w:rPr>
        <w:t>: тесты, опросники, деловые игры. Развитию интересов и способностей служит кружковая работа. Итогом работы является профессиональное самоопределение учащихся, наличие профессионального выбора, знание о профессии и ее требованиях к личности, знание своих индивидуальных особенностей.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1180"/>
        <w:rPr>
          <w:rFonts w:ascii="Times New Roman" w:hAnsi="Times New Roman" w:cs="Times New Roman"/>
          <w:sz w:val="24"/>
          <w:szCs w:val="24"/>
        </w:rPr>
      </w:pPr>
      <w:r w:rsidRPr="00392448">
        <w:rPr>
          <w:rFonts w:ascii="Times New Roman" w:eastAsia="Times New Roman" w:hAnsi="Times New Roman" w:cs="Times New Roman"/>
          <w:b/>
          <w:bCs/>
          <w:sz w:val="24"/>
          <w:szCs w:val="24"/>
        </w:rPr>
        <w:t>Организация работы по формирования у обучающихся экологической культуры, культуры здорового и безопасного образа жизни.</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120"/>
        <w:gridCol w:w="5100"/>
      </w:tblGrid>
      <w:tr w:rsidR="0063450D" w:rsidRPr="00392448" w:rsidTr="0063450D">
        <w:trPr>
          <w:trHeight w:val="283"/>
        </w:trPr>
        <w:tc>
          <w:tcPr>
            <w:tcW w:w="5120" w:type="dxa"/>
            <w:tcBorders>
              <w:top w:val="single" w:sz="8" w:space="0" w:color="auto"/>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содержание</w:t>
            </w:r>
          </w:p>
        </w:tc>
        <w:tc>
          <w:tcPr>
            <w:tcW w:w="510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b/>
                <w:bCs/>
                <w:sz w:val="24"/>
                <w:szCs w:val="24"/>
              </w:rPr>
              <w:t>формы занятий</w:t>
            </w:r>
          </w:p>
        </w:tc>
      </w:tr>
      <w:tr w:rsidR="0063450D" w:rsidRPr="00392448" w:rsidTr="0063450D">
        <w:trPr>
          <w:trHeight w:val="261"/>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способность составлять рациональный режим</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Уроки ОБЖ, технологии, биологии (анатомия);</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дня и отдыха; следовать рациональному</w:t>
            </w:r>
          </w:p>
        </w:tc>
        <w:tc>
          <w:tcPr>
            <w:tcW w:w="510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Инструктаж по ТБ;</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режиму дня и отдыха на основе знаний о</w:t>
            </w:r>
          </w:p>
        </w:tc>
        <w:tc>
          <w:tcPr>
            <w:tcW w:w="510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часы.</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динамике работоспособности, утомляемости,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напряжѐнности разных видов деятельности;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выбирать оптимальный режим дня с учѐтом</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учебных и внеучебных нагрузок;</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умение планировать и рационально</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распределять учебные нагрузки и отдых в</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период подготовки к экзаменам; знание 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умение эффективного использования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индивидуальных особенностей</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работоспособности;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знание основ профилактики переутомления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51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 перенапряжения.</w:t>
            </w:r>
          </w:p>
        </w:tc>
        <w:tc>
          <w:tcPr>
            <w:tcW w:w="5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3"/>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представление о необходимой и достаточной</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Уроки физкультуры, ОБЖ, биологии;</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двигательной активности, элементах и</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часы;</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правилах закаливания, выбор</w:t>
            </w:r>
          </w:p>
        </w:tc>
        <w:tc>
          <w:tcPr>
            <w:tcW w:w="510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Дни здоровья;</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соответствующих возрасту физических</w:t>
            </w:r>
          </w:p>
        </w:tc>
        <w:tc>
          <w:tcPr>
            <w:tcW w:w="510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Общешкольные соревнования</w:t>
            </w:r>
          </w:p>
        </w:tc>
      </w:tr>
      <w:tr w:rsidR="0063450D" w:rsidRPr="00392448" w:rsidTr="0063450D">
        <w:trPr>
          <w:trHeight w:val="281"/>
        </w:trPr>
        <w:tc>
          <w:tcPr>
            <w:tcW w:w="51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нагрузок и их видов;</w:t>
            </w:r>
          </w:p>
        </w:tc>
        <w:tc>
          <w:tcPr>
            <w:tcW w:w="5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851"/>
        </w:trPr>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5100" w:type="dxa"/>
            <w:vAlign w:val="bottom"/>
          </w:tcPr>
          <w:p w:rsidR="0063450D" w:rsidRPr="00392448" w:rsidRDefault="0063450D" w:rsidP="0063450D">
            <w:pPr>
              <w:spacing w:line="240" w:lineRule="atLeast"/>
              <w:ind w:left="4600"/>
              <w:rPr>
                <w:rFonts w:ascii="Times New Roman" w:hAnsi="Times New Roman" w:cs="Times New Roman"/>
                <w:sz w:val="24"/>
                <w:szCs w:val="24"/>
              </w:rPr>
            </w:pPr>
            <w:r w:rsidRPr="00392448">
              <w:rPr>
                <w:rFonts w:ascii="Times New Roman" w:eastAsia="Times New Roman" w:hAnsi="Times New Roman" w:cs="Times New Roman"/>
                <w:sz w:val="24"/>
                <w:szCs w:val="24"/>
              </w:rPr>
              <w:t>374</w:t>
            </w:r>
          </w:p>
        </w:tc>
      </w:tr>
    </w:tbl>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020" w:bottom="0" w:left="1020" w:header="0" w:footer="0" w:gutter="0"/>
          <w:cols w:space="720" w:equalWidth="0">
            <w:col w:w="10200"/>
          </w:cols>
        </w:sectPr>
      </w:pPr>
    </w:p>
    <w:tbl>
      <w:tblPr>
        <w:tblW w:w="0" w:type="auto"/>
        <w:tblInd w:w="10" w:type="dxa"/>
        <w:tblLayout w:type="fixed"/>
        <w:tblCellMar>
          <w:left w:w="0" w:type="dxa"/>
          <w:right w:w="0" w:type="dxa"/>
        </w:tblCellMar>
        <w:tblLook w:val="04A0"/>
      </w:tblPr>
      <w:tblGrid>
        <w:gridCol w:w="5120"/>
        <w:gridCol w:w="5100"/>
      </w:tblGrid>
      <w:tr w:rsidR="0063450D" w:rsidRPr="00392448" w:rsidTr="0063450D">
        <w:trPr>
          <w:trHeight w:val="278"/>
        </w:trPr>
        <w:tc>
          <w:tcPr>
            <w:tcW w:w="512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представление о рисках для здоровья</w:t>
            </w:r>
          </w:p>
        </w:tc>
        <w:tc>
          <w:tcPr>
            <w:tcW w:w="51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неадекватных нагрузок и использования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биостимуляторов;</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потребность в двигательной активности 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ежедневных занятиях физической культурой;</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умение осознанно выбирать индивидуальные</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программы двигательной активности,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включающие малые виды физкультуры</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51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(зарядка) и регулярные занятия спортом</w:t>
            </w:r>
          </w:p>
        </w:tc>
        <w:tc>
          <w:tcPr>
            <w:tcW w:w="5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навыки оценки собственного</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Уроки физкультуры, ОБЖ, биологии;</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функционального состояния (напряжения,</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часы с участием специалистов</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утомления, переутомления) по субъективным</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(фельдшер ФАП, сотрудников Центра помощи</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показателям (пульс, дыхание, состояние</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семье и детям);</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кожных покровов) с учѐтом собственных</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Тренинги под руководством школьного</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индивидуальных особенностей;</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психолога.</w:t>
            </w:r>
          </w:p>
        </w:tc>
      </w:tr>
      <w:tr w:rsidR="0063450D" w:rsidRPr="00392448" w:rsidTr="0063450D">
        <w:trPr>
          <w:trHeight w:val="277"/>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навыки работы в условиях стрессовых</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ситуаций;</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владение элементами саморегуляции для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снятия эмоционального и физического</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напряжения;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навыки самоконтроля за собственным</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состоянием, чувствами в стрессовых</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ситуациях;</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представления о влиянии позитивных 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негативных эмоций на здоровье, факторах, их</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вызывающих, и условиях снижения риска</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негативных влияний;</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навыки эмоциональной разгрузки и их</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 в повседневной жизни;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 навыки управления своим эмоциональным</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51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состоянием и поведением.</w:t>
            </w:r>
          </w:p>
        </w:tc>
        <w:tc>
          <w:tcPr>
            <w:tcW w:w="5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представление о рациональном питании как</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важной составляющей части здорового образа</w:t>
            </w:r>
          </w:p>
        </w:tc>
        <w:tc>
          <w:tcPr>
            <w:tcW w:w="510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часы;</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жизни; знания о правилах питания,</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Уроки ОБЖ;</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направленных на сохранение и укрепление</w:t>
            </w:r>
          </w:p>
        </w:tc>
        <w:tc>
          <w:tcPr>
            <w:tcW w:w="510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Уроки биологии (анатомии)</w:t>
            </w: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 готовность соблюдать правила</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рационального питания;</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знание правил этикета, связанных с</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питанием, осознание того, что навыки этикета</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являются неотъемлемой частью общей</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культуры личности; представление о</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социокультурных аспектах питания, его связи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 культурой и историей народа;</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интерес к народным традициям, связанным с</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питанием и здоровьем, расширение знаний об</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истории и традициях своего народа; чувство</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1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уважения к культуре своего народа, культуре и</w:t>
            </w:r>
          </w:p>
        </w:tc>
        <w:tc>
          <w:tcPr>
            <w:tcW w:w="51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51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традициям других народов.</w:t>
            </w:r>
          </w:p>
        </w:tc>
        <w:tc>
          <w:tcPr>
            <w:tcW w:w="51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9720"/>
        <w:rPr>
          <w:rFonts w:ascii="Times New Roman" w:hAnsi="Times New Roman" w:cs="Times New Roman"/>
          <w:sz w:val="24"/>
          <w:szCs w:val="24"/>
        </w:rPr>
      </w:pPr>
      <w:r w:rsidRPr="00392448">
        <w:rPr>
          <w:rFonts w:ascii="Times New Roman" w:eastAsia="Times New Roman" w:hAnsi="Times New Roman" w:cs="Times New Roman"/>
          <w:sz w:val="24"/>
          <w:szCs w:val="24"/>
        </w:rPr>
        <w:t>375</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1020" w:bottom="0" w:left="1020" w:header="0" w:footer="0" w:gutter="0"/>
          <w:cols w:space="720" w:equalWidth="0">
            <w:col w:w="10200"/>
          </w:cols>
        </w:sectPr>
      </w:pPr>
    </w:p>
    <w:tbl>
      <w:tblPr>
        <w:tblW w:w="0" w:type="auto"/>
        <w:tblLayout w:type="fixed"/>
        <w:tblCellMar>
          <w:left w:w="0" w:type="dxa"/>
          <w:right w:w="0" w:type="dxa"/>
        </w:tblCellMar>
        <w:tblLook w:val="04A0"/>
      </w:tblPr>
      <w:tblGrid>
        <w:gridCol w:w="5080"/>
        <w:gridCol w:w="5120"/>
      </w:tblGrid>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развитие коммуникативных навыков</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 проектах школы и района;</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подростков, умений эффективно</w:t>
            </w:r>
          </w:p>
        </w:tc>
        <w:tc>
          <w:tcPr>
            <w:tcW w:w="5120" w:type="dxa"/>
            <w:vAlign w:val="bottom"/>
          </w:tcPr>
          <w:p w:rsidR="0063450D" w:rsidRPr="00392448" w:rsidRDefault="0063450D" w:rsidP="0063450D">
            <w:pPr>
              <w:spacing w:line="240" w:lineRule="atLeast"/>
              <w:ind w:left="180"/>
              <w:rPr>
                <w:rFonts w:ascii="Times New Roman" w:hAnsi="Times New Roman" w:cs="Times New Roman"/>
                <w:sz w:val="24"/>
                <w:szCs w:val="24"/>
              </w:rPr>
            </w:pPr>
            <w:r w:rsidRPr="00392448">
              <w:rPr>
                <w:rFonts w:ascii="Times New Roman" w:eastAsia="Times New Roman" w:hAnsi="Times New Roman" w:cs="Times New Roman"/>
                <w:sz w:val="24"/>
                <w:szCs w:val="24"/>
              </w:rPr>
              <w:t>Тренинги;</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взаимодействовать со сверстниками и</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 сетевых проектах</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взрослыми в повседневной жизни в разных</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ситуациях;</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развитие умения бесконфликтного решения</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спорных вопросов;</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формирование умения оценивать себя (своѐ</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состояние, поступки, поведение), а также</w:t>
            </w:r>
          </w:p>
        </w:tc>
        <w:tc>
          <w:tcPr>
            <w:tcW w:w="5120" w:type="dxa"/>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1"/>
        </w:trPr>
        <w:tc>
          <w:tcPr>
            <w:tcW w:w="5080" w:type="dxa"/>
            <w:tcBorders>
              <w:bottom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поступки и поведение других людей.</w:t>
            </w:r>
          </w:p>
        </w:tc>
        <w:tc>
          <w:tcPr>
            <w:tcW w:w="5120" w:type="dxa"/>
            <w:tcBorders>
              <w:bottom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развитие представлений подростков о</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Беседы, классные часы, добровольное участие</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ценности здоровья, важности и необходимости</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 тестировании на употребление</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бережного отношения к нему; расширение</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наркотических веществ; общешкольные Дни</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знаний обучающихся о правилах здорового</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образа жизни, воспитание готовности</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Уроки ОБЖ, физкультуры, биологии,</w:t>
            </w:r>
          </w:p>
        </w:tc>
      </w:tr>
      <w:tr w:rsidR="0063450D" w:rsidRPr="00392448" w:rsidTr="0063450D">
        <w:trPr>
          <w:trHeight w:val="277"/>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соблюдать эти правила;</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обществознания.</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формирование адекватной самооценки,</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ДЭО «Радуга»</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развитие навыков регуляции своего поведения,</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 школьных, районных, областных</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эмоционального состояния; формирование</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конкурсах;</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умений оценивать ситуацию и противостоять</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встречи с сотрудниками полиции;</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негативному давлению со стороны</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работы спортивных секций,</w:t>
            </w:r>
          </w:p>
        </w:tc>
      </w:tr>
      <w:tr w:rsidR="0063450D" w:rsidRPr="00392448" w:rsidTr="0063450D">
        <w:trPr>
          <w:trHeight w:val="276"/>
        </w:trPr>
        <w:tc>
          <w:tcPr>
            <w:tcW w:w="508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окружающих;</w:t>
            </w:r>
          </w:p>
        </w:tc>
        <w:tc>
          <w:tcPr>
            <w:tcW w:w="512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кружков.</w:t>
            </w:r>
          </w:p>
        </w:tc>
      </w:tr>
    </w:tbl>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_x0000_s1028" style="position:absolute;z-index:251678720;visibility:visible;mso-wrap-distance-left:0;mso-wrap-distance-right:0;mso-position-horizontal-relative:page;mso-position-vertical-relative:page" from="51pt,56.85pt" to="561pt,56.85pt" o:allowincell="f" strokeweight=".16931mm">
            <w10:wrap anchorx="page" anchory="page"/>
          </v:line>
        </w:pict>
      </w:r>
      <w:r>
        <w:rPr>
          <w:rFonts w:ascii="Times New Roman" w:hAnsi="Times New Roman" w:cs="Times New Roman"/>
          <w:sz w:val="24"/>
          <w:szCs w:val="24"/>
        </w:rPr>
        <w:pict>
          <v:line id="_x0000_s1029" style="position:absolute;z-index:251679744;visibility:visible;mso-wrap-distance-left:0;mso-wrap-distance-right:0;mso-position-horizontal-relative:page;mso-position-vertical-relative:page" from="51.2pt,56.6pt" to="51.2pt,624.1pt" o:allowincell="f" strokeweight=".16931mm">
            <w10:wrap anchorx="page" anchory="page"/>
          </v:line>
        </w:pict>
      </w:r>
      <w:r>
        <w:rPr>
          <w:rFonts w:ascii="Times New Roman" w:hAnsi="Times New Roman" w:cs="Times New Roman"/>
          <w:sz w:val="24"/>
          <w:szCs w:val="24"/>
        </w:rPr>
        <w:pict>
          <v:line id="_x0000_s1030" style="position:absolute;z-index:251680768;visibility:visible;mso-wrap-distance-left:0;mso-wrap-distance-right:0;mso-position-horizontal-relative:page;mso-position-vertical-relative:page" from="306pt,56.6pt" to="306pt,624.1pt" o:allowincell="f" strokeweight=".16931mm">
            <w10:wrap anchorx="page" anchory="page"/>
          </v:line>
        </w:pict>
      </w:r>
      <w:r>
        <w:rPr>
          <w:rFonts w:ascii="Times New Roman" w:hAnsi="Times New Roman" w:cs="Times New Roman"/>
          <w:sz w:val="24"/>
          <w:szCs w:val="24"/>
        </w:rPr>
        <w:pict>
          <v:line id="_x0000_s1031" style="position:absolute;z-index:251681792;visibility:visible;mso-wrap-distance-left:0;mso-wrap-distance-right:0;mso-position-horizontal-relative:page;mso-position-vertical-relative:page" from="560.75pt,56.6pt" to="560.75pt,624.1pt" o:allowincell="f" strokeweight=".16931mm">
            <w10:wrap anchorx="page" anchory="page"/>
          </v:line>
        </w:pict>
      </w:r>
    </w:p>
    <w:p w:rsidR="0063450D" w:rsidRPr="00392448" w:rsidRDefault="0063450D" w:rsidP="0063450D">
      <w:pPr>
        <w:numPr>
          <w:ilvl w:val="0"/>
          <w:numId w:val="133"/>
        </w:numPr>
        <w:tabs>
          <w:tab w:val="left" w:pos="264"/>
        </w:tabs>
        <w:spacing w:after="0" w:line="240" w:lineRule="atLeast"/>
        <w:ind w:left="120" w:right="52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33"/>
        </w:numPr>
        <w:tabs>
          <w:tab w:val="left" w:pos="264"/>
        </w:tabs>
        <w:spacing w:after="0" w:line="240" w:lineRule="atLeast"/>
        <w:ind w:left="120" w:right="5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1"/>
          <w:numId w:val="133"/>
        </w:numPr>
        <w:tabs>
          <w:tab w:val="left" w:pos="324"/>
        </w:tabs>
        <w:spacing w:after="0" w:line="240" w:lineRule="atLeast"/>
        <w:ind w:left="120" w:right="5240" w:firstLine="5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33"/>
        </w:numPr>
        <w:tabs>
          <w:tab w:val="left" w:pos="264"/>
        </w:tabs>
        <w:spacing w:after="0" w:line="240" w:lineRule="atLeast"/>
        <w:ind w:left="120" w:right="5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способности контролировать время, проведѐнное за компьютером.</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_x0000_s1032" style="position:absolute;z-index:251682816;visibility:visible;mso-wrap-distance-left:0;mso-wrap-distance-right:0" from="0,.95pt" to="510pt,.95pt" o:allowincell="f" strokeweight=".16931mm"/>
        </w:pic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14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осознанного отношение к собственному здоровью, устойчивых представлений о здоровье и здоровом образе жизни, воспитание в учащихся любви к природе, личную ответственность за состояние окружающей среды осуществляется по следующим направлениям: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392448">
      <w:pPr>
        <w:tabs>
          <w:tab w:val="left" w:pos="360"/>
        </w:tabs>
        <w:spacing w:after="0" w:line="240" w:lineRule="atLeast"/>
        <w:ind w:right="7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Диагностика здоровья учащихся: группы здоровья, группы по физкультуре, заболевания, пропуски по болезни.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392448">
      <w:pPr>
        <w:tabs>
          <w:tab w:val="left" w:pos="360"/>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Контроль за соблюдением санитарно-гигиенических норм.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4" w:right="1020" w:bottom="0" w:left="1020" w:header="0" w:footer="0" w:gutter="0"/>
          <w:cols w:space="720" w:equalWidth="0">
            <w:col w:w="10200"/>
          </w:cols>
        </w:sectPr>
      </w:pPr>
    </w:p>
    <w:p w:rsidR="0063450D" w:rsidRPr="00392448" w:rsidRDefault="0063450D" w:rsidP="00392448">
      <w:pPr>
        <w:tabs>
          <w:tab w:val="left" w:pos="247"/>
        </w:tabs>
        <w:spacing w:after="0" w:line="240" w:lineRule="atLeast"/>
        <w:ind w:right="2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Наличие эмоциональных разрядок, физкультурных минуток и пауз, гимнастик для глаз, актуализация двигательной активности школьников, направленная на оздоровление организма средствами физической культуры и обеспечивающая активный отдых учащихся. На особом контроле у администрации находится проведение контрольных работ в соотношении с графиком.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392448">
      <w:pPr>
        <w:tabs>
          <w:tab w:val="left" w:pos="247"/>
        </w:tabs>
        <w:spacing w:after="0" w:line="240" w:lineRule="atLeast"/>
        <w:ind w:left="7" w:right="9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благоприятного психологического климата: внимание к ребѐнку со стороны взрослых, доброжелательные взаимоотношения со сверстниками.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Вся работа проходит в два этапа: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4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Первый этап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анализ состояния и планирование работы учреждения по данному</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направлению, в том числе по:</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организации режима дня детей, их нагрузкам, питанию, физкультурно - оздоровительной работе, форсированности элементарных навыков гигиены, рационального питания и профилактике вредных привычек; - организации просветительской работы с учащимися и родителями (законными представителями);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8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выделению приоритетов в работе с учѐтом результатов проведѐнного анализа, а так же возрастных особенностей обучающихся </w:t>
      </w:r>
      <w:r w:rsidRPr="00392448">
        <w:rPr>
          <w:rFonts w:ascii="Times New Roman" w:eastAsia="Times New Roman" w:hAnsi="Times New Roman" w:cs="Times New Roman"/>
          <w:i/>
          <w:iCs/>
          <w:sz w:val="24"/>
          <w:szCs w:val="24"/>
        </w:rPr>
        <w:t xml:space="preserve">Второй этап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организация работы направлениям: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2153BD">
      <w:pPr>
        <w:numPr>
          <w:ilvl w:val="0"/>
          <w:numId w:val="134"/>
        </w:numPr>
        <w:tabs>
          <w:tab w:val="left" w:pos="248"/>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Просветительско-воспитательная работа с обучающимися</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направленная на формирование</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ценности здоровья и здорового образа жизни, включает:</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лекции, беседы, консультации по проблемам сохранения и укрепления здоровья, профилактике вредных привычек; - проведение дней здоровья, конкурсов, праздников и других активных мероприятий,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направленных на пропаганду здорового образа жизни.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4"/>
        </w:numPr>
        <w:tabs>
          <w:tab w:val="left" w:pos="247"/>
        </w:tabs>
        <w:spacing w:after="0" w:line="240" w:lineRule="atLeast"/>
        <w:ind w:left="247" w:hanging="247"/>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Просветительская и методическая работа с педагогами, специалистами и родителями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940"/>
        <w:rPr>
          <w:rFonts w:ascii="Times New Roman" w:eastAsia="Times New Roman" w:hAnsi="Times New Roman" w:cs="Times New Roman"/>
          <w:sz w:val="24"/>
          <w:szCs w:val="24"/>
        </w:rPr>
      </w:pPr>
      <w:r w:rsidRPr="00392448">
        <w:rPr>
          <w:rFonts w:ascii="Times New Roman" w:eastAsia="Times New Roman" w:hAnsi="Times New Roman" w:cs="Times New Roman"/>
          <w:i/>
          <w:iCs/>
          <w:sz w:val="24"/>
          <w:szCs w:val="24"/>
        </w:rPr>
        <w:t xml:space="preserve">(законными представителями), </w:t>
      </w:r>
      <w:r w:rsidRPr="00392448">
        <w:rPr>
          <w:rFonts w:ascii="Times New Roman" w:eastAsia="Times New Roman" w:hAnsi="Times New Roman" w:cs="Times New Roman"/>
          <w:sz w:val="24"/>
          <w:szCs w:val="24"/>
        </w:rPr>
        <w:t>направленная на повышение квалификации работников</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проведение соответствующих лекций, семинаров, круглых столов и т. п.;</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приобретение для педагогов, специалистов и родителей (законных представителей) необходимой научно-методической литературы; - привлечение педагогов, психолога, фельдшера ФАП и родителей (законных представителей)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15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 совместной работе по проведению оздоровительных мероприятий и спортивных соревнований.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392448">
      <w:pPr>
        <w:spacing w:line="240" w:lineRule="atLeast"/>
        <w:ind w:left="7" w:right="1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Системная работа по формированию культуры здорового и безопасного образа жизни представлена в виде пяти взаимосвязанных блоков:</w:t>
      </w:r>
    </w:p>
    <w:p w:rsidR="0063450D" w:rsidRPr="00392448" w:rsidRDefault="0063450D" w:rsidP="00392448">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созданию экологически безопасной здоровьесберагающей инфраструктуры</w:t>
      </w:r>
    </w:p>
    <w:p w:rsidR="0063450D" w:rsidRPr="00392448" w:rsidRDefault="0063450D" w:rsidP="00392448">
      <w:pPr>
        <w:spacing w:line="240" w:lineRule="atLeast"/>
        <w:ind w:left="7" w:right="1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рациональная организация учебной и внеучебной деятельности обучающихся; - эффективная организация физкультурно-оздоровительной работы; - просветительская работы с родителями (законными представителями)</w:t>
      </w:r>
    </w:p>
    <w:p w:rsidR="0063450D" w:rsidRPr="00392448" w:rsidRDefault="0063450D" w:rsidP="0063450D">
      <w:pPr>
        <w:spacing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формирование у обучающихся экологической культуры, ценностного отношения к жизни во всех еѐ проявлениях, здоровью, качеству окружающей среды, умений вести здоровый и безопасный образ жизни.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8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Экологически безопасная здоровьесберегающая инфраструктура образовательного учреждения </w:t>
      </w:r>
      <w:r w:rsidRPr="00392448">
        <w:rPr>
          <w:rFonts w:ascii="Times New Roman" w:eastAsia="Times New Roman" w:hAnsi="Times New Roman" w:cs="Times New Roman"/>
          <w:sz w:val="24"/>
          <w:szCs w:val="24"/>
        </w:rPr>
        <w:t>включает:</w:t>
      </w:r>
    </w:p>
    <w:p w:rsidR="0063450D" w:rsidRPr="00392448" w:rsidRDefault="0063450D" w:rsidP="0063450D">
      <w:pPr>
        <w:spacing w:line="240" w:lineRule="atLeast"/>
        <w:rPr>
          <w:rFonts w:ascii="Times New Roman" w:hAnsi="Times New Roman" w:cs="Times New Roman"/>
          <w:sz w:val="24"/>
          <w:szCs w:val="24"/>
        </w:rPr>
      </w:pPr>
    </w:p>
    <w:p w:rsidR="00392448" w:rsidRPr="00392448" w:rsidRDefault="00392448" w:rsidP="0063450D">
      <w:pPr>
        <w:spacing w:line="240" w:lineRule="atLeast"/>
        <w:rPr>
          <w:rFonts w:ascii="Times New Roman" w:hAnsi="Times New Roman" w:cs="Times New Roman"/>
          <w:sz w:val="24"/>
          <w:szCs w:val="24"/>
        </w:rPr>
      </w:pPr>
    </w:p>
    <w:p w:rsidR="00392448" w:rsidRPr="00392448" w:rsidRDefault="00392448" w:rsidP="0063450D">
      <w:pPr>
        <w:spacing w:line="240" w:lineRule="atLeast"/>
        <w:rPr>
          <w:rFonts w:ascii="Times New Roman" w:hAnsi="Times New Roman" w:cs="Times New Roman"/>
          <w:sz w:val="24"/>
          <w:szCs w:val="24"/>
        </w:rPr>
        <w:sectPr w:rsidR="00392448" w:rsidRPr="00392448">
          <w:pgSz w:w="12240" w:h="15840"/>
          <w:pgMar w:top="1135" w:right="1140" w:bottom="0" w:left="1133" w:header="0" w:footer="0" w:gutter="0"/>
          <w:cols w:space="720" w:equalWidth="0">
            <w:col w:w="9967"/>
          </w:cols>
        </w:sectPr>
      </w:pPr>
    </w:p>
    <w:p w:rsidR="0063450D" w:rsidRPr="00392448" w:rsidRDefault="00392448" w:rsidP="00392448">
      <w:pPr>
        <w:tabs>
          <w:tab w:val="left" w:pos="264"/>
        </w:tabs>
        <w:spacing w:after="0" w:line="240" w:lineRule="atLeast"/>
        <w:ind w:right="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w:t>
      </w:r>
      <w:r w:rsidR="0063450D" w:rsidRPr="00392448">
        <w:rPr>
          <w:rFonts w:ascii="Times New Roman" w:eastAsia="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392448" w:rsidP="00392448">
      <w:pPr>
        <w:tabs>
          <w:tab w:val="left" w:pos="264"/>
        </w:tabs>
        <w:spacing w:after="0" w:line="240" w:lineRule="atLeast"/>
        <w:ind w:right="8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w:t>
      </w:r>
      <w:r w:rsidR="0063450D" w:rsidRPr="00392448">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392448" w:rsidP="00392448">
      <w:pPr>
        <w:tabs>
          <w:tab w:val="left" w:pos="260"/>
        </w:tabs>
        <w:spacing w:after="0" w:line="240" w:lineRule="atLeast"/>
        <w:ind w:lef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r w:rsidR="0063450D" w:rsidRPr="00392448">
        <w:rPr>
          <w:rFonts w:ascii="Times New Roman" w:eastAsia="Times New Roman" w:hAnsi="Times New Roman" w:cs="Times New Roman"/>
          <w:sz w:val="24"/>
          <w:szCs w:val="24"/>
        </w:rPr>
        <w:t>организация качественного горячего питания обучающихся, в том числе горячих завтраков;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5"/>
        </w:numPr>
        <w:tabs>
          <w:tab w:val="left" w:pos="264"/>
        </w:tabs>
        <w:spacing w:after="0" w:line="240" w:lineRule="atLeast"/>
        <w:ind w:left="120"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оснащѐнность кабинетов, физкультурного зала, спортплощадок необходимым игровым и спортивным оборудованием и инвентарѐм;</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5"/>
        </w:numPr>
        <w:tabs>
          <w:tab w:val="left" w:pos="260"/>
        </w:tabs>
        <w:spacing w:after="0" w:line="240" w:lineRule="atLeast"/>
        <w:ind w:left="26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наличие пришкольной территории, пришкольного учебно-опытного участка.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120" w:right="680"/>
        <w:rPr>
          <w:rFonts w:ascii="Times New Roman" w:eastAsia="Times New Roman" w:hAnsi="Times New Roman" w:cs="Times New Roman"/>
          <w:sz w:val="24"/>
          <w:szCs w:val="24"/>
        </w:rPr>
      </w:pPr>
      <w:r w:rsidRPr="00392448">
        <w:rPr>
          <w:rFonts w:ascii="Times New Roman" w:eastAsia="Times New Roman" w:hAnsi="Times New Roman" w:cs="Times New Roman"/>
          <w:b/>
          <w:bCs/>
          <w:i/>
          <w:iCs/>
          <w:sz w:val="24"/>
          <w:szCs w:val="24"/>
        </w:rPr>
        <w:t>Формирование навыков культуры здорового и безопасного образа жизни во внеурочной деятельности: в кружках и факультативах.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392448">
      <w:pPr>
        <w:spacing w:line="240" w:lineRule="atLeast"/>
        <w:ind w:left="120" w:right="3600"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w:t>
      </w:r>
      <w:r w:rsidR="00392448" w:rsidRPr="00392448">
        <w:rPr>
          <w:rFonts w:ascii="Times New Roman" w:eastAsia="Times New Roman" w:hAnsi="Times New Roman" w:cs="Times New Roman"/>
          <w:sz w:val="24"/>
          <w:szCs w:val="24"/>
        </w:rPr>
        <w:t xml:space="preserve">вные формы работы во внеурочно </w:t>
      </w:r>
      <w:r w:rsidRPr="00392448">
        <w:rPr>
          <w:rFonts w:ascii="Times New Roman" w:eastAsia="Times New Roman" w:hAnsi="Times New Roman" w:cs="Times New Roman"/>
          <w:sz w:val="24"/>
          <w:szCs w:val="24"/>
        </w:rPr>
        <w:t>деятельности: - индивидуальное консультирование пед</w:t>
      </w:r>
      <w:r w:rsidR="00392448" w:rsidRPr="00392448">
        <w:rPr>
          <w:rFonts w:ascii="Times New Roman" w:eastAsia="Times New Roman" w:hAnsi="Times New Roman" w:cs="Times New Roman"/>
          <w:sz w:val="24"/>
          <w:szCs w:val="24"/>
        </w:rPr>
        <w:t>агогом, психологом; - конкур</w:t>
      </w:r>
      <w:r w:rsidRPr="00392448">
        <w:rPr>
          <w:rFonts w:ascii="Times New Roman" w:eastAsia="Times New Roman" w:hAnsi="Times New Roman" w:cs="Times New Roman"/>
          <w:sz w:val="24"/>
          <w:szCs w:val="24"/>
        </w:rPr>
        <w:t>- семейные праздники;</w:t>
      </w:r>
    </w:p>
    <w:p w:rsidR="0063450D" w:rsidRPr="00392448" w:rsidRDefault="0063450D" w:rsidP="00392448">
      <w:pPr>
        <w:spacing w:line="240" w:lineRule="atLeast"/>
        <w:ind w:left="120" w:right="67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практические и учебные игры; - викторины; - заочные путешествия; - экскурсии; - презентации; - проекты;</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занимательные беседы;</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оздоровительные минутки;</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встречи с инспектором ГИБДД и т.д.</w:t>
      </w:r>
    </w:p>
    <w:p w:rsidR="0063450D" w:rsidRPr="00392448" w:rsidRDefault="0063450D" w:rsidP="0063450D">
      <w:pPr>
        <w:spacing w:line="240" w:lineRule="atLeast"/>
        <w:ind w:lef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Эффективность реализации этого блока зависит от деятельности каждого педагога.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Формы организации деятельности по физкультурно-оздоровительному направлению.</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020"/>
        <w:gridCol w:w="2960"/>
        <w:gridCol w:w="4620"/>
      </w:tblGrid>
      <w:tr w:rsidR="0063450D" w:rsidRPr="00392448" w:rsidTr="0063450D">
        <w:trPr>
          <w:trHeight w:val="280"/>
        </w:trPr>
        <w:tc>
          <w:tcPr>
            <w:tcW w:w="202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Место</w:t>
            </w:r>
          </w:p>
        </w:tc>
        <w:tc>
          <w:tcPr>
            <w:tcW w:w="296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Время проведения</w:t>
            </w:r>
          </w:p>
        </w:tc>
        <w:tc>
          <w:tcPr>
            <w:tcW w:w="46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Форма организации</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проведения</w:t>
            </w: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8"/>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Образовательное</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Первая половина</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 время учебного процесса:</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учреждение</w:t>
            </w:r>
          </w:p>
        </w:tc>
        <w:tc>
          <w:tcPr>
            <w:tcW w:w="2960" w:type="dxa"/>
            <w:tcBorders>
              <w:right w:val="single" w:sz="8" w:space="0" w:color="auto"/>
            </w:tcBorders>
            <w:vAlign w:val="bottom"/>
          </w:tcPr>
          <w:p w:rsidR="0063450D" w:rsidRPr="00392448" w:rsidRDefault="0063450D" w:rsidP="0063450D">
            <w:pPr>
              <w:spacing w:line="240" w:lineRule="atLeast"/>
              <w:ind w:left="16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дня</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подвижные перемены;</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 физкультминутки;</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right w:val="single" w:sz="8" w:space="0" w:color="auto"/>
            </w:tcBorders>
            <w:vAlign w:val="bottom"/>
          </w:tcPr>
          <w:p w:rsidR="0063450D" w:rsidRPr="00392448" w:rsidRDefault="0063450D" w:rsidP="0063450D">
            <w:pPr>
              <w:spacing w:line="240" w:lineRule="atLeast"/>
              <w:ind w:left="160"/>
              <w:rPr>
                <w:rFonts w:ascii="Times New Roman" w:hAnsi="Times New Roman" w:cs="Times New Roman"/>
                <w:sz w:val="24"/>
                <w:szCs w:val="24"/>
              </w:rPr>
            </w:pPr>
            <w:r w:rsidRPr="00392448">
              <w:rPr>
                <w:rFonts w:ascii="Times New Roman" w:eastAsia="Times New Roman" w:hAnsi="Times New Roman" w:cs="Times New Roman"/>
                <w:sz w:val="24"/>
                <w:szCs w:val="24"/>
              </w:rPr>
              <w:t>- элементы валеологического</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в ходе уроков</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цикла.</w:t>
            </w:r>
          </w:p>
        </w:tc>
      </w:tr>
      <w:tr w:rsidR="0063450D" w:rsidRPr="00392448" w:rsidTr="0063450D">
        <w:trPr>
          <w:trHeight w:val="265"/>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Образовательное</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Вторая половина</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Прогулки, спортивно-оздоровительные</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учреждение</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дня</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часы, физкультурные праздники,</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спортивные кружки подвижных,</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народных оздоровительных игр и пр.</w:t>
            </w:r>
          </w:p>
        </w:tc>
      </w:tr>
      <w:tr w:rsidR="0063450D" w:rsidRPr="00392448" w:rsidTr="0063450D">
        <w:trPr>
          <w:trHeight w:val="26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Семья</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Вторая половина</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Прогулки совместно со взрослыми или</w:t>
            </w: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дня,</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самостоятельная двигательная</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выходные.</w:t>
            </w: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w:t>
            </w:r>
          </w:p>
        </w:tc>
      </w:tr>
      <w:tr w:rsidR="0063450D" w:rsidRPr="00392448" w:rsidTr="0063450D">
        <w:trPr>
          <w:trHeight w:val="265"/>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Учреждения</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Вторая половина</w:t>
            </w:r>
          </w:p>
        </w:tc>
        <w:tc>
          <w:tcPr>
            <w:tcW w:w="462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дополнительного</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дня,</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Детские спортивные секции.</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w:t>
            </w: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выходные.</w:t>
            </w: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8"/>
        </w:trPr>
        <w:tc>
          <w:tcPr>
            <w:tcW w:w="202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Школьный</w:t>
            </w:r>
          </w:p>
        </w:tc>
        <w:tc>
          <w:tcPr>
            <w:tcW w:w="296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Каникулы.</w:t>
            </w:r>
          </w:p>
        </w:tc>
        <w:tc>
          <w:tcPr>
            <w:tcW w:w="46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Разные виды спортивно-оздоровительной</w:t>
            </w:r>
          </w:p>
        </w:tc>
      </w:tr>
      <w:tr w:rsidR="0063450D" w:rsidRPr="00392448" w:rsidTr="0063450D">
        <w:trPr>
          <w:trHeight w:val="281"/>
        </w:trPr>
        <w:tc>
          <w:tcPr>
            <w:tcW w:w="202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оздоровительны</w:t>
            </w:r>
          </w:p>
        </w:tc>
        <w:tc>
          <w:tcPr>
            <w:tcW w:w="29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в соответствии с</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020" w:header="0" w:footer="0" w:gutter="0"/>
          <w:cols w:space="720" w:equalWidth="0">
            <w:col w:w="10080"/>
          </w:cols>
        </w:sectPr>
      </w:pPr>
    </w:p>
    <w:tbl>
      <w:tblPr>
        <w:tblW w:w="0" w:type="auto"/>
        <w:tblInd w:w="10" w:type="dxa"/>
        <w:tblLayout w:type="fixed"/>
        <w:tblCellMar>
          <w:left w:w="0" w:type="dxa"/>
          <w:right w:w="0" w:type="dxa"/>
        </w:tblCellMar>
        <w:tblLook w:val="04A0"/>
      </w:tblPr>
      <w:tblGrid>
        <w:gridCol w:w="2020"/>
        <w:gridCol w:w="2960"/>
        <w:gridCol w:w="4620"/>
      </w:tblGrid>
      <w:tr w:rsidR="0063450D" w:rsidRPr="00392448" w:rsidTr="0063450D">
        <w:trPr>
          <w:trHeight w:val="288"/>
        </w:trPr>
        <w:tc>
          <w:tcPr>
            <w:tcW w:w="2020" w:type="dxa"/>
            <w:tcBorders>
              <w:top w:val="single" w:sz="8" w:space="0" w:color="auto"/>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й лагерь.</w:t>
            </w:r>
          </w:p>
        </w:tc>
        <w:tc>
          <w:tcPr>
            <w:tcW w:w="296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462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программой  работы лагеря.</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1580" w:firstLine="60"/>
        <w:rPr>
          <w:rFonts w:ascii="Times New Roman" w:hAnsi="Times New Roman" w:cs="Times New Roman"/>
          <w:sz w:val="24"/>
          <w:szCs w:val="24"/>
        </w:rPr>
      </w:pPr>
      <w:r w:rsidRPr="00392448">
        <w:rPr>
          <w:rFonts w:ascii="Times New Roman" w:eastAsia="Times New Roman" w:hAnsi="Times New Roman" w:cs="Times New Roman"/>
          <w:b/>
          <w:bCs/>
          <w:sz w:val="24"/>
          <w:szCs w:val="24"/>
        </w:rPr>
        <w:t>Повышение педагогической культуры родителей (законных представителей) обучающихся.</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Педагогическая культура родителей (законных представителей) обучающихся является одним</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из самых действенных факторов их духовно-нравственного развития и воспитания, поскольку</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уклад семейной жизни представляет собой один из важнейших компонентов, формирующих</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нравственный уклад жизни обучающегося. Повышение педагогической культуры родителей</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(законных представителей) учащихся путем проведения родительских собраний, конференций и</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тематических расширенных педагогических советов, организации родительского лектория,</w:t>
      </w: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выпуска информационных материалов и публичных докладов школы по итогам работы за год.</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ight="400" w:firstLine="60"/>
        <w:rPr>
          <w:rFonts w:ascii="Times New Roman" w:hAnsi="Times New Roman" w:cs="Times New Roman"/>
          <w:sz w:val="24"/>
          <w:szCs w:val="24"/>
        </w:rPr>
      </w:pPr>
      <w:r w:rsidRPr="00392448">
        <w:rPr>
          <w:rFonts w:ascii="Times New Roman" w:eastAsia="Times New Roman" w:hAnsi="Times New Roman" w:cs="Times New Roman"/>
          <w:b/>
          <w:bCs/>
          <w:sz w:val="24"/>
          <w:szCs w:val="24"/>
        </w:rPr>
        <w:t>Планируемые результаты духовно-нравственного развития и воспитания обучающихся на ступени основного общего образования.</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440"/>
        <w:gridCol w:w="7780"/>
      </w:tblGrid>
      <w:tr w:rsidR="0063450D" w:rsidRPr="00392448" w:rsidTr="0063450D">
        <w:trPr>
          <w:trHeight w:val="276"/>
        </w:trPr>
        <w:tc>
          <w:tcPr>
            <w:tcW w:w="24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Направление</w:t>
            </w:r>
          </w:p>
        </w:tc>
        <w:tc>
          <w:tcPr>
            <w:tcW w:w="7780" w:type="dxa"/>
            <w:tcBorders>
              <w:top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Ожидаемый результат</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воспитания</w:t>
            </w:r>
          </w:p>
        </w:tc>
        <w:tc>
          <w:tcPr>
            <w:tcW w:w="778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w:t>
            </w:r>
          </w:p>
        </w:tc>
        <w:tc>
          <w:tcPr>
            <w:tcW w:w="7780" w:type="dxa"/>
            <w:tcBorders>
              <w:right w:val="single" w:sz="8" w:space="0" w:color="auto"/>
            </w:tcBorders>
            <w:vAlign w:val="bottom"/>
          </w:tcPr>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sz w:val="24"/>
                <w:szCs w:val="24"/>
              </w:rPr>
              <w:t>1.Сформировано ценностное отношение к России, своему народу, краю,</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патриотическое</w:t>
            </w: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государственной символике, законам РФ, родному языку, народным</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традициям, старшему поколению.</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2.Обучающиеся знают институты гражданского общества, 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государственном устройстве и структуре российского общества, 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традициях и культурном достоянии своего края, о примерах исполнения</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гражданского и патриотического долга.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3.Обучающиеся имеют опыт ролевого взаимодействия и реализации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гражданской, патриотической позиции.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4.Обучающиеся имеют опыт социальной коммуникации.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5. Обучающиеся знают о правах и обязанностях человека, семьянина,</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товарища.</w:t>
            </w:r>
          </w:p>
        </w:tc>
      </w:tr>
      <w:tr w:rsidR="0063450D" w:rsidRPr="00392448" w:rsidTr="0063450D">
        <w:trPr>
          <w:trHeight w:val="261"/>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Нравственно-</w:t>
            </w: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 .Обучающиеся знают о моральных нормах и правилах нравственного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эстетическое</w:t>
            </w: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поведения, в том числе об этических нормах взаимоотношений в семье,</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между поколениями, этносами, носителями разных убеждений,</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представителями социальных групп.</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2.Обучающиеся имеют нравственно-этический опыт взаимодействия с</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людьми разного возраста.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3. Обучающиеся уважительно относятся к традиционным религиям.</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4. Обучающиеся неравнодушны к жизненным проблемам других людей,</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умеют сочувствовать человеку, оказавшемуся в трудной ситуации.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5.Формируется способность эмоционально реагировать на негативные</w:t>
            </w:r>
          </w:p>
        </w:tc>
      </w:tr>
      <w:tr w:rsidR="0063450D" w:rsidRPr="00392448" w:rsidTr="0063450D">
        <w:trPr>
          <w:trHeight w:val="277"/>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проявления в обществе, анализировать нравственную сторону своих</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поступков и поступков других людей.</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6. Обучающиеся знают традиции своей семьи и образовательного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учреждения, бережно относятся к ним.</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7.Обучающиеся знают об эстетических и художественных ценностях</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отечественной культуры.</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8. Обучающиеся имеют опыт эмоционального постижения народного</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творчества, этнокультурных традиций, фольклора народов России.</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1020" w:bottom="0" w:left="1020" w:header="0" w:footer="0" w:gutter="0"/>
          <w:cols w:space="720" w:equalWidth="0">
            <w:col w:w="10200"/>
          </w:cols>
        </w:sectPr>
      </w:pPr>
    </w:p>
    <w:tbl>
      <w:tblPr>
        <w:tblW w:w="0" w:type="auto"/>
        <w:tblInd w:w="10" w:type="dxa"/>
        <w:tblLayout w:type="fixed"/>
        <w:tblCellMar>
          <w:left w:w="0" w:type="dxa"/>
          <w:right w:w="0" w:type="dxa"/>
        </w:tblCellMar>
        <w:tblLook w:val="04A0"/>
      </w:tblPr>
      <w:tblGrid>
        <w:gridCol w:w="2440"/>
        <w:gridCol w:w="300"/>
        <w:gridCol w:w="7480"/>
      </w:tblGrid>
      <w:tr w:rsidR="0063450D" w:rsidRPr="00392448" w:rsidTr="0063450D">
        <w:trPr>
          <w:trHeight w:val="278"/>
        </w:trPr>
        <w:tc>
          <w:tcPr>
            <w:tcW w:w="244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tcBorders>
              <w:top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9.</w:t>
            </w:r>
          </w:p>
        </w:tc>
        <w:tc>
          <w:tcPr>
            <w:tcW w:w="7480" w:type="dxa"/>
            <w:tcBorders>
              <w:top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 обучающихся есть первоначальный опыт эстетических</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переживаний. Отношения к окружающему миру и самому себе;</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самореализации в различных видах творческой деятельности.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10. Обучающиеся мотивированы к реализации эстетических ценностей в</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образовательном учреждении и семье.</w:t>
            </w:r>
          </w:p>
        </w:tc>
      </w:tr>
      <w:tr w:rsidR="0063450D" w:rsidRPr="00392448" w:rsidTr="0063450D">
        <w:trPr>
          <w:trHeight w:val="261"/>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Физкультурно-</w:t>
            </w: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 У учащихся сформировано ценностное отношение к своему здоровью,</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оздоровительная</w:t>
            </w: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здоровью близких и окружающих людей;</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2. учащиеся знают о значимой роли морали и нравственности в</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сохранении здоровья человека;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Имеют личный опыт в здоровьесберегающей деятельности;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знают о роли физической культуры и спорта для здоровья человека,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его образования, труда и творчества;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Учащиеся знают о возможном негативном влиянии компьютерных</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игр, СМИ на здоровье</w:t>
            </w:r>
          </w:p>
        </w:tc>
      </w:tr>
      <w:tr w:rsidR="0063450D" w:rsidRPr="00392448" w:rsidTr="0063450D">
        <w:trPr>
          <w:trHeight w:val="261"/>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Экологическая</w:t>
            </w: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1.Обучающиеся имеют опыт эстетического, эмоционально-</w:t>
            </w:r>
          </w:p>
        </w:tc>
      </w:tr>
      <w:tr w:rsidR="0063450D" w:rsidRPr="00392448" w:rsidTr="0063450D">
        <w:trPr>
          <w:trHeight w:val="277"/>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нравственного отношения к природе.</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2.</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имеют знания о традициях нравственно-этического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отношения к природе в культуре народов России, нормах экологической</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этики..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У обучающихся есть личный опыт участия в экологических</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инициативах, проектах.</w:t>
            </w:r>
          </w:p>
        </w:tc>
      </w:tr>
      <w:tr w:rsidR="0063450D" w:rsidRPr="00392448" w:rsidTr="0063450D">
        <w:trPr>
          <w:trHeight w:val="261"/>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Интеллектуально-</w:t>
            </w: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1.Сформировано ценностное отношение к труду и творчеству.</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познавательная</w:t>
            </w: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2. Обучающиеся знают о различных профессиях.</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обладают навыками трудового творческого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сотрудничества с людьми разного возраста.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осознают приоритет нравственных основ труда,</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творчества, создания нового.</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имеют опыт участия в различных видах деятельности.</w:t>
            </w:r>
          </w:p>
        </w:tc>
      </w:tr>
      <w:tr w:rsidR="0063450D" w:rsidRPr="00392448" w:rsidTr="0063450D">
        <w:trPr>
          <w:trHeight w:val="276"/>
        </w:trPr>
        <w:tc>
          <w:tcPr>
            <w:tcW w:w="244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00" w:type="dxa"/>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6.</w:t>
            </w:r>
          </w:p>
        </w:tc>
        <w:tc>
          <w:tcPr>
            <w:tcW w:w="7480" w:type="dxa"/>
            <w:tcBorders>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мотивированы к самореализации в творчестве,</w:t>
            </w:r>
          </w:p>
        </w:tc>
      </w:tr>
      <w:tr w:rsidR="0063450D" w:rsidRPr="00392448" w:rsidTr="0063450D">
        <w:trPr>
          <w:trHeight w:val="281"/>
        </w:trPr>
        <w:tc>
          <w:tcPr>
            <w:tcW w:w="244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780" w:type="dxa"/>
            <w:gridSpan w:val="2"/>
            <w:tcBorders>
              <w:bottom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познавательной, общественно полезной деятельности.</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Обучающиеся должны достигнуть:</w:t>
      </w:r>
    </w:p>
    <w:p w:rsidR="0063450D" w:rsidRPr="00392448" w:rsidRDefault="0063450D" w:rsidP="0063450D">
      <w:pPr>
        <w:tabs>
          <w:tab w:val="left" w:pos="320"/>
        </w:tabs>
        <w:spacing w:after="0" w:line="240" w:lineRule="atLeast"/>
        <w:ind w:right="5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школьник вследствие участия в той или иной деятельности;</w:t>
      </w:r>
    </w:p>
    <w:p w:rsidR="0063450D" w:rsidRPr="00392448" w:rsidRDefault="0063450D" w:rsidP="0063450D">
      <w:pPr>
        <w:tabs>
          <w:tab w:val="left" w:pos="260"/>
        </w:tabs>
        <w:spacing w:after="0" w:line="240" w:lineRule="atLeast"/>
        <w:ind w:right="5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компетентности, идентичности и т.д.) Воспитательные результаты и эффекты деятельности обучающихся распределяются по трем уровням:</w:t>
      </w:r>
    </w:p>
    <w:p w:rsidR="0063450D" w:rsidRPr="00392448" w:rsidRDefault="0063450D" w:rsidP="0063450D">
      <w:pPr>
        <w:spacing w:line="240" w:lineRule="atLeast"/>
        <w:ind w:left="120" w:right="3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p w:rsidR="0063450D" w:rsidRPr="00392448" w:rsidRDefault="0063450D" w:rsidP="0063450D">
      <w:pPr>
        <w:spacing w:line="240" w:lineRule="atLeast"/>
        <w:ind w:left="120" w:right="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Второй уровень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63450D" w:rsidRPr="00392448" w:rsidRDefault="0063450D" w:rsidP="00392448">
      <w:pPr>
        <w:spacing w:line="240" w:lineRule="atLeast"/>
        <w:ind w:left="120" w:right="1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Третий уровень результатов — получение обучающимся опыта самостоятельного общественного действия.</w:t>
      </w:r>
    </w:p>
    <w:p w:rsidR="00392448" w:rsidRPr="00392448" w:rsidRDefault="00392448" w:rsidP="00392448">
      <w:pPr>
        <w:spacing w:line="240" w:lineRule="atLeast"/>
        <w:ind w:left="120" w:right="1660"/>
        <w:rPr>
          <w:rFonts w:ascii="Times New Roman" w:eastAsia="Times New Roman" w:hAnsi="Times New Roman" w:cs="Times New Roman"/>
          <w:sz w:val="24"/>
          <w:szCs w:val="24"/>
        </w:rPr>
      </w:pPr>
    </w:p>
    <w:p w:rsidR="00392448" w:rsidRPr="00392448" w:rsidRDefault="00392448" w:rsidP="00392448">
      <w:pPr>
        <w:spacing w:line="240" w:lineRule="atLeast"/>
        <w:ind w:left="120" w:right="1660"/>
        <w:rPr>
          <w:rFonts w:ascii="Times New Roman" w:eastAsia="Times New Roman" w:hAnsi="Times New Roman" w:cs="Times New Roman"/>
          <w:sz w:val="24"/>
          <w:szCs w:val="24"/>
        </w:rPr>
        <w:sectPr w:rsidR="00392448" w:rsidRPr="00392448">
          <w:pgSz w:w="12240" w:h="15840"/>
          <w:pgMar w:top="1112" w:right="1020" w:bottom="0" w:left="1020" w:header="0" w:footer="0" w:gutter="0"/>
          <w:cols w:space="720" w:equalWidth="0">
            <w:col w:w="10200"/>
          </w:cols>
        </w:sectPr>
      </w:pPr>
    </w:p>
    <w:p w:rsidR="0063450D" w:rsidRPr="00392448" w:rsidRDefault="0063450D" w:rsidP="00392448">
      <w:pPr>
        <w:spacing w:line="240" w:lineRule="atLeast"/>
        <w:ind w:left="7" w:right="1080"/>
        <w:rPr>
          <w:rFonts w:ascii="Times New Roman" w:hAnsi="Times New Roman" w:cs="Times New Roman"/>
          <w:sz w:val="24"/>
          <w:szCs w:val="24"/>
        </w:rPr>
      </w:pPr>
      <w:r w:rsidRPr="00392448">
        <w:rPr>
          <w:rFonts w:ascii="Times New Roman" w:eastAsia="Times New Roman" w:hAnsi="Times New Roman" w:cs="Times New Roman"/>
          <w:b/>
          <w:bCs/>
          <w:sz w:val="24"/>
          <w:szCs w:val="24"/>
        </w:rPr>
        <w:t>Мониторинг эффективности реализации программы воспитания и социализации обучающихся.</w:t>
      </w:r>
    </w:p>
    <w:p w:rsidR="0063450D" w:rsidRPr="00392448" w:rsidRDefault="0063450D" w:rsidP="00392448">
      <w:pPr>
        <w:spacing w:line="240" w:lineRule="atLeast"/>
        <w:ind w:left="7" w:right="38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63450D" w:rsidRPr="00392448" w:rsidRDefault="0063450D" w:rsidP="002153BD">
      <w:pPr>
        <w:numPr>
          <w:ilvl w:val="0"/>
          <w:numId w:val="135"/>
        </w:numPr>
        <w:tabs>
          <w:tab w:val="left" w:pos="226"/>
        </w:tabs>
        <w:spacing w:after="0" w:line="240" w:lineRule="atLeast"/>
        <w:ind w:left="7" w:right="8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качестве </w:t>
      </w:r>
      <w:r w:rsidRPr="00392448">
        <w:rPr>
          <w:rFonts w:ascii="Times New Roman" w:eastAsia="Times New Roman" w:hAnsi="Times New Roman" w:cs="Times New Roman"/>
          <w:b/>
          <w:bCs/>
          <w:sz w:val="24"/>
          <w:szCs w:val="24"/>
        </w:rPr>
        <w:t>основных показателей</w:t>
      </w:r>
      <w:r w:rsidRPr="00392448">
        <w:rPr>
          <w:rFonts w:ascii="Times New Roman" w:eastAsia="Times New Roman" w:hAnsi="Times New Roman" w:cs="Times New Roman"/>
          <w:sz w:val="24"/>
          <w:szCs w:val="24"/>
        </w:rPr>
        <w:t xml:space="preserve"> и объектов исследования эффективности реализации программы воспитания и социализации обучающихся выступают:</w:t>
      </w:r>
    </w:p>
    <w:p w:rsidR="0063450D" w:rsidRPr="00392448" w:rsidRDefault="0063450D" w:rsidP="00392448">
      <w:pPr>
        <w:spacing w:line="240" w:lineRule="atLeast"/>
        <w:ind w:left="7" w:right="2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63450D" w:rsidRPr="00392448" w:rsidRDefault="0063450D" w:rsidP="00392448">
      <w:pPr>
        <w:spacing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63450D" w:rsidRPr="00392448" w:rsidRDefault="0063450D" w:rsidP="0063450D">
      <w:pPr>
        <w:spacing w:line="240" w:lineRule="atLeast"/>
        <w:ind w:left="7"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Особенности детско-родительских отношений и степень включѐнности родителей (законных представителей) в образовательный и воспитательный процесс.</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392448">
      <w:pPr>
        <w:spacing w:line="240" w:lineRule="atLeast"/>
        <w:ind w:left="7" w:right="8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Основные принципы </w:t>
      </w:r>
      <w:r w:rsidRPr="00392448">
        <w:rPr>
          <w:rFonts w:ascii="Times New Roman" w:eastAsia="Times New Roman" w:hAnsi="Times New Roman" w:cs="Times New Roman"/>
          <w:sz w:val="24"/>
          <w:szCs w:val="24"/>
        </w:rPr>
        <w:t>организации мониторинга эффективности реализации программы</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воспитания и социализации обучающихся:</w:t>
      </w:r>
    </w:p>
    <w:p w:rsidR="0063450D" w:rsidRPr="00392448" w:rsidRDefault="0063450D" w:rsidP="00392448">
      <w:pPr>
        <w:spacing w:line="240" w:lineRule="atLeast"/>
        <w:ind w:left="7"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принцип системности</w:t>
      </w:r>
      <w:r w:rsidRPr="00392448">
        <w:rPr>
          <w:rFonts w:ascii="Times New Roman" w:eastAsia="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3450D" w:rsidRPr="00392448" w:rsidRDefault="0063450D" w:rsidP="00392448">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принцип личностно-социально-деятельностного подхода</w:t>
      </w:r>
      <w:r w:rsidRPr="00392448">
        <w:rPr>
          <w:rFonts w:ascii="Times New Roman" w:eastAsia="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w:t>
      </w:r>
    </w:p>
    <w:p w:rsidR="0063450D" w:rsidRPr="00392448" w:rsidRDefault="0063450D" w:rsidP="00392448">
      <w:pPr>
        <w:spacing w:line="240" w:lineRule="atLeast"/>
        <w:ind w:left="7" w:right="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принцип объективности</w:t>
      </w:r>
      <w:r w:rsidRPr="00392448">
        <w:rPr>
          <w:rFonts w:ascii="Times New Roman" w:eastAsia="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3450D" w:rsidRPr="00392448" w:rsidRDefault="0063450D" w:rsidP="00392448">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принцип детерминизма</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(причинной обусловленности)</w:t>
      </w:r>
      <w:r w:rsidRPr="00392448">
        <w:rPr>
          <w:rFonts w:ascii="Times New Roman" w:eastAsia="Times New Roman" w:hAnsi="Times New Roman" w:cs="Times New Roman"/>
          <w:sz w:val="24"/>
          <w:szCs w:val="24"/>
        </w:rPr>
        <w:t xml:space="preserve"> указывает на обусловленность,</w:t>
      </w:r>
    </w:p>
    <w:p w:rsidR="0063450D" w:rsidRPr="00392448" w:rsidRDefault="0063450D" w:rsidP="0063450D">
      <w:pPr>
        <w:spacing w:line="240" w:lineRule="atLeast"/>
        <w:ind w:left="7" w:right="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взаимодействие и влияние различных социальных, педагогических и психологических факторов на воспитание и социализацию обучающихся;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3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принцип признания безусловного уважения прав</w:t>
      </w:r>
      <w:r w:rsidRPr="00392448">
        <w:rPr>
          <w:rFonts w:ascii="Times New Roman" w:eastAsia="Times New Roman" w:hAnsi="Times New Roman" w:cs="Times New Roman"/>
          <w:sz w:val="24"/>
          <w:szCs w:val="24"/>
        </w:rPr>
        <w:t xml:space="preserve"> предполагает отказ от прямых негативных оценок и личностных характеристик обучающихся.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Критериями эффективности </w:t>
      </w:r>
      <w:r w:rsidRPr="00392448">
        <w:rPr>
          <w:rFonts w:ascii="Times New Roman" w:eastAsia="Times New Roman" w:hAnsi="Times New Roman" w:cs="Times New Roman"/>
          <w:sz w:val="24"/>
          <w:szCs w:val="24"/>
        </w:rPr>
        <w:t>реализации учебным учреждением воспитательной 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развивающей программы является </w:t>
      </w:r>
      <w:r w:rsidRPr="00392448">
        <w:rPr>
          <w:rFonts w:ascii="Times New Roman" w:eastAsia="Times New Roman" w:hAnsi="Times New Roman" w:cs="Times New Roman"/>
          <w:b/>
          <w:bCs/>
          <w:sz w:val="24"/>
          <w:szCs w:val="24"/>
        </w:rPr>
        <w:t>динамика</w:t>
      </w:r>
      <w:r w:rsidRPr="00392448">
        <w:rPr>
          <w:rFonts w:ascii="Times New Roman" w:eastAsia="Times New Roman" w:hAnsi="Times New Roman" w:cs="Times New Roman"/>
          <w:sz w:val="24"/>
          <w:szCs w:val="24"/>
        </w:rPr>
        <w:t xml:space="preserve"> основных показателей воспитания и социализации обучающихся:</w:t>
      </w:r>
    </w:p>
    <w:p w:rsidR="0063450D" w:rsidRPr="00392448" w:rsidRDefault="0063450D" w:rsidP="0063450D">
      <w:pPr>
        <w:spacing w:line="240" w:lineRule="atLeast"/>
        <w:ind w:left="7"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63450D" w:rsidRPr="00392448" w:rsidRDefault="0063450D" w:rsidP="0063450D">
      <w:pPr>
        <w:spacing w:line="240" w:lineRule="atLeast"/>
        <w:ind w:left="7" w:right="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63450D" w:rsidRPr="00392448" w:rsidRDefault="0063450D" w:rsidP="0063450D">
      <w:pPr>
        <w:spacing w:line="240" w:lineRule="atLeast"/>
        <w:ind w:left="7" w:right="4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 Динамика детско-родительских отношений и степени включѐнности родителей (законных представителей) в образовательный и воспитательный процесс.</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Критерии, по которым изучается динамика процесса воспитания и социализации обучающихся:</w:t>
      </w:r>
    </w:p>
    <w:p w:rsidR="0063450D" w:rsidRPr="00392448" w:rsidRDefault="0063450D" w:rsidP="0063450D">
      <w:pPr>
        <w:spacing w:line="240" w:lineRule="atLeast"/>
        <w:ind w:left="7" w:right="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1. </w:t>
      </w:r>
      <w:r w:rsidRPr="00392448">
        <w:rPr>
          <w:rFonts w:ascii="Times New Roman" w:eastAsia="Times New Roman" w:hAnsi="Times New Roman" w:cs="Times New Roman"/>
          <w:i/>
          <w:iCs/>
          <w:sz w:val="24"/>
          <w:szCs w:val="24"/>
        </w:rPr>
        <w:t>Положительная динамика</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(тенденция повышения уровня нравственного развития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обучающихся)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увеличение значений выделенных показателей воспитания и социализации</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обучающихся на интерпретационном этапе по сравнению с результатами контрольного этапа исследования (диагностический).</w:t>
      </w:r>
    </w:p>
    <w:p w:rsidR="0063450D" w:rsidRPr="00392448" w:rsidRDefault="0063450D" w:rsidP="0063450D">
      <w:pPr>
        <w:spacing w:line="240" w:lineRule="atLeast"/>
        <w:ind w:left="7" w:right="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2. </w:t>
      </w:r>
      <w:r w:rsidRPr="00392448">
        <w:rPr>
          <w:rFonts w:ascii="Times New Roman" w:eastAsia="Times New Roman" w:hAnsi="Times New Roman" w:cs="Times New Roman"/>
          <w:i/>
          <w:iCs/>
          <w:sz w:val="24"/>
          <w:szCs w:val="24"/>
        </w:rPr>
        <w:t>Инертность положительной динамики</w:t>
      </w:r>
      <w:r w:rsidRPr="00392448">
        <w:rPr>
          <w:rFonts w:ascii="Times New Roman" w:eastAsia="Times New Roman" w:hAnsi="Times New Roman" w:cs="Times New Roman"/>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3450D" w:rsidRPr="00392448" w:rsidRDefault="0063450D" w:rsidP="0063450D">
      <w:pPr>
        <w:spacing w:line="240" w:lineRule="atLeast"/>
        <w:ind w:left="7" w:right="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3.</w:t>
      </w:r>
      <w:r w:rsidRPr="00392448">
        <w:rPr>
          <w:rFonts w:ascii="Times New Roman" w:eastAsia="Times New Roman" w:hAnsi="Times New Roman" w:cs="Times New Roman"/>
          <w:i/>
          <w:iCs/>
          <w:sz w:val="24"/>
          <w:szCs w:val="24"/>
        </w:rPr>
        <w:t>Устойчивость (стабильность) исследуемых показателей духовно-нравственного развития,</w:t>
      </w: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i/>
          <w:iCs/>
          <w:sz w:val="24"/>
          <w:szCs w:val="24"/>
        </w:rPr>
        <w:t xml:space="preserve">воспитания и социализации обучающихся </w:t>
      </w:r>
      <w:r w:rsidRPr="00392448">
        <w:rPr>
          <w:rFonts w:ascii="Times New Roman" w:eastAsia="Times New Roman" w:hAnsi="Times New Roman" w:cs="Times New Roman"/>
          <w:sz w:val="24"/>
          <w:szCs w:val="24"/>
        </w:rPr>
        <w:t>на интерпретационном и контрольным этапах</w:t>
      </w:r>
      <w:r w:rsidRPr="00392448">
        <w:rPr>
          <w:rFonts w:ascii="Times New Roman" w:eastAsia="Times New Roman" w:hAnsi="Times New Roman" w:cs="Times New Roman"/>
          <w:i/>
          <w:iCs/>
          <w:sz w:val="24"/>
          <w:szCs w:val="24"/>
        </w:rPr>
        <w:t xml:space="preserve"> </w:t>
      </w:r>
      <w:r w:rsidRPr="00392448">
        <w:rPr>
          <w:rFonts w:ascii="Times New Roman" w:eastAsia="Times New Roman" w:hAnsi="Times New Roman" w:cs="Times New Roman"/>
          <w:sz w:val="24"/>
          <w:szCs w:val="24"/>
        </w:rPr>
        <w:t>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6"/>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2.4.Программа коррекционной работы.</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Пояснительная записка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240" w:firstLine="12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Программа коррекционной работы МКОУ «Думиничская средняя общеобразовательная школа № 2» разработана в соответствии с требованиями федерального государственного образовательного стандарта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63450D" w:rsidRPr="00392448" w:rsidRDefault="0063450D" w:rsidP="0063450D">
      <w:pPr>
        <w:spacing w:line="240" w:lineRule="atLeast"/>
        <w:ind w:left="7" w:right="240" w:firstLine="12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63450D" w:rsidRPr="00392448" w:rsidRDefault="0063450D" w:rsidP="0063450D">
      <w:pPr>
        <w:tabs>
          <w:tab w:val="left" w:pos="147"/>
        </w:tabs>
        <w:spacing w:after="0" w:line="240" w:lineRule="atLeast"/>
        <w:ind w:right="7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3450D" w:rsidRPr="00392448" w:rsidRDefault="0063450D" w:rsidP="0063450D">
      <w:pPr>
        <w:tabs>
          <w:tab w:val="left" w:pos="147"/>
        </w:tabs>
        <w:spacing w:after="0" w:line="240" w:lineRule="atLeast"/>
        <w:ind w:right="8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Для разработки программы использовалась нормативно-правовая база, регламентирующая процесс коррекционно-развивающей помощи детям с ОВЗ.</w:t>
      </w:r>
    </w:p>
    <w:p w:rsidR="0063450D" w:rsidRPr="00392448" w:rsidRDefault="0063450D" w:rsidP="0063450D">
      <w:pPr>
        <w:spacing w:line="240" w:lineRule="atLeast"/>
        <w:ind w:left="7" w:right="2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u w:val="single"/>
        </w:rPr>
        <w:t>Цель коррекционной программы</w:t>
      </w:r>
      <w:r w:rsidRPr="00392448">
        <w:rPr>
          <w:rFonts w:ascii="Times New Roman" w:eastAsia="Times New Roman" w:hAnsi="Times New Roman" w:cs="Times New Roman"/>
          <w:b/>
          <w:bCs/>
          <w:sz w:val="24"/>
          <w:szCs w:val="24"/>
        </w:rPr>
        <w:t xml:space="preserve"> – </w:t>
      </w:r>
      <w:r w:rsidRPr="00392448">
        <w:rPr>
          <w:rFonts w:ascii="Times New Roman" w:eastAsia="Times New Roman" w:hAnsi="Times New Roman" w:cs="Times New Roman"/>
          <w:sz w:val="24"/>
          <w:szCs w:val="24"/>
        </w:rPr>
        <w:t>создание благоприятных условий для развития личности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63450D" w:rsidRPr="00392448" w:rsidRDefault="0063450D" w:rsidP="0063450D">
      <w:pPr>
        <w:spacing w:line="240" w:lineRule="atLeast"/>
        <w:ind w:left="7" w:right="340"/>
        <w:rPr>
          <w:rFonts w:ascii="Times New Roman" w:hAnsi="Times New Roman" w:cs="Times New Roman"/>
          <w:sz w:val="24"/>
          <w:szCs w:val="24"/>
        </w:rPr>
      </w:pPr>
      <w:r w:rsidRPr="00392448">
        <w:rPr>
          <w:rFonts w:ascii="Times New Roman" w:eastAsia="Times New Roman" w:hAnsi="Times New Roman" w:cs="Times New Roman"/>
          <w:sz w:val="24"/>
          <w:szCs w:val="24"/>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Задачи программы</w:t>
      </w:r>
    </w:p>
    <w:p w:rsidR="0063450D" w:rsidRPr="00392448" w:rsidRDefault="0063450D" w:rsidP="0063450D">
      <w:pPr>
        <w:tabs>
          <w:tab w:val="left" w:pos="147"/>
        </w:tabs>
        <w:spacing w:after="0" w:line="240" w:lineRule="atLeast"/>
        <w:ind w:left="7" w:right="5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обусловленные особенностями их физического и (или) психического развития, при освоении ими основной образовательной программы основного общего образования;</w:t>
      </w:r>
    </w:p>
    <w:p w:rsidR="0063450D" w:rsidRPr="00392448" w:rsidRDefault="0063450D" w:rsidP="0063450D">
      <w:pPr>
        <w:tabs>
          <w:tab w:val="left" w:pos="147"/>
        </w:tabs>
        <w:spacing w:after="0" w:line="240" w:lineRule="atLeast"/>
        <w:ind w:right="1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63450D" w:rsidRPr="00392448" w:rsidRDefault="0063450D" w:rsidP="0063450D">
      <w:pPr>
        <w:tabs>
          <w:tab w:val="left" w:pos="147"/>
        </w:tabs>
        <w:spacing w:after="0" w:line="240" w:lineRule="atLeast"/>
        <w:ind w:right="2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обучающимся с ограниченными возможностями здоровья с учетом особенностей психофизического развития, индивидуальных возможностей детей (в соответствии с рекомендациями психолого-медико-педагогической комиссии);</w:t>
      </w:r>
    </w:p>
    <w:p w:rsidR="0063450D" w:rsidRPr="00392448" w:rsidRDefault="0063450D" w:rsidP="0063450D">
      <w:pPr>
        <w:tabs>
          <w:tab w:val="left" w:pos="280"/>
        </w:tabs>
        <w:spacing w:after="0" w:line="240" w:lineRule="atLeast"/>
        <w:ind w:left="140" w:right="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63450D" w:rsidRPr="00392448" w:rsidRDefault="0063450D" w:rsidP="0063450D">
      <w:pPr>
        <w:tabs>
          <w:tab w:val="left" w:pos="280"/>
        </w:tabs>
        <w:spacing w:after="0" w:line="240" w:lineRule="atLeast"/>
        <w:ind w:left="140" w:right="1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-разработка и реализация индивидуальных программ, учебных планов, организация индивидуальных и групповых занятий для детей с выраженным нарушением в психофизическом развитии;</w:t>
      </w:r>
    </w:p>
    <w:p w:rsidR="0063450D" w:rsidRPr="00392448" w:rsidRDefault="0063450D" w:rsidP="0063450D">
      <w:pPr>
        <w:tabs>
          <w:tab w:val="left" w:pos="280"/>
        </w:tabs>
        <w:spacing w:after="0" w:line="240" w:lineRule="atLeast"/>
        <w:ind w:left="140" w:right="5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63450D" w:rsidRPr="00392448" w:rsidRDefault="0063450D" w:rsidP="0063450D">
      <w:pPr>
        <w:tabs>
          <w:tab w:val="left" w:pos="280"/>
        </w:tabs>
        <w:spacing w:after="0" w:line="240" w:lineRule="atLeast"/>
        <w:ind w:left="140" w:right="7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3450D" w:rsidRPr="00392448" w:rsidRDefault="0063450D" w:rsidP="0063450D">
      <w:pPr>
        <w:tabs>
          <w:tab w:val="left" w:pos="280"/>
        </w:tabs>
        <w:spacing w:after="0" w:line="240" w:lineRule="atLeast"/>
        <w:ind w:left="140" w:right="6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63450D" w:rsidRPr="00392448" w:rsidRDefault="0063450D" w:rsidP="0063450D">
      <w:pPr>
        <w:tabs>
          <w:tab w:val="left" w:pos="280"/>
        </w:tabs>
        <w:spacing w:after="0" w:line="240" w:lineRule="atLeast"/>
        <w:ind w:left="140"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63450D" w:rsidRPr="00392448" w:rsidRDefault="0063450D" w:rsidP="0063450D">
      <w:pPr>
        <w:tabs>
          <w:tab w:val="left" w:pos="280"/>
        </w:tabs>
        <w:spacing w:after="0" w:line="240" w:lineRule="atLeast"/>
        <w:ind w:left="140" w:right="440"/>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4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Принципы реализации коррекционной работы</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2400"/>
        <w:gridCol w:w="7220"/>
      </w:tblGrid>
      <w:tr w:rsidR="0063450D" w:rsidRPr="00392448" w:rsidTr="0063450D">
        <w:trPr>
          <w:trHeight w:val="283"/>
        </w:trPr>
        <w:tc>
          <w:tcPr>
            <w:tcW w:w="2400" w:type="dxa"/>
            <w:tcBorders>
              <w:top w:val="single" w:sz="8" w:space="0" w:color="auto"/>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Принципы</w:t>
            </w:r>
          </w:p>
        </w:tc>
        <w:tc>
          <w:tcPr>
            <w:tcW w:w="7220" w:type="dxa"/>
            <w:tcBorders>
              <w:top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Характеристика принципов</w:t>
            </w:r>
          </w:p>
        </w:tc>
      </w:tr>
      <w:tr w:rsidR="0063450D" w:rsidRPr="00392448" w:rsidTr="0063450D">
        <w:trPr>
          <w:trHeight w:val="265"/>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Соблюдение</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Индивидуальность ребенка характеризуется совокупностью</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интересов ребенка</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интеллектуальных, волевых, моральных, социальных и других</w:t>
            </w:r>
          </w:p>
        </w:tc>
      </w:tr>
      <w:tr w:rsidR="0063450D" w:rsidRPr="00392448" w:rsidTr="0063450D">
        <w:trPr>
          <w:trHeight w:val="27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черт, которые заметно отличают данного ребенка от других детей.</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Кроме того, к индивидуальным особенностям относятся:</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ощущения, восприятие, мышление, память, воображение,</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интересы, склонности, способности, темперамент, характер.</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Индивидуальные особенности влияют на развитие личности.</w:t>
            </w:r>
          </w:p>
        </w:tc>
      </w:tr>
      <w:tr w:rsidR="0063450D" w:rsidRPr="00392448" w:rsidTr="0063450D">
        <w:trPr>
          <w:trHeight w:val="286"/>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Данный принцип задает направление коррекционной</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деятельностного</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работы через организацию соответствующих видов</w:t>
            </w:r>
          </w:p>
        </w:tc>
      </w:tr>
      <w:tr w:rsidR="0063450D" w:rsidRPr="00392448" w:rsidTr="0063450D">
        <w:trPr>
          <w:trHeight w:val="280"/>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подхода</w:t>
            </w: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ребенка.</w:t>
            </w:r>
          </w:p>
        </w:tc>
      </w:tr>
      <w:tr w:rsidR="0063450D" w:rsidRPr="00392448" w:rsidTr="0063450D">
        <w:trPr>
          <w:trHeight w:val="262"/>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Этот принцип заключается в учете основных</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нормативного</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закономерностей психического развития и значения</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развития</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последовательности стадий развития для формирования личности</w:t>
            </w:r>
          </w:p>
        </w:tc>
      </w:tr>
      <w:tr w:rsidR="0063450D" w:rsidRPr="00392448" w:rsidTr="0063450D">
        <w:trPr>
          <w:trHeight w:val="27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ребенка.</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Постулирует существование некоторой «возрастной нормы»</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своеобразного эталона возраста. Согласно этому</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принципу коррекционная работа осуществляется по следующей</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схеме: что есть; что должно быть; что надо сделать, чтобы было</w:t>
            </w:r>
          </w:p>
        </w:tc>
      </w:tr>
      <w:tr w:rsidR="0063450D" w:rsidRPr="00392448" w:rsidTr="0063450D">
        <w:trPr>
          <w:trHeight w:val="277"/>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должное.</w:t>
            </w:r>
          </w:p>
        </w:tc>
      </w:tr>
      <w:tr w:rsidR="0063450D" w:rsidRPr="00392448" w:rsidTr="0063450D">
        <w:trPr>
          <w:trHeight w:val="286"/>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Принцип обеспечивает единство диагностики, коррекции и</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системности</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т. е. системный подход к анализу особенностей развития</w:t>
            </w:r>
          </w:p>
        </w:tc>
      </w:tr>
      <w:tr w:rsidR="0063450D" w:rsidRPr="00392448" w:rsidTr="0063450D">
        <w:trPr>
          <w:trHeight w:val="27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коррекции нарушений детей с ограниченными возможностями</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 а также всесторонний многоуровневый подход</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специалистов различного профиля, взаимодействие и</w:t>
            </w:r>
          </w:p>
        </w:tc>
      </w:tr>
      <w:tr w:rsidR="0063450D" w:rsidRPr="00392448" w:rsidTr="0063450D">
        <w:trPr>
          <w:trHeight w:val="284"/>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согласованность их действий, в решении проблем ребѐнка; участие</w:t>
            </w:r>
          </w:p>
        </w:tc>
      </w:tr>
    </w:tbl>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rect id="_x0000_s1051" style="position:absolute;margin-left:480.1pt;margin-top:-222.5pt;width:1pt;height:1pt;z-index:-251614208;visibility:visible;mso-wrap-distance-left:0;mso-wrap-distance-right:0;mso-position-horizontal-relative:text;mso-position-vertical-relative:text" o:allowincell="f" fillcolor="black" stroked="f"/>
        </w:pict>
      </w:r>
      <w:r>
        <w:rPr>
          <w:rFonts w:ascii="Times New Roman" w:hAnsi="Times New Roman" w:cs="Times New Roman"/>
          <w:sz w:val="24"/>
          <w:szCs w:val="24"/>
        </w:rPr>
        <w:pict>
          <v:rect id="_x0000_s1052" style="position:absolute;margin-left:480.1pt;margin-top:-.7pt;width:1pt;height:.95pt;z-index:-251613184;visibility:visible;mso-wrap-distance-left:0;mso-wrap-distance-right:0;mso-position-horizontal-relative:text;mso-position-vertical-relative:text" o:allowincell="f" fillcolor="black" stroked="f"/>
        </w:pict>
      </w:r>
    </w:p>
    <w:tbl>
      <w:tblPr>
        <w:tblW w:w="0" w:type="auto"/>
        <w:tblInd w:w="10" w:type="dxa"/>
        <w:tblLayout w:type="fixed"/>
        <w:tblCellMar>
          <w:left w:w="0" w:type="dxa"/>
          <w:right w:w="0" w:type="dxa"/>
        </w:tblCellMar>
        <w:tblLook w:val="04A0"/>
      </w:tblPr>
      <w:tblGrid>
        <w:gridCol w:w="2400"/>
        <w:gridCol w:w="7220"/>
      </w:tblGrid>
      <w:tr w:rsidR="0063450D" w:rsidRPr="00392448" w:rsidTr="0063450D">
        <w:trPr>
          <w:trHeight w:val="278"/>
        </w:trPr>
        <w:tc>
          <w:tcPr>
            <w:tcW w:w="240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top w:val="single" w:sz="8" w:space="0" w:color="auto"/>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данном процессе всех участников образовательного процесса.</w:t>
            </w:r>
          </w:p>
        </w:tc>
      </w:tr>
      <w:tr w:rsidR="0063450D" w:rsidRPr="00392448" w:rsidTr="0063450D">
        <w:trPr>
          <w:trHeight w:val="286"/>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Принцип гарантирует ребѐнку и его родителям (законным</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непрерывности</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представителям) непрерывность помощи до полного решения</w:t>
            </w:r>
          </w:p>
        </w:tc>
      </w:tr>
      <w:tr w:rsidR="0063450D" w:rsidRPr="00392448" w:rsidTr="0063450D">
        <w:trPr>
          <w:trHeight w:val="27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проблемы или определения подхода к еѐ решению.</w:t>
            </w:r>
          </w:p>
        </w:tc>
      </w:tr>
      <w:tr w:rsidR="0063450D" w:rsidRPr="00392448" w:rsidTr="0063450D">
        <w:trPr>
          <w:trHeight w:val="286"/>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0"/>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Принцип обеспечивает соблюдение гарантированных</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рекомендательност</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законодательством прав родителей (законных представителей)</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и</w:t>
            </w: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детей с ограниченными возможностями здоровья, выбирать формы</w:t>
            </w:r>
          </w:p>
        </w:tc>
      </w:tr>
      <w:tr w:rsidR="0063450D" w:rsidRPr="00392448" w:rsidTr="0063450D">
        <w:trPr>
          <w:trHeight w:val="271"/>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получения детьми образования, образовательные учреждения,</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защищать законные права и интересы детей, включая обязательное</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согласование с родителями (законными представителями) вопроса</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 направлении (переводе) детей с ограниченными возможностями</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 в специальные (коррекционные) образовательные</w:t>
            </w:r>
          </w:p>
        </w:tc>
      </w:tr>
      <w:tr w:rsidR="0063450D" w:rsidRPr="00392448" w:rsidTr="0063450D">
        <w:trPr>
          <w:trHeight w:val="276"/>
        </w:trPr>
        <w:tc>
          <w:tcPr>
            <w:tcW w:w="240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right w:val="single" w:sz="8" w:space="0" w:color="auto"/>
            </w:tcBorders>
            <w:vAlign w:val="bottom"/>
          </w:tcPr>
          <w:p w:rsidR="0063450D" w:rsidRPr="00392448" w:rsidRDefault="0063450D" w:rsidP="0063450D">
            <w:pPr>
              <w:spacing w:line="240" w:lineRule="atLeas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учреждения (классы).</w:t>
            </w:r>
          </w:p>
        </w:tc>
      </w:tr>
      <w:tr w:rsidR="0063450D" w:rsidRPr="00392448" w:rsidTr="0063450D">
        <w:trPr>
          <w:trHeight w:val="287"/>
        </w:trPr>
        <w:tc>
          <w:tcPr>
            <w:tcW w:w="240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722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140" w:right="274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Направления и характеристика содержания Программы коррекционной работы на ступени основного общего образования</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_x0000_s1033" style="position:absolute;z-index:251683840;visibility:visible;mso-wrap-distance-left:0;mso-wrap-distance-right:0" from=".25pt,13.8pt" to="480.85pt,13.8pt" o:allowincell="f" strokeweight=".48pt"/>
        </w:pict>
      </w:r>
      <w:r>
        <w:rPr>
          <w:rFonts w:ascii="Times New Roman" w:hAnsi="Times New Roman" w:cs="Times New Roman"/>
          <w:sz w:val="24"/>
          <w:szCs w:val="24"/>
        </w:rPr>
        <w:pict>
          <v:line id="_x0000_s1034" style="position:absolute;z-index:251684864;visibility:visible;mso-wrap-distance-left:0;mso-wrap-distance-right:0" from=".5pt,13.6pt" to=".5pt,401.95pt" o:allowincell="f" strokeweight=".16931mm"/>
        </w:pict>
      </w:r>
      <w:r>
        <w:rPr>
          <w:rFonts w:ascii="Times New Roman" w:hAnsi="Times New Roman" w:cs="Times New Roman"/>
          <w:sz w:val="24"/>
          <w:szCs w:val="24"/>
        </w:rPr>
        <w:pict>
          <v:line id="_x0000_s1035" style="position:absolute;z-index:251685888;visibility:visible;mso-wrap-distance-left:0;mso-wrap-distance-right:0" from="112.25pt,13.6pt" to="112.25pt,401.95pt" o:allowincell="f" strokeweight=".16931mm"/>
        </w:pict>
      </w:r>
      <w:r>
        <w:rPr>
          <w:rFonts w:ascii="Times New Roman" w:hAnsi="Times New Roman" w:cs="Times New Roman"/>
          <w:sz w:val="24"/>
          <w:szCs w:val="24"/>
        </w:rPr>
        <w:pict>
          <v:line id="_x0000_s1036" style="position:absolute;z-index:251686912;visibility:visible;mso-wrap-distance-left:0;mso-wrap-distance-right:0" from="480.6pt,13.6pt" to="480.6pt,401.45pt" o:allowincell="f" strokeweight=".48pt"/>
        </w:pict>
      </w:r>
    </w:p>
    <w:tbl>
      <w:tblPr>
        <w:tblW w:w="0" w:type="auto"/>
        <w:tblLayout w:type="fixed"/>
        <w:tblCellMar>
          <w:left w:w="0" w:type="dxa"/>
          <w:right w:w="0" w:type="dxa"/>
        </w:tblCellMar>
        <w:tblLook w:val="04A0"/>
      </w:tblPr>
      <w:tblGrid>
        <w:gridCol w:w="2160"/>
        <w:gridCol w:w="7460"/>
      </w:tblGrid>
      <w:tr w:rsidR="0063450D" w:rsidRPr="00392448" w:rsidTr="0063450D">
        <w:trPr>
          <w:trHeight w:val="279"/>
        </w:trPr>
        <w:tc>
          <w:tcPr>
            <w:tcW w:w="216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Направления</w:t>
            </w: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b/>
                <w:bCs/>
                <w:sz w:val="24"/>
                <w:szCs w:val="24"/>
              </w:rPr>
              <w:t>Характеристика содержания</w:t>
            </w:r>
          </w:p>
        </w:tc>
      </w:tr>
      <w:tr w:rsidR="0063450D" w:rsidRPr="00392448" w:rsidTr="0063450D">
        <w:trPr>
          <w:trHeight w:val="263"/>
        </w:trPr>
        <w:tc>
          <w:tcPr>
            <w:tcW w:w="2160" w:type="dxa"/>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Диагностическое</w:t>
            </w: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выявление особых образовательных потребностей обучающихся с</w:t>
            </w:r>
          </w:p>
        </w:tc>
      </w:tr>
      <w:tr w:rsidR="0063450D" w:rsidRPr="00392448" w:rsidTr="0063450D">
        <w:trPr>
          <w:trHeight w:val="271"/>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ограниченными возможностями здоровья при освоении основной</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образовательной программы основного общего образования;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проведение комплексной социально-психолого-педагогической</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диагностики нарушений в психическом и(или) физическом</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развитии обучающихся с ограниченными возможностями здоровья;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определение уровня актуального и зоны ближайшего развития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обучающегося с ограниченными возможностями здоровья,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выявление его резервных возможностей;</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изучение развития эмоционально-волевой, познавательной,</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речевой сфер и личностных особенностей обучающихся;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изучение социальной ситуации развития и условий семейного</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воспитания ребѐнка;</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изучение адаптивных возможностей и уровня социализации</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ребѐнка с ограниченными возможностями здоровья;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 системный разносторонний контроль за уровнем и динамикой</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ребѐнка с ограниченными возможностями здоровья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 динамики развития, успешности освоения</w:t>
            </w:r>
          </w:p>
        </w:tc>
      </w:tr>
      <w:tr w:rsidR="0063450D" w:rsidRPr="00392448" w:rsidTr="0063450D">
        <w:trPr>
          <w:trHeight w:val="276"/>
        </w:trPr>
        <w:tc>
          <w:tcPr>
            <w:tcW w:w="2160" w:type="dxa"/>
            <w:vAlign w:val="bottom"/>
          </w:tcPr>
          <w:p w:rsidR="0063450D" w:rsidRPr="00392448" w:rsidRDefault="0063450D" w:rsidP="0063450D">
            <w:pPr>
              <w:spacing w:line="240" w:lineRule="atLeast"/>
              <w:rPr>
                <w:rFonts w:ascii="Times New Roman" w:hAnsi="Times New Roman" w:cs="Times New Roman"/>
                <w:sz w:val="24"/>
                <w:szCs w:val="24"/>
              </w:rPr>
            </w:pPr>
          </w:p>
        </w:tc>
        <w:tc>
          <w:tcPr>
            <w:tcW w:w="7460" w:type="dxa"/>
            <w:vAlign w:val="bottom"/>
          </w:tcPr>
          <w:p w:rsidR="0063450D" w:rsidRPr="00392448" w:rsidRDefault="0063450D" w:rsidP="0063450D">
            <w:pPr>
              <w:spacing w:line="240" w:lineRule="atLeast"/>
              <w:ind w:left="2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образовательных программ основного общего образования).</w:t>
            </w:r>
          </w:p>
        </w:tc>
      </w:tr>
    </w:tbl>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_x0000_s1037" style="position:absolute;z-index:251687936;visibility:visible;mso-wrap-distance-left:0;mso-wrap-distance-right:0;mso-position-horizontal-relative:text;mso-position-vertical-relative:text" from=".25pt,14.55pt" to="480.85pt,14.55pt" o:allowincell="f" strokeweight=".16931mm"/>
        </w:pic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2340"/>
        </w:tabs>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Коррекционно-</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 реализация комплексного индивидуально ориентированного</w:t>
      </w:r>
    </w:p>
    <w:p w:rsidR="0063450D" w:rsidRPr="00392448" w:rsidRDefault="0063450D" w:rsidP="0063450D">
      <w:pPr>
        <w:tabs>
          <w:tab w:val="left" w:pos="2340"/>
        </w:tabs>
        <w:spacing w:line="240" w:lineRule="atLeast"/>
        <w:ind w:left="2360" w:right="760" w:hanging="2239"/>
        <w:rPr>
          <w:rFonts w:ascii="Times New Roman" w:hAnsi="Times New Roman" w:cs="Times New Roman"/>
          <w:sz w:val="24"/>
          <w:szCs w:val="24"/>
        </w:rPr>
      </w:pPr>
      <w:r w:rsidRPr="00392448">
        <w:rPr>
          <w:rFonts w:ascii="Times New Roman" w:eastAsia="Times New Roman" w:hAnsi="Times New Roman" w:cs="Times New Roman"/>
          <w:b/>
          <w:bCs/>
          <w:sz w:val="24"/>
          <w:szCs w:val="24"/>
        </w:rPr>
        <w:t>развивающее</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социально-психолого-педагогического сопровождения в условиях образовательного процесса обучающихся с ограниченными возможностями здоровья с учѐтом особенностей психофизического развития;</w:t>
      </w:r>
    </w:p>
    <w:p w:rsidR="0063450D" w:rsidRPr="00392448" w:rsidRDefault="0063450D" w:rsidP="0063450D">
      <w:pPr>
        <w:numPr>
          <w:ilvl w:val="0"/>
          <w:numId w:val="11"/>
        </w:numPr>
        <w:tabs>
          <w:tab w:val="left" w:pos="2499"/>
        </w:tabs>
        <w:spacing w:after="0" w:line="240" w:lineRule="atLeast"/>
        <w:ind w:left="2360" w:right="1440" w:hanging="7"/>
        <w:jc w:val="both"/>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выбор оптимальных для развития ребѐнка с ограниченными возможностями здоровья коррекционных </w:t>
      </w:r>
      <w:r w:rsidR="00745632" w:rsidRPr="00745632">
        <w:rPr>
          <w:rFonts w:ascii="Times New Roman" w:eastAsia="Times New Roman" w:hAnsi="Times New Roman" w:cs="Times New Roman"/>
          <w:sz w:val="24"/>
          <w:szCs w:val="24"/>
        </w:rPr>
        <w:pict>
          <v:line id="_x0000_s1038" style="position:absolute;left:0;text-align:left;z-index:251688960;visibility:visible;mso-wrap-distance-left:0;mso-wrap-distance-right:0;mso-position-horizontal-relative:page;mso-position-vertical-relative:page" from="50.25pt,56.85pt" to="530.85pt,56.85pt" o:allowincell="f" strokeweight=".16931mm">
            <w10:wrap anchorx="page" anchory="page"/>
          </v:line>
        </w:pict>
      </w:r>
      <w:r w:rsidR="00745632" w:rsidRPr="00745632">
        <w:rPr>
          <w:rFonts w:ascii="Times New Roman" w:eastAsia="Times New Roman" w:hAnsi="Times New Roman" w:cs="Times New Roman"/>
          <w:sz w:val="24"/>
          <w:szCs w:val="24"/>
        </w:rPr>
        <w:pict>
          <v:line id="_x0000_s1039" style="position:absolute;left:0;text-align:left;z-index:251689984;visibility:visible;mso-wrap-distance-left:0;mso-wrap-distance-right:0;mso-position-horizontal-relative:page;mso-position-vertical-relative:page" from="50.5pt,56.6pt" to="50.5pt,734.95pt" o:allowincell="f" strokeweight=".16931mm">
            <w10:wrap anchorx="page" anchory="page"/>
          </v:line>
        </w:pict>
      </w:r>
      <w:r w:rsidR="00745632" w:rsidRPr="00745632">
        <w:rPr>
          <w:rFonts w:ascii="Times New Roman" w:eastAsia="Times New Roman" w:hAnsi="Times New Roman" w:cs="Times New Roman"/>
          <w:sz w:val="24"/>
          <w:szCs w:val="24"/>
        </w:rPr>
        <w:pict>
          <v:line id="Shape 29" o:spid="_x0000_s1040" style="position:absolute;left:0;text-align:left;z-index:251691008;visibility:visible;mso-wrap-distance-left:0;mso-wrap-distance-right:0;mso-position-horizontal-relative:page;mso-position-vertical-relative:page" from="162.25pt,56.6pt" to="162.25pt,734.95pt" o:allowincell="f" strokeweight=".16931mm">
            <w10:wrap anchorx="page" anchory="page"/>
          </v:line>
        </w:pict>
      </w:r>
      <w:r w:rsidR="00745632" w:rsidRPr="00745632">
        <w:rPr>
          <w:rFonts w:ascii="Times New Roman" w:eastAsia="Times New Roman" w:hAnsi="Times New Roman" w:cs="Times New Roman"/>
          <w:sz w:val="24"/>
          <w:szCs w:val="24"/>
        </w:rPr>
        <w:pict>
          <v:line id="Shape 30" o:spid="_x0000_s1041" style="position:absolute;left:0;text-align:left;z-index:251692032;visibility:visible;mso-wrap-distance-left:0;mso-wrap-distance-right:0;mso-position-horizontal-relative:page;mso-position-vertical-relative:page" from="530.6pt,56.6pt" to="530.6pt,734.45pt" o:allowincell="f" strokeweight=".48pt">
            <w10:wrap anchorx="page" anchory="page"/>
          </v:line>
        </w:pict>
      </w:r>
      <w:r w:rsidRPr="00392448">
        <w:rPr>
          <w:rFonts w:ascii="Times New Roman" w:eastAsia="Times New Roman" w:hAnsi="Times New Roman" w:cs="Times New Roman"/>
          <w:sz w:val="24"/>
          <w:szCs w:val="24"/>
        </w:rPr>
        <w:t>методов и приѐмов обучения в соответствии с его особыми образовательными потребностями;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1960" w:hanging="7"/>
        <w:jc w:val="center"/>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коррекция и развитие высших психических функций, эмоционально-волевой, познавательной и речевой сфер;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13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универсальных учебных действий в соответствии с требованиями основного общего образования;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9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10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способов регуляции поведения и эмоциональных состояний;</w:t>
      </w:r>
    </w:p>
    <w:p w:rsidR="0063450D" w:rsidRPr="00392448" w:rsidRDefault="0063450D" w:rsidP="0063450D">
      <w:pPr>
        <w:numPr>
          <w:ilvl w:val="0"/>
          <w:numId w:val="12"/>
        </w:numPr>
        <w:tabs>
          <w:tab w:val="left" w:pos="2379"/>
        </w:tabs>
        <w:spacing w:after="0" w:line="240" w:lineRule="atLeast"/>
        <w:ind w:left="2240" w:right="1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форм и навыков личностного общения в группе сверстников, коммуникативной компетенции;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12"/>
        </w:numPr>
        <w:tabs>
          <w:tab w:val="left" w:pos="2379"/>
        </w:tabs>
        <w:spacing w:after="0" w:line="240" w:lineRule="atLeast"/>
        <w:ind w:left="2240" w:right="19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63450D" w:rsidRPr="00392448" w:rsidRDefault="0063450D" w:rsidP="0063450D">
      <w:pPr>
        <w:numPr>
          <w:ilvl w:val="0"/>
          <w:numId w:val="12"/>
        </w:numPr>
        <w:tabs>
          <w:tab w:val="left" w:pos="2380"/>
        </w:tabs>
        <w:spacing w:after="0" w:line="240" w:lineRule="atLeast"/>
        <w:ind w:left="238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навыков получения и использования информации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2240" w:right="1580"/>
        <w:rPr>
          <w:rFonts w:ascii="Times New Roman" w:hAnsi="Times New Roman" w:cs="Times New Roman"/>
          <w:sz w:val="24"/>
          <w:szCs w:val="24"/>
        </w:rPr>
      </w:pPr>
      <w:r w:rsidRPr="00392448">
        <w:rPr>
          <w:rFonts w:ascii="Times New Roman" w:eastAsia="Times New Roman" w:hAnsi="Times New Roman" w:cs="Times New Roman"/>
          <w:sz w:val="24"/>
          <w:szCs w:val="24"/>
        </w:rPr>
        <w:t>(на основе ИКТ), способствующих повышению социальных компетенций и адаптации в реальных жизненных условиях;</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13"/>
        </w:numPr>
        <w:tabs>
          <w:tab w:val="left" w:pos="2379"/>
        </w:tabs>
        <w:spacing w:after="0" w:line="240" w:lineRule="atLeast"/>
        <w:ind w:left="2240" w:right="1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социальная защита ребѐнка в случаях неблагоприятных условий жизни при психотравмирующих обстоятельствах.</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Shape 31" o:spid="_x0000_s1042" style="position:absolute;z-index:251693056;visibility:visible;mso-wrap-distance-left:0;mso-wrap-distance-right:0" from="-5.7pt,14.05pt" to="474.85pt,14.05pt" o:allowincell="f" strokeweight=".16931mm"/>
        </w:pic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2220"/>
        </w:tabs>
        <w:spacing w:line="240" w:lineRule="atLeast"/>
        <w:ind w:left="2240" w:right="800" w:hanging="2239"/>
        <w:rPr>
          <w:rFonts w:ascii="Times New Roman" w:hAnsi="Times New Roman" w:cs="Times New Roman"/>
          <w:sz w:val="24"/>
          <w:szCs w:val="24"/>
        </w:rPr>
      </w:pPr>
      <w:r w:rsidRPr="00392448">
        <w:rPr>
          <w:rFonts w:ascii="Times New Roman" w:eastAsia="Times New Roman" w:hAnsi="Times New Roman" w:cs="Times New Roman"/>
          <w:b/>
          <w:bCs/>
          <w:sz w:val="24"/>
          <w:szCs w:val="24"/>
        </w:rPr>
        <w:t>Консультативное</w:t>
      </w:r>
      <w:r w:rsidRPr="00392448">
        <w:rPr>
          <w:rFonts w:ascii="Times New Roman" w:hAnsi="Times New Roman" w:cs="Times New Roman"/>
          <w:sz w:val="24"/>
          <w:szCs w:val="24"/>
        </w:rPr>
        <w:tab/>
      </w:r>
      <w:r w:rsidRPr="00392448">
        <w:rPr>
          <w:rFonts w:ascii="Times New Roman" w:eastAsia="Times New Roman" w:hAnsi="Times New Roman" w:cs="Times New Roman"/>
          <w:sz w:val="24"/>
          <w:szCs w:val="24"/>
        </w:rPr>
        <w:t>- 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3450D" w:rsidRPr="00392448" w:rsidRDefault="0063450D" w:rsidP="0063450D">
      <w:pPr>
        <w:numPr>
          <w:ilvl w:val="0"/>
          <w:numId w:val="14"/>
        </w:numPr>
        <w:tabs>
          <w:tab w:val="left" w:pos="2379"/>
        </w:tabs>
        <w:spacing w:after="0" w:line="240" w:lineRule="atLeast"/>
        <w:ind w:left="2240" w:right="13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 здоровья;</w:t>
      </w:r>
    </w:p>
    <w:p w:rsidR="0063450D" w:rsidRPr="00392448" w:rsidRDefault="0063450D" w:rsidP="0063450D">
      <w:pPr>
        <w:numPr>
          <w:ilvl w:val="0"/>
          <w:numId w:val="14"/>
        </w:numPr>
        <w:tabs>
          <w:tab w:val="left" w:pos="2379"/>
        </w:tabs>
        <w:spacing w:after="0" w:line="240" w:lineRule="atLeast"/>
        <w:ind w:left="2240" w:right="1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консультативная помощь семье в вопросах выбора стратегии воспитания и приѐмов коррекционного обучения ребѐнка с ограниченными возможностями здоровья;</w:t>
      </w:r>
    </w:p>
    <w:p w:rsidR="0063450D" w:rsidRPr="00392448" w:rsidRDefault="0063450D" w:rsidP="0063450D">
      <w:pPr>
        <w:numPr>
          <w:ilvl w:val="0"/>
          <w:numId w:val="14"/>
        </w:numPr>
        <w:tabs>
          <w:tab w:val="left" w:pos="2379"/>
        </w:tabs>
        <w:spacing w:after="0" w:line="240" w:lineRule="atLeast"/>
        <w:ind w:left="2240"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Shape 32" o:spid="_x0000_s1043" style="position:absolute;z-index:251694080;visibility:visible;mso-wrap-distance-left:0;mso-wrap-distance-right:0" from="-5.7pt,14.85pt" to="474.85pt,14.85pt" o:allowincell="f" strokeweight=".16931mm"/>
        </w:pic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right="124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Информационно-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информационная поддержка образовательной деятельности</w:t>
      </w:r>
      <w:r w:rsidRPr="00392448">
        <w:rPr>
          <w:rFonts w:ascii="Times New Roman" w:eastAsia="Times New Roman" w:hAnsi="Times New Roman" w:cs="Times New Roman"/>
          <w:b/>
          <w:bCs/>
          <w:sz w:val="24"/>
          <w:szCs w:val="24"/>
        </w:rPr>
        <w:t xml:space="preserve"> просветительское </w:t>
      </w:r>
      <w:r w:rsidRPr="00392448">
        <w:rPr>
          <w:rFonts w:ascii="Times New Roman" w:eastAsia="Times New Roman" w:hAnsi="Times New Roman" w:cs="Times New Roman"/>
          <w:sz w:val="24"/>
          <w:szCs w:val="24"/>
        </w:rPr>
        <w:t>обучающихся с особыми образовательными потребностями,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их</w:t>
      </w:r>
    </w:p>
    <w:p w:rsidR="0063450D" w:rsidRPr="00392448" w:rsidRDefault="0063450D" w:rsidP="0063450D">
      <w:pPr>
        <w:spacing w:line="240" w:lineRule="atLeast"/>
        <w:ind w:left="2240"/>
        <w:rPr>
          <w:rFonts w:ascii="Times New Roman" w:hAnsi="Times New Roman" w:cs="Times New Roman"/>
          <w:sz w:val="24"/>
          <w:szCs w:val="24"/>
        </w:rPr>
      </w:pPr>
      <w:r w:rsidRPr="00392448">
        <w:rPr>
          <w:rFonts w:ascii="Times New Roman" w:eastAsia="Times New Roman" w:hAnsi="Times New Roman" w:cs="Times New Roman"/>
          <w:sz w:val="24"/>
          <w:szCs w:val="24"/>
        </w:rPr>
        <w:t>родителей (законных представителей), педагогических работников;</w:t>
      </w:r>
    </w:p>
    <w:p w:rsidR="0063450D" w:rsidRPr="00392448" w:rsidRDefault="0063450D" w:rsidP="0063450D">
      <w:pPr>
        <w:numPr>
          <w:ilvl w:val="0"/>
          <w:numId w:val="15"/>
        </w:numPr>
        <w:tabs>
          <w:tab w:val="left" w:pos="2379"/>
        </w:tabs>
        <w:spacing w:after="0" w:line="240" w:lineRule="atLeast"/>
        <w:ind w:left="2240" w:right="6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Shape 33" o:spid="_x0000_s1044" style="position:absolute;z-index:251695104;visibility:visible;mso-wrap-distance-left:0;mso-wrap-distance-right:0" from="-5.7pt,.2pt" to="474.35pt,.2pt" o:allowincell="f" strokeweight=".16931mm"/>
        </w:pict>
      </w:r>
      <w:r>
        <w:rPr>
          <w:rFonts w:ascii="Times New Roman" w:hAnsi="Times New Roman" w:cs="Times New Roman"/>
          <w:sz w:val="24"/>
          <w:szCs w:val="24"/>
        </w:rPr>
        <w:pict>
          <v:rect id="Shape 34" o:spid="_x0000_s1053" style="position:absolute;margin-left:474.1pt;margin-top:-.25pt;width:1pt;height:.95pt;z-index:-251612160;visibility:visible;mso-wrap-distance-left:0;mso-wrap-distance-right:0" o:allowincell="f" fillcolor="black" stroked="f"/>
        </w:pic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47" w:right="1140" w:bottom="0" w:left="1120" w:header="0" w:footer="0" w:gutter="0"/>
          <w:cols w:space="720" w:equalWidth="0">
            <w:col w:w="9980"/>
          </w:cols>
        </w:sectPr>
      </w:pPr>
    </w:p>
    <w:p w:rsidR="0063450D" w:rsidRPr="00392448" w:rsidRDefault="00745632" w:rsidP="0063450D">
      <w:pPr>
        <w:spacing w:line="240" w:lineRule="atLeast"/>
        <w:ind w:left="2227" w:right="800"/>
        <w:rPr>
          <w:rFonts w:ascii="Times New Roman" w:hAnsi="Times New Roman" w:cs="Times New Roman"/>
          <w:sz w:val="24"/>
          <w:szCs w:val="24"/>
        </w:rPr>
      </w:pPr>
      <w:r w:rsidRPr="00745632">
        <w:rPr>
          <w:rFonts w:ascii="Times New Roman" w:eastAsia="Times New Roman" w:hAnsi="Times New Roman" w:cs="Times New Roman"/>
          <w:sz w:val="24"/>
          <w:szCs w:val="24"/>
        </w:rPr>
        <w:pict>
          <v:line id="Shape 35" o:spid="_x0000_s1045" style="position:absolute;left:0;text-align:left;z-index:251696128;visibility:visible;mso-wrap-distance-left:0;mso-wrap-distance-right:0;mso-position-horizontal-relative:page;mso-position-vertical-relative:page" from="50.25pt,56.85pt" to="530.85pt,56.85pt" o:allowincell="f" strokeweight=".16931mm">
            <w10:wrap anchorx="page" anchory="page"/>
          </v:line>
        </w:pict>
      </w:r>
      <w:r w:rsidRPr="00745632">
        <w:rPr>
          <w:rFonts w:ascii="Times New Roman" w:eastAsia="Times New Roman" w:hAnsi="Times New Roman" w:cs="Times New Roman"/>
          <w:sz w:val="24"/>
          <w:szCs w:val="24"/>
        </w:rPr>
        <w:pict>
          <v:line id="Shape 36" o:spid="_x0000_s1046" style="position:absolute;left:0;text-align:left;z-index:251697152;visibility:visible;mso-wrap-distance-left:0;mso-wrap-distance-right:0;mso-position-horizontal-relative:page;mso-position-vertical-relative:page" from="50.5pt,56.6pt" to="50.5pt,154.3pt" o:allowincell="f" strokeweight=".16931mm">
            <w10:wrap anchorx="page" anchory="page"/>
          </v:line>
        </w:pict>
      </w:r>
      <w:r w:rsidRPr="00745632">
        <w:rPr>
          <w:rFonts w:ascii="Times New Roman" w:eastAsia="Times New Roman" w:hAnsi="Times New Roman" w:cs="Times New Roman"/>
          <w:sz w:val="24"/>
          <w:szCs w:val="24"/>
        </w:rPr>
        <w:pict>
          <v:line id="Shape 37" o:spid="_x0000_s1047" style="position:absolute;left:0;text-align:left;z-index:251698176;visibility:visible;mso-wrap-distance-left:0;mso-wrap-distance-right:0;mso-position-horizontal-relative:page;mso-position-vertical-relative:page" from="162.25pt,56.6pt" to="162.25pt,154.3pt" o:allowincell="f" strokeweight=".16931mm">
            <w10:wrap anchorx="page" anchory="page"/>
          </v:line>
        </w:pict>
      </w:r>
      <w:r w:rsidRPr="00745632">
        <w:rPr>
          <w:rFonts w:ascii="Times New Roman" w:eastAsia="Times New Roman" w:hAnsi="Times New Roman" w:cs="Times New Roman"/>
          <w:sz w:val="24"/>
          <w:szCs w:val="24"/>
        </w:rPr>
        <w:pict>
          <v:line id="Shape 38" o:spid="_x0000_s1048" style="position:absolute;left:0;text-align:left;z-index:251699200;visibility:visible;mso-wrap-distance-left:0;mso-wrap-distance-right:0;mso-position-horizontal-relative:page;mso-position-vertical-relative:page" from="50.25pt,154.05pt" to="530.85pt,154.05pt" o:allowincell="f" strokeweight=".48pt">
            <w10:wrap anchorx="page" anchory="page"/>
          </v:line>
        </w:pict>
      </w:r>
      <w:r w:rsidRPr="00745632">
        <w:rPr>
          <w:rFonts w:ascii="Times New Roman" w:eastAsia="Times New Roman" w:hAnsi="Times New Roman" w:cs="Times New Roman"/>
          <w:sz w:val="24"/>
          <w:szCs w:val="24"/>
        </w:rPr>
        <w:pict>
          <v:line id="Shape 39" o:spid="_x0000_s1049" style="position:absolute;left:0;text-align:left;z-index:251700224;visibility:visible;mso-wrap-distance-left:0;mso-wrap-distance-right:0;mso-position-horizontal-relative:page;mso-position-vertical-relative:page" from="530.6pt,56.6pt" to="530.6pt,154.3pt" o:allowincell="f" strokeweight=".48pt">
            <w10:wrap anchorx="page" anchory="page"/>
          </v:line>
        </w:pict>
      </w:r>
      <w:r w:rsidR="0063450D" w:rsidRPr="00392448">
        <w:rPr>
          <w:rFonts w:ascii="Times New Roman" w:eastAsia="Times New Roman" w:hAnsi="Times New Roman" w:cs="Times New Roman"/>
          <w:sz w:val="24"/>
          <w:szCs w:val="24"/>
        </w:rPr>
        <w:t>вопросов, связанных с особенностями образовательного процесса и сопровождения обучающихся с ограниченными возможностями здоровья;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16"/>
        </w:numPr>
        <w:tabs>
          <w:tab w:val="left" w:pos="2366"/>
        </w:tabs>
        <w:spacing w:after="0" w:line="240" w:lineRule="atLeast"/>
        <w:ind w:left="2227" w:right="7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Все обозначенные выше направления работы отражены в следующих этапах деятельности.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I</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b/>
          <w:bCs/>
          <w:sz w:val="24"/>
          <w:szCs w:val="24"/>
          <w:u w:val="single"/>
        </w:rPr>
        <w:t>этап</w:t>
      </w:r>
      <w:r w:rsidRPr="00392448">
        <w:rPr>
          <w:rFonts w:ascii="Times New Roman" w:eastAsia="Times New Roman" w:hAnsi="Times New Roman" w:cs="Times New Roman"/>
          <w:b/>
          <w:bCs/>
          <w:sz w:val="24"/>
          <w:szCs w:val="24"/>
        </w:rPr>
        <w:t xml:space="preserve"> (5 класс). Переход обучающегося на новую ступень образования</w:t>
      </w:r>
    </w:p>
    <w:p w:rsidR="0063450D" w:rsidRPr="00392448" w:rsidRDefault="0063450D" w:rsidP="0063450D">
      <w:pPr>
        <w:spacing w:line="240" w:lineRule="atLeast"/>
        <w:ind w:left="7" w:right="20" w:firstLine="120"/>
        <w:rPr>
          <w:rFonts w:ascii="Times New Roman" w:hAnsi="Times New Roman" w:cs="Times New Roman"/>
          <w:sz w:val="24"/>
          <w:szCs w:val="24"/>
        </w:rPr>
      </w:pPr>
      <w:r w:rsidRPr="00392448">
        <w:rPr>
          <w:rFonts w:ascii="Times New Roman" w:eastAsia="Times New Roman" w:hAnsi="Times New Roman" w:cs="Times New Roman"/>
          <w:sz w:val="24"/>
          <w:szCs w:val="24"/>
        </w:rPr>
        <w:t>Для пятиклассника особенно труден адаптационный период: меняется привычный уклад его жизни, он привыкает к новым социальным условиям, новым педагогам,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при необходимости - и полгода -год.</w:t>
      </w:r>
    </w:p>
    <w:p w:rsidR="0063450D" w:rsidRPr="00392448" w:rsidRDefault="0063450D" w:rsidP="0063450D">
      <w:pPr>
        <w:spacing w:line="240" w:lineRule="atLeast"/>
        <w:ind w:left="7" w:right="120" w:firstLine="120"/>
        <w:rPr>
          <w:rFonts w:ascii="Times New Roman" w:hAnsi="Times New Roman" w:cs="Times New Roman"/>
          <w:sz w:val="24"/>
          <w:szCs w:val="24"/>
        </w:rPr>
      </w:pPr>
      <w:r w:rsidRPr="00392448">
        <w:rPr>
          <w:rFonts w:ascii="Times New Roman" w:eastAsia="Times New Roman" w:hAnsi="Times New Roman" w:cs="Times New Roman"/>
          <w:sz w:val="24"/>
          <w:szCs w:val="24"/>
        </w:rPr>
        <w:t>Коррекционная работа в 5-х классах направлена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63450D" w:rsidRPr="00392448" w:rsidRDefault="0063450D" w:rsidP="0063450D">
      <w:pPr>
        <w:spacing w:line="240" w:lineRule="atLeast"/>
        <w:ind w:right="860"/>
        <w:rPr>
          <w:rFonts w:ascii="Times New Roman" w:hAnsi="Times New Roman" w:cs="Times New Roman"/>
          <w:sz w:val="24"/>
          <w:szCs w:val="24"/>
        </w:rPr>
      </w:pPr>
      <w:r w:rsidRPr="00392448">
        <w:rPr>
          <w:rFonts w:ascii="Times New Roman" w:eastAsia="Times New Roman" w:hAnsi="Times New Roman" w:cs="Times New Roman"/>
          <w:sz w:val="24"/>
          <w:szCs w:val="24"/>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может проводиться и по запросу родителей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63450D" w:rsidRPr="00392448" w:rsidRDefault="0063450D" w:rsidP="0063450D">
      <w:pPr>
        <w:numPr>
          <w:ilvl w:val="0"/>
          <w:numId w:val="17"/>
        </w:numPr>
        <w:tabs>
          <w:tab w:val="left" w:pos="227"/>
        </w:tabs>
        <w:spacing w:after="0" w:line="240" w:lineRule="atLeast"/>
        <w:ind w:left="227" w:hanging="22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рамках данного этапа (с сентября по май) предполагается: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Проведение психолого-педагогической диагностики,</w:t>
      </w:r>
    </w:p>
    <w:p w:rsidR="0063450D" w:rsidRPr="00392448" w:rsidRDefault="0063450D" w:rsidP="0063450D">
      <w:pPr>
        <w:spacing w:line="240" w:lineRule="atLeast"/>
        <w:ind w:left="7" w:right="8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направленной на изучение уровня психологической адаптации обучающихся к учебному процессу ( психологическое тестирование на определение общего уровня тревожности, переживания социального стресса, фрустрации потребности в достижении успеха)</w:t>
      </w:r>
    </w:p>
    <w:p w:rsidR="0063450D" w:rsidRPr="00392448" w:rsidRDefault="0063450D" w:rsidP="0063450D">
      <w:pPr>
        <w:spacing w:line="240" w:lineRule="atLeast"/>
        <w:ind w:left="7" w:right="8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консультационной и просветительской работы с родителями пятиклассников </w:t>
      </w:r>
      <w:r w:rsidRPr="00392448">
        <w:rPr>
          <w:rFonts w:ascii="Times New Roman" w:eastAsia="Times New Roman" w:hAnsi="Times New Roman" w:cs="Times New Roman"/>
          <w:sz w:val="24"/>
          <w:szCs w:val="24"/>
        </w:rPr>
        <w:t>для ознакомления взрослых с основными задачами и трудностями адаптационного периода.</w:t>
      </w: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консультационной и просветительской работы с обучающимися, </w:t>
      </w:r>
      <w:r w:rsidRPr="00392448">
        <w:rPr>
          <w:rFonts w:ascii="Times New Roman" w:eastAsia="Times New Roman" w:hAnsi="Times New Roman" w:cs="Times New Roman"/>
          <w:sz w:val="24"/>
          <w:szCs w:val="24"/>
        </w:rPr>
        <w:t>в</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ight="64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направлении формирования социальной и коммуникативной компетентности, адаптации в изменяющейся образовательной среде.</w:t>
      </w:r>
    </w:p>
    <w:p w:rsidR="0063450D" w:rsidRPr="00392448" w:rsidRDefault="0063450D" w:rsidP="0063450D">
      <w:pPr>
        <w:spacing w:line="240" w:lineRule="atLeast"/>
        <w:ind w:left="7" w:right="6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групповых и индивидуальных консультаций с педагогами </w:t>
      </w:r>
      <w:r w:rsidRPr="00392448">
        <w:rPr>
          <w:rFonts w:ascii="Times New Roman" w:eastAsia="Times New Roman" w:hAnsi="Times New Roman" w:cs="Times New Roman"/>
          <w:sz w:val="24"/>
          <w:szCs w:val="24"/>
        </w:rPr>
        <w:t>по выявлению</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 </w:t>
      </w:r>
      <w:r w:rsidRPr="00392448">
        <w:rPr>
          <w:rFonts w:ascii="Times New Roman" w:eastAsia="Times New Roman" w:hAnsi="Times New Roman" w:cs="Times New Roman"/>
          <w:b/>
          <w:bCs/>
          <w:sz w:val="24"/>
          <w:szCs w:val="24"/>
        </w:rPr>
        <w:t xml:space="preserve">Коррекционно-развивающая работа </w:t>
      </w:r>
      <w:r w:rsidRPr="00392448">
        <w:rPr>
          <w:rFonts w:ascii="Times New Roman" w:eastAsia="Times New Roman" w:hAnsi="Times New Roman" w:cs="Times New Roman"/>
          <w:sz w:val="24"/>
          <w:szCs w:val="24"/>
        </w:rPr>
        <w:t>проводится с обучающимися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(разрабатывается 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rsidR="0063450D" w:rsidRPr="00392448" w:rsidRDefault="0063450D" w:rsidP="0063450D">
      <w:pPr>
        <w:spacing w:line="240" w:lineRule="atLeast"/>
        <w:ind w:left="7" w:right="64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Аналитическая работа, </w:t>
      </w:r>
      <w:r w:rsidRPr="00392448">
        <w:rPr>
          <w:rFonts w:ascii="Times New Roman" w:eastAsia="Times New Roman" w:hAnsi="Times New Roman" w:cs="Times New Roman"/>
          <w:sz w:val="24"/>
          <w:szCs w:val="24"/>
        </w:rPr>
        <w:t>направленная на осмысление итогов деятельности,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планирование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работы на следующий год.</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247"/>
        </w:tabs>
        <w:spacing w:after="0" w:line="240" w:lineRule="atLeast"/>
        <w:ind w:left="247"/>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
          <w:bCs/>
          <w:sz w:val="24"/>
          <w:szCs w:val="24"/>
          <w:u w:val="single"/>
          <w:lang w:val="en-US"/>
        </w:rPr>
        <w:t>II</w:t>
      </w:r>
      <w:r w:rsidRPr="00392448">
        <w:rPr>
          <w:rFonts w:ascii="Times New Roman" w:eastAsia="Times New Roman" w:hAnsi="Times New Roman" w:cs="Times New Roman"/>
          <w:b/>
          <w:bCs/>
          <w:sz w:val="24"/>
          <w:szCs w:val="24"/>
          <w:u w:val="single"/>
        </w:rPr>
        <w:t xml:space="preserve"> этап.</w:t>
      </w:r>
      <w:r w:rsidRPr="00392448">
        <w:rPr>
          <w:rFonts w:ascii="Times New Roman" w:eastAsia="Times New Roman" w:hAnsi="Times New Roman" w:cs="Times New Roman"/>
          <w:b/>
          <w:bCs/>
          <w:sz w:val="24"/>
          <w:szCs w:val="24"/>
        </w:rPr>
        <w:t xml:space="preserve"> Обучение в 6-8-х классах</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1140" w:firstLine="120"/>
        <w:rPr>
          <w:rFonts w:ascii="Times New Roman" w:hAnsi="Times New Roman" w:cs="Times New Roman"/>
          <w:sz w:val="24"/>
          <w:szCs w:val="24"/>
        </w:rPr>
      </w:pPr>
      <w:r w:rsidRPr="00392448">
        <w:rPr>
          <w:rFonts w:ascii="Times New Roman" w:eastAsia="Times New Roman" w:hAnsi="Times New Roman" w:cs="Times New Roman"/>
          <w:sz w:val="24"/>
          <w:szCs w:val="24"/>
        </w:rPr>
        <w:t>Работа по сопровождению 6-8 классов определяется запросом со стороны родителей обучающихся и администрации образовательного учреждения.</w:t>
      </w:r>
    </w:p>
    <w:p w:rsidR="0063450D" w:rsidRPr="00392448" w:rsidRDefault="0063450D" w:rsidP="0063450D">
      <w:pPr>
        <w:spacing w:line="240" w:lineRule="atLeast"/>
        <w:ind w:left="127"/>
        <w:rPr>
          <w:rFonts w:ascii="Times New Roman" w:hAnsi="Times New Roman" w:cs="Times New Roman"/>
          <w:sz w:val="24"/>
          <w:szCs w:val="24"/>
        </w:rPr>
      </w:pPr>
      <w:r w:rsidRPr="00392448">
        <w:rPr>
          <w:rFonts w:ascii="Times New Roman" w:eastAsia="Times New Roman" w:hAnsi="Times New Roman" w:cs="Times New Roman"/>
          <w:sz w:val="24"/>
          <w:szCs w:val="24"/>
        </w:rPr>
        <w:t>В рамках данного этапа (с сентября по май) предполагается: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психолого-педагогической диагностики </w:t>
      </w:r>
      <w:r w:rsidRPr="00392448">
        <w:rPr>
          <w:rFonts w:ascii="Times New Roman" w:eastAsia="Times New Roman" w:hAnsi="Times New Roman" w:cs="Times New Roman"/>
          <w:sz w:val="24"/>
          <w:szCs w:val="24"/>
        </w:rPr>
        <w:t>для изучения уровня психологической</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адаптации вновь прибывших обучающихся к учебному процессу, изучение микроклимата классных коллективов, уровня тревожности, сформированность УУД, определение склонности к отклоняющему поведению</w:t>
      </w:r>
    </w:p>
    <w:p w:rsidR="0063450D" w:rsidRPr="00392448" w:rsidRDefault="0063450D" w:rsidP="0063450D">
      <w:pPr>
        <w:spacing w:line="240" w:lineRule="atLeast"/>
        <w:ind w:left="7" w:right="3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консультационной и просветительской работы с родителями обучающихся, </w:t>
      </w:r>
      <w:r w:rsidRPr="00392448">
        <w:rPr>
          <w:rFonts w:ascii="Times New Roman" w:eastAsia="Times New Roman" w:hAnsi="Times New Roman" w:cs="Times New Roman"/>
          <w:sz w:val="24"/>
          <w:szCs w:val="24"/>
        </w:rPr>
        <w:t>направленной на ознакомление взрослых с основными особенностями возрастных периодов развития.</w:t>
      </w:r>
    </w:p>
    <w:p w:rsidR="0063450D" w:rsidRPr="00392448" w:rsidRDefault="0063450D" w:rsidP="0063450D">
      <w:pPr>
        <w:spacing w:line="240" w:lineRule="atLeast"/>
        <w:ind w:left="7" w:right="4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групповых и индивидуальных консультаций с педагогами </w:t>
      </w:r>
      <w:r w:rsidRPr="00392448">
        <w:rPr>
          <w:rFonts w:ascii="Times New Roman" w:eastAsia="Times New Roman" w:hAnsi="Times New Roman" w:cs="Times New Roman"/>
          <w:sz w:val="24"/>
          <w:szCs w:val="24"/>
        </w:rPr>
        <w:t>по выявлению</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63450D" w:rsidRPr="00392448" w:rsidRDefault="0063450D" w:rsidP="0063450D">
      <w:pPr>
        <w:spacing w:line="240" w:lineRule="atLeast"/>
        <w:ind w:left="7" w:right="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консультационной и просветительской работы с обучающимися. Коррекционно-развивающая работа </w:t>
      </w:r>
      <w:r w:rsidRPr="00392448">
        <w:rPr>
          <w:rFonts w:ascii="Times New Roman" w:eastAsia="Times New Roman" w:hAnsi="Times New Roman" w:cs="Times New Roman"/>
          <w:sz w:val="24"/>
          <w:szCs w:val="24"/>
        </w:rPr>
        <w:t>проводится обучающимися с</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(разрабатывается 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63450D" w:rsidRPr="00392448" w:rsidRDefault="0063450D" w:rsidP="0063450D">
      <w:pPr>
        <w:spacing w:line="240" w:lineRule="atLeast"/>
        <w:ind w:left="7" w:right="64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Аналитическая работа, </w:t>
      </w:r>
      <w:r w:rsidRPr="00392448">
        <w:rPr>
          <w:rFonts w:ascii="Times New Roman" w:eastAsia="Times New Roman" w:hAnsi="Times New Roman" w:cs="Times New Roman"/>
          <w:sz w:val="24"/>
          <w:szCs w:val="24"/>
        </w:rPr>
        <w:t>направленная на осмысление итогов деятельности,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планирование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работы на следующий год.</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467"/>
        </w:tabs>
        <w:spacing w:after="0" w:line="240" w:lineRule="atLeast"/>
        <w:ind w:right="3880"/>
        <w:rPr>
          <w:rFonts w:ascii="Times New Roman" w:eastAsia="Times New Roman" w:hAnsi="Times New Roman" w:cs="Times New Roman"/>
          <w:b/>
          <w:bCs/>
          <w:sz w:val="24"/>
          <w:szCs w:val="24"/>
          <w:u w:val="single"/>
        </w:rPr>
      </w:pPr>
      <w:r w:rsidRPr="00392448">
        <w:rPr>
          <w:rFonts w:ascii="Times New Roman" w:eastAsia="Times New Roman" w:hAnsi="Times New Roman" w:cs="Times New Roman"/>
          <w:b/>
          <w:bCs/>
          <w:sz w:val="24"/>
          <w:szCs w:val="24"/>
          <w:u w:val="single"/>
          <w:lang w:val="en-US"/>
        </w:rPr>
        <w:t>III</w:t>
      </w:r>
      <w:r w:rsidRPr="00392448">
        <w:rPr>
          <w:rFonts w:ascii="Times New Roman" w:eastAsia="Times New Roman" w:hAnsi="Times New Roman" w:cs="Times New Roman"/>
          <w:b/>
          <w:bCs/>
          <w:sz w:val="24"/>
          <w:szCs w:val="24"/>
          <w:u w:val="single"/>
        </w:rPr>
        <w:t xml:space="preserve"> этап.</w:t>
      </w:r>
      <w:r w:rsidRPr="00392448">
        <w:rPr>
          <w:rFonts w:ascii="Times New Roman" w:eastAsia="Times New Roman" w:hAnsi="Times New Roman" w:cs="Times New Roman"/>
          <w:b/>
          <w:bCs/>
          <w:sz w:val="24"/>
          <w:szCs w:val="24"/>
        </w:rPr>
        <w:t xml:space="preserve"> Психолого-педагогическая экспертиза уровня сформированности УУД учащихся 9-х классов</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В рамках этого этапа предполагается:</w:t>
      </w:r>
    </w:p>
    <w:p w:rsidR="0063450D" w:rsidRPr="00392448" w:rsidRDefault="0063450D" w:rsidP="0063450D">
      <w:pPr>
        <w:spacing w:line="240" w:lineRule="atLeast"/>
        <w:ind w:left="7" w:right="5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психолого-педагогической диагностики, </w:t>
      </w:r>
      <w:r w:rsidRPr="00392448">
        <w:rPr>
          <w:rFonts w:ascii="Times New Roman" w:eastAsia="Times New Roman" w:hAnsi="Times New Roman" w:cs="Times New Roman"/>
          <w:sz w:val="24"/>
          <w:szCs w:val="24"/>
        </w:rPr>
        <w:t>направленной на определение у</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460"/>
        <w:rPr>
          <w:rFonts w:ascii="Times New Roman" w:hAnsi="Times New Roman" w:cs="Times New Roman"/>
          <w:sz w:val="24"/>
          <w:szCs w:val="24"/>
        </w:rPr>
      </w:pPr>
      <w:r w:rsidRPr="00392448">
        <w:rPr>
          <w:rFonts w:ascii="Times New Roman" w:eastAsia="Times New Roman" w:hAnsi="Times New Roman" w:cs="Times New Roman"/>
          <w:b/>
          <w:bCs/>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68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Проведение индивидуальных и групповых консультаций родителей </w:t>
      </w:r>
      <w:r w:rsidRPr="00392448">
        <w:rPr>
          <w:rFonts w:ascii="Times New Roman" w:eastAsia="Times New Roman" w:hAnsi="Times New Roman" w:cs="Times New Roman"/>
          <w:sz w:val="24"/>
          <w:szCs w:val="24"/>
        </w:rPr>
        <w:t>по определению</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63450D" w:rsidRPr="00392448" w:rsidRDefault="0063450D" w:rsidP="0063450D">
      <w:pPr>
        <w:spacing w:line="240" w:lineRule="atLeast"/>
        <w:ind w:left="7" w:right="12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Организация и проведение собеседования </w:t>
      </w:r>
      <w:r w:rsidRPr="00392448">
        <w:rPr>
          <w:rFonts w:ascii="Times New Roman" w:eastAsia="Times New Roman" w:hAnsi="Times New Roman" w:cs="Times New Roman"/>
          <w:sz w:val="24"/>
          <w:szCs w:val="24"/>
        </w:rPr>
        <w:t>по готовности к выбору обучающимися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дальнейшего образовательного маршрута и определению путей его достижения.</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Этапы коррекционной работы</w:t>
      </w:r>
    </w:p>
    <w:p w:rsidR="0063450D" w:rsidRPr="00392448" w:rsidRDefault="0063450D" w:rsidP="0063450D">
      <w:pPr>
        <w:numPr>
          <w:ilvl w:val="0"/>
          <w:numId w:val="20"/>
        </w:numPr>
        <w:tabs>
          <w:tab w:val="left" w:pos="147"/>
        </w:tabs>
        <w:spacing w:after="0" w:line="240" w:lineRule="atLeast"/>
        <w:ind w:left="7" w:right="200" w:hanging="7"/>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sz w:val="24"/>
          <w:szCs w:val="24"/>
        </w:rPr>
        <w:t xml:space="preserve">Этап сбора и анализа информации </w:t>
      </w:r>
      <w:r w:rsidRPr="00392448">
        <w:rPr>
          <w:rFonts w:ascii="Times New Roman" w:eastAsia="Times New Roman" w:hAnsi="Times New Roman" w:cs="Times New Roman"/>
          <w:sz w:val="24"/>
          <w:szCs w:val="24"/>
        </w:rPr>
        <w:t>(информационно-аналитическая деятельность).</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Результатом данного этапа является оценка контингента обучающихся для учѐта особенностей</w:t>
      </w:r>
      <w:r w:rsidRPr="00392448">
        <w:rPr>
          <w:rFonts w:ascii="Times New Roman" w:eastAsia="Times New Roman" w:hAnsi="Times New Roman" w:cs="Times New Roman"/>
          <w:b/>
          <w:bCs/>
          <w:i/>
          <w:iCs/>
          <w:sz w:val="24"/>
          <w:szCs w:val="24"/>
        </w:rPr>
        <w:t xml:space="preserve"> </w:t>
      </w:r>
      <w:r w:rsidRPr="00392448">
        <w:rPr>
          <w:rFonts w:ascii="Times New Roman" w:eastAsia="Times New Roman" w:hAnsi="Times New Roman" w:cs="Times New Roman"/>
          <w:sz w:val="24"/>
          <w:szCs w:val="24"/>
        </w:rPr>
        <w:t>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21"/>
        </w:numPr>
        <w:tabs>
          <w:tab w:val="left" w:pos="147"/>
        </w:tabs>
        <w:spacing w:after="0" w:line="240" w:lineRule="atLeast"/>
        <w:ind w:left="7" w:right="120" w:hanging="7"/>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sz w:val="24"/>
          <w:szCs w:val="24"/>
        </w:rPr>
        <w:t xml:space="preserve">Этап планирования, организации, координации </w:t>
      </w:r>
      <w:r w:rsidRPr="00392448">
        <w:rPr>
          <w:rFonts w:ascii="Times New Roman" w:eastAsia="Times New Roman" w:hAnsi="Times New Roman" w:cs="Times New Roman"/>
          <w:sz w:val="24"/>
          <w:szCs w:val="24"/>
        </w:rPr>
        <w:t>(организационно-исполнительская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3450D" w:rsidRPr="00392448" w:rsidRDefault="0063450D" w:rsidP="0063450D">
      <w:pPr>
        <w:spacing w:line="240" w:lineRule="atLeast"/>
        <w:rPr>
          <w:rFonts w:ascii="Times New Roman" w:eastAsia="Times New Roman" w:hAnsi="Times New Roman" w:cs="Times New Roman"/>
          <w:b/>
          <w:bCs/>
          <w:i/>
          <w:iCs/>
          <w:sz w:val="24"/>
          <w:szCs w:val="24"/>
        </w:rPr>
      </w:pPr>
    </w:p>
    <w:p w:rsidR="0063450D" w:rsidRPr="00392448" w:rsidRDefault="0063450D" w:rsidP="0063450D">
      <w:pPr>
        <w:numPr>
          <w:ilvl w:val="0"/>
          <w:numId w:val="21"/>
        </w:numPr>
        <w:tabs>
          <w:tab w:val="left" w:pos="147"/>
        </w:tabs>
        <w:spacing w:after="0" w:line="240" w:lineRule="atLeast"/>
        <w:ind w:left="147" w:hanging="147"/>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sz w:val="24"/>
          <w:szCs w:val="24"/>
        </w:rPr>
        <w:t xml:space="preserve">Этап диагностики коррекционно-развивающей образовательной среды </w:t>
      </w:r>
      <w:r w:rsidRPr="00392448">
        <w:rPr>
          <w:rFonts w:ascii="Times New Roman" w:eastAsia="Times New Roman" w:hAnsi="Times New Roman" w:cs="Times New Roman"/>
          <w:sz w:val="24"/>
          <w:szCs w:val="24"/>
        </w:rPr>
        <w:t>(контрольно-</w:t>
      </w:r>
    </w:p>
    <w:p w:rsidR="0063450D" w:rsidRPr="00392448" w:rsidRDefault="0063450D" w:rsidP="0063450D">
      <w:pPr>
        <w:spacing w:line="240" w:lineRule="atLeast"/>
        <w:ind w:left="7" w:right="580"/>
        <w:rPr>
          <w:rFonts w:ascii="Times New Roman" w:eastAsia="Times New Roman" w:hAnsi="Times New Roman" w:cs="Times New Roman"/>
          <w:b/>
          <w:bCs/>
          <w:i/>
          <w:iCs/>
          <w:sz w:val="24"/>
          <w:szCs w:val="24"/>
        </w:rPr>
      </w:pPr>
      <w:r w:rsidRPr="00392448">
        <w:rPr>
          <w:rFonts w:ascii="Times New Roman" w:eastAsia="Times New Roman" w:hAnsi="Times New Roman" w:cs="Times New Roman"/>
          <w:sz w:val="24"/>
          <w:szCs w:val="24"/>
        </w:rPr>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w:t>
      </w:r>
    </w:p>
    <w:p w:rsidR="0063450D" w:rsidRPr="00392448" w:rsidRDefault="0063450D" w:rsidP="0063450D">
      <w:pPr>
        <w:numPr>
          <w:ilvl w:val="0"/>
          <w:numId w:val="21"/>
        </w:numPr>
        <w:tabs>
          <w:tab w:val="left" w:pos="147"/>
        </w:tabs>
        <w:spacing w:after="0" w:line="240" w:lineRule="atLeast"/>
        <w:ind w:left="7" w:right="20" w:hanging="7"/>
        <w:rPr>
          <w:rFonts w:ascii="Times New Roman" w:eastAsia="Times New Roman" w:hAnsi="Times New Roman" w:cs="Times New Roman"/>
          <w:b/>
          <w:bCs/>
          <w:i/>
          <w:iCs/>
          <w:sz w:val="24"/>
          <w:szCs w:val="24"/>
        </w:rPr>
      </w:pPr>
      <w:r w:rsidRPr="00392448">
        <w:rPr>
          <w:rFonts w:ascii="Times New Roman" w:eastAsia="Times New Roman" w:hAnsi="Times New Roman" w:cs="Times New Roman"/>
          <w:b/>
          <w:bCs/>
          <w:sz w:val="24"/>
          <w:szCs w:val="24"/>
        </w:rPr>
        <w:t>Этап регуляции и корректировки</w:t>
      </w:r>
      <w:r w:rsidRPr="00392448">
        <w:rPr>
          <w:rFonts w:ascii="Times New Roman" w:eastAsia="Times New Roman" w:hAnsi="Times New Roman" w:cs="Times New Roman"/>
          <w:b/>
          <w:bCs/>
          <w:i/>
          <w:iCs/>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Результатом является внесение необходимых изменений в</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1487"/>
          <w:tab w:val="left" w:pos="3187"/>
        </w:tabs>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Содержание</w:t>
      </w:r>
      <w:r w:rsidRPr="00392448">
        <w:rPr>
          <w:rFonts w:ascii="Times New Roman" w:eastAsia="Times New Roman" w:hAnsi="Times New Roman" w:cs="Times New Roman"/>
          <w:b/>
          <w:bCs/>
          <w:sz w:val="24"/>
          <w:szCs w:val="24"/>
          <w:u w:val="single"/>
        </w:rPr>
        <w:tab/>
        <w:t>деятельности</w:t>
      </w:r>
      <w:r w:rsidRPr="00392448">
        <w:rPr>
          <w:rFonts w:ascii="Times New Roman" w:eastAsia="Times New Roman" w:hAnsi="Times New Roman" w:cs="Times New Roman"/>
          <w:b/>
          <w:bCs/>
          <w:sz w:val="24"/>
          <w:szCs w:val="24"/>
          <w:u w:val="single"/>
        </w:rPr>
        <w:tab/>
        <w:t>педагога с детьми ОВЗ.</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3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обогащение детского кругозора, формирование обогащенных представлений о предметах, явлениях окружающей действительности;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повышение уровня общего развития и коррекция индивидуальных вторичных отклонений в развитии (низкая самооценка, повышенная ранимость, обидчивость, раздражительность, эмоциональная неуравновешенность и др.);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2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навыков социально – нравственного поведения, обеспечивающих успешную адаптацию к школьным условиям (осознание социальной роли ученика, выполнение определенных обязанностей, ответственное отношение к учебе, соблюдение правил поведения на уроке, правил общения и др.)</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мотивации  учебной деятельности;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9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личностных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 пассивности;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9"/>
        </w:tabs>
        <w:spacing w:after="0" w:line="240" w:lineRule="atLeast"/>
        <w:ind w:left="7" w:right="3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укрепление соматического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формах;</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организация благоприятной социальной среды, которая обеспечивала бы соответствующее возрасту развитие ребенка, стимулировала его познавательную деятельность, коммуникативные функции речи, активно воздействовала на формирование интеллектуальных и практических умений;</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коррекционно - развивающая работа (выбор оптимальных для развития ребѐнка с ограниченными возможностями здоровья или с трудностями обучения методик, методов и приѐмов обучения в соответствии с его особыми образовательными потребностями);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numPr>
          <w:ilvl w:val="0"/>
          <w:numId w:val="22"/>
        </w:numPr>
        <w:tabs>
          <w:tab w:val="left" w:pos="147"/>
        </w:tabs>
        <w:spacing w:after="0" w:line="240" w:lineRule="atLeast"/>
        <w:ind w:left="7" w:right="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системное воздействие на учебно-познавательную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1140" w:bottom="0" w:left="1133" w:header="0" w:footer="0" w:gutter="0"/>
          <w:cols w:space="720" w:equalWidth="0">
            <w:col w:w="9967"/>
          </w:cols>
        </w:sectPr>
      </w:pPr>
    </w:p>
    <w:p w:rsidR="0063450D" w:rsidRPr="00392448" w:rsidRDefault="0063450D" w:rsidP="0063450D">
      <w:pPr>
        <w:spacing w:line="240" w:lineRule="atLeast"/>
        <w:ind w:right="1420"/>
        <w:rPr>
          <w:rFonts w:ascii="Times New Roman" w:hAnsi="Times New Roman" w:cs="Times New Roman"/>
          <w:sz w:val="24"/>
          <w:szCs w:val="24"/>
        </w:rPr>
      </w:pPr>
      <w:r w:rsidRPr="00392448">
        <w:rPr>
          <w:rFonts w:ascii="Times New Roman" w:eastAsia="Times New Roman" w:hAnsi="Times New Roman" w:cs="Times New Roman"/>
          <w:sz w:val="24"/>
          <w:szCs w:val="24"/>
        </w:rPr>
        <w:t>ребѐнка, социальная защита ребѐнка в случае неблагоприятных условий жизни при психотравмирующих обстоятельствах;</w:t>
      </w:r>
    </w:p>
    <w:p w:rsidR="0063450D" w:rsidRPr="00392448" w:rsidRDefault="0063450D" w:rsidP="0063450D">
      <w:pPr>
        <w:tabs>
          <w:tab w:val="left" w:pos="147"/>
        </w:tabs>
        <w:spacing w:after="0" w:line="240" w:lineRule="atLeast"/>
        <w:rPr>
          <w:rFonts w:ascii="Times New Roman" w:eastAsia="Times New Roman" w:hAnsi="Times New Roman" w:cs="Times New Roman"/>
          <w:sz w:val="24"/>
          <w:szCs w:val="24"/>
        </w:rPr>
      </w:pP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проведение педагогической  диагностики по выявлению уровня обученности  учащихся.</w:t>
      </w:r>
    </w:p>
    <w:p w:rsidR="0063450D" w:rsidRPr="00392448" w:rsidRDefault="0063450D" w:rsidP="0063450D">
      <w:pPr>
        <w:spacing w:line="240" w:lineRule="atLeast"/>
        <w:ind w:left="12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Объединения педагогов (ШМО: учителей начальных классов, учителей естественно-математического цикла, учителей гуманитарного цикла, классных руководителей) </w:t>
      </w:r>
      <w:r w:rsidRPr="00392448">
        <w:rPr>
          <w:rFonts w:ascii="Times New Roman" w:eastAsia="Times New Roman" w:hAnsi="Times New Roman" w:cs="Times New Roman"/>
          <w:sz w:val="24"/>
          <w:szCs w:val="24"/>
        </w:rPr>
        <w:t>осуществляют</w:t>
      </w:r>
    </w:p>
    <w:p w:rsidR="0063450D" w:rsidRPr="00392448" w:rsidRDefault="0063450D" w:rsidP="0063450D">
      <w:pPr>
        <w:tabs>
          <w:tab w:val="left" w:pos="147"/>
        </w:tabs>
        <w:spacing w:after="0" w:line="240" w:lineRule="atLeast"/>
        <w:ind w:right="3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интеграцию компонентов педагогический системы ОУ в направлении создания единого учебно – воспитательного, оздоровительного, информационно – просветительского пространства, обеспечивающего воспитание, обучение и развитие учащихся с ОВЗ, интеграцию его в общество здоровых сверстников, формируют толерантность и культуру отношений у педагогического состава ОУ, родителей здоровых детей и подростков, работают над повышением профессиональной компетентности педагогов по вопросам интеграции детей с ОВЗ.</w:t>
      </w:r>
    </w:p>
    <w:p w:rsidR="0063450D" w:rsidRPr="00392448" w:rsidRDefault="0063450D" w:rsidP="0063450D">
      <w:pPr>
        <w:tabs>
          <w:tab w:val="left" w:pos="147"/>
        </w:tabs>
        <w:spacing w:after="0" w:line="240" w:lineRule="atLeast"/>
        <w:ind w:right="320"/>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 xml:space="preserve"> Консультативная работа включает:</w:t>
      </w:r>
    </w:p>
    <w:p w:rsidR="0063450D" w:rsidRPr="00392448" w:rsidRDefault="0063450D" w:rsidP="0063450D">
      <w:pPr>
        <w:tabs>
          <w:tab w:val="left" w:pos="147"/>
        </w:tabs>
        <w:spacing w:after="0" w:line="240" w:lineRule="atLeast"/>
        <w:ind w:right="5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63450D" w:rsidRPr="00392448" w:rsidRDefault="0063450D" w:rsidP="0063450D">
      <w:pPr>
        <w:tabs>
          <w:tab w:val="left" w:pos="147"/>
        </w:tabs>
        <w:spacing w:after="0" w:line="240" w:lineRule="atLeast"/>
        <w:ind w:right="4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-консультирование педагогов со специалистами службы сопровождения по выбору индивидуально ориентированных методов и приѐмов работы с учащимися с ограниченными возможностями здоровья;</w:t>
      </w:r>
    </w:p>
    <w:p w:rsidR="0063450D" w:rsidRPr="00392448" w:rsidRDefault="0063450D" w:rsidP="0063450D">
      <w:pPr>
        <w:tabs>
          <w:tab w:val="left" w:pos="147"/>
        </w:tabs>
        <w:spacing w:after="0" w:line="240" w:lineRule="atLeast"/>
        <w:ind w:right="1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-консультативную помощь семье в вопросах выбора стратегии воспитания и обучения ребѐнка с ограниченными возможностями здоровья;</w:t>
      </w:r>
    </w:p>
    <w:p w:rsidR="0063450D" w:rsidRPr="00392448" w:rsidRDefault="0063450D" w:rsidP="0063450D">
      <w:pPr>
        <w:tabs>
          <w:tab w:val="left" w:pos="147"/>
        </w:tabs>
        <w:spacing w:after="0" w:line="240" w:lineRule="atLeast"/>
        <w:ind w:right="11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-проведение педагогической деятельности: психолого-педагогические консилиумы, педагогические советы, заседания методического объединения учителей;</w:t>
      </w:r>
    </w:p>
    <w:p w:rsidR="0063450D" w:rsidRPr="00392448" w:rsidRDefault="0063450D" w:rsidP="0063450D">
      <w:pPr>
        <w:tabs>
          <w:tab w:val="left" w:pos="267"/>
        </w:tabs>
        <w:spacing w:after="0" w:line="240" w:lineRule="atLeast"/>
        <w:ind w:right="2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-информирование родителей (законных представителей) обучающихся о важных моментах организации и текущих результатах образовательного процесса, ближайших событиях школьной жизни.</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Школьный психолог осуществляет:</w:t>
      </w:r>
    </w:p>
    <w:p w:rsidR="0063450D" w:rsidRPr="00392448" w:rsidRDefault="0063450D" w:rsidP="0063450D">
      <w:pPr>
        <w:tabs>
          <w:tab w:val="left" w:pos="147"/>
        </w:tabs>
        <w:spacing w:after="0" w:line="240" w:lineRule="atLeast"/>
        <w:ind w:right="7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-проведение обследование детей по определению уровня подготовленности к школьному обучению;</w:t>
      </w:r>
    </w:p>
    <w:p w:rsidR="0063450D" w:rsidRPr="00392448" w:rsidRDefault="0063450D" w:rsidP="0063450D">
      <w:pPr>
        <w:tabs>
          <w:tab w:val="left" w:pos="147"/>
        </w:tabs>
        <w:spacing w:after="0" w:line="240" w:lineRule="atLeast"/>
        <w:ind w:right="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-определяет специальные образовательные потребности и условия получения образования детей с ОВЗ;</w:t>
      </w:r>
    </w:p>
    <w:p w:rsidR="0063450D" w:rsidRPr="00392448" w:rsidRDefault="0063450D" w:rsidP="0063450D">
      <w:p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-создает банк данных на детей с ОВЗ;</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 организует  помощь  учащимся с  ОВЗ а адаптационные периоды;</w:t>
      </w:r>
      <w:r w:rsidRPr="00392448">
        <w:rPr>
          <w:rFonts w:ascii="Times New Roman" w:hAnsi="Times New Roman" w:cs="Times New Roman"/>
          <w:sz w:val="24"/>
          <w:szCs w:val="24"/>
        </w:rPr>
        <w:t>-</w:t>
      </w:r>
      <w:r w:rsidRPr="00392448">
        <w:rPr>
          <w:rFonts w:ascii="Times New Roman" w:eastAsia="Times New Roman" w:hAnsi="Times New Roman" w:cs="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обучения;-информирование по основным вопросам обучения, развития и воспитания детей, а также по запросу родителей (законных представителей) учащихся.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Объединение учащихся УС (ученический совет) </w:t>
      </w:r>
      <w:r w:rsidRPr="00392448">
        <w:rPr>
          <w:rFonts w:ascii="Times New Roman" w:eastAsia="Times New Roman" w:hAnsi="Times New Roman" w:cs="Times New Roman"/>
          <w:sz w:val="24"/>
          <w:szCs w:val="24"/>
        </w:rPr>
        <w:t>осуществляют</w:t>
      </w:r>
    </w:p>
    <w:p w:rsidR="0063450D" w:rsidRPr="00392448" w:rsidRDefault="0063450D" w:rsidP="0063450D">
      <w:pPr>
        <w:spacing w:line="240" w:lineRule="atLeast"/>
        <w:ind w:right="1300"/>
        <w:rPr>
          <w:rFonts w:ascii="Times New Roman" w:hAnsi="Times New Roman" w:cs="Times New Roman"/>
          <w:sz w:val="24"/>
          <w:szCs w:val="24"/>
        </w:rPr>
      </w:pPr>
      <w:r w:rsidRPr="00392448">
        <w:rPr>
          <w:rFonts w:ascii="Times New Roman" w:eastAsia="Times New Roman" w:hAnsi="Times New Roman" w:cs="Times New Roman"/>
          <w:sz w:val="24"/>
          <w:szCs w:val="24"/>
        </w:rPr>
        <w:t>пропаганду идей гуманизма, толерантного сознания, интеграции через проведение коллективных творческих дел с включением детей с ОВЗ, систему поручений.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372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 xml:space="preserve">Организация </w:t>
      </w:r>
      <w:r w:rsidRPr="00392448">
        <w:rPr>
          <w:rFonts w:ascii="Times New Roman" w:eastAsia="Times New Roman" w:hAnsi="Times New Roman" w:cs="Times New Roman"/>
          <w:sz w:val="24"/>
          <w:szCs w:val="24"/>
          <w:u w:val="single"/>
        </w:rPr>
        <w:t>к</w:t>
      </w:r>
      <w:r w:rsidRPr="00392448">
        <w:rPr>
          <w:rFonts w:ascii="Times New Roman" w:eastAsia="Times New Roman" w:hAnsi="Times New Roman" w:cs="Times New Roman"/>
          <w:b/>
          <w:bCs/>
          <w:sz w:val="24"/>
          <w:szCs w:val="24"/>
          <w:u w:val="single"/>
        </w:rPr>
        <w:t xml:space="preserve">оррекционной деятельности </w:t>
      </w:r>
      <w:r w:rsidRPr="00392448">
        <w:rPr>
          <w:rFonts w:ascii="Times New Roman" w:eastAsia="Times New Roman" w:hAnsi="Times New Roman" w:cs="Times New Roman"/>
          <w:sz w:val="24"/>
          <w:szCs w:val="24"/>
        </w:rPr>
        <w:t>Коррекционная деятельность включает в себя 5 модулей: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концептуальный;</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диагностико - консультативный,</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коррекционно - развивающий;</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лечебно - профилактический;</w:t>
      </w:r>
    </w:p>
    <w:p w:rsidR="0063450D" w:rsidRPr="00392448" w:rsidRDefault="0063450D" w:rsidP="0063450D">
      <w:pPr>
        <w:numPr>
          <w:ilvl w:val="0"/>
          <w:numId w:val="23"/>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социально - педагогический.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ight="6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Концептуальный - </w:t>
      </w:r>
      <w:r w:rsidRPr="00392448">
        <w:rPr>
          <w:rFonts w:ascii="Times New Roman" w:eastAsia="Times New Roman" w:hAnsi="Times New Roman" w:cs="Times New Roman"/>
          <w:sz w:val="24"/>
          <w:szCs w:val="24"/>
        </w:rPr>
        <w:t>разработка сущности психолого-педагогического сопровождения,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его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цели, задачи, содержание и формы организации субъектов сопровождения. Основная цель сопровождения - оказание помощи в решении проблем ребенка с ОВЗ. </w:t>
      </w:r>
    </w:p>
    <w:p w:rsidR="0063450D" w:rsidRPr="00392448" w:rsidRDefault="0063450D" w:rsidP="0063450D">
      <w:pPr>
        <w:spacing w:line="240" w:lineRule="atLeast"/>
        <w:ind w:left="7" w:right="1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Диагностико-консультативный - </w:t>
      </w:r>
      <w:r w:rsidRPr="00392448">
        <w:rPr>
          <w:rFonts w:ascii="Times New Roman" w:eastAsia="Times New Roman" w:hAnsi="Times New Roman" w:cs="Times New Roman"/>
          <w:sz w:val="24"/>
          <w:szCs w:val="24"/>
        </w:rPr>
        <w:t>подбор педагогической и психологической диагностики с</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целью выявления детей с ОВЗ на начальных этапах обучения. Дополнительный комплекс методик предполагает исследование личностного, интеллектуального и учебного уровня развития детей, имеющих ограниченные возможности. По результатам диагностик проводится консультативная деятельность различными специалистами (педагогами, психологами). </w:t>
      </w:r>
      <w:r w:rsidRPr="00392448">
        <w:rPr>
          <w:rFonts w:ascii="Times New Roman" w:eastAsia="Times New Roman" w:hAnsi="Times New Roman" w:cs="Times New Roman"/>
          <w:b/>
          <w:bCs/>
          <w:sz w:val="24"/>
          <w:szCs w:val="24"/>
        </w:rPr>
        <w:t xml:space="preserve">Коррекционно-развивающий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на основе диагностических данных обеспечивает создание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педагогических условий для ребенка в соответствии с его возрастными индивидуально-типологическими особенностями.</w:t>
      </w:r>
    </w:p>
    <w:p w:rsidR="0063450D" w:rsidRPr="00392448" w:rsidRDefault="0063450D" w:rsidP="0063450D">
      <w:pPr>
        <w:spacing w:line="240" w:lineRule="atLeast"/>
        <w:ind w:left="7" w:right="20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Лечебно-профилактический </w:t>
      </w: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соблюдение санитарно-гигиенических норм, режима дня, питания ребенка.</w:t>
      </w:r>
    </w:p>
    <w:p w:rsidR="0063450D" w:rsidRPr="00392448" w:rsidRDefault="0063450D" w:rsidP="0063450D">
      <w:pPr>
        <w:spacing w:line="240" w:lineRule="atLeast"/>
        <w:ind w:left="7" w:right="20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w:t>
      </w:r>
      <w:r w:rsidRPr="00392448">
        <w:rPr>
          <w:rFonts w:ascii="Times New Roman" w:eastAsia="Times New Roman" w:hAnsi="Times New Roman" w:cs="Times New Roman"/>
          <w:b/>
          <w:bCs/>
          <w:sz w:val="24"/>
          <w:szCs w:val="24"/>
        </w:rPr>
        <w:t xml:space="preserve">Социально-педагогический - </w:t>
      </w:r>
      <w:r w:rsidRPr="00392448">
        <w:rPr>
          <w:rFonts w:ascii="Times New Roman" w:eastAsia="Times New Roman" w:hAnsi="Times New Roman" w:cs="Times New Roman"/>
          <w:sz w:val="24"/>
          <w:szCs w:val="24"/>
        </w:rPr>
        <w:t>организация социально-педагогической помощи детям с ОВЗ</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 их родителям.</w:t>
      </w:r>
    </w:p>
    <w:p w:rsidR="0063450D" w:rsidRPr="00392448" w:rsidRDefault="0063450D" w:rsidP="0063450D">
      <w:pPr>
        <w:spacing w:line="240" w:lineRule="atLeast"/>
        <w:ind w:left="7" w:right="264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 xml:space="preserve">Механизмы реализации Программы коррекционной работы </w:t>
      </w:r>
      <w:r w:rsidRPr="00392448">
        <w:rPr>
          <w:rFonts w:ascii="Times New Roman" w:eastAsia="Times New Roman" w:hAnsi="Times New Roman" w:cs="Times New Roman"/>
          <w:sz w:val="24"/>
          <w:szCs w:val="24"/>
        </w:rPr>
        <w:t>Основными механизмами реализации коррекционной работы являются</w:t>
      </w:r>
    </w:p>
    <w:p w:rsidR="0063450D" w:rsidRPr="00392448" w:rsidRDefault="0063450D" w:rsidP="0063450D">
      <w:pPr>
        <w:spacing w:line="240" w:lineRule="atLeast"/>
        <w:ind w:right="42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оптимально выстроенное взаимодействие специалистов образовательного учреждения, </w:t>
      </w:r>
      <w:r w:rsidRPr="00392448">
        <w:rPr>
          <w:rFonts w:ascii="Times New Roman" w:eastAsia="Times New Roman" w:hAnsi="Times New Roman" w:cs="Times New Roman"/>
          <w:sz w:val="24"/>
          <w:szCs w:val="24"/>
        </w:rPr>
        <w:t>которое обеспечивает:</w:t>
      </w:r>
    </w:p>
    <w:p w:rsidR="0063450D" w:rsidRPr="00392448" w:rsidRDefault="0063450D" w:rsidP="0063450D">
      <w:pPr>
        <w:tabs>
          <w:tab w:val="left" w:pos="207"/>
        </w:tabs>
        <w:spacing w:after="0" w:line="240" w:lineRule="atLeast"/>
        <w:ind w:right="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-системное сопровождение детей с ограниченными возможностями здоровья и с трудностями обучения специалистами различного профиля в образовательном процессе;</w:t>
      </w:r>
    </w:p>
    <w:p w:rsidR="0063450D" w:rsidRPr="00392448" w:rsidRDefault="0063450D" w:rsidP="0063450D">
      <w:pPr>
        <w:tabs>
          <w:tab w:val="left" w:pos="147"/>
        </w:tabs>
        <w:spacing w:after="0" w:line="240" w:lineRule="atLeast"/>
        <w:ind w:right="16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-комплексность в определении и решении проблем ребѐнка, предоставлении ему квалифицированной помощи специалистов разного профиля;</w:t>
      </w:r>
    </w:p>
    <w:p w:rsidR="0063450D" w:rsidRPr="00392448" w:rsidRDefault="0063450D" w:rsidP="0063450D">
      <w:p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-многоаспектный  анализ  личностного и познавательного развития ребѐнка;</w:t>
      </w:r>
    </w:p>
    <w:p w:rsidR="0063450D" w:rsidRPr="00392448" w:rsidRDefault="0063450D" w:rsidP="0063450D">
      <w:pPr>
        <w:tabs>
          <w:tab w:val="left" w:pos="147"/>
        </w:tabs>
        <w:spacing w:after="0" w:line="240" w:lineRule="atLeast"/>
        <w:ind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w:t>
      </w:r>
    </w:p>
    <w:p w:rsidR="0063450D" w:rsidRPr="00392448" w:rsidRDefault="0063450D" w:rsidP="0063450D">
      <w:pPr>
        <w:tabs>
          <w:tab w:val="left" w:pos="147"/>
        </w:tabs>
        <w:spacing w:after="0" w:line="240" w:lineRule="atLeast"/>
        <w:ind w:right="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-консолидация усилий разных специалистов в области психологии, педагогики, медицины, социальной работы, позволяющая обеспечить систему комплексного психолого – медико - педагогического сопровождения и эффективно решать проблемы ребѐнка.</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spacing w:line="240" w:lineRule="atLeast"/>
        <w:ind w:left="7"/>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социальное партнѐрство, </w:t>
      </w:r>
      <w:r w:rsidRPr="00392448">
        <w:rPr>
          <w:rFonts w:ascii="Times New Roman" w:eastAsia="Times New Roman" w:hAnsi="Times New Roman" w:cs="Times New Roman"/>
          <w:sz w:val="24"/>
          <w:szCs w:val="24"/>
        </w:rPr>
        <w:t>которое предполагает:</w:t>
      </w:r>
    </w:p>
    <w:p w:rsidR="0063450D" w:rsidRPr="00392448" w:rsidRDefault="0063450D" w:rsidP="0063450D">
      <w:pPr>
        <w:tabs>
          <w:tab w:val="left" w:pos="147"/>
        </w:tabs>
        <w:spacing w:after="0" w:line="240" w:lineRule="atLeast"/>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-профессиональное взаимодействие образовательной  организации с внешними ресурсами</w:t>
      </w:r>
    </w:p>
    <w:p w:rsidR="0063450D" w:rsidRPr="00392448" w:rsidRDefault="0063450D" w:rsidP="0063450D">
      <w:pPr>
        <w:spacing w:line="240" w:lineRule="atLeast"/>
        <w:ind w:left="7" w:right="6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(организациями различных ведомств, общественными организациями и другими институтами общества);</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tabs>
          <w:tab w:val="left" w:pos="147"/>
        </w:tabs>
        <w:spacing w:after="0" w:line="240" w:lineRule="atLeast"/>
        <w:ind w:left="7" w:right="3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63450D" w:rsidRPr="00392448" w:rsidRDefault="0063450D" w:rsidP="0063450D">
      <w:pPr>
        <w:spacing w:line="240" w:lineRule="atLeast"/>
        <w:rPr>
          <w:rFonts w:ascii="Times New Roman" w:eastAsia="Times New Roman" w:hAnsi="Times New Roman" w:cs="Times New Roman"/>
          <w:sz w:val="24"/>
          <w:szCs w:val="24"/>
        </w:rPr>
      </w:pPr>
    </w:p>
    <w:p w:rsidR="0063450D" w:rsidRPr="00392448" w:rsidRDefault="0063450D" w:rsidP="0063450D">
      <w:pPr>
        <w:tabs>
          <w:tab w:val="left" w:pos="147"/>
        </w:tabs>
        <w:spacing w:after="0" w:line="240" w:lineRule="atLeast"/>
        <w:ind w:left="7" w:right="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различными родительскими объединениями.</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Условия реализации Программы коррекционной работы</w:t>
      </w:r>
    </w:p>
    <w:p w:rsidR="0063450D" w:rsidRPr="00392448" w:rsidRDefault="0063450D" w:rsidP="0063450D">
      <w:pPr>
        <w:numPr>
          <w:ilvl w:val="0"/>
          <w:numId w:val="25"/>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введение системы регулярного, углубленного, комплексного и разностороннего изучения</w:t>
      </w:r>
    </w:p>
    <w:p w:rsidR="0063450D" w:rsidRPr="00392448" w:rsidRDefault="0063450D" w:rsidP="0063450D">
      <w:pPr>
        <w:tabs>
          <w:tab w:val="left" w:pos="4707"/>
          <w:tab w:val="left" w:pos="5127"/>
        </w:tabs>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детей  в процессе различных деятельности</w:t>
      </w:r>
      <w:r w:rsidRPr="00392448">
        <w:rPr>
          <w:rFonts w:ascii="Times New Roman" w:eastAsia="Times New Roman" w:hAnsi="Times New Roman" w:cs="Times New Roman"/>
          <w:sz w:val="24"/>
          <w:szCs w:val="24"/>
        </w:rPr>
        <w:tab/>
        <w:t>на</w:t>
      </w:r>
      <w:r w:rsidRPr="00392448">
        <w:rPr>
          <w:rFonts w:ascii="Times New Roman" w:eastAsia="Times New Roman" w:hAnsi="Times New Roman" w:cs="Times New Roman"/>
          <w:sz w:val="24"/>
          <w:szCs w:val="24"/>
        </w:rPr>
        <w:tab/>
        <w:t>уроке,  во внеурочное время, в семье;</w:t>
      </w:r>
    </w:p>
    <w:p w:rsidR="0063450D" w:rsidRPr="00392448" w:rsidRDefault="0063450D" w:rsidP="0063450D">
      <w:pPr>
        <w:numPr>
          <w:ilvl w:val="0"/>
          <w:numId w:val="26"/>
        </w:numPr>
        <w:tabs>
          <w:tab w:val="left" w:pos="147"/>
        </w:tabs>
        <w:spacing w:after="0" w:line="240" w:lineRule="atLeast"/>
        <w:ind w:left="7" w:right="10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объединение усилий педагогов, медицинских и социальных работников в оказании всесторонней помощи и поддержки детям с ОВЗ;</w:t>
      </w:r>
    </w:p>
    <w:p w:rsidR="0063450D" w:rsidRPr="00392448" w:rsidRDefault="0063450D" w:rsidP="0063450D">
      <w:pPr>
        <w:numPr>
          <w:ilvl w:val="0"/>
          <w:numId w:val="27"/>
        </w:numPr>
        <w:tabs>
          <w:tab w:val="left" w:pos="180"/>
        </w:tabs>
        <w:spacing w:after="0" w:line="240" w:lineRule="atLeast"/>
        <w:ind w:left="40" w:right="14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расширение перечня педагогических, психологических и социальных услуг детям и родителям;</w:t>
      </w:r>
    </w:p>
    <w:p w:rsidR="0063450D" w:rsidRPr="00392448" w:rsidRDefault="0063450D" w:rsidP="0063450D">
      <w:pPr>
        <w:numPr>
          <w:ilvl w:val="0"/>
          <w:numId w:val="27"/>
        </w:numPr>
        <w:tabs>
          <w:tab w:val="left" w:pos="240"/>
        </w:tabs>
        <w:spacing w:after="0" w:line="240" w:lineRule="atLeast"/>
        <w:ind w:left="40" w:right="12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развитие системы отношений в направлении педагог-ребенок-родитель-медицинские работники;</w:t>
      </w:r>
    </w:p>
    <w:p w:rsidR="0063450D" w:rsidRPr="00392448" w:rsidRDefault="0063450D" w:rsidP="0063450D">
      <w:pPr>
        <w:numPr>
          <w:ilvl w:val="0"/>
          <w:numId w:val="27"/>
        </w:numPr>
        <w:tabs>
          <w:tab w:val="left" w:pos="180"/>
        </w:tabs>
        <w:spacing w:after="0" w:line="240" w:lineRule="atLeast"/>
        <w:ind w:left="40"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необходимым условием организации успешного обучения и воспитания детей с ОВЗ в общеобразовательных учреждениях общего типа является также создание адаптивной среды, позволяющей обеспечить их полноценную интеграцию и личностную самореализацию в Учреждении; </w:t>
      </w:r>
    </w:p>
    <w:p w:rsidR="0063450D" w:rsidRPr="00392448" w:rsidRDefault="0063450D" w:rsidP="0063450D">
      <w:pPr>
        <w:numPr>
          <w:ilvl w:val="0"/>
          <w:numId w:val="27"/>
        </w:numPr>
        <w:tabs>
          <w:tab w:val="left" w:pos="180"/>
        </w:tabs>
        <w:spacing w:after="0" w:line="240" w:lineRule="atLeast"/>
        <w:ind w:left="40" w:right="7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выработка четкой системы выявления проблемных детей,</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определения причин</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испытываемых ими трудностей;</w:t>
      </w:r>
    </w:p>
    <w:p w:rsidR="0063450D" w:rsidRPr="00392448" w:rsidRDefault="0063450D" w:rsidP="0063450D">
      <w:pPr>
        <w:numPr>
          <w:ilvl w:val="0"/>
          <w:numId w:val="27"/>
        </w:numPr>
        <w:tabs>
          <w:tab w:val="left" w:pos="180"/>
        </w:tabs>
        <w:spacing w:after="0" w:line="240" w:lineRule="atLeast"/>
        <w:ind w:left="40" w:right="136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осуществление психолого - педагогического, программно - методического, кадрового, материально - технического, информационного обеспечения реализации коррекционной Программы.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Мониторинг эффективности управления реализацией Программы коррекционной</w:t>
      </w:r>
    </w:p>
    <w:p w:rsidR="0063450D" w:rsidRPr="00392448" w:rsidRDefault="0063450D" w:rsidP="0063450D">
      <w:pPr>
        <w:spacing w:line="240" w:lineRule="atLeast"/>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работы</w:t>
      </w:r>
    </w:p>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b/>
          <w:bCs/>
          <w:sz w:val="24"/>
          <w:szCs w:val="24"/>
        </w:rPr>
        <w:t>Содержание мониторинга:</w:t>
      </w:r>
    </w:p>
    <w:p w:rsidR="0063450D" w:rsidRPr="00392448" w:rsidRDefault="0063450D" w:rsidP="0063450D">
      <w:pPr>
        <w:numPr>
          <w:ilvl w:val="0"/>
          <w:numId w:val="28"/>
        </w:numPr>
        <w:tabs>
          <w:tab w:val="left" w:pos="180"/>
        </w:tabs>
        <w:spacing w:after="0" w:line="240" w:lineRule="atLeast"/>
        <w:ind w:left="40" w:right="7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Сбор и анализ информации</w:t>
      </w:r>
      <w:r w:rsidRPr="00392448">
        <w:rPr>
          <w:rFonts w:ascii="Times New Roman" w:eastAsia="Times New Roman" w:hAnsi="Times New Roman" w:cs="Times New Roman"/>
          <w:b/>
          <w:bCs/>
          <w:sz w:val="24"/>
          <w:szCs w:val="24"/>
        </w:rPr>
        <w:t>:</w:t>
      </w:r>
      <w:r w:rsidRPr="00392448">
        <w:rPr>
          <w:rFonts w:ascii="Times New Roman" w:eastAsia="Times New Roman" w:hAnsi="Times New Roman" w:cs="Times New Roman"/>
          <w:sz w:val="24"/>
          <w:szCs w:val="24"/>
        </w:rPr>
        <w:t xml:space="preserve">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63450D" w:rsidRPr="00392448" w:rsidRDefault="0063450D" w:rsidP="0063450D">
      <w:pPr>
        <w:numPr>
          <w:ilvl w:val="0"/>
          <w:numId w:val="28"/>
        </w:numPr>
        <w:tabs>
          <w:tab w:val="left" w:pos="180"/>
        </w:tabs>
        <w:spacing w:after="0" w:line="240" w:lineRule="atLeast"/>
        <w:ind w:left="180"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Планирование, организация, координация действий участников образовательного процесса</w:t>
      </w:r>
    </w:p>
    <w:p w:rsidR="0063450D" w:rsidRPr="00392448" w:rsidRDefault="0063450D" w:rsidP="0063450D">
      <w:pPr>
        <w:spacing w:line="240" w:lineRule="atLeast"/>
        <w:ind w:left="40" w:right="64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(организационно-исполнительская деятельность: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 Диагностика коррекционно - развивающей образовательной среды (контрольно - диагностическая деятельность):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ребѐнка.</w:t>
      </w:r>
    </w:p>
    <w:p w:rsidR="0063450D" w:rsidRPr="00392448" w:rsidRDefault="0063450D" w:rsidP="0063450D">
      <w:pPr>
        <w:spacing w:line="240" w:lineRule="atLeast"/>
        <w:ind w:left="40" w:right="600"/>
        <w:rPr>
          <w:rFonts w:ascii="Times New Roman" w:hAnsi="Times New Roman" w:cs="Times New Roman"/>
          <w:sz w:val="24"/>
          <w:szCs w:val="24"/>
        </w:rPr>
      </w:pPr>
      <w:r w:rsidRPr="00392448">
        <w:rPr>
          <w:rFonts w:ascii="Times New Roman" w:eastAsia="Times New Roman" w:hAnsi="Times New Roman" w:cs="Times New Roman"/>
          <w:sz w:val="24"/>
          <w:szCs w:val="24"/>
        </w:rPr>
        <w:t>- Регуляция и корректировка действий участников образовательного процесса (регулятивно-корректировочная деятельность): внесение необходимых изменений в образовательный процесс</w:t>
      </w:r>
    </w:p>
    <w:p w:rsidR="0063450D" w:rsidRPr="00392448" w:rsidRDefault="0063450D" w:rsidP="0063450D">
      <w:pPr>
        <w:numPr>
          <w:ilvl w:val="0"/>
          <w:numId w:val="29"/>
        </w:numPr>
        <w:tabs>
          <w:tab w:val="left" w:pos="229"/>
        </w:tabs>
        <w:spacing w:after="0" w:line="240" w:lineRule="atLeast"/>
        <w:ind w:left="40" w:right="10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процесс сопровождения детей с ограниченными возможностями здоровья; корректировка условий и форм обучения, методов и приѐмов работы.</w:t>
      </w:r>
    </w:p>
    <w:p w:rsidR="0063450D" w:rsidRPr="00392448" w:rsidRDefault="0063450D" w:rsidP="0063450D">
      <w:pPr>
        <w:spacing w:line="240" w:lineRule="atLeas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80"/>
        <w:gridCol w:w="6700"/>
        <w:gridCol w:w="3260"/>
      </w:tblGrid>
      <w:tr w:rsidR="0063450D" w:rsidRPr="00392448" w:rsidTr="0063450D">
        <w:trPr>
          <w:trHeight w:val="280"/>
        </w:trPr>
        <w:tc>
          <w:tcPr>
            <w:tcW w:w="58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67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Виды деятельности</w:t>
            </w: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b/>
                <w:bCs/>
                <w:sz w:val="24"/>
                <w:szCs w:val="24"/>
              </w:rPr>
              <w:t>Ответственный</w:t>
            </w:r>
          </w:p>
        </w:tc>
      </w:tr>
      <w:tr w:rsidR="0063450D" w:rsidRPr="00392448" w:rsidTr="0063450D">
        <w:trPr>
          <w:trHeight w:val="281"/>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учета  численности  детей  с ОВЗ, изучение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потребности  в создании  условий для получения ими</w:t>
            </w:r>
          </w:p>
        </w:tc>
        <w:tc>
          <w:tcPr>
            <w:tcW w:w="3260" w:type="dxa"/>
            <w:tcBorders>
              <w:right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зам. по УВР</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 наличие  этих  условий.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9"/>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2</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Изучение проблем детей с ОВЗ, состояния  их  здоровья,</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зам. По УВР</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динамики  состояния здоровья (улучшение,  ухудшение),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анализ  медицинской  карты.</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Создание диагностического инструментария для проведения</w:t>
            </w:r>
          </w:p>
        </w:tc>
        <w:tc>
          <w:tcPr>
            <w:tcW w:w="3260" w:type="dxa"/>
            <w:tcBorders>
              <w:right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психологической диагностики по выявлению эмоционально –</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личностных проблем детей.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9640"/>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35" w:right="600" w:bottom="0" w:left="1100" w:header="0" w:footer="0" w:gutter="0"/>
          <w:cols w:space="720" w:equalWidth="0">
            <w:col w:w="10540"/>
          </w:cols>
        </w:sectPr>
      </w:pPr>
    </w:p>
    <w:tbl>
      <w:tblPr>
        <w:tblW w:w="0" w:type="auto"/>
        <w:tblInd w:w="10" w:type="dxa"/>
        <w:tblLayout w:type="fixed"/>
        <w:tblCellMar>
          <w:left w:w="0" w:type="dxa"/>
          <w:right w:w="0" w:type="dxa"/>
        </w:tblCellMar>
        <w:tblLook w:val="04A0"/>
      </w:tblPr>
      <w:tblGrid>
        <w:gridCol w:w="580"/>
        <w:gridCol w:w="6700"/>
        <w:gridCol w:w="3260"/>
      </w:tblGrid>
      <w:tr w:rsidR="0063450D" w:rsidRPr="00392448" w:rsidTr="0063450D">
        <w:trPr>
          <w:trHeight w:val="278"/>
        </w:trPr>
        <w:tc>
          <w:tcPr>
            <w:tcW w:w="58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67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психологической  диагностики по  уровню</w:t>
            </w: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подготовленности  детей первоклассников к  обучению  в</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школе, адаптации к школьным  условиям, выявление детей с</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проблемами в обучении и социализации.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педагогической  и  психологической  диагностики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 изучению  индивидуальных  и  возрастных особенностей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развивающейся личности  ребенка с ОВЗ, оказание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необходимой  помощи в решении  личностных  проблем.</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6</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постоянного контроля за благополучием  семьи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w:t>
            </w:r>
          </w:p>
        </w:tc>
      </w:tr>
      <w:tr w:rsidR="0063450D" w:rsidRPr="00392448" w:rsidTr="0063450D">
        <w:trPr>
          <w:trHeight w:val="281"/>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ребенка с ОВЗ. При необходимости  оказание семье  помощи.</w:t>
            </w: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61"/>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7</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Создание вариативных  условий  для получения образования</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администрация ОУ</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детьми  с ОВЗ (либо в  обычном классе, либо  индивидуально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на дому, либо в классах по адаптированной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7"/>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общеобразовательной программе)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8</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Обеспечение  участия   детей  с ОВЗ независимо  от  степени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 зам по</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выраженности  нарушений их  физического развития в</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УВР</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проведении  воспитательных, культурно развлекательных,</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спортивно- оздоровительных  и иных  досуговых  мероприятий.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9</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консультативной  работы  с родителями,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воспитывающими  детей  с ОВЗ, при необходимости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специальной  помощи  семье.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10</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Отслеживание динамики  уровня развития познавательной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эмоционального состояния, социометрического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статуса детей с ОВЗ.</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80"/>
              <w:rPr>
                <w:rFonts w:ascii="Times New Roman" w:hAnsi="Times New Roman" w:cs="Times New Roman"/>
                <w:sz w:val="24"/>
                <w:szCs w:val="24"/>
              </w:rPr>
            </w:pPr>
            <w:r w:rsidRPr="00392448">
              <w:rPr>
                <w:rFonts w:ascii="Times New Roman" w:eastAsia="Times New Roman" w:hAnsi="Times New Roman" w:cs="Times New Roman"/>
                <w:sz w:val="24"/>
                <w:szCs w:val="24"/>
              </w:rPr>
              <w:t>11</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обучения детей  с ОВЗ по программам,</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зав. УВР, администрация</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разработанным на базе общеобразовательных программ с</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учетом  психофизических  особенностей и  возможностей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таких  обучающихся (эти программы  несколько облегчены,</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требования к  практическим работам менее  жестки) - по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4"/>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необходимости.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8"/>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12</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Индивидуальное консультирование, организация</w:t>
            </w:r>
          </w:p>
        </w:tc>
        <w:tc>
          <w:tcPr>
            <w:tcW w:w="3260" w:type="dxa"/>
            <w:tcBorders>
              <w:right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коррекционных и  развивающих  занятий  с  ребенком с ОВЗ</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 необходимости).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7"/>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13</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социологического опроса родителей  по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классный  руководитель</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проблемам семьи  и  ребенка (анкетирование),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консультирование  по проблемам, возникающих  у ребенка с</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ОВЗ.</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left="20"/>
              <w:rPr>
                <w:rFonts w:ascii="Times New Roman" w:hAnsi="Times New Roman" w:cs="Times New Roman"/>
                <w:sz w:val="24"/>
                <w:szCs w:val="24"/>
              </w:rPr>
            </w:pPr>
            <w:r w:rsidRPr="00392448">
              <w:rPr>
                <w:rFonts w:ascii="Times New Roman" w:eastAsia="Times New Roman" w:hAnsi="Times New Roman" w:cs="Times New Roman"/>
                <w:sz w:val="24"/>
                <w:szCs w:val="24"/>
              </w:rPr>
              <w:t>14</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информационно-просветительской,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Администрация, зам. по УВР,</w:t>
            </w:r>
          </w:p>
        </w:tc>
      </w:tr>
      <w:tr w:rsidR="0063450D" w:rsidRPr="00392448" w:rsidTr="0063450D">
        <w:trPr>
          <w:trHeight w:val="281"/>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разъяснительной  работы по вопросам, связанным с</w:t>
            </w: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9640"/>
        <w:rPr>
          <w:rFonts w:ascii="Times New Roman" w:hAnsi="Times New Roman" w:cs="Times New Roman"/>
          <w:sz w:val="24"/>
          <w:szCs w:val="24"/>
        </w:rPr>
      </w:pPr>
      <w:r w:rsidRPr="00392448">
        <w:rPr>
          <w:rFonts w:ascii="Times New Roman" w:eastAsia="Times New Roman" w:hAnsi="Times New Roman" w:cs="Times New Roman"/>
          <w:sz w:val="24"/>
          <w:szCs w:val="24"/>
        </w:rPr>
        <w:t>392</w:t>
      </w:r>
    </w:p>
    <w:p w:rsidR="0063450D" w:rsidRPr="00392448" w:rsidRDefault="0063450D" w:rsidP="0063450D">
      <w:pPr>
        <w:spacing w:line="240" w:lineRule="atLeast"/>
        <w:rPr>
          <w:rFonts w:ascii="Times New Roman" w:hAnsi="Times New Roman" w:cs="Times New Roman"/>
          <w:sz w:val="24"/>
          <w:szCs w:val="24"/>
        </w:rPr>
        <w:sectPr w:rsidR="0063450D" w:rsidRPr="00392448">
          <w:pgSz w:w="12240" w:h="15840"/>
          <w:pgMar w:top="1112" w:right="600" w:bottom="0" w:left="1100" w:header="0" w:footer="0" w:gutter="0"/>
          <w:cols w:space="720" w:equalWidth="0">
            <w:col w:w="10540"/>
          </w:cols>
        </w:sectPr>
      </w:pPr>
    </w:p>
    <w:tbl>
      <w:tblPr>
        <w:tblW w:w="0" w:type="auto"/>
        <w:tblInd w:w="10" w:type="dxa"/>
        <w:tblLayout w:type="fixed"/>
        <w:tblCellMar>
          <w:left w:w="0" w:type="dxa"/>
          <w:right w:w="0" w:type="dxa"/>
        </w:tblCellMar>
        <w:tblLook w:val="04A0"/>
      </w:tblPr>
      <w:tblGrid>
        <w:gridCol w:w="580"/>
        <w:gridCol w:w="6700"/>
        <w:gridCol w:w="3260"/>
      </w:tblGrid>
      <w:tr w:rsidR="0063450D" w:rsidRPr="00392448" w:rsidTr="0063450D">
        <w:trPr>
          <w:trHeight w:val="278"/>
        </w:trPr>
        <w:tc>
          <w:tcPr>
            <w:tcW w:w="580" w:type="dxa"/>
            <w:tcBorders>
              <w:top w:val="single" w:sz="8" w:space="0" w:color="auto"/>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особенностями  образовательного процесса для данной</w:t>
            </w:r>
          </w:p>
        </w:tc>
        <w:tc>
          <w:tcPr>
            <w:tcW w:w="3260" w:type="dxa"/>
            <w:tcBorders>
              <w:top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категории  детей  со всеми  участниками  образовательного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процесса-обучающимися (как имеющими, так и  не имеющими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недостатки  в развитии), их  родителями (законными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представителями), педагогическими работниками.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15</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Содействие детям с ОВЗ в реализации их  права на</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зам. по УВР, администрация</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получение  среднего  профессионального и высшего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профессионального образования: обеспечение возможности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для  сдачи  государственного экзамена в  условиях,</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соответствующих  особенностям физического и психического</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и  состояния здоровья  данной  категории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выпускников.</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16</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коррекционно - развивающих  мероприятий</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w:t>
            </w:r>
          </w:p>
        </w:tc>
      </w:tr>
      <w:tr w:rsidR="0063450D" w:rsidRPr="00392448" w:rsidTr="0063450D">
        <w:trPr>
          <w:trHeight w:val="277"/>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(развивающие игры, релаксационные  упражнения).</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педагог-психолог,</w:t>
            </w:r>
          </w:p>
        </w:tc>
      </w:tr>
      <w:tr w:rsidR="0063450D" w:rsidRPr="00392448" w:rsidTr="0063450D">
        <w:trPr>
          <w:trHeight w:val="281"/>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учитель  физкультуры</w:t>
            </w:r>
          </w:p>
        </w:tc>
      </w:tr>
      <w:tr w:rsidR="0063450D" w:rsidRPr="00392448" w:rsidTr="0063450D">
        <w:trPr>
          <w:trHeight w:val="261"/>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17</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Включение детей  с ОВЗ в различные воспитательные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зам по ВР, старший вожатый,</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 праздники, кружки и т.д.</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w:t>
            </w: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18</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Привлечение детей  с  ОВЗ и  их  родителей к  участию  в</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 зам</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различных  мероприятиях (праздниках, соревнованиях,</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 ВР, старший вожатый</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проводимых  в школе).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86"/>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5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19</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постоянного контроля за  благополучием  семьи</w:t>
            </w:r>
          </w:p>
        </w:tc>
        <w:tc>
          <w:tcPr>
            <w:tcW w:w="3260" w:type="dxa"/>
            <w:tcBorders>
              <w:right w:val="single" w:sz="8" w:space="0" w:color="auto"/>
            </w:tcBorders>
            <w:vAlign w:val="bottom"/>
          </w:tcPr>
          <w:p w:rsidR="0063450D" w:rsidRPr="00392448" w:rsidRDefault="0063450D" w:rsidP="0063450D">
            <w:pPr>
              <w:spacing w:line="240" w:lineRule="atLeast"/>
              <w:ind w:left="60"/>
              <w:rPr>
                <w:rFonts w:ascii="Times New Roman" w:hAnsi="Times New Roman" w:cs="Times New Roman"/>
                <w:sz w:val="24"/>
                <w:szCs w:val="24"/>
              </w:rPr>
            </w:pPr>
            <w:r w:rsidRPr="00392448">
              <w:rPr>
                <w:rFonts w:ascii="Times New Roman" w:eastAsia="Times New Roman" w:hAnsi="Times New Roman" w:cs="Times New Roman"/>
                <w:sz w:val="24"/>
                <w:szCs w:val="24"/>
              </w:rPr>
              <w:t>зам. директора по УВР,</w:t>
            </w:r>
          </w:p>
        </w:tc>
      </w:tr>
      <w:tr w:rsidR="0063450D" w:rsidRPr="00392448" w:rsidTr="0063450D">
        <w:trPr>
          <w:trHeight w:val="276"/>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ребенка с ОВЗ. При  необходимости  оказание семье</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w:t>
            </w:r>
          </w:p>
        </w:tc>
      </w:tr>
      <w:tr w:rsidR="0063450D" w:rsidRPr="00392448" w:rsidTr="0063450D">
        <w:trPr>
          <w:trHeight w:val="281"/>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материальной  помощи.</w:t>
            </w: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r>
      <w:tr w:rsidR="0063450D" w:rsidRPr="00392448" w:rsidTr="0063450D">
        <w:trPr>
          <w:trHeight w:val="261"/>
        </w:trPr>
        <w:tc>
          <w:tcPr>
            <w:tcW w:w="580" w:type="dxa"/>
            <w:tcBorders>
              <w:left w:val="single" w:sz="8" w:space="0" w:color="auto"/>
              <w:right w:val="single" w:sz="8" w:space="0" w:color="auto"/>
            </w:tcBorders>
            <w:vAlign w:val="bottom"/>
          </w:tcPr>
          <w:p w:rsidR="0063450D" w:rsidRPr="00392448" w:rsidRDefault="0063450D" w:rsidP="0063450D">
            <w:pPr>
              <w:spacing w:line="240" w:lineRule="atLeast"/>
              <w:ind w:right="200"/>
              <w:jc w:val="right"/>
              <w:rPr>
                <w:rFonts w:ascii="Times New Roman" w:hAnsi="Times New Roman" w:cs="Times New Roman"/>
                <w:sz w:val="24"/>
                <w:szCs w:val="24"/>
              </w:rPr>
            </w:pPr>
            <w:r w:rsidRPr="00392448">
              <w:rPr>
                <w:rFonts w:ascii="Times New Roman" w:eastAsia="Times New Roman" w:hAnsi="Times New Roman" w:cs="Times New Roman"/>
                <w:w w:val="99"/>
                <w:sz w:val="24"/>
                <w:szCs w:val="24"/>
              </w:rPr>
              <w:t>20</w:t>
            </w:r>
          </w:p>
        </w:tc>
        <w:tc>
          <w:tcPr>
            <w:tcW w:w="670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Помощь детям с ОВЗ в профессиональном самоопределении.</w:t>
            </w:r>
          </w:p>
        </w:tc>
        <w:tc>
          <w:tcPr>
            <w:tcW w:w="3260" w:type="dxa"/>
            <w:tcBorders>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w:t>
            </w:r>
          </w:p>
        </w:tc>
      </w:tr>
      <w:tr w:rsidR="0063450D" w:rsidRPr="00392448" w:rsidTr="0063450D">
        <w:trPr>
          <w:trHeight w:val="282"/>
        </w:trPr>
        <w:tc>
          <w:tcPr>
            <w:tcW w:w="580" w:type="dxa"/>
            <w:tcBorders>
              <w:left w:val="single" w:sz="8" w:space="0" w:color="auto"/>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670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p>
        </w:tc>
        <w:tc>
          <w:tcPr>
            <w:tcW w:w="3260" w:type="dxa"/>
            <w:tcBorders>
              <w:bottom w:val="single" w:sz="8" w:space="0" w:color="auto"/>
              <w:right w:val="single" w:sz="8" w:space="0" w:color="auto"/>
            </w:tcBorders>
            <w:vAlign w:val="bottom"/>
          </w:tcPr>
          <w:p w:rsidR="0063450D" w:rsidRPr="00392448" w:rsidRDefault="0063450D" w:rsidP="0063450D">
            <w:pPr>
              <w:spacing w:line="240" w:lineRule="atLeast"/>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r>
    </w:tbl>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40"/>
        <w:rPr>
          <w:rFonts w:ascii="Times New Roman" w:hAnsi="Times New Roman" w:cs="Times New Roman"/>
          <w:sz w:val="24"/>
          <w:szCs w:val="24"/>
        </w:rPr>
      </w:pPr>
      <w:r w:rsidRPr="00392448">
        <w:rPr>
          <w:rFonts w:ascii="Times New Roman" w:eastAsia="Times New Roman" w:hAnsi="Times New Roman" w:cs="Times New Roman"/>
          <w:b/>
          <w:bCs/>
          <w:sz w:val="24"/>
          <w:szCs w:val="24"/>
          <w:u w:val="single"/>
        </w:rPr>
        <w:t>Условия успешного осуществления коррекционно-развивающей работы</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numPr>
          <w:ilvl w:val="0"/>
          <w:numId w:val="30"/>
        </w:numPr>
        <w:tabs>
          <w:tab w:val="left" w:pos="180"/>
        </w:tabs>
        <w:spacing w:after="0" w:line="240" w:lineRule="atLeast"/>
        <w:ind w:left="40" w:right="600" w:hanging="7"/>
        <w:rPr>
          <w:rFonts w:ascii="Times New Roman" w:eastAsia="Times New Roman" w:hAnsi="Times New Roman" w:cs="Times New Roman"/>
          <w:b/>
          <w:bCs/>
          <w:sz w:val="24"/>
          <w:szCs w:val="24"/>
          <w:highlight w:val="white"/>
        </w:rPr>
      </w:pPr>
      <w:r w:rsidRPr="00392448">
        <w:rPr>
          <w:rFonts w:ascii="Times New Roman" w:eastAsia="Times New Roman" w:hAnsi="Times New Roman" w:cs="Times New Roman"/>
          <w:b/>
          <w:bCs/>
          <w:sz w:val="24"/>
          <w:szCs w:val="24"/>
          <w:highlight w:val="white"/>
        </w:rPr>
        <w:t xml:space="preserve">Поход к учащемуся с оптимистической гипотезой (безграничная вера в ребенка). </w:t>
      </w:r>
      <w:r w:rsidRPr="00392448">
        <w:rPr>
          <w:rFonts w:ascii="Times New Roman" w:eastAsia="Times New Roman" w:hAnsi="Times New Roman" w:cs="Times New Roman"/>
          <w:sz w:val="24"/>
          <w:szCs w:val="24"/>
          <w:highlight w:val="white"/>
        </w:rPr>
        <w:t>Каждый</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ребенок может научиться всему</w:t>
      </w:r>
      <w:r w:rsidRPr="00392448">
        <w:rPr>
          <w:rFonts w:ascii="Times New Roman" w:eastAsia="Times New Roman" w:hAnsi="Times New Roman" w:cs="Times New Roman"/>
          <w:i/>
          <w:iCs/>
          <w:sz w:val="24"/>
          <w:szCs w:val="24"/>
          <w:highlight w:val="white"/>
        </w:rPr>
        <w:t>.</w:t>
      </w:r>
      <w:r w:rsidRPr="00392448">
        <w:rPr>
          <w:rFonts w:ascii="Times New Roman" w:eastAsia="Times New Roman" w:hAnsi="Times New Roman" w:cs="Times New Roman"/>
          <w:sz w:val="24"/>
          <w:szCs w:val="24"/>
          <w:highlight w:val="white"/>
        </w:rPr>
        <w:t xml:space="preserve"> Конечно, для этого 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  учеником.</w:t>
      </w:r>
    </w:p>
    <w:p w:rsidR="0063450D" w:rsidRPr="00392448" w:rsidRDefault="0063450D" w:rsidP="0063450D">
      <w:pPr>
        <w:numPr>
          <w:ilvl w:val="0"/>
          <w:numId w:val="30"/>
        </w:numPr>
        <w:tabs>
          <w:tab w:val="left" w:pos="180"/>
        </w:tabs>
        <w:spacing w:after="0" w:line="240" w:lineRule="atLeast"/>
        <w:ind w:left="40" w:right="720" w:hanging="7"/>
        <w:rPr>
          <w:rFonts w:ascii="Times New Roman" w:eastAsia="Times New Roman" w:hAnsi="Times New Roman" w:cs="Times New Roman"/>
          <w:b/>
          <w:bCs/>
          <w:sz w:val="24"/>
          <w:szCs w:val="24"/>
          <w:highlight w:val="white"/>
        </w:rPr>
      </w:pPr>
      <w:r w:rsidRPr="00392448">
        <w:rPr>
          <w:rFonts w:ascii="Times New Roman" w:eastAsia="Times New Roman" w:hAnsi="Times New Roman" w:cs="Times New Roman"/>
          <w:b/>
          <w:bCs/>
          <w:sz w:val="24"/>
          <w:szCs w:val="24"/>
          <w:highlight w:val="white"/>
        </w:rPr>
        <w:t xml:space="preserve">Путь к достижению положительного результата может быть только путем «от успеха к успеху». </w:t>
      </w:r>
      <w:r w:rsidRPr="00392448">
        <w:rPr>
          <w:rFonts w:ascii="Times New Roman" w:eastAsia="Times New Roman" w:hAnsi="Times New Roman" w:cs="Times New Roman"/>
          <w:sz w:val="24"/>
          <w:szCs w:val="24"/>
          <w:highlight w:val="white"/>
        </w:rPr>
        <w:t>Для ребенка очень важно постоянно чувствовать свою успешность</w:t>
      </w:r>
      <w:r w:rsidRPr="00392448">
        <w:rPr>
          <w:rFonts w:ascii="Times New Roman" w:eastAsia="Times New Roman" w:hAnsi="Times New Roman" w:cs="Times New Roman"/>
          <w:i/>
          <w:iCs/>
          <w:sz w:val="24"/>
          <w:szCs w:val="24"/>
          <w:highlight w:val="white"/>
        </w:rPr>
        <w:t>.</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Это</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возможно только в том случае, если уровень сложности предлагаемых учителем заданий соответствует уровню подготовленности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получилось, и  лишь потом высказывать  конкретные пожелания по  улучшению  работы.</w:t>
      </w:r>
    </w:p>
    <w:p w:rsidR="0063450D" w:rsidRPr="00392448" w:rsidRDefault="0063450D" w:rsidP="0063450D">
      <w:pPr>
        <w:numPr>
          <w:ilvl w:val="0"/>
          <w:numId w:val="31"/>
        </w:numPr>
        <w:tabs>
          <w:tab w:val="left" w:pos="180"/>
        </w:tabs>
        <w:spacing w:after="0" w:line="240" w:lineRule="atLeast"/>
        <w:ind w:left="40" w:right="560" w:hanging="7"/>
        <w:rPr>
          <w:rFonts w:ascii="Times New Roman" w:eastAsia="Times New Roman" w:hAnsi="Times New Roman" w:cs="Times New Roman"/>
          <w:b/>
          <w:bCs/>
          <w:sz w:val="24"/>
          <w:szCs w:val="24"/>
          <w:highlight w:val="white"/>
        </w:rPr>
      </w:pPr>
      <w:r w:rsidRPr="00392448">
        <w:rPr>
          <w:rFonts w:ascii="Times New Roman" w:eastAsia="Times New Roman" w:hAnsi="Times New Roman" w:cs="Times New Roman"/>
          <w:b/>
          <w:bCs/>
          <w:sz w:val="24"/>
          <w:szCs w:val="24"/>
          <w:highlight w:val="white"/>
        </w:rPr>
        <w:t>Создание доброжелательной атмосферы на занятиях</w:t>
      </w:r>
      <w:r w:rsidRPr="00392448">
        <w:rPr>
          <w:rFonts w:ascii="Times New Roman" w:eastAsia="Times New Roman" w:hAnsi="Times New Roman" w:cs="Times New Roman"/>
          <w:b/>
          <w:bCs/>
          <w:i/>
          <w:iCs/>
          <w:sz w:val="24"/>
          <w:szCs w:val="24"/>
          <w:highlight w:val="white"/>
        </w:rPr>
        <w:t>.</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Психологами доказано,</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что развитие</w:t>
      </w:r>
      <w:r w:rsidRPr="00392448">
        <w:rPr>
          <w:rFonts w:ascii="Times New Roman" w:eastAsia="Times New Roman" w:hAnsi="Times New Roman" w:cs="Times New Roman"/>
          <w:b/>
          <w:bCs/>
          <w:sz w:val="24"/>
          <w:szCs w:val="24"/>
          <w:highlight w:val="white"/>
        </w:rPr>
        <w:t xml:space="preserve"> </w:t>
      </w:r>
      <w:r w:rsidRPr="00392448">
        <w:rPr>
          <w:rFonts w:ascii="Times New Roman" w:eastAsia="Times New Roman" w:hAnsi="Times New Roman" w:cs="Times New Roman"/>
          <w:sz w:val="24"/>
          <w:szCs w:val="24"/>
          <w:highlight w:val="white"/>
        </w:rPr>
        <w:t>может идти только на положительном эмоциональном фоне. Ребенок намного быстрее добьется успеха, если будет верить в свои силы, чувствовать такую же уверенность в обращенных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должны касаться только результатов работы ребенка, а не его личности (особенно это относится к отрицательной оценке).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63450D" w:rsidRPr="00392448" w:rsidRDefault="0063450D" w:rsidP="0063450D">
      <w:pPr>
        <w:numPr>
          <w:ilvl w:val="0"/>
          <w:numId w:val="32"/>
        </w:numPr>
        <w:tabs>
          <w:tab w:val="left" w:pos="147"/>
        </w:tabs>
        <w:spacing w:after="0" w:line="240" w:lineRule="atLeast"/>
        <w:ind w:left="7" w:right="80" w:hanging="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Темп продвижения каждого ученика определяется его индивидуальными возможностями. </w:t>
      </w:r>
      <w:r w:rsidRPr="00392448">
        <w:rPr>
          <w:rFonts w:ascii="Times New Roman" w:eastAsia="Times New Roman" w:hAnsi="Times New Roman" w:cs="Times New Roman"/>
          <w:sz w:val="24"/>
          <w:szCs w:val="24"/>
        </w:rPr>
        <w:t>Ученик не будет работать лучше и быстрее,</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если он постоянно слышит слова</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при этом начинает страдать качество и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63450D" w:rsidRPr="00392448" w:rsidRDefault="0063450D" w:rsidP="0063450D">
      <w:pPr>
        <w:numPr>
          <w:ilvl w:val="0"/>
          <w:numId w:val="32"/>
        </w:numPr>
        <w:tabs>
          <w:tab w:val="left" w:pos="147"/>
        </w:tabs>
        <w:spacing w:after="0" w:line="240" w:lineRule="atLeast"/>
        <w:ind w:left="7" w:right="800" w:hanging="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Отказ от принципа «перехода количества дополнительных занятий в качество обучения». </w:t>
      </w:r>
      <w:r w:rsidRPr="00392448">
        <w:rPr>
          <w:rFonts w:ascii="Times New Roman" w:eastAsia="Times New Roman" w:hAnsi="Times New Roman" w:cs="Times New Roman"/>
          <w:sz w:val="24"/>
          <w:szCs w:val="24"/>
        </w:rPr>
        <w:t>Суть</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«качественного»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подхода заключается в том,</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что учитель знает,</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в чем</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трудности и как они могут быть устранены самым эффективным способом. Продуктивен именно такой путь — от знания причины ошибки к ее устранению.</w:t>
      </w:r>
    </w:p>
    <w:p w:rsidR="0063450D" w:rsidRPr="00392448" w:rsidRDefault="0063450D" w:rsidP="0063450D">
      <w:pPr>
        <w:numPr>
          <w:ilvl w:val="0"/>
          <w:numId w:val="32"/>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Необходимо постоянно отслеживать продвижение каждого ученика. </w:t>
      </w:r>
      <w:r w:rsidRPr="00392448">
        <w:rPr>
          <w:rFonts w:ascii="Times New Roman" w:eastAsia="Times New Roman" w:hAnsi="Times New Roman" w:cs="Times New Roman"/>
          <w:sz w:val="24"/>
          <w:szCs w:val="24"/>
        </w:rPr>
        <w:t>Важно знать ту</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sz w:val="24"/>
          <w:szCs w:val="24"/>
        </w:rPr>
        <w:t>«точку», в которой ученик находится в данный момент, а также перспективы его развития</w:t>
      </w:r>
      <w:r w:rsidRPr="00392448">
        <w:rPr>
          <w:rFonts w:ascii="Times New Roman" w:eastAsia="Times New Roman" w:hAnsi="Times New Roman" w:cs="Times New Roman"/>
          <w:i/>
          <w:iCs/>
          <w:sz w:val="24"/>
          <w:szCs w:val="24"/>
        </w:rPr>
        <w:t>.</w:t>
      </w:r>
      <w:r w:rsidRPr="00392448">
        <w:rPr>
          <w:rFonts w:ascii="Times New Roman" w:eastAsia="Times New Roman" w:hAnsi="Times New Roman" w:cs="Times New Roman"/>
          <w:sz w:val="24"/>
          <w:szCs w:val="24"/>
        </w:rPr>
        <w:t xml:space="preserve"> Для</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выполнения</w:t>
      </w:r>
      <w:r w:rsidRPr="00392448">
        <w:rPr>
          <w:rFonts w:ascii="Times New Roman" w:eastAsia="Times New Roman" w:hAnsi="Times New Roman" w:cs="Times New Roman"/>
          <w:sz w:val="24"/>
          <w:szCs w:val="24"/>
        </w:rPr>
        <w:tab/>
        <w:t>этого условия необходимо</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отслеживать последовательность этапов формирования каждого конкретного навыка. Другими</w:t>
      </w:r>
      <w:r w:rsidRPr="00392448">
        <w:rPr>
          <w:rFonts w:ascii="Times New Roman" w:hAnsi="Times New Roman" w:cs="Times New Roman"/>
          <w:sz w:val="24"/>
          <w:szCs w:val="24"/>
        </w:rPr>
        <w:t xml:space="preserve"> </w:t>
      </w:r>
      <w:r w:rsidRPr="00392448">
        <w:rPr>
          <w:rFonts w:ascii="Times New Roman" w:eastAsia="Times New Roman" w:hAnsi="Times New Roman" w:cs="Times New Roman"/>
          <w:sz w:val="24"/>
          <w:szCs w:val="24"/>
        </w:rPr>
        <w:t>словами, учитель постоянно должен знать:а) что ребенок уже может сделать самостоятельно; б) что он может сделать с помощью учителя; в) в чем эта помощь должна выражаться.</w:t>
      </w:r>
    </w:p>
    <w:p w:rsidR="0063450D" w:rsidRPr="00392448" w:rsidRDefault="0063450D" w:rsidP="0063450D">
      <w:pPr>
        <w:numPr>
          <w:ilvl w:val="0"/>
          <w:numId w:val="33"/>
        </w:numPr>
        <w:tabs>
          <w:tab w:val="left" w:pos="147"/>
        </w:tabs>
        <w:spacing w:after="0" w:line="240" w:lineRule="atLeast"/>
        <w:ind w:left="147" w:hanging="14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В обучении необходимо опираться на «сильные» стороны в развитии ученика</w:t>
      </w:r>
      <w:r w:rsidRPr="00392448">
        <w:rPr>
          <w:rFonts w:ascii="Times New Roman" w:eastAsia="Times New Roman" w:hAnsi="Times New Roman" w:cs="Times New Roman"/>
          <w:b/>
          <w:bCs/>
          <w:i/>
          <w:iCs/>
          <w:sz w:val="24"/>
          <w:szCs w:val="24"/>
        </w:rPr>
        <w:t>,</w:t>
      </w:r>
    </w:p>
    <w:p w:rsidR="0063450D" w:rsidRPr="00392448" w:rsidRDefault="0063450D" w:rsidP="0063450D">
      <w:pPr>
        <w:spacing w:line="240" w:lineRule="atLeast"/>
        <w:ind w:left="7"/>
        <w:rPr>
          <w:rFonts w:ascii="Times New Roman" w:eastAsia="Times New Roman" w:hAnsi="Times New Roman" w:cs="Times New Roman"/>
          <w:b/>
          <w:bCs/>
          <w:sz w:val="24"/>
          <w:szCs w:val="24"/>
        </w:rPr>
      </w:pPr>
      <w:r w:rsidRPr="00392448">
        <w:rPr>
          <w:rFonts w:ascii="Times New Roman" w:eastAsia="Times New Roman" w:hAnsi="Times New Roman" w:cs="Times New Roman"/>
          <w:sz w:val="24"/>
          <w:szCs w:val="24"/>
        </w:rPr>
        <w:t>выявленные в процессе диагностики.</w:t>
      </w:r>
    </w:p>
    <w:p w:rsidR="0063450D" w:rsidRPr="00392448" w:rsidRDefault="0063450D" w:rsidP="0063450D">
      <w:pPr>
        <w:spacing w:line="240" w:lineRule="atLeast"/>
        <w:rPr>
          <w:rFonts w:ascii="Times New Roman" w:eastAsia="Times New Roman" w:hAnsi="Times New Roman" w:cs="Times New Roman"/>
          <w:b/>
          <w:bCs/>
          <w:sz w:val="24"/>
          <w:szCs w:val="24"/>
        </w:rPr>
      </w:pPr>
    </w:p>
    <w:p w:rsidR="0063450D" w:rsidRPr="00392448" w:rsidRDefault="0063450D" w:rsidP="0063450D">
      <w:pPr>
        <w:numPr>
          <w:ilvl w:val="0"/>
          <w:numId w:val="33"/>
        </w:numPr>
        <w:tabs>
          <w:tab w:val="left" w:pos="147"/>
        </w:tabs>
        <w:spacing w:after="0" w:line="240" w:lineRule="atLeast"/>
        <w:ind w:left="7" w:right="20" w:hanging="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w:t>
      </w:r>
      <w:r w:rsidRPr="00392448">
        <w:rPr>
          <w:rFonts w:ascii="Times New Roman" w:eastAsia="Times New Roman" w:hAnsi="Times New Roman" w:cs="Times New Roman"/>
          <w:sz w:val="24"/>
          <w:szCs w:val="24"/>
        </w:rPr>
        <w:t>Задания должны быть разнообразными,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занимательными,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интересно оформленными.</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63450D" w:rsidRPr="00392448" w:rsidRDefault="0063450D" w:rsidP="0063450D">
      <w:pPr>
        <w:numPr>
          <w:ilvl w:val="0"/>
          <w:numId w:val="33"/>
        </w:numPr>
        <w:tabs>
          <w:tab w:val="left" w:pos="147"/>
        </w:tabs>
        <w:spacing w:after="0" w:line="240" w:lineRule="atLeast"/>
        <w:ind w:left="7" w:right="20" w:hanging="7"/>
        <w:rPr>
          <w:rFonts w:ascii="Times New Roman" w:eastAsia="Times New Roman" w:hAnsi="Times New Roman" w:cs="Times New Roman"/>
          <w:b/>
          <w:bCs/>
          <w:sz w:val="24"/>
          <w:szCs w:val="24"/>
        </w:rPr>
      </w:pPr>
      <w:r w:rsidRPr="00392448">
        <w:rPr>
          <w:rFonts w:ascii="Times New Roman" w:eastAsia="Times New Roman" w:hAnsi="Times New Roman" w:cs="Times New Roman"/>
          <w:b/>
          <w:bCs/>
          <w:sz w:val="24"/>
          <w:szCs w:val="24"/>
        </w:rPr>
        <w:t xml:space="preserve">Коррекционно-развивающая работа должна осуществляться систематически и регулярно. </w:t>
      </w:r>
      <w:r w:rsidRPr="00392448">
        <w:rPr>
          <w:rFonts w:ascii="Times New Roman" w:eastAsia="Times New Roman" w:hAnsi="Times New Roman" w:cs="Times New Roman"/>
          <w:sz w:val="24"/>
          <w:szCs w:val="24"/>
        </w:rPr>
        <w:t>То,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чего так медленно и постепенно удается достигнуть,</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легко и быстро</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разрушается, если действия не отработаны до конца, не проконтролирован перенос действия с одного материала на другой.</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Работа классного руководителя</w:t>
      </w:r>
    </w:p>
    <w:p w:rsidR="0063450D" w:rsidRPr="00392448" w:rsidRDefault="0063450D" w:rsidP="0063450D">
      <w:pPr>
        <w:spacing w:line="240" w:lineRule="atLeast"/>
        <w:ind w:left="7" w:right="60" w:firstLine="120"/>
        <w:rPr>
          <w:rFonts w:ascii="Times New Roman" w:hAnsi="Times New Roman" w:cs="Times New Roman"/>
          <w:sz w:val="24"/>
          <w:szCs w:val="24"/>
        </w:rPr>
      </w:pPr>
      <w:r w:rsidRPr="00392448">
        <w:rPr>
          <w:rFonts w:ascii="Times New Roman" w:eastAsia="Times New Roman" w:hAnsi="Times New Roman" w:cs="Times New Roman"/>
          <w:sz w:val="24"/>
          <w:szCs w:val="24"/>
        </w:rPr>
        <w:t>Основная роль в работе с детьми с ОВЗ принадлежит классному руководителю, который ежедневно осуществляет педагогическую диагностику, которая позволяет:</w:t>
      </w:r>
    </w:p>
    <w:p w:rsidR="0063450D" w:rsidRPr="00392448" w:rsidRDefault="0063450D" w:rsidP="0063450D">
      <w:pPr>
        <w:numPr>
          <w:ilvl w:val="0"/>
          <w:numId w:val="34"/>
        </w:numPr>
        <w:tabs>
          <w:tab w:val="left" w:pos="147"/>
        </w:tabs>
        <w:spacing w:after="0" w:line="240" w:lineRule="atLeast"/>
        <w:ind w:left="147" w:hanging="14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оптимизировать процесс индивидуального обучения и  воспитания;</w:t>
      </w:r>
    </w:p>
    <w:p w:rsidR="0063450D" w:rsidRPr="00392448" w:rsidRDefault="0063450D" w:rsidP="0063450D">
      <w:pPr>
        <w:numPr>
          <w:ilvl w:val="0"/>
          <w:numId w:val="34"/>
        </w:numPr>
        <w:tabs>
          <w:tab w:val="left" w:pos="147"/>
        </w:tabs>
        <w:spacing w:after="0" w:line="240" w:lineRule="atLeast"/>
        <w:ind w:left="7" w:right="84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обеспечить правильное определение результатов обучения и воспитания, а значит определить эффективность работы с детьми с ОВЗ.</w:t>
      </w:r>
    </w:p>
    <w:p w:rsidR="0063450D" w:rsidRPr="00392448" w:rsidRDefault="0063450D" w:rsidP="0063450D">
      <w:pPr>
        <w:spacing w:line="240" w:lineRule="atLeast"/>
        <w:ind w:left="7" w:right="200" w:firstLine="120"/>
        <w:rPr>
          <w:rFonts w:ascii="Times New Roman" w:hAnsi="Times New Roman" w:cs="Times New Roman"/>
          <w:sz w:val="24"/>
          <w:szCs w:val="24"/>
        </w:rPr>
      </w:pPr>
      <w:r w:rsidRPr="00392448">
        <w:rPr>
          <w:rFonts w:ascii="Times New Roman" w:eastAsia="Times New Roman" w:hAnsi="Times New Roman" w:cs="Times New Roman"/>
          <w:sz w:val="24"/>
          <w:szCs w:val="24"/>
        </w:rPr>
        <w:t>Систематическое наблюдение учителя за своими учениками является диагностической деятельностью. При этом для обсуждения некоторых принципиальных вопросов не столь важно, каким образом осуществляется сбор данной диагностической информации: с помощью соответствующего инструментария (классные работы, тесты, анкеты и т.д.) или без него (например, методом наблюдения).</w:t>
      </w:r>
      <w:r w:rsidRPr="00392448">
        <w:rPr>
          <w:rFonts w:ascii="Times New Roman" w:hAnsi="Times New Roman" w:cs="Times New Roman"/>
          <w:sz w:val="24"/>
          <w:szCs w:val="24"/>
        </w:rPr>
        <w:t xml:space="preserve"> В </w:t>
      </w:r>
      <w:r w:rsidRPr="00392448">
        <w:rPr>
          <w:rFonts w:ascii="Times New Roman" w:eastAsia="Times New Roman" w:hAnsi="Times New Roman" w:cs="Times New Roman"/>
          <w:sz w:val="24"/>
          <w:szCs w:val="24"/>
        </w:rPr>
        <w:t>школе постоянно организуются различные мероприятия, праздники, соревнования. И очень важно классному руководителю не упустить момент и вовлечь в данную работу детей с ОВЗ, чтобы ребенок мог реализоваться как личность, чтобы не чувствовал себя ненужным, простым зрителем. Если в классе есть ребенок с ОВЗ, это всегда дополнительная нагрузка на учителя. Поэтому директор школы предварительно проводит с классным руководителем собеседование на предмет готовности (психологической, моральной) педагога работать с данной категорией обучающихся. Родители таких детей всегда ждут поддержки от своего классного руководителя. И самая большая радость для них - комфортное самочувствие их ребенка в классе, в школе.</w:t>
      </w:r>
    </w:p>
    <w:p w:rsidR="0063450D" w:rsidRPr="00392448" w:rsidRDefault="0063450D" w:rsidP="0063450D">
      <w:pPr>
        <w:spacing w:line="240" w:lineRule="atLeast"/>
        <w:ind w:left="7" w:right="4220" w:firstLine="2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Условия обеспечения коррекционной программы: Психолого-педагогическое обеспечение:</w:t>
      </w:r>
    </w:p>
    <w:p w:rsidR="0063450D" w:rsidRPr="00392448" w:rsidRDefault="0063450D" w:rsidP="0063450D">
      <w:pPr>
        <w:numPr>
          <w:ilvl w:val="0"/>
          <w:numId w:val="35"/>
        </w:numPr>
        <w:tabs>
          <w:tab w:val="left" w:pos="147"/>
        </w:tabs>
        <w:spacing w:after="0" w:line="240" w:lineRule="atLeast"/>
        <w:ind w:left="7" w:right="58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в соответствии с рекомендациями психолого-педагогической консилиума</w:t>
      </w:r>
    </w:p>
    <w:p w:rsidR="0063450D" w:rsidRPr="00392448" w:rsidRDefault="0063450D" w:rsidP="0063450D">
      <w:pPr>
        <w:numPr>
          <w:ilvl w:val="0"/>
          <w:numId w:val="35"/>
        </w:numPr>
        <w:tabs>
          <w:tab w:val="left" w:pos="147"/>
        </w:tabs>
        <w:spacing w:after="0" w:line="240" w:lineRule="atLeast"/>
        <w:ind w:left="7" w:right="12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психолого-педагогических условий (коррекционная направленность учебно-воспитательного процесса; учѐт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3450D" w:rsidRPr="00392448" w:rsidRDefault="0063450D" w:rsidP="0063450D">
      <w:pPr>
        <w:numPr>
          <w:ilvl w:val="0"/>
          <w:numId w:val="35"/>
        </w:numPr>
        <w:tabs>
          <w:tab w:val="left" w:pos="147"/>
        </w:tabs>
        <w:spacing w:after="0" w:line="240" w:lineRule="atLeast"/>
        <w:ind w:left="7" w:right="1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психологического здоровья, профилактика физических, умственных</w:t>
      </w:r>
    </w:p>
    <w:p w:rsidR="0063450D" w:rsidRPr="00392448" w:rsidRDefault="00745632" w:rsidP="0063450D">
      <w:pPr>
        <w:spacing w:line="240" w:lineRule="atLeast"/>
        <w:rPr>
          <w:rFonts w:ascii="Times New Roman" w:hAnsi="Times New Roman" w:cs="Times New Roman"/>
          <w:sz w:val="24"/>
          <w:szCs w:val="24"/>
        </w:rPr>
      </w:pPr>
      <w:r>
        <w:rPr>
          <w:rFonts w:ascii="Times New Roman" w:hAnsi="Times New Roman" w:cs="Times New Roman"/>
          <w:sz w:val="24"/>
          <w:szCs w:val="24"/>
        </w:rPr>
        <w:pict>
          <v:line id="Shape 40" o:spid="_x0000_s1050" style="position:absolute;z-index:251701248;visibility:visible;mso-wrap-distance-left:0;mso-wrap-distance-right:0" from="0,-152.05pt" to="287.55pt,-152.05pt" o:allowincell="f" strokeweight="1.2pt"/>
        </w:pict>
      </w:r>
      <w:r w:rsidR="0063450D" w:rsidRPr="00392448">
        <w:rPr>
          <w:rFonts w:ascii="Times New Roman" w:eastAsia="Times New Roman" w:hAnsi="Times New Roman" w:cs="Times New Roman"/>
          <w:sz w:val="24"/>
          <w:szCs w:val="24"/>
        </w:rPr>
        <w:t>и психологических перегрузок обучающихся, соблюдение санитарно-гигиенических правил и норм);</w:t>
      </w:r>
    </w:p>
    <w:p w:rsidR="0063450D" w:rsidRPr="00392448" w:rsidRDefault="0063450D" w:rsidP="0063450D">
      <w:pPr>
        <w:numPr>
          <w:ilvl w:val="0"/>
          <w:numId w:val="36"/>
        </w:numPr>
        <w:tabs>
          <w:tab w:val="left" w:pos="147"/>
        </w:tabs>
        <w:spacing w:after="0" w:line="240" w:lineRule="atLeast"/>
        <w:ind w:left="7" w:right="200" w:hanging="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Программно-методическое обеспечение:</w:t>
      </w:r>
    </w:p>
    <w:p w:rsidR="0063450D" w:rsidRPr="00392448" w:rsidRDefault="0063450D" w:rsidP="0063450D">
      <w:pPr>
        <w:tabs>
          <w:tab w:val="left" w:pos="346"/>
        </w:tabs>
        <w:spacing w:after="0" w:line="240" w:lineRule="atLeast"/>
        <w:ind w:left="120" w:right="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процессе реализации программы коррекционной работы могут быть использованы коррекционно – развивающие программы, диагностический и коррекционно – развивающий инструментарий, необходимый для осуществления профессиональной деятельности школьного психолога, учителя.</w:t>
      </w:r>
    </w:p>
    <w:p w:rsidR="0063450D" w:rsidRPr="00392448" w:rsidRDefault="0063450D" w:rsidP="0063450D">
      <w:pPr>
        <w:spacing w:line="240" w:lineRule="atLeast"/>
        <w:rPr>
          <w:rFonts w:ascii="Times New Roman" w:hAnsi="Times New Roman" w:cs="Times New Roman"/>
          <w:sz w:val="24"/>
          <w:szCs w:val="24"/>
        </w:rPr>
      </w:pP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Кадровое обеспечение:</w:t>
      </w:r>
    </w:p>
    <w:p w:rsidR="0063450D" w:rsidRPr="00392448" w:rsidRDefault="0063450D" w:rsidP="0063450D">
      <w:pPr>
        <w:spacing w:line="240" w:lineRule="atLeast"/>
        <w:ind w:left="7" w:right="800" w:firstLine="12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Обеспеченность специалистами психолого-педагогического сопровождения: педагоги, психолог.</w:t>
      </w:r>
    </w:p>
    <w:p w:rsidR="0063450D" w:rsidRPr="00392448" w:rsidRDefault="0063450D" w:rsidP="0063450D">
      <w:pPr>
        <w:spacing w:line="240" w:lineRule="atLeast"/>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Материально-техническое обеспечение:</w:t>
      </w:r>
    </w:p>
    <w:p w:rsidR="0063450D" w:rsidRPr="00392448" w:rsidRDefault="0063450D" w:rsidP="0063450D">
      <w:pPr>
        <w:spacing w:line="240" w:lineRule="atLeast"/>
        <w:ind w:right="673"/>
        <w:rPr>
          <w:rFonts w:ascii="Times New Roman" w:hAnsi="Times New Roman" w:cs="Times New Roman"/>
          <w:sz w:val="24"/>
          <w:szCs w:val="24"/>
        </w:rPr>
      </w:pPr>
      <w:r w:rsidRPr="00392448">
        <w:rPr>
          <w:rFonts w:ascii="Times New Roman" w:eastAsia="Times New Roman" w:hAnsi="Times New Roman" w:cs="Times New Roman"/>
          <w:sz w:val="24"/>
          <w:szCs w:val="24"/>
        </w:rPr>
        <w:t>Материально-техническое обеспечение образовательного процесса позволяет создать адаптивную  среду образовательного учреждения, в том числе надлежащие материально-технические условия, обеспечивающие организацию пребывания и обучения детей с ОВЗ. Для занятий спортом имеются спортивный зал, оснащѐнный необходимым спортивным инвентарѐм и оборудованием, игровая площадка.</w:t>
      </w:r>
    </w:p>
    <w:p w:rsidR="0063450D" w:rsidRPr="00392448" w:rsidRDefault="0063450D" w:rsidP="0063450D">
      <w:pPr>
        <w:spacing w:line="240" w:lineRule="atLeast"/>
        <w:ind w:left="7" w:right="80" w:firstLine="1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Горячее питание организовано для всех учащихся на бесплатной и платной основе в школьной столовой.</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III. Организационный раздел.</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3.1. Учебный план основного общего образования МКОУ «Думиничская средняя</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общеобразовательная школа № 2»</w:t>
      </w:r>
    </w:p>
    <w:p w:rsidR="00392448" w:rsidRPr="00392448" w:rsidRDefault="00392448" w:rsidP="00392448">
      <w:pPr>
        <w:spacing w:line="7" w:lineRule="exact"/>
        <w:rPr>
          <w:rFonts w:ascii="Times New Roman" w:hAnsi="Times New Roman" w:cs="Times New Roman"/>
          <w:sz w:val="24"/>
          <w:szCs w:val="24"/>
        </w:rPr>
      </w:pPr>
    </w:p>
    <w:p w:rsidR="00392448" w:rsidRPr="00392448" w:rsidRDefault="00392448" w:rsidP="00392448">
      <w:pPr>
        <w:spacing w:line="236" w:lineRule="auto"/>
        <w:ind w:left="260" w:right="120" w:firstLine="60"/>
        <w:rPr>
          <w:rFonts w:ascii="Times New Roman" w:hAnsi="Times New Roman" w:cs="Times New Roman"/>
          <w:sz w:val="24"/>
          <w:szCs w:val="24"/>
        </w:rPr>
      </w:pPr>
      <w:r w:rsidRPr="00392448">
        <w:rPr>
          <w:rFonts w:ascii="Times New Roman" w:eastAsia="Times New Roman" w:hAnsi="Times New Roman" w:cs="Times New Roman"/>
          <w:sz w:val="24"/>
          <w:szCs w:val="24"/>
        </w:rPr>
        <w:t>Учебный план МКОУ «Думиничская средняя общеобразовательная школа № 2»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w:t>
      </w:r>
      <w:r w:rsidRPr="00392448">
        <w:rPr>
          <w:rFonts w:ascii="Times New Roman" w:hAnsi="Times New Roman" w:cs="Times New Roman"/>
          <w:sz w:val="24"/>
          <w:szCs w:val="24"/>
        </w:rPr>
        <w:t xml:space="preserve"> в </w:t>
      </w:r>
      <w:r w:rsidRPr="00392448">
        <w:rPr>
          <w:rFonts w:ascii="Times New Roman" w:eastAsia="Times New Roman" w:hAnsi="Times New Roman" w:cs="Times New Roman"/>
          <w:sz w:val="24"/>
          <w:szCs w:val="24"/>
        </w:rPr>
        <w:t>качестве одного из основных механизмов его реализации. Учебный план:</w:t>
      </w:r>
    </w:p>
    <w:p w:rsidR="00392448" w:rsidRPr="00392448" w:rsidRDefault="00392448" w:rsidP="002153BD">
      <w:pPr>
        <w:pStyle w:val="a6"/>
        <w:numPr>
          <w:ilvl w:val="0"/>
          <w:numId w:val="257"/>
        </w:numPr>
        <w:spacing w:line="236" w:lineRule="auto"/>
        <w:ind w:right="120"/>
        <w:rPr>
          <w:rFonts w:ascii="Times New Roman" w:hAnsi="Times New Roman" w:cs="Times New Roman"/>
          <w:sz w:val="24"/>
          <w:szCs w:val="24"/>
        </w:rPr>
      </w:pPr>
      <w:r w:rsidRPr="00392448">
        <w:rPr>
          <w:rFonts w:ascii="Times New Roman" w:eastAsia="Times New Roman" w:hAnsi="Times New Roman" w:cs="Times New Roman"/>
          <w:sz w:val="24"/>
          <w:szCs w:val="24"/>
        </w:rPr>
        <w:t>фиксирует максимальный объѐм учебной нагрузки обучающихся</w:t>
      </w:r>
    </w:p>
    <w:p w:rsidR="00392448" w:rsidRPr="00392448" w:rsidRDefault="00392448" w:rsidP="002153BD">
      <w:pPr>
        <w:pStyle w:val="a6"/>
        <w:numPr>
          <w:ilvl w:val="0"/>
          <w:numId w:val="257"/>
        </w:numPr>
        <w:spacing w:line="234" w:lineRule="auto"/>
        <w:ind w:right="720"/>
        <w:rPr>
          <w:rFonts w:ascii="Times New Roman" w:hAnsi="Times New Roman" w:cs="Times New Roman"/>
          <w:sz w:val="24"/>
          <w:szCs w:val="24"/>
        </w:rPr>
      </w:pPr>
      <w:r w:rsidRPr="00392448">
        <w:rPr>
          <w:rFonts w:ascii="Times New Roman" w:eastAsia="Times New Roman" w:hAnsi="Times New Roman" w:cs="Times New Roman"/>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392448" w:rsidRPr="00392448" w:rsidRDefault="00392448" w:rsidP="002153BD">
      <w:pPr>
        <w:pStyle w:val="a6"/>
        <w:numPr>
          <w:ilvl w:val="0"/>
          <w:numId w:val="257"/>
        </w:numPr>
        <w:spacing w:line="234" w:lineRule="auto"/>
        <w:ind w:right="3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распределяет учебные предметы, курсы и направления внеурочной деятельности по классам и учебным годам.</w:t>
      </w:r>
    </w:p>
    <w:p w:rsidR="00392448" w:rsidRPr="00392448" w:rsidRDefault="00392448" w:rsidP="00392448">
      <w:pPr>
        <w:spacing w:line="13" w:lineRule="exact"/>
        <w:rPr>
          <w:rFonts w:ascii="Times New Roman" w:hAnsi="Times New Roman" w:cs="Times New Roman"/>
          <w:sz w:val="24"/>
          <w:szCs w:val="24"/>
        </w:rPr>
      </w:pPr>
    </w:p>
    <w:p w:rsidR="00392448" w:rsidRPr="00392448" w:rsidRDefault="00392448" w:rsidP="00392448">
      <w:pPr>
        <w:spacing w:line="238" w:lineRule="auto"/>
        <w:ind w:left="260" w:right="2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r w:rsidRPr="00392448">
        <w:rPr>
          <w:rFonts w:ascii="Times New Roman" w:eastAsia="Times New Roman" w:hAnsi="Times New Roman" w:cs="Times New Roman"/>
          <w:b/>
          <w:bCs/>
          <w:sz w:val="24"/>
          <w:szCs w:val="24"/>
        </w:rPr>
        <w:t xml:space="preserve">Обязательная часть </w:t>
      </w:r>
      <w:r w:rsidRPr="00392448">
        <w:rPr>
          <w:rFonts w:ascii="Times New Roman" w:eastAsia="Times New Roman" w:hAnsi="Times New Roman" w:cs="Times New Roman"/>
          <w:sz w:val="24"/>
          <w:szCs w:val="24"/>
        </w:rPr>
        <w:t>учебного плана определяет состав учебных предметов обязательных</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92448" w:rsidRPr="00392448" w:rsidRDefault="00392448" w:rsidP="00392448">
      <w:pPr>
        <w:spacing w:line="21" w:lineRule="exact"/>
        <w:rPr>
          <w:rFonts w:ascii="Times New Roman" w:hAnsi="Times New Roman" w:cs="Times New Roman"/>
          <w:sz w:val="24"/>
          <w:szCs w:val="24"/>
        </w:rPr>
      </w:pPr>
    </w:p>
    <w:p w:rsidR="00392448" w:rsidRPr="00392448" w:rsidRDefault="00392448" w:rsidP="00392448">
      <w:pPr>
        <w:spacing w:line="236" w:lineRule="auto"/>
        <w:ind w:left="260" w:right="18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Часть учебного плана, формируемая участниками образовательного процесса, </w:t>
      </w:r>
      <w:r w:rsidRPr="00392448">
        <w:rPr>
          <w:rFonts w:ascii="Times New Roman" w:eastAsia="Times New Roman" w:hAnsi="Times New Roman" w:cs="Times New Roman"/>
          <w:sz w:val="24"/>
          <w:szCs w:val="24"/>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Время, отводимое на данную часть  учебного плана, может быть использовано на:</w:t>
      </w:r>
    </w:p>
    <w:p w:rsidR="00392448" w:rsidRPr="00392448" w:rsidRDefault="00392448" w:rsidP="002153BD">
      <w:pPr>
        <w:pStyle w:val="a6"/>
        <w:numPr>
          <w:ilvl w:val="0"/>
          <w:numId w:val="258"/>
        </w:numPr>
        <w:spacing w:line="234" w:lineRule="auto"/>
        <w:ind w:right="740"/>
        <w:rPr>
          <w:rFonts w:ascii="Times New Roman" w:hAnsi="Times New Roman" w:cs="Times New Roman"/>
          <w:sz w:val="24"/>
          <w:szCs w:val="24"/>
        </w:rPr>
      </w:pPr>
      <w:r w:rsidRPr="00392448">
        <w:rPr>
          <w:rFonts w:ascii="Times New Roman" w:eastAsia="Times New Roman" w:hAnsi="Times New Roman" w:cs="Times New Roman"/>
          <w:sz w:val="24"/>
          <w:szCs w:val="24"/>
        </w:rPr>
        <w:t>увеличение учебных часов, предусмотренных на изучение отдельных предметов обязательной части;</w:t>
      </w:r>
    </w:p>
    <w:p w:rsidR="00392448" w:rsidRPr="00392448" w:rsidRDefault="00392448" w:rsidP="002153BD">
      <w:pPr>
        <w:pStyle w:val="a6"/>
        <w:numPr>
          <w:ilvl w:val="0"/>
          <w:numId w:val="258"/>
        </w:numPr>
        <w:spacing w:line="234" w:lineRule="auto"/>
        <w:ind w:right="460"/>
        <w:rPr>
          <w:rFonts w:ascii="Times New Roman" w:hAnsi="Times New Roman" w:cs="Times New Roman"/>
          <w:sz w:val="24"/>
          <w:szCs w:val="24"/>
        </w:rPr>
      </w:pPr>
      <w:r w:rsidRPr="00392448">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образовательного процесса.</w:t>
      </w:r>
    </w:p>
    <w:p w:rsidR="00392448" w:rsidRPr="00392448" w:rsidRDefault="00392448" w:rsidP="00392448">
      <w:pPr>
        <w:spacing w:line="13" w:lineRule="exact"/>
        <w:rPr>
          <w:rFonts w:ascii="Times New Roman" w:hAnsi="Times New Roman" w:cs="Times New Roman"/>
          <w:sz w:val="24"/>
          <w:szCs w:val="24"/>
        </w:rPr>
      </w:pPr>
    </w:p>
    <w:p w:rsidR="00392448" w:rsidRPr="00392448" w:rsidRDefault="00392448" w:rsidP="00392448">
      <w:pPr>
        <w:spacing w:line="237" w:lineRule="auto"/>
        <w:ind w:left="260" w:right="40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Содержание данных занятий формируется с учѐтом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w:t>
      </w:r>
    </w:p>
    <w:p w:rsidR="00392448" w:rsidRPr="00392448" w:rsidRDefault="00392448" w:rsidP="00392448">
      <w:pPr>
        <w:spacing w:line="234" w:lineRule="auto"/>
        <w:ind w:left="260" w:right="640"/>
        <w:rPr>
          <w:rFonts w:ascii="Times New Roman" w:hAnsi="Times New Roman" w:cs="Times New Roman"/>
          <w:sz w:val="24"/>
          <w:szCs w:val="24"/>
        </w:rPr>
      </w:pPr>
      <w:r w:rsidRPr="00392448">
        <w:rPr>
          <w:rFonts w:ascii="Times New Roman" w:eastAsia="Times New Roman" w:hAnsi="Times New Roman" w:cs="Times New Roman"/>
          <w:sz w:val="24"/>
          <w:szCs w:val="24"/>
        </w:rPr>
        <w:t>МКОУ «Думиничская средняя общеобразовательная школа № 2» работает в режиме шестидневной учебной недели.</w:t>
      </w:r>
    </w:p>
    <w:p w:rsidR="00392448" w:rsidRPr="00392448" w:rsidRDefault="00392448" w:rsidP="00392448">
      <w:pPr>
        <w:spacing w:line="14" w:lineRule="exact"/>
        <w:rPr>
          <w:rFonts w:ascii="Times New Roman" w:hAnsi="Times New Roman" w:cs="Times New Roman"/>
          <w:sz w:val="24"/>
          <w:szCs w:val="24"/>
        </w:rPr>
      </w:pPr>
    </w:p>
    <w:p w:rsidR="00392448" w:rsidRPr="00392448" w:rsidRDefault="00392448" w:rsidP="00392448">
      <w:pPr>
        <w:spacing w:line="234" w:lineRule="auto"/>
        <w:ind w:left="260" w:right="480"/>
        <w:rPr>
          <w:rFonts w:ascii="Times New Roman" w:hAnsi="Times New Roman" w:cs="Times New Roman"/>
          <w:sz w:val="24"/>
          <w:szCs w:val="24"/>
        </w:rPr>
      </w:pPr>
      <w:r w:rsidRPr="00392448">
        <w:rPr>
          <w:rFonts w:ascii="Times New Roman" w:eastAsia="Times New Roman" w:hAnsi="Times New Roman" w:cs="Times New Roman"/>
          <w:sz w:val="24"/>
          <w:szCs w:val="24"/>
        </w:rPr>
        <w:t>Продолжительность учебного года на второй ступени общего образования составляет 35 недель.</w:t>
      </w:r>
    </w:p>
    <w:p w:rsidR="00392448" w:rsidRPr="00392448" w:rsidRDefault="00392448" w:rsidP="00392448">
      <w:pPr>
        <w:spacing w:line="234" w:lineRule="auto"/>
        <w:ind w:left="260"/>
        <w:rPr>
          <w:rFonts w:ascii="Times New Roman" w:hAnsi="Times New Roman" w:cs="Times New Roman"/>
          <w:sz w:val="24"/>
          <w:szCs w:val="24"/>
        </w:rPr>
      </w:pPr>
      <w:r w:rsidRPr="00392448">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392448" w:rsidRPr="00392448" w:rsidRDefault="00392448" w:rsidP="00392448">
      <w:pPr>
        <w:spacing w:line="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Продолжительность урока в основной школе составляет 45 минут.</w:t>
      </w:r>
    </w:p>
    <w:p w:rsidR="00392448" w:rsidRPr="00392448" w:rsidRDefault="00392448" w:rsidP="00392448">
      <w:pPr>
        <w:spacing w:line="12" w:lineRule="exact"/>
        <w:rPr>
          <w:rFonts w:ascii="Times New Roman" w:hAnsi="Times New Roman" w:cs="Times New Roman"/>
          <w:sz w:val="24"/>
          <w:szCs w:val="24"/>
        </w:rPr>
      </w:pPr>
    </w:p>
    <w:p w:rsidR="00392448" w:rsidRPr="00392448" w:rsidRDefault="00392448" w:rsidP="00392448">
      <w:pPr>
        <w:spacing w:line="234" w:lineRule="auto"/>
        <w:ind w:left="260" w:right="620"/>
        <w:rPr>
          <w:rFonts w:ascii="Times New Roman" w:hAnsi="Times New Roman" w:cs="Times New Roman"/>
          <w:sz w:val="24"/>
          <w:szCs w:val="24"/>
        </w:rPr>
      </w:pPr>
      <w:r w:rsidRPr="00392448">
        <w:rPr>
          <w:rFonts w:ascii="Times New Roman" w:eastAsia="Times New Roman" w:hAnsi="Times New Roman" w:cs="Times New Roman"/>
          <w:sz w:val="24"/>
          <w:szCs w:val="24"/>
        </w:rPr>
        <w:t>Количество учебных часов за 5 лет освоения образовательной программы основного общего образования составляет 5848.</w:t>
      </w:r>
    </w:p>
    <w:p w:rsidR="00392448" w:rsidRPr="00392448" w:rsidRDefault="00392448" w:rsidP="00392448">
      <w:pPr>
        <w:spacing w:line="6" w:lineRule="exact"/>
        <w:rPr>
          <w:rFonts w:ascii="Times New Roman" w:hAnsi="Times New Roman" w:cs="Times New Roman"/>
          <w:sz w:val="24"/>
          <w:szCs w:val="24"/>
        </w:rPr>
      </w:pPr>
    </w:p>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КАЛЕНДАРНЫЙ УЧЕБНЫЙ ГРАФИК</w:t>
      </w:r>
    </w:p>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НА 2018-2019 УЧЕБНЫЙ ГОД.</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Начало учебного года</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01.09.2018 г</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Окончание учебного года:</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Учебные занятия заканчиваются:</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В  9  классе – 25 мая              в 5-8  классах – 31 мая</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Начало учебных занятий.</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9.00 часов.</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Сменность занятий</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Занятия проводятся в одну смену.</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продолжительность учебного года</w:t>
      </w:r>
    </w:p>
    <w:p w:rsidR="00392448" w:rsidRPr="00392448" w:rsidRDefault="00392448" w:rsidP="00392448">
      <w:pPr>
        <w:ind w:left="720"/>
        <w:rPr>
          <w:rFonts w:ascii="Times New Roman" w:hAnsi="Times New Roman" w:cs="Times New Roman"/>
          <w:sz w:val="24"/>
          <w:szCs w:val="24"/>
        </w:rPr>
      </w:pPr>
      <w:r w:rsidRPr="00392448">
        <w:rPr>
          <w:rFonts w:ascii="Times New Roman" w:hAnsi="Times New Roman" w:cs="Times New Roman"/>
          <w:sz w:val="24"/>
          <w:szCs w:val="24"/>
        </w:rPr>
        <w:t xml:space="preserve">5-8  классы – 35 недель, 9 класс – 34 недели </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Режим работы школы</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6-дневная рабочая неделя</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регламентирование образовательного процесса на учебный год</w:t>
      </w:r>
    </w:p>
    <w:p w:rsidR="00392448" w:rsidRPr="00392448" w:rsidRDefault="00392448" w:rsidP="002153BD">
      <w:pPr>
        <w:numPr>
          <w:ilvl w:val="1"/>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продолжительность учебных занятий по четвертям: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2312"/>
        <w:gridCol w:w="3191"/>
      </w:tblGrid>
      <w:tr w:rsidR="00392448" w:rsidRPr="00392448" w:rsidTr="00392448">
        <w:trPr>
          <w:trHeight w:val="465"/>
        </w:trPr>
        <w:tc>
          <w:tcPr>
            <w:tcW w:w="2088" w:type="dxa"/>
            <w:vMerge w:val="restart"/>
          </w:tcPr>
          <w:p w:rsidR="00392448" w:rsidRPr="00392448" w:rsidRDefault="00392448" w:rsidP="00392448">
            <w:pPr>
              <w:rPr>
                <w:rFonts w:ascii="Times New Roman" w:hAnsi="Times New Roman" w:cs="Times New Roman"/>
                <w:sz w:val="24"/>
                <w:szCs w:val="24"/>
              </w:rPr>
            </w:pPr>
          </w:p>
        </w:tc>
        <w:tc>
          <w:tcPr>
            <w:tcW w:w="4292" w:type="dxa"/>
            <w:gridSpan w:val="2"/>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Дата</w:t>
            </w:r>
          </w:p>
          <w:p w:rsidR="00392448" w:rsidRPr="00392448" w:rsidRDefault="00392448" w:rsidP="00392448">
            <w:pPr>
              <w:jc w:val="center"/>
              <w:rPr>
                <w:rFonts w:ascii="Times New Roman" w:hAnsi="Times New Roman" w:cs="Times New Roman"/>
                <w:b/>
                <w:sz w:val="24"/>
                <w:szCs w:val="24"/>
              </w:rPr>
            </w:pPr>
          </w:p>
        </w:tc>
        <w:tc>
          <w:tcPr>
            <w:tcW w:w="3191" w:type="dxa"/>
            <w:vMerge w:val="restart"/>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Продолжительность</w:t>
            </w:r>
          </w:p>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(количество учебных недель)</w:t>
            </w:r>
          </w:p>
        </w:tc>
      </w:tr>
      <w:tr w:rsidR="00392448" w:rsidRPr="00392448" w:rsidTr="00392448">
        <w:trPr>
          <w:trHeight w:val="360"/>
        </w:trPr>
        <w:tc>
          <w:tcPr>
            <w:tcW w:w="2088" w:type="dxa"/>
            <w:vMerge/>
          </w:tcPr>
          <w:p w:rsidR="00392448" w:rsidRPr="00392448" w:rsidRDefault="00392448" w:rsidP="00392448">
            <w:pPr>
              <w:rPr>
                <w:rFonts w:ascii="Times New Roman" w:hAnsi="Times New Roman" w:cs="Times New Roman"/>
                <w:sz w:val="24"/>
                <w:szCs w:val="24"/>
              </w:rPr>
            </w:pPr>
          </w:p>
        </w:tc>
        <w:tc>
          <w:tcPr>
            <w:tcW w:w="1980" w:type="dxa"/>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Начало четверти</w:t>
            </w:r>
          </w:p>
        </w:tc>
        <w:tc>
          <w:tcPr>
            <w:tcW w:w="2312" w:type="dxa"/>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Окончание четверти</w:t>
            </w:r>
          </w:p>
        </w:tc>
        <w:tc>
          <w:tcPr>
            <w:tcW w:w="3191" w:type="dxa"/>
            <w:vMerge/>
          </w:tcPr>
          <w:p w:rsidR="00392448" w:rsidRPr="00392448" w:rsidRDefault="00392448" w:rsidP="00392448">
            <w:pPr>
              <w:jc w:val="center"/>
              <w:rPr>
                <w:rFonts w:ascii="Times New Roman" w:hAnsi="Times New Roman" w:cs="Times New Roman"/>
                <w:b/>
                <w:sz w:val="24"/>
                <w:szCs w:val="24"/>
              </w:rPr>
            </w:pPr>
          </w:p>
        </w:tc>
      </w:tr>
      <w:tr w:rsidR="00392448" w:rsidRPr="00392448" w:rsidTr="00392448">
        <w:tc>
          <w:tcPr>
            <w:tcW w:w="2088"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1 четверть</w:t>
            </w:r>
          </w:p>
        </w:tc>
        <w:tc>
          <w:tcPr>
            <w:tcW w:w="1980"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01.09.2018</w:t>
            </w:r>
          </w:p>
        </w:tc>
        <w:tc>
          <w:tcPr>
            <w:tcW w:w="2312"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03.11.2018</w:t>
            </w:r>
          </w:p>
        </w:tc>
        <w:tc>
          <w:tcPr>
            <w:tcW w:w="3191"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9 недель</w:t>
            </w:r>
          </w:p>
        </w:tc>
      </w:tr>
      <w:tr w:rsidR="00392448" w:rsidRPr="00392448" w:rsidTr="00392448">
        <w:tc>
          <w:tcPr>
            <w:tcW w:w="2088"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2 четверть</w:t>
            </w:r>
          </w:p>
        </w:tc>
        <w:tc>
          <w:tcPr>
            <w:tcW w:w="1980"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12.11.2018</w:t>
            </w:r>
          </w:p>
        </w:tc>
        <w:tc>
          <w:tcPr>
            <w:tcW w:w="2312"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29.12.2018</w:t>
            </w:r>
          </w:p>
        </w:tc>
        <w:tc>
          <w:tcPr>
            <w:tcW w:w="3191"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7 недель</w:t>
            </w:r>
          </w:p>
        </w:tc>
      </w:tr>
      <w:tr w:rsidR="00392448" w:rsidRPr="00392448" w:rsidTr="00392448">
        <w:tc>
          <w:tcPr>
            <w:tcW w:w="2088"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3 четверть</w:t>
            </w:r>
          </w:p>
        </w:tc>
        <w:tc>
          <w:tcPr>
            <w:tcW w:w="1980"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14.01.2019</w:t>
            </w:r>
          </w:p>
        </w:tc>
        <w:tc>
          <w:tcPr>
            <w:tcW w:w="2312"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23.03.2019</w:t>
            </w:r>
          </w:p>
        </w:tc>
        <w:tc>
          <w:tcPr>
            <w:tcW w:w="3191"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10 недель</w:t>
            </w:r>
          </w:p>
        </w:tc>
      </w:tr>
      <w:tr w:rsidR="00392448" w:rsidRPr="00392448" w:rsidTr="00392448">
        <w:tc>
          <w:tcPr>
            <w:tcW w:w="2088"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4 четверть</w:t>
            </w:r>
          </w:p>
        </w:tc>
        <w:tc>
          <w:tcPr>
            <w:tcW w:w="1980"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01.04.2019</w:t>
            </w:r>
          </w:p>
        </w:tc>
        <w:tc>
          <w:tcPr>
            <w:tcW w:w="2312"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31.05.2019</w:t>
            </w:r>
          </w:p>
        </w:tc>
        <w:tc>
          <w:tcPr>
            <w:tcW w:w="3191"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9  недель</w:t>
            </w:r>
          </w:p>
        </w:tc>
      </w:tr>
    </w:tbl>
    <w:p w:rsidR="00392448" w:rsidRPr="00392448" w:rsidRDefault="00392448" w:rsidP="002153BD">
      <w:pPr>
        <w:numPr>
          <w:ilvl w:val="1"/>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441"/>
      </w:tblGrid>
      <w:tr w:rsidR="00392448" w:rsidRPr="00392448" w:rsidTr="00392448">
        <w:tc>
          <w:tcPr>
            <w:tcW w:w="2392" w:type="dxa"/>
          </w:tcPr>
          <w:p w:rsidR="00392448" w:rsidRPr="00392448" w:rsidRDefault="00392448" w:rsidP="00392448">
            <w:pPr>
              <w:rPr>
                <w:rFonts w:ascii="Times New Roman" w:hAnsi="Times New Roman" w:cs="Times New Roman"/>
                <w:sz w:val="24"/>
                <w:szCs w:val="24"/>
              </w:rPr>
            </w:pPr>
          </w:p>
        </w:tc>
        <w:tc>
          <w:tcPr>
            <w:tcW w:w="2393" w:type="dxa"/>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Дата начала каникул</w:t>
            </w:r>
          </w:p>
        </w:tc>
        <w:tc>
          <w:tcPr>
            <w:tcW w:w="2393" w:type="dxa"/>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Дата окончания каникул</w:t>
            </w:r>
          </w:p>
        </w:tc>
        <w:tc>
          <w:tcPr>
            <w:tcW w:w="2393" w:type="dxa"/>
          </w:tcPr>
          <w:p w:rsidR="00392448" w:rsidRPr="00392448" w:rsidRDefault="00392448" w:rsidP="00392448">
            <w:pPr>
              <w:jc w:val="center"/>
              <w:rPr>
                <w:rFonts w:ascii="Times New Roman" w:hAnsi="Times New Roman" w:cs="Times New Roman"/>
                <w:b/>
                <w:sz w:val="24"/>
                <w:szCs w:val="24"/>
              </w:rPr>
            </w:pPr>
            <w:r w:rsidRPr="00392448">
              <w:rPr>
                <w:rFonts w:ascii="Times New Roman" w:hAnsi="Times New Roman" w:cs="Times New Roman"/>
                <w:b/>
                <w:sz w:val="24"/>
                <w:szCs w:val="24"/>
              </w:rPr>
              <w:t>Продолжительность в днях</w:t>
            </w:r>
          </w:p>
        </w:tc>
      </w:tr>
      <w:tr w:rsidR="00392448" w:rsidRPr="00392448" w:rsidTr="00392448">
        <w:tc>
          <w:tcPr>
            <w:tcW w:w="2392"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осенние</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04.11.2018</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11.11.2018</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8 дней</w:t>
            </w:r>
          </w:p>
        </w:tc>
      </w:tr>
      <w:tr w:rsidR="00392448" w:rsidRPr="00392448" w:rsidTr="00392448">
        <w:tc>
          <w:tcPr>
            <w:tcW w:w="2392"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зимние</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31.12.2018</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13.01.2019</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14 дней</w:t>
            </w:r>
          </w:p>
        </w:tc>
      </w:tr>
      <w:tr w:rsidR="00392448" w:rsidRPr="00392448" w:rsidTr="00392448">
        <w:tc>
          <w:tcPr>
            <w:tcW w:w="2392" w:type="dxa"/>
          </w:tcPr>
          <w:p w:rsidR="00392448" w:rsidRPr="00392448" w:rsidRDefault="00392448" w:rsidP="00392448">
            <w:pPr>
              <w:rPr>
                <w:rFonts w:ascii="Times New Roman" w:hAnsi="Times New Roman" w:cs="Times New Roman"/>
                <w:b/>
                <w:sz w:val="24"/>
                <w:szCs w:val="24"/>
              </w:rPr>
            </w:pPr>
            <w:r w:rsidRPr="00392448">
              <w:rPr>
                <w:rFonts w:ascii="Times New Roman" w:hAnsi="Times New Roman" w:cs="Times New Roman"/>
                <w:b/>
                <w:sz w:val="24"/>
                <w:szCs w:val="24"/>
              </w:rPr>
              <w:t>весенние</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24.03.2019</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31.03.2019</w:t>
            </w:r>
          </w:p>
        </w:tc>
        <w:tc>
          <w:tcPr>
            <w:tcW w:w="2393" w:type="dxa"/>
          </w:tcPr>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8 дней</w:t>
            </w:r>
          </w:p>
        </w:tc>
      </w:tr>
    </w:tbl>
    <w:p w:rsidR="00392448" w:rsidRPr="00392448" w:rsidRDefault="00392448" w:rsidP="00392448">
      <w:pPr>
        <w:rPr>
          <w:rFonts w:ascii="Times New Roman" w:hAnsi="Times New Roman" w:cs="Times New Roman"/>
          <w:sz w:val="24"/>
          <w:szCs w:val="24"/>
        </w:rPr>
      </w:pP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 xml:space="preserve">Продолжительность уроков -  </w:t>
      </w:r>
      <w:r w:rsidRPr="00392448">
        <w:rPr>
          <w:rFonts w:ascii="Times New Roman" w:hAnsi="Times New Roman" w:cs="Times New Roman"/>
          <w:sz w:val="24"/>
          <w:szCs w:val="24"/>
        </w:rPr>
        <w:t>45 минут</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 xml:space="preserve">Продолжительность перемен. </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1 перемена – 10 минут</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2 перемена – 20 минут</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3 перемена – 20 минут</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 xml:space="preserve">  4 перемена – 10 минут</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 xml:space="preserve"> 5 перемена – 10 минут</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расписание звонков</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1 урок 9.00-9.45</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2 урок 9.55-10.40</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 xml:space="preserve">            3 урок 11.00-11.45</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4 урок 12.05-12.50</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5 урок 13.00-13.45</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 xml:space="preserve">      6 урок 13.55-14.40</w:t>
      </w:r>
    </w:p>
    <w:p w:rsidR="00392448" w:rsidRPr="00392448" w:rsidRDefault="00392448" w:rsidP="00392448">
      <w:pPr>
        <w:ind w:left="360"/>
        <w:rPr>
          <w:rFonts w:ascii="Times New Roman" w:hAnsi="Times New Roman" w:cs="Times New Roman"/>
          <w:sz w:val="24"/>
          <w:szCs w:val="24"/>
        </w:rPr>
      </w:pP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Проведение промежуточной аттестации в переводных классах</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Промежуточная аттестация в переводных классах проводится с 15 по 30 мая 2019 года без прекращения общеобразовательного процесса.</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sz w:val="24"/>
          <w:szCs w:val="24"/>
        </w:rPr>
        <w:t>Формы проведения промежуточной аттестации: комплексная итоговая работа, контрольная работа, ВПР</w:t>
      </w:r>
    </w:p>
    <w:p w:rsidR="00392448" w:rsidRPr="00392448" w:rsidRDefault="00392448" w:rsidP="002153BD">
      <w:pPr>
        <w:numPr>
          <w:ilvl w:val="0"/>
          <w:numId w:val="259"/>
        </w:numPr>
        <w:spacing w:after="0" w:line="240" w:lineRule="auto"/>
        <w:rPr>
          <w:rFonts w:ascii="Times New Roman" w:hAnsi="Times New Roman" w:cs="Times New Roman"/>
          <w:b/>
          <w:sz w:val="24"/>
          <w:szCs w:val="24"/>
        </w:rPr>
      </w:pPr>
      <w:r w:rsidRPr="00392448">
        <w:rPr>
          <w:rFonts w:ascii="Times New Roman" w:hAnsi="Times New Roman" w:cs="Times New Roman"/>
          <w:b/>
          <w:sz w:val="24"/>
          <w:szCs w:val="24"/>
        </w:rPr>
        <w:t>Проведение государственной (итоговой) аттестации</w:t>
      </w:r>
    </w:p>
    <w:p w:rsidR="00392448" w:rsidRPr="00392448" w:rsidRDefault="00392448" w:rsidP="00392448">
      <w:pPr>
        <w:ind w:left="360"/>
        <w:rPr>
          <w:rFonts w:ascii="Times New Roman" w:hAnsi="Times New Roman" w:cs="Times New Roman"/>
          <w:sz w:val="24"/>
          <w:szCs w:val="24"/>
        </w:rPr>
      </w:pPr>
      <w:r w:rsidRPr="00392448">
        <w:rPr>
          <w:rFonts w:ascii="Times New Roman" w:hAnsi="Times New Roman" w:cs="Times New Roman"/>
          <w:b/>
          <w:sz w:val="24"/>
          <w:szCs w:val="24"/>
        </w:rPr>
        <w:t xml:space="preserve"> </w:t>
      </w:r>
      <w:r w:rsidRPr="00392448">
        <w:rPr>
          <w:rFonts w:ascii="Times New Roman" w:hAnsi="Times New Roman" w:cs="Times New Roman"/>
          <w:sz w:val="24"/>
          <w:szCs w:val="24"/>
        </w:rPr>
        <w:t xml:space="preserve"> Срок проведения государственной (итоговой) аттестации обучающихся устанавливается Федеральной службой по надзору в сфере образования и науки ( Рособрнадзор) </w:t>
      </w:r>
    </w:p>
    <w:p w:rsidR="00392448" w:rsidRPr="00392448" w:rsidRDefault="00392448" w:rsidP="00392448">
      <w:pPr>
        <w:rPr>
          <w:rFonts w:ascii="Times New Roman" w:hAnsi="Times New Roman" w:cs="Times New Roman"/>
          <w:sz w:val="24"/>
          <w:szCs w:val="24"/>
        </w:rPr>
      </w:pPr>
      <w:r w:rsidRPr="00392448">
        <w:rPr>
          <w:rFonts w:ascii="Times New Roman" w:hAnsi="Times New Roman" w:cs="Times New Roman"/>
          <w:sz w:val="24"/>
          <w:szCs w:val="24"/>
        </w:rPr>
        <w:t>Учебный план МКОУ «Думиничская средняя общеобразовательная школа № 2» составлен на основе примерного учебного плана основного общего образования (6-дневная неделя), представленного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08 апреля 2015 года № 1/15) и является частью основной образовательной программы основного общего образования МКОУ «Думиничская средняя общеобразовательная школа № 2».</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Часы части, формируемой участниками образовательных отношений, распределены следующим образом:</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1) на изучение русского языка: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5, 7, 9 классы – 1 час,  8 класс – 2 часа  для более глубокого изучения отдельных тем;</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2) математика :</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5,6 классы – 1 час для более глубокого изучения отдельных тем;</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3)алгебра: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7,8, 9 классы – 1 час для более глубокого изучения отдельных тем;</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4) география:</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6 класс – 1 час для формирования целостной картины мира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5) биология:</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6 класс – 1 час для формирования целостной картины мира;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7 класс – 1 час для формирования целостной картины мира.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6) ОБЖ:</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5,6,7  классы по 1 часу для формирования прочных умений и навыков действия в ЧС и их предупреждения.</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7) История:</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9 класс – 1 час для изучения материала истории России и Новейшей истории в полном объеме.</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8) Литература:</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7,8 классы по 1 часу для формирования читательских компетенций обучающихся;</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9) Искусство:</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В 9 классе добавлен 1 час на завершение курса, начатого в 8 классе.</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10) Основы религиозных культур народов России:</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В 5 классе добавлен 1 час в целях реализации предметной области основы духовно-нравственной культуры народов России.</w:t>
      </w:r>
    </w:p>
    <w:p w:rsidR="00392448" w:rsidRPr="00392448" w:rsidRDefault="00392448" w:rsidP="00392448">
      <w:pPr>
        <w:spacing w:line="240" w:lineRule="atLeast"/>
        <w:rPr>
          <w:rFonts w:ascii="Times New Roman" w:hAnsi="Times New Roman" w:cs="Times New Roman"/>
          <w:sz w:val="24"/>
          <w:szCs w:val="24"/>
        </w:rPr>
      </w:pPr>
      <w:r w:rsidRPr="00392448">
        <w:rPr>
          <w:rFonts w:ascii="Times New Roman" w:hAnsi="Times New Roman" w:cs="Times New Roman"/>
          <w:sz w:val="24"/>
          <w:szCs w:val="24"/>
        </w:rPr>
        <w:t>В 9 классе предусмотрены 2 часа на осуществление предпрофильной подготовки. Учащиеся могут самостоятельно выбирать следующие элективные курсы:</w:t>
      </w:r>
    </w:p>
    <w:p w:rsidR="00392448" w:rsidRPr="00392448" w:rsidRDefault="00392448" w:rsidP="00392448">
      <w:pPr>
        <w:pStyle w:val="Default0"/>
      </w:pPr>
      <w:r w:rsidRPr="00392448">
        <w:t>1)«История в лицах». Курс ориентирован на расширение знаний о важнейших деятелях российской истории, чьи имена остались в памяти человечества. В ходе изучения курса учащиеся получат возможность научиться работать с научно-популярной и справочной литературой, владеть элементами исследовательских процедур, принимать участие в дискуссиях по историческим проблемам. Программа рассчитана на 10 часов.</w:t>
      </w:r>
    </w:p>
    <w:p w:rsidR="00392448" w:rsidRPr="00392448" w:rsidRDefault="00392448" w:rsidP="00392448">
      <w:pPr>
        <w:pStyle w:val="Default0"/>
      </w:pPr>
      <w:r w:rsidRPr="00392448">
        <w:t xml:space="preserve">2)«Политическая карта мира». Элективный курс по географии, который направлен на открытие новых географических фактов, освещение проблем современной политики через призму географического анализа, теорию и практику геополитики, географические границы, территориальную справедливость. Программа курса рассчитана на 12 часов. </w:t>
      </w:r>
    </w:p>
    <w:p w:rsidR="00392448" w:rsidRPr="00392448" w:rsidRDefault="00392448" w:rsidP="00392448">
      <w:pPr>
        <w:pStyle w:val="Default0"/>
      </w:pPr>
      <w:r w:rsidRPr="00392448">
        <w:t xml:space="preserve">3) «Практикум по решению разноуровневых задач по математике». Курс предназначен для учащихся, интересующихся математикой. Предназначен для развития мышления, умений анализировать, выделять главное, строить аналогии и обобщать. Программа курса рассчитана на 10 часов. </w:t>
      </w:r>
    </w:p>
    <w:p w:rsidR="00392448" w:rsidRPr="00392448" w:rsidRDefault="00392448" w:rsidP="00392448">
      <w:pPr>
        <w:pStyle w:val="Default0"/>
      </w:pPr>
      <w:r w:rsidRPr="00392448">
        <w:t>4) «Теоретические вопросы биологии». Курс предназначен для учащихся, желающих систематизировать и расширить знания о важнейших отличительных признаках основных царств живой природы. Позволяет развивать умения анализировать, сравнивать, обощать, делать логические выводы. Курс рассчитан на 10 часов.</w:t>
      </w:r>
    </w:p>
    <w:p w:rsidR="00392448" w:rsidRPr="00392448" w:rsidRDefault="00392448" w:rsidP="00392448">
      <w:pPr>
        <w:pStyle w:val="Default0"/>
      </w:pPr>
      <w:r w:rsidRPr="00392448">
        <w:t xml:space="preserve">5)«Качественный и количественный анализ в химии». Курс предназначен для учащихся, интересующихся химией. Задача курса – показать практическую значимость химии. Содержание курса раскрывает основы аналитический химии как науки о методах исследования веществ, знакомит с разными методами качественного и количественного анализа. Курс рассчитан на 10 часов. </w:t>
      </w:r>
    </w:p>
    <w:p w:rsidR="00392448" w:rsidRPr="00392448" w:rsidRDefault="00392448" w:rsidP="00392448">
      <w:pPr>
        <w:pStyle w:val="Default0"/>
      </w:pPr>
      <w:r w:rsidRPr="00392448">
        <w:t xml:space="preserve">6)«Измерение физических величин». Курс предназначен для учащихся 9 класса (12 часов), проявляющих интерес к физике, желающих познакомиться с историей развития представлений о мире, в котором мы живем. В нѐм даются сведения о методах физических измерений, полезных не только будущим инженерам, но и каждому человеку в его повседневной практической жизни. На лабораторных занятиях школьники научатся уверенно и безопасно использовать разнообразные физические приборы. </w:t>
      </w:r>
    </w:p>
    <w:p w:rsidR="00392448" w:rsidRPr="00392448" w:rsidRDefault="00392448" w:rsidP="00392448">
      <w:pPr>
        <w:pStyle w:val="Default0"/>
      </w:pPr>
      <w:r w:rsidRPr="00392448">
        <w:t>7) «Практическое обществознание». Курс предназначен для учащихся, интересующихся обществознанием. Занятия ориентированы на более глубокое изучение некоторых тем обществознания. Учащиеся получат возможность научиться оценивать различные суждения, анализировать, участвовать в дискуссиях. На изучение курса отводится 10 часов.</w:t>
      </w:r>
    </w:p>
    <w:p w:rsidR="00392448" w:rsidRPr="00392448" w:rsidRDefault="00392448" w:rsidP="00392448">
      <w:pPr>
        <w:pStyle w:val="Default0"/>
      </w:pPr>
      <w:r w:rsidRPr="00392448">
        <w:t xml:space="preserve">8) «Секреты практически стилистики». Курс рассчитан на 12 часов. Стилистика – наука об умелом выборе языковых средств. Цель курса заключается в расширении лингвистического кругозора обучаемых за счет усвоения новых стилистических знаний, совершенствование коммуникативных навыков. </w:t>
      </w:r>
    </w:p>
    <w:p w:rsidR="00392448" w:rsidRPr="00392448" w:rsidRDefault="00392448" w:rsidP="00392448">
      <w:pPr>
        <w:pStyle w:val="Default0"/>
      </w:pPr>
    </w:p>
    <w:p w:rsidR="00392448" w:rsidRPr="00392448" w:rsidRDefault="00392448" w:rsidP="00392448">
      <w:pPr>
        <w:pStyle w:val="Defaul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9"/>
        <w:gridCol w:w="3139"/>
        <w:gridCol w:w="574"/>
        <w:gridCol w:w="528"/>
        <w:gridCol w:w="25"/>
        <w:gridCol w:w="586"/>
        <w:gridCol w:w="26"/>
        <w:gridCol w:w="746"/>
        <w:gridCol w:w="579"/>
        <w:gridCol w:w="1018"/>
      </w:tblGrid>
      <w:tr w:rsidR="00392448" w:rsidRPr="00392448" w:rsidTr="00392448">
        <w:trPr>
          <w:trHeight w:val="921"/>
          <w:jc w:val="center"/>
        </w:trPr>
        <w:tc>
          <w:tcPr>
            <w:tcW w:w="2349" w:type="dxa"/>
            <w:vMerge w:val="restart"/>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Предметные области</w:t>
            </w:r>
          </w:p>
        </w:tc>
        <w:tc>
          <w:tcPr>
            <w:tcW w:w="3139" w:type="dxa"/>
            <w:vMerge w:val="restart"/>
            <w:tcBorders>
              <w:tr2bl w:val="single" w:sz="4" w:space="0" w:color="auto"/>
            </w:tcBorders>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Учебные</w:t>
            </w:r>
          </w:p>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предметы</w:t>
            </w:r>
          </w:p>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Классы</w:t>
            </w:r>
          </w:p>
        </w:tc>
        <w:tc>
          <w:tcPr>
            <w:tcW w:w="4082" w:type="dxa"/>
            <w:gridSpan w:val="8"/>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Количество часов в неделю</w:t>
            </w:r>
          </w:p>
        </w:tc>
      </w:tr>
      <w:tr w:rsidR="00392448" w:rsidRPr="00392448" w:rsidTr="00392448">
        <w:trPr>
          <w:trHeight w:val="511"/>
          <w:jc w:val="center"/>
        </w:trPr>
        <w:tc>
          <w:tcPr>
            <w:tcW w:w="2349" w:type="dxa"/>
            <w:vMerge/>
          </w:tcPr>
          <w:p w:rsidR="00392448" w:rsidRPr="00392448" w:rsidRDefault="00392448" w:rsidP="00392448">
            <w:pPr>
              <w:spacing w:after="0" w:line="240" w:lineRule="auto"/>
              <w:rPr>
                <w:rFonts w:ascii="Times New Roman" w:hAnsi="Times New Roman" w:cs="Times New Roman"/>
                <w:b/>
                <w:bCs/>
                <w:sz w:val="24"/>
                <w:szCs w:val="24"/>
              </w:rPr>
            </w:pPr>
          </w:p>
        </w:tc>
        <w:tc>
          <w:tcPr>
            <w:tcW w:w="3139" w:type="dxa"/>
            <w:vMerge/>
            <w:tcBorders>
              <w:tr2bl w:val="single" w:sz="4" w:space="0" w:color="auto"/>
            </w:tcBorders>
          </w:tcPr>
          <w:p w:rsidR="00392448" w:rsidRPr="00392448" w:rsidRDefault="00392448" w:rsidP="00392448">
            <w:pPr>
              <w:spacing w:after="0" w:line="240" w:lineRule="auto"/>
              <w:rPr>
                <w:rFonts w:ascii="Times New Roman" w:hAnsi="Times New Roman" w:cs="Times New Roman"/>
                <w:b/>
                <w:bCs/>
                <w:sz w:val="24"/>
                <w:szCs w:val="24"/>
              </w:rPr>
            </w:pPr>
          </w:p>
        </w:tc>
        <w:tc>
          <w:tcPr>
            <w:tcW w:w="574" w:type="dxa"/>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V</w:t>
            </w:r>
          </w:p>
        </w:tc>
        <w:tc>
          <w:tcPr>
            <w:tcW w:w="528" w:type="dxa"/>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VI</w:t>
            </w:r>
          </w:p>
        </w:tc>
        <w:tc>
          <w:tcPr>
            <w:tcW w:w="637" w:type="dxa"/>
            <w:gridSpan w:val="3"/>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VII</w:t>
            </w:r>
          </w:p>
        </w:tc>
        <w:tc>
          <w:tcPr>
            <w:tcW w:w="746" w:type="dxa"/>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VIII</w:t>
            </w:r>
          </w:p>
        </w:tc>
        <w:tc>
          <w:tcPr>
            <w:tcW w:w="579" w:type="dxa"/>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IX</w:t>
            </w:r>
          </w:p>
        </w:tc>
        <w:tc>
          <w:tcPr>
            <w:tcW w:w="1018" w:type="dxa"/>
          </w:tcPr>
          <w:p w:rsidR="00392448" w:rsidRPr="00392448" w:rsidRDefault="00392448" w:rsidP="00392448">
            <w:pPr>
              <w:spacing w:after="0" w:line="240" w:lineRule="auto"/>
              <w:rPr>
                <w:rFonts w:ascii="Times New Roman" w:hAnsi="Times New Roman" w:cs="Times New Roman"/>
                <w:b/>
                <w:bCs/>
                <w:sz w:val="24"/>
                <w:szCs w:val="24"/>
              </w:rPr>
            </w:pPr>
            <w:r w:rsidRPr="00392448">
              <w:rPr>
                <w:rFonts w:ascii="Times New Roman" w:hAnsi="Times New Roman" w:cs="Times New Roman"/>
                <w:b/>
                <w:bCs/>
                <w:sz w:val="24"/>
                <w:szCs w:val="24"/>
              </w:rPr>
              <w:t>Всего</w:t>
            </w:r>
          </w:p>
        </w:tc>
      </w:tr>
      <w:tr w:rsidR="00392448" w:rsidRPr="00392448" w:rsidTr="00392448">
        <w:trPr>
          <w:trHeight w:val="315"/>
          <w:jc w:val="center"/>
        </w:trPr>
        <w:tc>
          <w:tcPr>
            <w:tcW w:w="2349" w:type="dxa"/>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i/>
                <w:sz w:val="24"/>
                <w:szCs w:val="24"/>
              </w:rPr>
            </w:pPr>
            <w:r w:rsidRPr="00392448">
              <w:rPr>
                <w:rFonts w:ascii="Times New Roman" w:hAnsi="Times New Roman" w:cs="Times New Roman"/>
                <w:bCs/>
                <w:i/>
                <w:sz w:val="24"/>
                <w:szCs w:val="24"/>
              </w:rPr>
              <w:t>Обязательная часть</w:t>
            </w:r>
          </w:p>
        </w:tc>
        <w:tc>
          <w:tcPr>
            <w:tcW w:w="4082" w:type="dxa"/>
            <w:gridSpan w:val="8"/>
          </w:tcPr>
          <w:p w:rsidR="00392448" w:rsidRPr="00392448" w:rsidRDefault="00392448" w:rsidP="00392448">
            <w:pPr>
              <w:spacing w:after="0" w:line="240" w:lineRule="auto"/>
              <w:rPr>
                <w:rFonts w:ascii="Times New Roman" w:hAnsi="Times New Roman" w:cs="Times New Roman"/>
                <w:b/>
                <w:bCs/>
                <w:sz w:val="24"/>
                <w:szCs w:val="24"/>
              </w:rPr>
            </w:pPr>
          </w:p>
        </w:tc>
      </w:tr>
      <w:tr w:rsidR="00392448" w:rsidRPr="00392448" w:rsidTr="00392448">
        <w:trPr>
          <w:trHeight w:val="330"/>
          <w:jc w:val="center"/>
        </w:trPr>
        <w:tc>
          <w:tcPr>
            <w:tcW w:w="2349"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русский язык и литература</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Русский язык</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5</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5</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26</w:t>
            </w:r>
          </w:p>
        </w:tc>
      </w:tr>
      <w:tr w:rsidR="00392448" w:rsidRPr="00392448" w:rsidTr="00392448">
        <w:trPr>
          <w:trHeight w:val="37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Литература</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15</w:t>
            </w:r>
          </w:p>
        </w:tc>
      </w:tr>
      <w:tr w:rsidR="00392448" w:rsidRPr="00392448" w:rsidTr="00392448">
        <w:trPr>
          <w:trHeight w:val="360"/>
          <w:jc w:val="center"/>
        </w:trPr>
        <w:tc>
          <w:tcPr>
            <w:tcW w:w="2349" w:type="dxa"/>
          </w:tcPr>
          <w:p w:rsidR="00392448" w:rsidRPr="00392448" w:rsidRDefault="00392448" w:rsidP="00392448">
            <w:pPr>
              <w:rPr>
                <w:rFonts w:ascii="Times New Roman" w:hAnsi="Times New Roman" w:cs="Times New Roman"/>
                <w:bCs/>
                <w:sz w:val="24"/>
                <w:szCs w:val="24"/>
              </w:rPr>
            </w:pPr>
            <w:r w:rsidRPr="00392448">
              <w:rPr>
                <w:rFonts w:ascii="Times New Roman" w:hAnsi="Times New Roman" w:cs="Times New Roman"/>
                <w:bCs/>
                <w:sz w:val="24"/>
                <w:szCs w:val="24"/>
              </w:rPr>
              <w:t>иностранный язык</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немецкий  язык</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15</w:t>
            </w:r>
          </w:p>
        </w:tc>
      </w:tr>
      <w:tr w:rsidR="00392448" w:rsidRPr="00392448" w:rsidTr="00392448">
        <w:trPr>
          <w:trHeight w:val="427"/>
          <w:jc w:val="center"/>
        </w:trPr>
        <w:tc>
          <w:tcPr>
            <w:tcW w:w="2349"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Математика и информатика</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Математика</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12</w:t>
            </w:r>
          </w:p>
        </w:tc>
      </w:tr>
      <w:tr w:rsidR="00392448" w:rsidRPr="00392448" w:rsidTr="00392448">
        <w:trPr>
          <w:trHeight w:val="38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Алгебра</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12</w:t>
            </w:r>
          </w:p>
        </w:tc>
      </w:tr>
      <w:tr w:rsidR="00392448" w:rsidRPr="00392448" w:rsidTr="00392448">
        <w:trPr>
          <w:trHeight w:val="201"/>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Геометрия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r>
      <w:tr w:rsidR="00392448" w:rsidRPr="00392448" w:rsidTr="00392448">
        <w:trPr>
          <w:trHeight w:val="38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Информатика и ИКТ</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r>
      <w:tr w:rsidR="00392448" w:rsidRPr="00392448" w:rsidTr="00392448">
        <w:trPr>
          <w:trHeight w:val="402"/>
          <w:jc w:val="center"/>
        </w:trPr>
        <w:tc>
          <w:tcPr>
            <w:tcW w:w="2349"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Общественно-научные предметы</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История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11</w:t>
            </w:r>
          </w:p>
        </w:tc>
      </w:tr>
      <w:tr w:rsidR="00392448" w:rsidRPr="00392448" w:rsidTr="00392448">
        <w:trPr>
          <w:trHeight w:val="234"/>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Обществознание</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5</w:t>
            </w:r>
          </w:p>
        </w:tc>
      </w:tr>
      <w:tr w:rsidR="00392448" w:rsidRPr="00392448" w:rsidTr="00392448">
        <w:trPr>
          <w:trHeight w:val="318"/>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География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9</w:t>
            </w:r>
          </w:p>
        </w:tc>
      </w:tr>
      <w:tr w:rsidR="00392448" w:rsidRPr="00392448" w:rsidTr="00392448">
        <w:trPr>
          <w:trHeight w:val="181"/>
          <w:jc w:val="center"/>
        </w:trPr>
        <w:tc>
          <w:tcPr>
            <w:tcW w:w="2349"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Естественно-научные предметы</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Физика</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r>
      <w:tr w:rsidR="00392448" w:rsidRPr="00392448" w:rsidTr="00392448">
        <w:trPr>
          <w:trHeight w:val="21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Химия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r>
      <w:tr w:rsidR="00392448" w:rsidRPr="00392448" w:rsidTr="00392448">
        <w:trPr>
          <w:trHeight w:val="251"/>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Биология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9</w:t>
            </w:r>
          </w:p>
        </w:tc>
      </w:tr>
      <w:tr w:rsidR="00392448" w:rsidRPr="00392448" w:rsidTr="00392448">
        <w:trPr>
          <w:trHeight w:val="251"/>
          <w:jc w:val="center"/>
        </w:trPr>
        <w:tc>
          <w:tcPr>
            <w:tcW w:w="2349"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Искусство</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Музыка</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r>
      <w:tr w:rsidR="00392448" w:rsidRPr="00392448" w:rsidTr="00392448">
        <w:trPr>
          <w:trHeight w:val="21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Изобразительное искусство</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r>
      <w:tr w:rsidR="00392448" w:rsidRPr="00392448" w:rsidTr="00392448">
        <w:trPr>
          <w:trHeight w:val="215"/>
          <w:jc w:val="center"/>
        </w:trPr>
        <w:tc>
          <w:tcPr>
            <w:tcW w:w="2349"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искусство</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r>
      <w:tr w:rsidR="00392448" w:rsidRPr="00392448" w:rsidTr="00392448">
        <w:trPr>
          <w:trHeight w:val="301"/>
          <w:jc w:val="center"/>
        </w:trPr>
        <w:tc>
          <w:tcPr>
            <w:tcW w:w="234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Технология</w:t>
            </w:r>
          </w:p>
        </w:tc>
        <w:tc>
          <w:tcPr>
            <w:tcW w:w="313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Технология</w:t>
            </w:r>
          </w:p>
        </w:tc>
        <w:tc>
          <w:tcPr>
            <w:tcW w:w="574"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53"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586"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72" w:type="dxa"/>
            <w:gridSpan w:val="2"/>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7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101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6</w:t>
            </w:r>
          </w:p>
        </w:tc>
      </w:tr>
    </w:tbl>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119"/>
        <w:gridCol w:w="567"/>
        <w:gridCol w:w="567"/>
        <w:gridCol w:w="567"/>
        <w:gridCol w:w="709"/>
        <w:gridCol w:w="708"/>
        <w:gridCol w:w="957"/>
      </w:tblGrid>
      <w:tr w:rsidR="00392448" w:rsidRPr="00392448" w:rsidTr="00392448">
        <w:trPr>
          <w:trHeight w:val="413"/>
        </w:trPr>
        <w:tc>
          <w:tcPr>
            <w:tcW w:w="2376" w:type="dxa"/>
            <w:vMerge w:val="restart"/>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Физическая культура и Основы безопасности жизнедеятель-ности</w:t>
            </w:r>
          </w:p>
        </w:tc>
        <w:tc>
          <w:tcPr>
            <w:tcW w:w="311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ОБЖ</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5</w:t>
            </w:r>
          </w:p>
        </w:tc>
      </w:tr>
      <w:tr w:rsidR="00392448" w:rsidRPr="00392448" w:rsidTr="00392448">
        <w:trPr>
          <w:trHeight w:val="385"/>
        </w:trPr>
        <w:tc>
          <w:tcPr>
            <w:tcW w:w="2376" w:type="dxa"/>
            <w:vMerge/>
          </w:tcPr>
          <w:p w:rsidR="00392448" w:rsidRPr="00392448" w:rsidRDefault="00392448" w:rsidP="00392448">
            <w:pPr>
              <w:spacing w:after="0" w:line="240" w:lineRule="auto"/>
              <w:rPr>
                <w:rFonts w:ascii="Times New Roman" w:hAnsi="Times New Roman" w:cs="Times New Roman"/>
                <w:bCs/>
                <w:sz w:val="24"/>
                <w:szCs w:val="24"/>
              </w:rPr>
            </w:pPr>
          </w:p>
        </w:tc>
        <w:tc>
          <w:tcPr>
            <w:tcW w:w="311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Физическая культура</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15</w:t>
            </w:r>
          </w:p>
        </w:tc>
      </w:tr>
      <w:tr w:rsidR="00392448" w:rsidRPr="00392448" w:rsidTr="00392448">
        <w:trPr>
          <w:trHeight w:val="385"/>
        </w:trPr>
        <w:tc>
          <w:tcPr>
            <w:tcW w:w="2376"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основы духовно-нравственной культуры народов России</w:t>
            </w:r>
          </w:p>
        </w:tc>
        <w:tc>
          <w:tcPr>
            <w:tcW w:w="3119" w:type="dxa"/>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Основы религиозных культур народов России</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r>
      <w:tr w:rsidR="00392448" w:rsidRPr="00392448" w:rsidTr="00392448">
        <w:trPr>
          <w:trHeight w:val="284"/>
        </w:trPr>
        <w:tc>
          <w:tcPr>
            <w:tcW w:w="5495" w:type="dxa"/>
            <w:gridSpan w:val="2"/>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Итого</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32</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33</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34</w:t>
            </w: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35</w:t>
            </w: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34</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168</w:t>
            </w:r>
          </w:p>
        </w:tc>
      </w:tr>
      <w:tr w:rsidR="00392448" w:rsidRPr="00392448" w:rsidTr="00392448">
        <w:trPr>
          <w:trHeight w:val="301"/>
        </w:trPr>
        <w:tc>
          <w:tcPr>
            <w:tcW w:w="5495" w:type="dxa"/>
            <w:gridSpan w:val="2"/>
          </w:tcPr>
          <w:p w:rsidR="00392448" w:rsidRPr="00392448" w:rsidRDefault="00392448" w:rsidP="00392448">
            <w:pPr>
              <w:spacing w:after="0" w:line="240" w:lineRule="auto"/>
              <w:rPr>
                <w:rFonts w:ascii="Times New Roman" w:hAnsi="Times New Roman" w:cs="Times New Roman"/>
                <w:bCs/>
                <w:i/>
                <w:sz w:val="24"/>
                <w:szCs w:val="24"/>
              </w:rPr>
            </w:pPr>
            <w:r w:rsidRPr="00392448">
              <w:rPr>
                <w:rFonts w:ascii="Times New Roman" w:hAnsi="Times New Roman" w:cs="Times New Roman"/>
                <w:bCs/>
                <w:i/>
                <w:sz w:val="24"/>
                <w:szCs w:val="24"/>
              </w:rPr>
              <w:t>Часть, формируемая участниками образовательного процесса:</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w:t>
            </w: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4</w:t>
            </w:r>
          </w:p>
        </w:tc>
      </w:tr>
      <w:tr w:rsidR="00392448" w:rsidRPr="00392448" w:rsidTr="00392448">
        <w:trPr>
          <w:trHeight w:val="301"/>
        </w:trPr>
        <w:tc>
          <w:tcPr>
            <w:tcW w:w="5495" w:type="dxa"/>
            <w:gridSpan w:val="2"/>
          </w:tcPr>
          <w:p w:rsidR="00392448" w:rsidRPr="00392448" w:rsidRDefault="00392448" w:rsidP="00392448">
            <w:pPr>
              <w:spacing w:after="0" w:line="240" w:lineRule="auto"/>
              <w:rPr>
                <w:rFonts w:ascii="Times New Roman" w:hAnsi="Times New Roman" w:cs="Times New Roman"/>
                <w:bCs/>
                <w:i/>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r>
      <w:tr w:rsidR="00392448" w:rsidRPr="00392448" w:rsidTr="00392448">
        <w:trPr>
          <w:trHeight w:val="612"/>
        </w:trPr>
        <w:tc>
          <w:tcPr>
            <w:tcW w:w="5495" w:type="dxa"/>
            <w:gridSpan w:val="2"/>
          </w:tcPr>
          <w:p w:rsidR="00392448" w:rsidRPr="00392448" w:rsidRDefault="00392448" w:rsidP="00392448">
            <w:pPr>
              <w:spacing w:after="0" w:line="240" w:lineRule="auto"/>
              <w:rPr>
                <w:rFonts w:ascii="Times New Roman" w:hAnsi="Times New Roman" w:cs="Times New Roman"/>
                <w:bCs/>
                <w:i/>
                <w:sz w:val="24"/>
                <w:szCs w:val="24"/>
              </w:rPr>
            </w:pPr>
            <w:r w:rsidRPr="00392448">
              <w:rPr>
                <w:rFonts w:ascii="Times New Roman" w:hAnsi="Times New Roman" w:cs="Times New Roman"/>
                <w:bCs/>
                <w:i/>
                <w:sz w:val="24"/>
                <w:szCs w:val="24"/>
              </w:rPr>
              <w:t>предпрофильные курсы</w:t>
            </w:r>
          </w:p>
          <w:p w:rsidR="00392448" w:rsidRPr="00392448" w:rsidRDefault="00392448" w:rsidP="00392448">
            <w:pPr>
              <w:spacing w:after="0" w:line="240" w:lineRule="auto"/>
              <w:rPr>
                <w:rFonts w:ascii="Times New Roman" w:hAnsi="Times New Roman" w:cs="Times New Roman"/>
                <w:bCs/>
                <w:sz w:val="24"/>
                <w:szCs w:val="24"/>
              </w:rPr>
            </w:pPr>
          </w:p>
          <w:p w:rsidR="00392448" w:rsidRPr="00392448" w:rsidRDefault="00392448" w:rsidP="00392448">
            <w:pPr>
              <w:spacing w:after="0" w:line="240" w:lineRule="auto"/>
              <w:rPr>
                <w:rFonts w:ascii="Times New Roman" w:hAnsi="Times New Roman" w:cs="Times New Roman"/>
                <w:bCs/>
                <w:i/>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2</w:t>
            </w:r>
          </w:p>
        </w:tc>
      </w:tr>
      <w:tr w:rsidR="00392448" w:rsidRPr="00392448" w:rsidTr="00392448">
        <w:trPr>
          <w:trHeight w:val="232"/>
        </w:trPr>
        <w:tc>
          <w:tcPr>
            <w:tcW w:w="5495" w:type="dxa"/>
            <w:gridSpan w:val="2"/>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Максимально допустимая недельная нагрузка</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32</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33</w:t>
            </w:r>
          </w:p>
        </w:tc>
        <w:tc>
          <w:tcPr>
            <w:tcW w:w="56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35</w:t>
            </w:r>
          </w:p>
        </w:tc>
        <w:tc>
          <w:tcPr>
            <w:tcW w:w="709"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36</w:t>
            </w:r>
          </w:p>
        </w:tc>
        <w:tc>
          <w:tcPr>
            <w:tcW w:w="708"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36</w:t>
            </w:r>
          </w:p>
        </w:tc>
        <w:tc>
          <w:tcPr>
            <w:tcW w:w="957" w:type="dxa"/>
            <w:vAlign w:val="bottom"/>
          </w:tcPr>
          <w:p w:rsidR="00392448" w:rsidRPr="00392448" w:rsidRDefault="00392448" w:rsidP="00392448">
            <w:pPr>
              <w:spacing w:after="0" w:line="240" w:lineRule="auto"/>
              <w:rPr>
                <w:rFonts w:ascii="Times New Roman" w:hAnsi="Times New Roman" w:cs="Times New Roman"/>
                <w:bCs/>
                <w:sz w:val="24"/>
                <w:szCs w:val="24"/>
              </w:rPr>
            </w:pPr>
            <w:r w:rsidRPr="00392448">
              <w:rPr>
                <w:rFonts w:ascii="Times New Roman" w:hAnsi="Times New Roman" w:cs="Times New Roman"/>
                <w:bCs/>
                <w:sz w:val="24"/>
                <w:szCs w:val="24"/>
              </w:rPr>
              <w:t>172</w:t>
            </w:r>
          </w:p>
        </w:tc>
      </w:tr>
    </w:tbl>
    <w:p w:rsidR="00392448" w:rsidRPr="00392448" w:rsidRDefault="00392448" w:rsidP="00392448">
      <w:pPr>
        <w:rPr>
          <w:rFonts w:ascii="Times New Roman" w:hAnsi="Times New Roman" w:cs="Times New Roman"/>
          <w:sz w:val="24"/>
          <w:szCs w:val="24"/>
        </w:rPr>
      </w:pPr>
    </w:p>
    <w:p w:rsidR="00392448" w:rsidRPr="00392448" w:rsidRDefault="00392448" w:rsidP="00392448">
      <w:pPr>
        <w:spacing w:line="236" w:lineRule="auto"/>
        <w:ind w:right="140"/>
        <w:rPr>
          <w:rFonts w:ascii="Times New Roman" w:eastAsia="Times New Roman" w:hAnsi="Times New Roman" w:cs="Times New Roman"/>
          <w:sz w:val="24"/>
          <w:szCs w:val="24"/>
        </w:rPr>
      </w:pPr>
      <w:r w:rsidRPr="00392448">
        <w:rPr>
          <w:rFonts w:ascii="Times New Roman" w:eastAsia="Times New Roman" w:hAnsi="Times New Roman" w:cs="Times New Roman"/>
          <w:b/>
          <w:bCs/>
          <w:sz w:val="24"/>
          <w:szCs w:val="24"/>
        </w:rPr>
        <w:t xml:space="preserve">Цель внеурочной деятельности: </w:t>
      </w:r>
      <w:r w:rsidRPr="00392448">
        <w:rPr>
          <w:rFonts w:ascii="Times New Roman" w:eastAsia="Times New Roman" w:hAnsi="Times New Roman" w:cs="Times New Roman"/>
          <w:sz w:val="24"/>
          <w:szCs w:val="24"/>
        </w:rPr>
        <w:t>создание условий для проявления и развития ребенком</w:t>
      </w:r>
      <w:r w:rsidRPr="00392448">
        <w:rPr>
          <w:rFonts w:ascii="Times New Roman" w:eastAsia="Times New Roman" w:hAnsi="Times New Roman" w:cs="Times New Roman"/>
          <w:b/>
          <w:bCs/>
          <w:sz w:val="24"/>
          <w:szCs w:val="24"/>
        </w:rPr>
        <w:t xml:space="preserve"> </w:t>
      </w:r>
      <w:r w:rsidRPr="00392448">
        <w:rPr>
          <w:rFonts w:ascii="Times New Roman" w:eastAsia="Times New Roman" w:hAnsi="Times New Roman" w:cs="Times New Roman"/>
          <w:sz w:val="24"/>
          <w:szCs w:val="24"/>
        </w:rPr>
        <w:t xml:space="preserve">своих интересов на основе свободного выбора, постижения духовно-нравственных ценностей и культурных традиций. </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b/>
          <w:bCs/>
          <w:sz w:val="24"/>
          <w:szCs w:val="24"/>
        </w:rPr>
        <w:t>Принципы организации внеурочной деятельности:</w:t>
      </w:r>
    </w:p>
    <w:p w:rsidR="00392448" w:rsidRPr="00392448" w:rsidRDefault="00392448" w:rsidP="00392448">
      <w:pPr>
        <w:spacing w:line="7" w:lineRule="exact"/>
        <w:rPr>
          <w:rFonts w:ascii="Times New Roman" w:hAnsi="Times New Roman" w:cs="Times New Roman"/>
          <w:sz w:val="24"/>
          <w:szCs w:val="24"/>
        </w:rPr>
      </w:pPr>
    </w:p>
    <w:p w:rsidR="00392448" w:rsidRPr="00392448" w:rsidRDefault="00392448" w:rsidP="002153BD">
      <w:pPr>
        <w:numPr>
          <w:ilvl w:val="0"/>
          <w:numId w:val="246"/>
        </w:numPr>
        <w:tabs>
          <w:tab w:val="left" w:pos="399"/>
        </w:tabs>
        <w:spacing w:after="0" w:line="234" w:lineRule="auto"/>
        <w:ind w:left="260" w:right="26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соответствие возрастным особенностям обучающихся, преемственность с технологиями учебной деятельности;</w:t>
      </w: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2153BD">
      <w:pPr>
        <w:numPr>
          <w:ilvl w:val="0"/>
          <w:numId w:val="246"/>
        </w:numPr>
        <w:tabs>
          <w:tab w:val="left" w:pos="399"/>
        </w:tabs>
        <w:spacing w:after="0" w:line="234" w:lineRule="auto"/>
        <w:ind w:left="260" w:right="76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опора на традиции и положительный опыт организации внеурочной деятельности в школе;</w:t>
      </w:r>
    </w:p>
    <w:p w:rsidR="00392448" w:rsidRPr="00392448" w:rsidRDefault="00392448" w:rsidP="00392448">
      <w:pPr>
        <w:spacing w:line="1" w:lineRule="exact"/>
        <w:rPr>
          <w:rFonts w:ascii="Times New Roman" w:eastAsia="Times New Roman" w:hAnsi="Times New Roman" w:cs="Times New Roman"/>
          <w:sz w:val="24"/>
          <w:szCs w:val="24"/>
        </w:rPr>
      </w:pPr>
    </w:p>
    <w:p w:rsidR="00392448" w:rsidRPr="00392448" w:rsidRDefault="00392448" w:rsidP="002153BD">
      <w:pPr>
        <w:numPr>
          <w:ilvl w:val="0"/>
          <w:numId w:val="246"/>
        </w:numPr>
        <w:tabs>
          <w:tab w:val="left" w:pos="400"/>
        </w:tabs>
        <w:spacing w:after="0" w:line="240" w:lineRule="auto"/>
        <w:ind w:left="400" w:hanging="1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опора на ценности воспитательной системы школы;</w:t>
      </w:r>
    </w:p>
    <w:p w:rsidR="00392448" w:rsidRPr="00392448" w:rsidRDefault="00392448" w:rsidP="002153BD">
      <w:pPr>
        <w:numPr>
          <w:ilvl w:val="0"/>
          <w:numId w:val="246"/>
        </w:numPr>
        <w:tabs>
          <w:tab w:val="left" w:pos="400"/>
        </w:tabs>
        <w:spacing w:after="0" w:line="240" w:lineRule="auto"/>
        <w:ind w:left="400" w:hanging="1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свободный выбор на основе личных интересов и склонностей ребенка.</w:t>
      </w:r>
    </w:p>
    <w:p w:rsidR="00392448" w:rsidRPr="00392448" w:rsidRDefault="00392448" w:rsidP="00392448">
      <w:pPr>
        <w:spacing w:line="28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Способы организации внеурочной деятельности:</w:t>
      </w:r>
    </w:p>
    <w:p w:rsidR="00392448" w:rsidRPr="00392448" w:rsidRDefault="00392448" w:rsidP="00392448">
      <w:pPr>
        <w:spacing w:line="235" w:lineRule="auto"/>
        <w:ind w:left="2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 Внеурочная деятельность представляет собой включение ребенка:</w:t>
      </w:r>
    </w:p>
    <w:p w:rsidR="00392448" w:rsidRPr="00392448" w:rsidRDefault="00392448" w:rsidP="00392448">
      <w:pPr>
        <w:spacing w:line="13" w:lineRule="exact"/>
        <w:rPr>
          <w:rFonts w:ascii="Times New Roman" w:hAnsi="Times New Roman" w:cs="Times New Roman"/>
          <w:sz w:val="24"/>
          <w:szCs w:val="24"/>
        </w:rPr>
      </w:pPr>
    </w:p>
    <w:p w:rsidR="00392448" w:rsidRPr="00392448" w:rsidRDefault="00392448" w:rsidP="002153BD">
      <w:pPr>
        <w:numPr>
          <w:ilvl w:val="0"/>
          <w:numId w:val="247"/>
        </w:numPr>
        <w:tabs>
          <w:tab w:val="left" w:pos="968"/>
        </w:tabs>
        <w:spacing w:after="0" w:line="236" w:lineRule="auto"/>
        <w:ind w:left="260" w:right="32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 систему коллективных творческих дел в соответствии с планом воспитательной работы на год: День Знаний, день Учителя, праздник осени, новогодний бал, предметные недели, социально значимые акции.</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7" w:lineRule="auto"/>
        <w:ind w:left="260" w:right="160"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Подготовка к участию и участие в подобных мероприятиях позволяют ребенку овладевать универсальными способами деятельности (компетенциями) и демонстрировать уровень их развития. Участие ребенка во внутришкольных и внутриклассных делах осуществляется на добровольной основе, в соответствии с интересами и склонностями.</w:t>
      </w: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392448">
      <w:pPr>
        <w:spacing w:line="238" w:lineRule="auto"/>
        <w:ind w:left="260" w:right="5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2.Включение ребѐнка в систему внеурочной деятельности через дополнительное образование вне школы осуществляется через систему социального партнѐрства. Обучающиеся вовлечены в систему дополнительного образования в поселковом доме культуре, ДЮСШ, Думиничской школы искусств, социального центра помощи семье и детям. Занятия по внеурочной деятельности в системе дополнительного образования проводятся в смешанных группах.</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2153BD">
      <w:pPr>
        <w:pStyle w:val="a6"/>
        <w:numPr>
          <w:ilvl w:val="0"/>
          <w:numId w:val="248"/>
        </w:numPr>
        <w:tabs>
          <w:tab w:val="left" w:pos="500"/>
        </w:tabs>
        <w:spacing w:after="0" w:line="234" w:lineRule="auto"/>
        <w:ind w:right="3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Включение в систему внеурочной деятельности через организацию кружковой работы педагогами школы.</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2153BD">
      <w:pPr>
        <w:numPr>
          <w:ilvl w:val="0"/>
          <w:numId w:val="248"/>
        </w:numPr>
        <w:tabs>
          <w:tab w:val="left" w:pos="500"/>
        </w:tabs>
        <w:spacing w:after="0" w:line="234" w:lineRule="auto"/>
        <w:ind w:left="260" w:right="152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Включение в систему внеурочной деятельности через социально-активную деятельность ДЭОО «Радуга».</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7" w:lineRule="auto"/>
        <w:ind w:left="260" w:right="420" w:firstLine="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 счет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Занятия проводятся в форме экскурсий, кружков, секций, круглых столов, конференций, диспутов, КВНов, олимпиад, соревнований, поисковых и научных исследований и т.д.</w:t>
      </w:r>
    </w:p>
    <w:p w:rsidR="00392448" w:rsidRPr="00392448" w:rsidRDefault="00392448" w:rsidP="00392448">
      <w:pPr>
        <w:spacing w:line="10" w:lineRule="exact"/>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700"/>
        <w:gridCol w:w="3440"/>
        <w:gridCol w:w="680"/>
        <w:gridCol w:w="4700"/>
        <w:gridCol w:w="30"/>
      </w:tblGrid>
      <w:tr w:rsidR="00392448" w:rsidRPr="00392448" w:rsidTr="00392448">
        <w:trPr>
          <w:trHeight w:val="279"/>
        </w:trPr>
        <w:tc>
          <w:tcPr>
            <w:tcW w:w="7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820" w:type="dxa"/>
            <w:gridSpan w:val="3"/>
            <w:tcBorders>
              <w:bottom w:val="single" w:sz="8" w:space="0" w:color="auto"/>
            </w:tcBorders>
            <w:vAlign w:val="bottom"/>
          </w:tcPr>
          <w:p w:rsidR="00392448" w:rsidRPr="00392448" w:rsidRDefault="00392448" w:rsidP="00392448">
            <w:pPr>
              <w:ind w:right="3220"/>
              <w:rPr>
                <w:rFonts w:ascii="Times New Roman" w:eastAsia="Times New Roman" w:hAnsi="Times New Roman" w:cs="Times New Roman"/>
                <w:b/>
                <w:bCs/>
                <w:sz w:val="24"/>
                <w:szCs w:val="24"/>
              </w:rPr>
            </w:pPr>
          </w:p>
          <w:p w:rsidR="00392448" w:rsidRPr="00392448" w:rsidRDefault="00392448" w:rsidP="00392448">
            <w:pPr>
              <w:ind w:right="3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Основные модули программы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56"/>
        </w:trPr>
        <w:tc>
          <w:tcPr>
            <w:tcW w:w="7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 п/п</w:t>
            </w:r>
          </w:p>
        </w:tc>
        <w:tc>
          <w:tcPr>
            <w:tcW w:w="344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Название модуля</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Кадровое обеспечение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8"/>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gridSpan w:val="2"/>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9520" w:type="dxa"/>
            <w:gridSpan w:val="4"/>
            <w:tcBorders>
              <w:left w:val="single" w:sz="8" w:space="0" w:color="auto"/>
              <w:bottom w:val="single" w:sz="8" w:space="0" w:color="auto"/>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b/>
                <w:bCs/>
                <w:sz w:val="24"/>
                <w:szCs w:val="24"/>
              </w:rPr>
              <w:t>1.Спортивно-оздоровительное направление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1.1.</w:t>
            </w:r>
          </w:p>
        </w:tc>
        <w:tc>
          <w:tcPr>
            <w:tcW w:w="3440" w:type="dxa"/>
            <w:tcBorders>
              <w:bottom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Лыжная подготовка</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ДЮСШ, тренер-преподаватель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1.2.</w:t>
            </w:r>
          </w:p>
        </w:tc>
        <w:tc>
          <w:tcPr>
            <w:tcW w:w="3440" w:type="dxa"/>
            <w:tcBorders>
              <w:bottom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Футбол</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ДЮСШ, тренер-преподаватель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1.3.</w:t>
            </w:r>
          </w:p>
        </w:tc>
        <w:tc>
          <w:tcPr>
            <w:tcW w:w="3440" w:type="dxa"/>
            <w:tcBorders>
              <w:bottom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ОФП (баскетбол)</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учитель физкультуры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0"/>
        </w:trPr>
        <w:tc>
          <w:tcPr>
            <w:tcW w:w="4140" w:type="dxa"/>
            <w:gridSpan w:val="2"/>
            <w:tcBorders>
              <w:left w:val="single" w:sz="8" w:space="0" w:color="auto"/>
              <w:bottom w:val="single" w:sz="8" w:space="0" w:color="auto"/>
            </w:tcBorders>
            <w:vAlign w:val="bottom"/>
          </w:tcPr>
          <w:p w:rsidR="00392448" w:rsidRPr="00392448" w:rsidRDefault="00392448" w:rsidP="00392448">
            <w:pPr>
              <w:spacing w:line="267" w:lineRule="exact"/>
              <w:rPr>
                <w:rFonts w:ascii="Times New Roman" w:hAnsi="Times New Roman" w:cs="Times New Roman"/>
                <w:sz w:val="24"/>
                <w:szCs w:val="24"/>
              </w:rPr>
            </w:pPr>
            <w:r w:rsidRPr="00392448">
              <w:rPr>
                <w:rFonts w:ascii="Times New Roman" w:eastAsia="Times New Roman" w:hAnsi="Times New Roman" w:cs="Times New Roman"/>
                <w:b/>
                <w:bCs/>
                <w:sz w:val="24"/>
                <w:szCs w:val="24"/>
              </w:rPr>
              <w:t>2.Обще культурное направление</w:t>
            </w:r>
          </w:p>
        </w:tc>
        <w:tc>
          <w:tcPr>
            <w:tcW w:w="6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2.1.</w:t>
            </w:r>
          </w:p>
        </w:tc>
        <w:tc>
          <w:tcPr>
            <w:tcW w:w="3440" w:type="dxa"/>
            <w:tcBorders>
              <w:bottom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Танцевальный</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ПДК, художественный руководитель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2.2</w:t>
            </w:r>
          </w:p>
        </w:tc>
        <w:tc>
          <w:tcPr>
            <w:tcW w:w="3440" w:type="dxa"/>
            <w:tcBorders>
              <w:bottom w:val="single" w:sz="8" w:space="0" w:color="auto"/>
            </w:tcBorders>
            <w:vAlign w:val="bottom"/>
          </w:tcPr>
          <w:p w:rsidR="00392448" w:rsidRPr="00392448" w:rsidRDefault="00392448" w:rsidP="00392448">
            <w:pPr>
              <w:spacing w:line="264"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экологический театр «Бемби»</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ind w:right="1940"/>
              <w:jc w:val="right"/>
              <w:rPr>
                <w:rFonts w:ascii="Times New Roman" w:hAnsi="Times New Roman" w:cs="Times New Roman"/>
                <w:sz w:val="24"/>
                <w:szCs w:val="24"/>
              </w:rPr>
            </w:pPr>
            <w:r w:rsidRPr="00392448">
              <w:rPr>
                <w:rFonts w:ascii="Times New Roman" w:eastAsia="Times New Roman" w:hAnsi="Times New Roman" w:cs="Times New Roman"/>
                <w:sz w:val="24"/>
                <w:szCs w:val="24"/>
              </w:rPr>
              <w:t>учитель Федченкова И.В.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700" w:type="dxa"/>
            <w:vMerge w:val="restart"/>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2.3</w:t>
            </w:r>
          </w:p>
        </w:tc>
        <w:tc>
          <w:tcPr>
            <w:tcW w:w="3440" w:type="dxa"/>
            <w:vMerge w:val="restart"/>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деревообработка</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right w:val="single" w:sz="8" w:space="0" w:color="auto"/>
            </w:tcBorders>
            <w:vAlign w:val="bottom"/>
          </w:tcPr>
          <w:p w:rsidR="00392448" w:rsidRPr="00392448" w:rsidRDefault="00392448" w:rsidP="00392448">
            <w:pPr>
              <w:spacing w:line="260"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учитель Кузуб В.Н.</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9"/>
        </w:trPr>
        <w:tc>
          <w:tcPr>
            <w:tcW w:w="7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40" w:type="dxa"/>
            <w:vMerge/>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7"/>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700" w:type="dxa"/>
            <w:vMerge w:val="restart"/>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2.4</w:t>
            </w:r>
          </w:p>
        </w:tc>
        <w:tc>
          <w:tcPr>
            <w:tcW w:w="3440" w:type="dxa"/>
            <w:vMerge w:val="restart"/>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Игра на фортепиано</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right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Школа искусств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9"/>
        </w:trPr>
        <w:tc>
          <w:tcPr>
            <w:tcW w:w="7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40" w:type="dxa"/>
            <w:vMerge/>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преподаватель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2"/>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vMerge/>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7"/>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2.5</w:t>
            </w:r>
          </w:p>
        </w:tc>
        <w:tc>
          <w:tcPr>
            <w:tcW w:w="3440" w:type="dxa"/>
            <w:tcBorders>
              <w:bottom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Хореография</w:t>
            </w: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школа искусств, преподаватель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66"/>
        </w:trPr>
        <w:tc>
          <w:tcPr>
            <w:tcW w:w="700" w:type="dxa"/>
            <w:vAlign w:val="bottom"/>
          </w:tcPr>
          <w:p w:rsidR="00392448" w:rsidRPr="00392448" w:rsidRDefault="00392448" w:rsidP="00392448">
            <w:pPr>
              <w:rPr>
                <w:rFonts w:ascii="Times New Roman" w:hAnsi="Times New Roman" w:cs="Times New Roman"/>
                <w:sz w:val="24"/>
                <w:szCs w:val="24"/>
              </w:rPr>
            </w:pPr>
          </w:p>
        </w:tc>
        <w:tc>
          <w:tcPr>
            <w:tcW w:w="3440" w:type="dxa"/>
            <w:vAlign w:val="bottom"/>
          </w:tcPr>
          <w:p w:rsidR="00392448" w:rsidRPr="00392448" w:rsidRDefault="00392448" w:rsidP="00392448">
            <w:pPr>
              <w:rPr>
                <w:rFonts w:ascii="Times New Roman" w:hAnsi="Times New Roman" w:cs="Times New Roman"/>
                <w:sz w:val="24"/>
                <w:szCs w:val="24"/>
              </w:rPr>
            </w:pPr>
          </w:p>
        </w:tc>
        <w:tc>
          <w:tcPr>
            <w:tcW w:w="5380" w:type="dxa"/>
            <w:gridSpan w:val="2"/>
            <w:vAlign w:val="bottom"/>
          </w:tcPr>
          <w:p w:rsidR="00392448" w:rsidRPr="00392448" w:rsidRDefault="00392448" w:rsidP="00392448">
            <w:pPr>
              <w:ind w:right="4540"/>
              <w:jc w:val="right"/>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27" w:right="706" w:bottom="429" w:left="1440" w:header="0" w:footer="0" w:gutter="0"/>
          <w:cols w:space="720" w:equalWidth="0">
            <w:col w:w="9760"/>
          </w:cols>
        </w:sectPr>
      </w:pPr>
    </w:p>
    <w:tbl>
      <w:tblPr>
        <w:tblW w:w="0" w:type="auto"/>
        <w:tblInd w:w="270" w:type="dxa"/>
        <w:tblLayout w:type="fixed"/>
        <w:tblCellMar>
          <w:left w:w="0" w:type="dxa"/>
          <w:right w:w="0" w:type="dxa"/>
        </w:tblCellMar>
        <w:tblLook w:val="04A0"/>
      </w:tblPr>
      <w:tblGrid>
        <w:gridCol w:w="700"/>
        <w:gridCol w:w="4120"/>
        <w:gridCol w:w="4700"/>
        <w:gridCol w:w="30"/>
      </w:tblGrid>
      <w:tr w:rsidR="00392448" w:rsidRPr="00392448" w:rsidTr="00392448">
        <w:trPr>
          <w:trHeight w:val="27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2.6.</w:t>
            </w:r>
          </w:p>
        </w:tc>
        <w:tc>
          <w:tcPr>
            <w:tcW w:w="4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«Объектив»</w:t>
            </w: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учитель Баранов А.П.</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4820" w:type="dxa"/>
            <w:gridSpan w:val="2"/>
            <w:tcBorders>
              <w:left w:val="single" w:sz="8" w:space="0" w:color="auto"/>
              <w:bottom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b/>
                <w:bCs/>
                <w:sz w:val="24"/>
                <w:szCs w:val="24"/>
              </w:rPr>
              <w:t>3.Обще-интеллектуальное направление</w:t>
            </w: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3.1.</w:t>
            </w:r>
          </w:p>
        </w:tc>
        <w:tc>
          <w:tcPr>
            <w:tcW w:w="412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школьные предметные недели</w:t>
            </w: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3.2.</w:t>
            </w:r>
          </w:p>
        </w:tc>
        <w:tc>
          <w:tcPr>
            <w:tcW w:w="412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экологические чтения школьников</w:t>
            </w: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700" w:type="dxa"/>
            <w:vMerge w:val="restart"/>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3.3</w:t>
            </w:r>
          </w:p>
        </w:tc>
        <w:tc>
          <w:tcPr>
            <w:tcW w:w="4120" w:type="dxa"/>
            <w:tcBorders>
              <w:right w:val="single" w:sz="8" w:space="0" w:color="auto"/>
            </w:tcBorders>
            <w:vAlign w:val="bottom"/>
          </w:tcPr>
          <w:p w:rsidR="00392448" w:rsidRPr="00392448" w:rsidRDefault="00392448" w:rsidP="00392448">
            <w:pPr>
              <w:spacing w:line="260" w:lineRule="exact"/>
              <w:rPr>
                <w:rFonts w:ascii="Times New Roman" w:hAnsi="Times New Roman" w:cs="Times New Roman"/>
                <w:sz w:val="24"/>
                <w:szCs w:val="24"/>
              </w:rPr>
            </w:pPr>
            <w:r w:rsidRPr="00392448">
              <w:rPr>
                <w:rFonts w:ascii="Times New Roman" w:eastAsia="Times New Roman" w:hAnsi="Times New Roman" w:cs="Times New Roman"/>
                <w:sz w:val="24"/>
                <w:szCs w:val="24"/>
              </w:rPr>
              <w:t>районная игра «Город – моя</w:t>
            </w:r>
          </w:p>
        </w:tc>
        <w:tc>
          <w:tcPr>
            <w:tcW w:w="470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отдел спорта и молодежи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9"/>
        </w:trPr>
        <w:tc>
          <w:tcPr>
            <w:tcW w:w="7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территория»</w:t>
            </w:r>
          </w:p>
        </w:tc>
        <w:tc>
          <w:tcPr>
            <w:tcW w:w="470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2"/>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vMerge/>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8"/>
        </w:trPr>
        <w:tc>
          <w:tcPr>
            <w:tcW w:w="4820" w:type="dxa"/>
            <w:gridSpan w:val="2"/>
            <w:tcBorders>
              <w:left w:val="single" w:sz="8" w:space="0" w:color="auto"/>
              <w:bottom w:val="single" w:sz="8" w:space="0" w:color="auto"/>
            </w:tcBorders>
            <w:vAlign w:val="bottom"/>
          </w:tcPr>
          <w:p w:rsidR="00392448" w:rsidRPr="00392448" w:rsidRDefault="00392448" w:rsidP="00392448">
            <w:pPr>
              <w:spacing w:line="265" w:lineRule="exact"/>
              <w:rPr>
                <w:rFonts w:ascii="Times New Roman" w:hAnsi="Times New Roman" w:cs="Times New Roman"/>
                <w:sz w:val="24"/>
                <w:szCs w:val="24"/>
              </w:rPr>
            </w:pPr>
            <w:r w:rsidRPr="00392448">
              <w:rPr>
                <w:rFonts w:ascii="Times New Roman" w:eastAsia="Times New Roman" w:hAnsi="Times New Roman" w:cs="Times New Roman"/>
                <w:b/>
                <w:bCs/>
                <w:sz w:val="24"/>
                <w:szCs w:val="24"/>
              </w:rPr>
              <w:t>4.Духовно-нравственное направление</w:t>
            </w: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700" w:type="dxa"/>
            <w:vMerge w:val="restart"/>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4.1.</w:t>
            </w:r>
          </w:p>
        </w:tc>
        <w:tc>
          <w:tcPr>
            <w:tcW w:w="412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«Патриот»</w:t>
            </w:r>
          </w:p>
        </w:tc>
        <w:tc>
          <w:tcPr>
            <w:tcW w:w="4700" w:type="dxa"/>
            <w:tcBorders>
              <w:right w:val="single" w:sz="8" w:space="0" w:color="auto"/>
            </w:tcBorders>
            <w:vAlign w:val="bottom"/>
          </w:tcPr>
          <w:p w:rsidR="00392448" w:rsidRPr="00392448" w:rsidRDefault="00392448" w:rsidP="00392448">
            <w:pPr>
              <w:spacing w:line="258" w:lineRule="exact"/>
              <w:rPr>
                <w:rFonts w:ascii="Times New Roman" w:hAnsi="Times New Roman" w:cs="Times New Roman"/>
                <w:sz w:val="24"/>
                <w:szCs w:val="24"/>
              </w:rPr>
            </w:pPr>
            <w:r w:rsidRPr="00392448">
              <w:rPr>
                <w:rFonts w:ascii="Times New Roman" w:eastAsia="Times New Roman" w:hAnsi="Times New Roman" w:cs="Times New Roman"/>
                <w:sz w:val="24"/>
                <w:szCs w:val="24"/>
              </w:rPr>
              <w:t>социальный центр помощи семье и детям,</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9"/>
        </w:trPr>
        <w:tc>
          <w:tcPr>
            <w:tcW w:w="7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педагог дополнительного образования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2"/>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vMerge/>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7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tcBorders>
              <w:right w:val="single" w:sz="8" w:space="0" w:color="auto"/>
            </w:tcBorders>
            <w:vAlign w:val="bottom"/>
          </w:tcPr>
          <w:p w:rsidR="00392448" w:rsidRPr="00392448" w:rsidRDefault="00392448" w:rsidP="00392448">
            <w:pPr>
              <w:spacing w:line="263"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участие в районных  и школьных</w:t>
            </w:r>
          </w:p>
        </w:tc>
        <w:tc>
          <w:tcPr>
            <w:tcW w:w="4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7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4.2.</w:t>
            </w:r>
          </w:p>
        </w:tc>
        <w:tc>
          <w:tcPr>
            <w:tcW w:w="4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мероприятиях, посвященных</w:t>
            </w:r>
          </w:p>
        </w:tc>
        <w:tc>
          <w:tcPr>
            <w:tcW w:w="4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историческим датам и Дням памяти</w:t>
            </w: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2" w:lineRule="exact"/>
              <w:rPr>
                <w:rFonts w:ascii="Times New Roman" w:hAnsi="Times New Roman" w:cs="Times New Roman"/>
                <w:sz w:val="24"/>
                <w:szCs w:val="24"/>
              </w:rPr>
            </w:pPr>
            <w:r w:rsidRPr="00392448">
              <w:rPr>
                <w:rFonts w:ascii="Times New Roman" w:eastAsia="Times New Roman" w:hAnsi="Times New Roman" w:cs="Times New Roman"/>
                <w:sz w:val="24"/>
                <w:szCs w:val="24"/>
              </w:rPr>
              <w:t>4.3</w:t>
            </w:r>
          </w:p>
        </w:tc>
        <w:tc>
          <w:tcPr>
            <w:tcW w:w="4120" w:type="dxa"/>
            <w:tcBorders>
              <w:bottom w:val="single" w:sz="8" w:space="0" w:color="auto"/>
              <w:right w:val="single" w:sz="8" w:space="0" w:color="auto"/>
            </w:tcBorders>
            <w:vAlign w:val="bottom"/>
          </w:tcPr>
          <w:p w:rsidR="00392448" w:rsidRPr="00392448" w:rsidRDefault="00392448" w:rsidP="00392448">
            <w:pPr>
              <w:spacing w:line="262" w:lineRule="exact"/>
              <w:rPr>
                <w:rFonts w:ascii="Times New Roman" w:hAnsi="Times New Roman" w:cs="Times New Roman"/>
                <w:sz w:val="24"/>
                <w:szCs w:val="24"/>
              </w:rPr>
            </w:pPr>
            <w:r w:rsidRPr="00392448">
              <w:rPr>
                <w:rFonts w:ascii="Times New Roman" w:eastAsia="Times New Roman" w:hAnsi="Times New Roman" w:cs="Times New Roman"/>
                <w:sz w:val="24"/>
                <w:szCs w:val="24"/>
              </w:rPr>
              <w:t>встречи с интересными людьми</w:t>
            </w:r>
          </w:p>
        </w:tc>
        <w:tc>
          <w:tcPr>
            <w:tcW w:w="4700" w:type="dxa"/>
            <w:tcBorders>
              <w:bottom w:val="single" w:sz="8" w:space="0" w:color="auto"/>
              <w:right w:val="single" w:sz="8" w:space="0" w:color="auto"/>
            </w:tcBorders>
            <w:vAlign w:val="bottom"/>
          </w:tcPr>
          <w:p w:rsidR="00392448" w:rsidRPr="00392448" w:rsidRDefault="00392448" w:rsidP="00392448">
            <w:pPr>
              <w:spacing w:line="262" w:lineRule="exact"/>
              <w:rPr>
                <w:rFonts w:ascii="Times New Roman" w:hAnsi="Times New Roman" w:cs="Times New Roman"/>
                <w:sz w:val="24"/>
                <w:szCs w:val="24"/>
              </w:rPr>
            </w:pPr>
            <w:r w:rsidRPr="00392448">
              <w:rPr>
                <w:rFonts w:ascii="Times New Roman" w:eastAsia="Times New Roman" w:hAnsi="Times New Roman" w:cs="Times New Roman"/>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8"/>
        </w:trPr>
        <w:tc>
          <w:tcPr>
            <w:tcW w:w="4820" w:type="dxa"/>
            <w:gridSpan w:val="2"/>
            <w:tcBorders>
              <w:left w:val="single" w:sz="8" w:space="0" w:color="auto"/>
              <w:bottom w:val="single" w:sz="8" w:space="0" w:color="auto"/>
            </w:tcBorders>
            <w:vAlign w:val="bottom"/>
          </w:tcPr>
          <w:p w:rsidR="00392448" w:rsidRPr="00392448" w:rsidRDefault="00392448" w:rsidP="00392448">
            <w:pPr>
              <w:spacing w:line="265" w:lineRule="exact"/>
              <w:rPr>
                <w:rFonts w:ascii="Times New Roman" w:hAnsi="Times New Roman" w:cs="Times New Roman"/>
                <w:sz w:val="24"/>
                <w:szCs w:val="24"/>
              </w:rPr>
            </w:pPr>
            <w:r w:rsidRPr="00392448">
              <w:rPr>
                <w:rFonts w:ascii="Times New Roman" w:eastAsia="Times New Roman" w:hAnsi="Times New Roman" w:cs="Times New Roman"/>
                <w:b/>
                <w:bCs/>
                <w:sz w:val="24"/>
                <w:szCs w:val="24"/>
              </w:rPr>
              <w:t>5.Социальное направление</w:t>
            </w: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700" w:type="dxa"/>
            <w:vMerge w:val="restart"/>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5.1.</w:t>
            </w:r>
          </w:p>
        </w:tc>
        <w:tc>
          <w:tcPr>
            <w:tcW w:w="4120" w:type="dxa"/>
            <w:tcBorders>
              <w:right w:val="single" w:sz="8" w:space="0" w:color="auto"/>
            </w:tcBorders>
            <w:vAlign w:val="bottom"/>
          </w:tcPr>
          <w:p w:rsidR="00392448" w:rsidRPr="00392448" w:rsidRDefault="00392448" w:rsidP="00392448">
            <w:pPr>
              <w:spacing w:line="258" w:lineRule="exact"/>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часы , социально-значимые</w:t>
            </w:r>
          </w:p>
        </w:tc>
        <w:tc>
          <w:tcPr>
            <w:tcW w:w="470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Классные руководители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9"/>
        </w:trPr>
        <w:tc>
          <w:tcPr>
            <w:tcW w:w="7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акции</w:t>
            </w:r>
          </w:p>
        </w:tc>
        <w:tc>
          <w:tcPr>
            <w:tcW w:w="470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2"/>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120" w:type="dxa"/>
            <w:vMerge/>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70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5.2</w:t>
            </w:r>
          </w:p>
        </w:tc>
        <w:tc>
          <w:tcPr>
            <w:tcW w:w="412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ДЭОО «Радуга»</w:t>
            </w:r>
          </w:p>
        </w:tc>
        <w:tc>
          <w:tcPr>
            <w:tcW w:w="4700" w:type="dxa"/>
            <w:tcBorders>
              <w:bottom w:val="single" w:sz="8" w:space="0" w:color="auto"/>
              <w:right w:val="single" w:sz="8" w:space="0" w:color="auto"/>
            </w:tcBorders>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sz w:val="24"/>
                <w:szCs w:val="24"/>
              </w:rPr>
              <w:t>Федченкова И.В.</w:t>
            </w: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7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Ожидаемые результаты:</w:t>
      </w:r>
    </w:p>
    <w:p w:rsidR="00392448" w:rsidRPr="00392448" w:rsidRDefault="00392448" w:rsidP="00392448">
      <w:pPr>
        <w:spacing w:line="7" w:lineRule="exact"/>
        <w:rPr>
          <w:rFonts w:ascii="Times New Roman" w:hAnsi="Times New Roman" w:cs="Times New Roman"/>
          <w:sz w:val="24"/>
          <w:szCs w:val="24"/>
        </w:rPr>
      </w:pPr>
    </w:p>
    <w:p w:rsidR="00392448" w:rsidRPr="00392448" w:rsidRDefault="00392448" w:rsidP="002153BD">
      <w:pPr>
        <w:numPr>
          <w:ilvl w:val="0"/>
          <w:numId w:val="249"/>
        </w:numPr>
        <w:tabs>
          <w:tab w:val="left" w:pos="968"/>
        </w:tabs>
        <w:spacing w:after="0" w:line="180" w:lineRule="auto"/>
        <w:ind w:left="260" w:right="960" w:firstLine="2"/>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развитие индивидуальности каждого ребѐнка в процессе самоопределения в системе внеурочной деятельности;</w:t>
      </w:r>
    </w:p>
    <w:p w:rsidR="00392448" w:rsidRPr="00392448" w:rsidRDefault="00392448" w:rsidP="00392448">
      <w:pPr>
        <w:spacing w:line="12"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68"/>
        </w:tabs>
        <w:spacing w:after="0" w:line="180" w:lineRule="auto"/>
        <w:ind w:left="260" w:right="800" w:firstLine="2"/>
        <w:jc w:val="both"/>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392448" w:rsidRPr="00392448" w:rsidRDefault="00392448" w:rsidP="00392448">
      <w:pPr>
        <w:spacing w:line="14"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68"/>
        </w:tabs>
        <w:spacing w:after="0" w:line="180" w:lineRule="auto"/>
        <w:ind w:left="260" w:right="340" w:firstLine="2"/>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92448" w:rsidRPr="00392448" w:rsidRDefault="00392448" w:rsidP="00392448">
      <w:pPr>
        <w:spacing w:line="2"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80"/>
        </w:tabs>
        <w:spacing w:after="0" w:line="180" w:lineRule="auto"/>
        <w:ind w:left="980" w:hanging="718"/>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воспитание уважительного отношения к своему поселку, школе;</w:t>
      </w:r>
    </w:p>
    <w:p w:rsidR="00392448" w:rsidRPr="00392448" w:rsidRDefault="00392448" w:rsidP="00392448">
      <w:pPr>
        <w:spacing w:line="23"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80"/>
        </w:tabs>
        <w:spacing w:after="0" w:line="182" w:lineRule="auto"/>
        <w:ind w:left="980" w:hanging="718"/>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получение школьником опыта самостоятельного социального действия;</w:t>
      </w:r>
    </w:p>
    <w:p w:rsidR="00392448" w:rsidRPr="00392448" w:rsidRDefault="00392448" w:rsidP="00392448">
      <w:pPr>
        <w:spacing w:line="23"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68"/>
        </w:tabs>
        <w:spacing w:after="0" w:line="185" w:lineRule="auto"/>
        <w:ind w:left="260" w:right="1460" w:firstLine="2"/>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формирования коммуникативной, этической, социальной, гражданской компетентности школьников;</w:t>
      </w:r>
    </w:p>
    <w:p w:rsidR="00392448" w:rsidRPr="00392448" w:rsidRDefault="00392448" w:rsidP="00392448">
      <w:pPr>
        <w:spacing w:line="1"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80"/>
        </w:tabs>
        <w:spacing w:after="0" w:line="180" w:lineRule="auto"/>
        <w:ind w:left="980" w:hanging="718"/>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увеличение числа детей, охваченных организованным досугом;</w:t>
      </w:r>
    </w:p>
    <w:p w:rsidR="00392448" w:rsidRPr="00392448" w:rsidRDefault="00392448" w:rsidP="00392448">
      <w:pPr>
        <w:spacing w:line="23"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80"/>
        </w:tabs>
        <w:spacing w:after="0" w:line="182" w:lineRule="auto"/>
        <w:ind w:left="980" w:hanging="718"/>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воспитание у детей толерантности, навыков здорового образа жизни;</w:t>
      </w:r>
    </w:p>
    <w:p w:rsidR="00392448" w:rsidRPr="00392448" w:rsidRDefault="00392448" w:rsidP="00392448">
      <w:pPr>
        <w:spacing w:line="23"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80"/>
        </w:tabs>
        <w:spacing w:after="0" w:line="182" w:lineRule="auto"/>
        <w:ind w:left="980" w:hanging="718"/>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формирование чувства гражданственности и патриотизма, правовой культуры;</w:t>
      </w:r>
    </w:p>
    <w:p w:rsidR="00392448" w:rsidRPr="00392448" w:rsidRDefault="00392448" w:rsidP="00392448">
      <w:pPr>
        <w:spacing w:line="23" w:lineRule="exact"/>
        <w:rPr>
          <w:rFonts w:ascii="Times New Roman" w:eastAsia="Wingdings" w:hAnsi="Times New Roman" w:cs="Times New Roman"/>
          <w:sz w:val="24"/>
          <w:szCs w:val="24"/>
          <w:vertAlign w:val="superscript"/>
        </w:rPr>
      </w:pPr>
    </w:p>
    <w:p w:rsidR="00392448" w:rsidRPr="00392448" w:rsidRDefault="00392448" w:rsidP="002153BD">
      <w:pPr>
        <w:numPr>
          <w:ilvl w:val="0"/>
          <w:numId w:val="249"/>
        </w:numPr>
        <w:tabs>
          <w:tab w:val="left" w:pos="968"/>
        </w:tabs>
        <w:spacing w:after="0" w:line="180" w:lineRule="auto"/>
        <w:ind w:left="260" w:right="220" w:firstLine="2"/>
        <w:rPr>
          <w:rFonts w:ascii="Times New Roman" w:eastAsia="Wingdings" w:hAnsi="Times New Roman" w:cs="Times New Roman"/>
          <w:sz w:val="24"/>
          <w:szCs w:val="24"/>
          <w:vertAlign w:val="superscript"/>
        </w:rPr>
      </w:pPr>
      <w:r w:rsidRPr="00392448">
        <w:rPr>
          <w:rFonts w:ascii="Times New Roman" w:eastAsia="Times New Roman" w:hAnsi="Times New Roman" w:cs="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392448" w:rsidRPr="00392448" w:rsidRDefault="00392448" w:rsidP="00392448">
      <w:pPr>
        <w:spacing w:line="282"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План внеурочной деятельности.</w:t>
      </w:r>
    </w:p>
    <w:tbl>
      <w:tblPr>
        <w:tblW w:w="0" w:type="auto"/>
        <w:tblInd w:w="270" w:type="dxa"/>
        <w:tblLayout w:type="fixed"/>
        <w:tblCellMar>
          <w:left w:w="0" w:type="dxa"/>
          <w:right w:w="0" w:type="dxa"/>
        </w:tblCellMar>
        <w:tblLook w:val="04A0"/>
      </w:tblPr>
      <w:tblGrid>
        <w:gridCol w:w="2100"/>
        <w:gridCol w:w="20"/>
        <w:gridCol w:w="4280"/>
        <w:gridCol w:w="2260"/>
        <w:gridCol w:w="30"/>
      </w:tblGrid>
      <w:tr w:rsidR="00392448" w:rsidRPr="00392448" w:rsidTr="00392448">
        <w:trPr>
          <w:trHeight w:val="311"/>
        </w:trPr>
        <w:tc>
          <w:tcPr>
            <w:tcW w:w="2100" w:type="dxa"/>
            <w:tcBorders>
              <w:top w:val="single" w:sz="8" w:space="0" w:color="auto"/>
              <w:lef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Направление.</w:t>
            </w:r>
          </w:p>
        </w:tc>
        <w:tc>
          <w:tcPr>
            <w:tcW w:w="20" w:type="dxa"/>
            <w:tcBorders>
              <w:top w:val="single" w:sz="8" w:space="0" w:color="auto"/>
            </w:tcBorders>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top w:val="single" w:sz="8" w:space="0" w:color="auto"/>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Форма организации</w:t>
            </w:r>
          </w:p>
        </w:tc>
        <w:tc>
          <w:tcPr>
            <w:tcW w:w="2260" w:type="dxa"/>
            <w:tcBorders>
              <w:top w:val="single" w:sz="8" w:space="0" w:color="auto"/>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Объѐм внеурочной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100" w:type="dxa"/>
            <w:tcBorders>
              <w:lef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5"/>
        </w:trPr>
        <w:tc>
          <w:tcPr>
            <w:tcW w:w="2100" w:type="dxa"/>
            <w:tcBorders>
              <w:left w:val="single" w:sz="8" w:space="0" w:color="auto"/>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1"/>
        </w:trPr>
        <w:tc>
          <w:tcPr>
            <w:tcW w:w="2100" w:type="dxa"/>
            <w:tcBorders>
              <w:lef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Спортивно-</w:t>
            </w:r>
          </w:p>
        </w:tc>
        <w:tc>
          <w:tcPr>
            <w:tcW w:w="20" w:type="dxa"/>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спортивная секция ОФП (баскетбол);</w:t>
            </w:r>
          </w:p>
        </w:tc>
        <w:tc>
          <w:tcPr>
            <w:tcW w:w="22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102</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100" w:type="dxa"/>
            <w:tcBorders>
              <w:lef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оздоровительное</w:t>
            </w:r>
          </w:p>
        </w:tc>
        <w:tc>
          <w:tcPr>
            <w:tcW w:w="20" w:type="dxa"/>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районные спортивные соревнования,</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100" w:type="dxa"/>
            <w:tcBorders>
              <w:lef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посещение ДЮСШ</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5"/>
        </w:trPr>
        <w:tc>
          <w:tcPr>
            <w:tcW w:w="2100" w:type="dxa"/>
            <w:tcBorders>
              <w:left w:val="single" w:sz="8" w:space="0" w:color="auto"/>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
        </w:trPr>
        <w:tc>
          <w:tcPr>
            <w:tcW w:w="2100" w:type="dxa"/>
            <w:vMerge w:val="restart"/>
            <w:tcBorders>
              <w:lef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Обще</w:t>
            </w:r>
          </w:p>
        </w:tc>
        <w:tc>
          <w:tcPr>
            <w:tcW w:w="20" w:type="dxa"/>
            <w:vAlign w:val="bottom"/>
          </w:tcPr>
          <w:p w:rsidR="00392448" w:rsidRPr="00392448" w:rsidRDefault="00392448" w:rsidP="00392448">
            <w:pPr>
              <w:rPr>
                <w:rFonts w:ascii="Times New Roman" w:hAnsi="Times New Roman" w:cs="Times New Roman"/>
                <w:sz w:val="24"/>
                <w:szCs w:val="24"/>
              </w:rPr>
            </w:pPr>
          </w:p>
        </w:tc>
        <w:tc>
          <w:tcPr>
            <w:tcW w:w="4280" w:type="dxa"/>
            <w:vMerge w:val="restart"/>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Кружок «Объектив»</w:t>
            </w:r>
          </w:p>
        </w:tc>
        <w:tc>
          <w:tcPr>
            <w:tcW w:w="2260" w:type="dxa"/>
            <w:vMerge w:val="restart"/>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68</w:t>
            </w:r>
          </w:p>
        </w:tc>
        <w:tc>
          <w:tcPr>
            <w:tcW w:w="0" w:type="dxa"/>
            <w:vAlign w:val="bottom"/>
          </w:tcPr>
          <w:p w:rsidR="00392448" w:rsidRPr="00392448" w:rsidRDefault="00392448" w:rsidP="00392448">
            <w:pPr>
              <w:spacing w:line="20" w:lineRule="exact"/>
              <w:rPr>
                <w:rFonts w:ascii="Times New Roman" w:hAnsi="Times New Roman" w:cs="Times New Roman"/>
                <w:sz w:val="24"/>
                <w:szCs w:val="24"/>
              </w:rPr>
            </w:pPr>
          </w:p>
        </w:tc>
      </w:tr>
      <w:tr w:rsidR="00392448" w:rsidRPr="00392448" w:rsidTr="00392448">
        <w:trPr>
          <w:trHeight w:val="266"/>
        </w:trPr>
        <w:tc>
          <w:tcPr>
            <w:tcW w:w="2100" w:type="dxa"/>
            <w:vMerge/>
            <w:tcBorders>
              <w:lef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5"/>
        </w:trPr>
        <w:tc>
          <w:tcPr>
            <w:tcW w:w="2100" w:type="dxa"/>
            <w:tcBorders>
              <w:lef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bottom w:val="single" w:sz="8" w:space="0" w:color="auto"/>
            </w:tcBorders>
            <w:shd w:val="clear" w:color="auto" w:fill="000000"/>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54" style="position:absolute;z-index:251710464;visibility:visible;mso-wrap-distance-left:0;mso-wrap-distance-right:0;mso-position-horizontal-relative:text;mso-position-vertical-relative:text" from="118.25pt,-29.25pt" to="118.25pt,-26.5pt" o:allowincell="f" strokeweight=".08464mm"/>
        </w:pict>
      </w:r>
      <w:r>
        <w:rPr>
          <w:rFonts w:ascii="Times New Roman" w:hAnsi="Times New Roman" w:cs="Times New Roman"/>
          <w:sz w:val="24"/>
          <w:szCs w:val="24"/>
        </w:rPr>
        <w:pict>
          <v:rect id="_x0000_s1121" style="position:absolute;margin-left:445pt;margin-top:-.7pt;width:1pt;height:.95pt;z-index:-251537408;visibility:visible;mso-wrap-distance-left:0;mso-wrap-distance-right:0;mso-position-horizontal-relative:text;mso-position-vertical-relative:text" o:allowincell="f" fillcolor="black" stroked="f"/>
        </w:pic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53"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pgSz w:w="11900" w:h="16838"/>
          <w:pgMar w:top="1132" w:right="706" w:bottom="429" w:left="1440" w:header="0" w:footer="0" w:gutter="0"/>
          <w:cols w:space="720" w:equalWidth="0">
            <w:col w:w="9760"/>
          </w:cols>
        </w:sectPr>
      </w:pPr>
    </w:p>
    <w:tbl>
      <w:tblPr>
        <w:tblW w:w="0" w:type="auto"/>
        <w:tblInd w:w="620" w:type="dxa"/>
        <w:tblLayout w:type="fixed"/>
        <w:tblCellMar>
          <w:left w:w="0" w:type="dxa"/>
          <w:right w:w="0" w:type="dxa"/>
        </w:tblCellMar>
        <w:tblLook w:val="04A0"/>
      </w:tblPr>
      <w:tblGrid>
        <w:gridCol w:w="2100"/>
        <w:gridCol w:w="4260"/>
        <w:gridCol w:w="2260"/>
      </w:tblGrid>
      <w:tr w:rsidR="00392448" w:rsidRPr="00392448" w:rsidTr="00392448">
        <w:trPr>
          <w:trHeight w:val="85"/>
        </w:trPr>
        <w:tc>
          <w:tcPr>
            <w:tcW w:w="21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2100" w:type="dxa"/>
            <w:tcBorders>
              <w:right w:val="single" w:sz="8" w:space="0" w:color="auto"/>
            </w:tcBorders>
            <w:vAlign w:val="bottom"/>
          </w:tcPr>
          <w:p w:rsidR="00392448" w:rsidRPr="00392448" w:rsidRDefault="00392448" w:rsidP="00392448">
            <w:pPr>
              <w:spacing w:line="249" w:lineRule="exact"/>
              <w:rPr>
                <w:rFonts w:ascii="Times New Roman" w:hAnsi="Times New Roman" w:cs="Times New Roman"/>
                <w:sz w:val="24"/>
                <w:szCs w:val="24"/>
              </w:rPr>
            </w:pPr>
            <w:r w:rsidRPr="00392448">
              <w:rPr>
                <w:rFonts w:ascii="Times New Roman" w:eastAsia="Times New Roman" w:hAnsi="Times New Roman" w:cs="Times New Roman"/>
                <w:sz w:val="24"/>
                <w:szCs w:val="24"/>
              </w:rPr>
              <w:t>интеллектуальное</w:t>
            </w:r>
          </w:p>
        </w:tc>
        <w:tc>
          <w:tcPr>
            <w:tcW w:w="4260" w:type="dxa"/>
            <w:tcBorders>
              <w:right w:val="single" w:sz="8" w:space="0" w:color="auto"/>
            </w:tcBorders>
            <w:vAlign w:val="bottom"/>
          </w:tcPr>
          <w:p w:rsidR="00392448" w:rsidRPr="00392448" w:rsidRDefault="00392448" w:rsidP="00392448">
            <w:pPr>
              <w:spacing w:line="249" w:lineRule="exact"/>
              <w:ind w:left="20"/>
              <w:rPr>
                <w:rFonts w:ascii="Times New Roman" w:hAnsi="Times New Roman" w:cs="Times New Roman"/>
                <w:sz w:val="24"/>
                <w:szCs w:val="24"/>
              </w:rPr>
            </w:pPr>
            <w:r w:rsidRPr="00392448">
              <w:rPr>
                <w:rFonts w:ascii="Times New Roman" w:eastAsia="Times New Roman" w:hAnsi="Times New Roman" w:cs="Times New Roman"/>
                <w:sz w:val="24"/>
                <w:szCs w:val="24"/>
              </w:rPr>
              <w:t>Кружок «Деревообработка»</w:t>
            </w:r>
          </w:p>
        </w:tc>
        <w:tc>
          <w:tcPr>
            <w:tcW w:w="2260" w:type="dxa"/>
            <w:vAlign w:val="bottom"/>
          </w:tcPr>
          <w:p w:rsidR="00392448" w:rsidRPr="00392448" w:rsidRDefault="00392448" w:rsidP="00392448">
            <w:pPr>
              <w:spacing w:line="249" w:lineRule="exact"/>
              <w:ind w:right="1860"/>
              <w:jc w:val="right"/>
              <w:rPr>
                <w:rFonts w:ascii="Times New Roman" w:hAnsi="Times New Roman" w:cs="Times New Roman"/>
                <w:sz w:val="24"/>
                <w:szCs w:val="24"/>
              </w:rPr>
            </w:pPr>
            <w:r w:rsidRPr="00392448">
              <w:rPr>
                <w:rFonts w:ascii="Times New Roman" w:eastAsia="Times New Roman" w:hAnsi="Times New Roman" w:cs="Times New Roman"/>
                <w:sz w:val="24"/>
                <w:szCs w:val="24"/>
              </w:rPr>
              <w:t>34</w:t>
            </w:r>
          </w:p>
        </w:tc>
      </w:tr>
      <w:tr w:rsidR="00392448" w:rsidRPr="00392448" w:rsidTr="00392448">
        <w:trPr>
          <w:trHeight w:val="807"/>
        </w:trPr>
        <w:tc>
          <w:tcPr>
            <w:tcW w:w="21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55" style="position:absolute;z-index:251711488;visibility:visible;mso-wrap-distance-left:0;mso-wrap-distance-right:0;mso-position-horizontal-relative:page;mso-position-vertical-relative:page" from="84.6pt,56.6pt" to="84.6pt,235.45pt" o:allowincell="f" strokeweight=".24pt">
            <w10:wrap anchorx="page" anchory="page"/>
          </v:line>
        </w:pict>
      </w:r>
      <w:r>
        <w:rPr>
          <w:rFonts w:ascii="Times New Roman" w:hAnsi="Times New Roman" w:cs="Times New Roman"/>
          <w:sz w:val="24"/>
          <w:szCs w:val="24"/>
        </w:rPr>
        <w:pict>
          <v:line id="_x0000_s1056" style="position:absolute;z-index:251712512;visibility:visible;mso-wrap-distance-left:0;mso-wrap-distance-right:0;mso-position-horizontal-relative:page;mso-position-vertical-relative:page" from="517.5pt,56.6pt" to="517.5pt,235.45pt" o:allowincell="f" strokeweight=".16931mm">
            <w10:wrap anchorx="page" anchory="page"/>
          </v:line>
        </w:pict>
      </w:r>
      <w:r>
        <w:rPr>
          <w:rFonts w:ascii="Times New Roman" w:hAnsi="Times New Roman" w:cs="Times New Roman"/>
          <w:sz w:val="24"/>
          <w:szCs w:val="24"/>
        </w:rPr>
        <w:pict>
          <v:line id="_x0000_s1057" style="position:absolute;z-index:251713536;visibility:visible;mso-wrap-distance-left:0;mso-wrap-distance-right:0;mso-position-horizontal-relative:text;mso-position-vertical-relative:text" from="134.35pt,-.45pt" to="134.35pt,34.55pt" o:allowincell="f" strokeweight=".16931mm"/>
        </w:pict>
      </w:r>
      <w:r>
        <w:rPr>
          <w:rFonts w:ascii="Times New Roman" w:hAnsi="Times New Roman" w:cs="Times New Roman"/>
          <w:sz w:val="24"/>
          <w:szCs w:val="24"/>
        </w:rPr>
        <w:pict>
          <v:line id="_x0000_s1058" style="position:absolute;z-index:251714560;visibility:visible;mso-wrap-distance-left:0;mso-wrap-distance-right:0;mso-position-horizontal-relative:text;mso-position-vertical-relative:text" from="348.1pt,-.45pt" to="348.1pt,34.55pt" o:allowincell="f" strokeweight=".16931mm"/>
        </w:pict>
      </w:r>
    </w:p>
    <w:p w:rsidR="00392448" w:rsidRPr="00392448" w:rsidRDefault="00392448" w:rsidP="00392448">
      <w:pPr>
        <w:spacing w:line="28" w:lineRule="exact"/>
        <w:rPr>
          <w:rFonts w:ascii="Times New Roman" w:hAnsi="Times New Roman" w:cs="Times New Roman"/>
          <w:sz w:val="24"/>
          <w:szCs w:val="24"/>
        </w:rPr>
      </w:pPr>
    </w:p>
    <w:tbl>
      <w:tblPr>
        <w:tblW w:w="0" w:type="auto"/>
        <w:tblInd w:w="580" w:type="dxa"/>
        <w:tblLayout w:type="fixed"/>
        <w:tblCellMar>
          <w:left w:w="0" w:type="dxa"/>
          <w:right w:w="0" w:type="dxa"/>
        </w:tblCellMar>
        <w:tblLook w:val="04A0"/>
      </w:tblPr>
      <w:tblGrid>
        <w:gridCol w:w="2120"/>
        <w:gridCol w:w="4280"/>
        <w:gridCol w:w="2260"/>
      </w:tblGrid>
      <w:tr w:rsidR="00392448" w:rsidRPr="00392448" w:rsidTr="00392448">
        <w:trPr>
          <w:trHeight w:val="276"/>
        </w:trPr>
        <w:tc>
          <w:tcPr>
            <w:tcW w:w="2120" w:type="dxa"/>
            <w:vAlign w:val="bottom"/>
          </w:tcPr>
          <w:p w:rsidR="00392448" w:rsidRPr="00392448" w:rsidRDefault="00392448" w:rsidP="00392448">
            <w:pPr>
              <w:rPr>
                <w:rFonts w:ascii="Times New Roman" w:hAnsi="Times New Roman" w:cs="Times New Roman"/>
                <w:sz w:val="24"/>
                <w:szCs w:val="24"/>
              </w:rPr>
            </w:pPr>
          </w:p>
        </w:tc>
        <w:tc>
          <w:tcPr>
            <w:tcW w:w="4280" w:type="dxa"/>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совместная деятельность с</w:t>
            </w:r>
          </w:p>
        </w:tc>
        <w:tc>
          <w:tcPr>
            <w:tcW w:w="2260" w:type="dxa"/>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102</w:t>
            </w:r>
          </w:p>
        </w:tc>
      </w:tr>
      <w:tr w:rsidR="00392448" w:rsidRPr="00392448" w:rsidTr="00392448">
        <w:trPr>
          <w:trHeight w:val="276"/>
        </w:trPr>
        <w:tc>
          <w:tcPr>
            <w:tcW w:w="2120" w:type="dxa"/>
            <w:vAlign w:val="bottom"/>
          </w:tcPr>
          <w:p w:rsidR="00392448" w:rsidRPr="00392448" w:rsidRDefault="00392448" w:rsidP="00392448">
            <w:pPr>
              <w:rPr>
                <w:rFonts w:ascii="Times New Roman" w:hAnsi="Times New Roman" w:cs="Times New Roman"/>
                <w:sz w:val="24"/>
                <w:szCs w:val="24"/>
              </w:rPr>
            </w:pPr>
          </w:p>
        </w:tc>
        <w:tc>
          <w:tcPr>
            <w:tcW w:w="4280" w:type="dxa"/>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Думиничской школой искусств</w:t>
            </w:r>
          </w:p>
        </w:tc>
        <w:tc>
          <w:tcPr>
            <w:tcW w:w="226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2"/>
        </w:trPr>
        <w:tc>
          <w:tcPr>
            <w:tcW w:w="21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1"/>
        </w:trPr>
        <w:tc>
          <w:tcPr>
            <w:tcW w:w="212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духовно-</w:t>
            </w: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внеклассные мероприятия, совместная</w:t>
            </w:r>
          </w:p>
        </w:tc>
        <w:tc>
          <w:tcPr>
            <w:tcW w:w="2260" w:type="dxa"/>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68</w:t>
            </w:r>
          </w:p>
        </w:tc>
      </w:tr>
      <w:tr w:rsidR="00392448" w:rsidRPr="00392448" w:rsidTr="00392448">
        <w:trPr>
          <w:trHeight w:val="276"/>
        </w:trPr>
        <w:tc>
          <w:tcPr>
            <w:tcW w:w="212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нравственное</w:t>
            </w: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с районной и поселковой</w:t>
            </w:r>
          </w:p>
        </w:tc>
        <w:tc>
          <w:tcPr>
            <w:tcW w:w="226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библиотекой, домом культуры</w:t>
            </w:r>
          </w:p>
        </w:tc>
        <w:tc>
          <w:tcPr>
            <w:tcW w:w="226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3"/>
        </w:trPr>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1"/>
        </w:trPr>
        <w:tc>
          <w:tcPr>
            <w:tcW w:w="212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социальное</w:t>
            </w:r>
          </w:p>
        </w:tc>
        <w:tc>
          <w:tcPr>
            <w:tcW w:w="428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деятельность ДЭО «Радуга»</w:t>
            </w:r>
          </w:p>
        </w:tc>
        <w:tc>
          <w:tcPr>
            <w:tcW w:w="2260" w:type="dxa"/>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68</w:t>
            </w:r>
          </w:p>
        </w:tc>
      </w:tr>
      <w:tr w:rsidR="00392448" w:rsidRPr="00392448" w:rsidTr="00392448">
        <w:trPr>
          <w:trHeight w:val="284"/>
        </w:trPr>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84" w:lineRule="exact"/>
        <w:rPr>
          <w:rFonts w:ascii="Times New Roman" w:hAnsi="Times New Roman" w:cs="Times New Roman"/>
          <w:sz w:val="24"/>
          <w:szCs w:val="24"/>
        </w:rPr>
      </w:pPr>
    </w:p>
    <w:p w:rsidR="00392448" w:rsidRPr="00392448" w:rsidRDefault="00392448" w:rsidP="00392448">
      <w:pPr>
        <w:spacing w:line="236" w:lineRule="auto"/>
        <w:ind w:left="580" w:right="1680"/>
        <w:rPr>
          <w:rFonts w:ascii="Times New Roman" w:hAnsi="Times New Roman" w:cs="Times New Roman"/>
          <w:sz w:val="24"/>
          <w:szCs w:val="24"/>
        </w:rPr>
      </w:pPr>
      <w:r w:rsidRPr="00392448">
        <w:rPr>
          <w:rFonts w:ascii="Times New Roman" w:eastAsia="Times New Roman" w:hAnsi="Times New Roman" w:cs="Times New Roman"/>
          <w:b/>
          <w:bCs/>
          <w:sz w:val="24"/>
          <w:szCs w:val="24"/>
        </w:rPr>
        <w:t>3.2. Система условий реализации основной образовательной программы Кадровый состав, обеспечивающий реализацию основной образовательной программы основного общего образования</w:t>
      </w:r>
    </w:p>
    <w:p w:rsidR="00392448" w:rsidRPr="00392448" w:rsidRDefault="00392448" w:rsidP="00392448">
      <w:pPr>
        <w:spacing w:line="238" w:lineRule="auto"/>
        <w:ind w:left="580" w:right="580"/>
        <w:rPr>
          <w:rFonts w:ascii="Times New Roman" w:hAnsi="Times New Roman" w:cs="Times New Roman"/>
          <w:sz w:val="24"/>
          <w:szCs w:val="24"/>
        </w:rPr>
      </w:pPr>
      <w:r w:rsidRPr="00392448">
        <w:rPr>
          <w:rFonts w:ascii="Times New Roman" w:eastAsia="Times New Roman" w:hAnsi="Times New Roman" w:cs="Times New Roman"/>
          <w:sz w:val="24"/>
          <w:szCs w:val="24"/>
        </w:rPr>
        <w:t>МКОУ «Думиничская средняя общеобразовательная школа № 2» укомплектована педагогическими работниками. 100% педагогов имеют высшее педагогическое образование, 8% не имеют квалификационной категории (молодой специалист), 33% педагогов прошли процедуру аттестации на соответствие занимаемой должности), 33% - первую квалификационную категорию, 25% - высшую квалификационную категорию. Все педагоги прошли курсы повышения квалификации для работы по ФГОС второго поколения</w:t>
      </w:r>
    </w:p>
    <w:p w:rsidR="00392448" w:rsidRPr="00392448" w:rsidRDefault="00392448" w:rsidP="00392448">
      <w:pPr>
        <w:spacing w:line="34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600"/>
        <w:gridCol w:w="1280"/>
        <w:gridCol w:w="3040"/>
        <w:gridCol w:w="360"/>
        <w:gridCol w:w="5240"/>
        <w:gridCol w:w="30"/>
      </w:tblGrid>
      <w:tr w:rsidR="00392448" w:rsidRPr="00392448" w:rsidTr="00392448">
        <w:trPr>
          <w:trHeight w:val="278"/>
        </w:trPr>
        <w:tc>
          <w:tcPr>
            <w:tcW w:w="60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128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Специали</w:t>
            </w:r>
          </w:p>
        </w:tc>
        <w:tc>
          <w:tcPr>
            <w:tcW w:w="3040" w:type="dxa"/>
            <w:tcBorders>
              <w:top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Функции</w:t>
            </w:r>
          </w:p>
        </w:tc>
        <w:tc>
          <w:tcPr>
            <w:tcW w:w="3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top w:val="single" w:sz="8" w:space="0" w:color="auto"/>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Количество специалистов в начальной школе/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w:t>
            </w: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сты</w:t>
            </w:r>
          </w:p>
        </w:tc>
        <w:tc>
          <w:tcPr>
            <w:tcW w:w="3040" w:type="dxa"/>
            <w:vAlign w:val="bottom"/>
          </w:tcPr>
          <w:p w:rsidR="00392448" w:rsidRPr="00392448" w:rsidRDefault="00392448" w:rsidP="00392448">
            <w:pPr>
              <w:rPr>
                <w:rFonts w:ascii="Times New Roman" w:hAnsi="Times New Roman" w:cs="Times New Roman"/>
                <w:sz w:val="24"/>
                <w:szCs w:val="24"/>
              </w:rPr>
            </w:pP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sz w:val="24"/>
                <w:szCs w:val="24"/>
              </w:rPr>
              <w:t>квалификация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040" w:type="dxa"/>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 Кочеткова О.Н. (первая кв. категория)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русского</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7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 Новикова Н.А. (соответствие занимаемой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языка и</w:t>
            </w:r>
          </w:p>
        </w:tc>
        <w:tc>
          <w:tcPr>
            <w:tcW w:w="3040" w:type="dxa"/>
            <w:vMerge w:val="restart"/>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должности)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6"/>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vMerge/>
            <w:vAlign w:val="bottom"/>
          </w:tcPr>
          <w:p w:rsidR="00392448" w:rsidRPr="00392448" w:rsidRDefault="00392448" w:rsidP="00392448">
            <w:pPr>
              <w:rPr>
                <w:rFonts w:ascii="Times New Roman" w:hAnsi="Times New Roman" w:cs="Times New Roman"/>
                <w:sz w:val="24"/>
                <w:szCs w:val="24"/>
              </w:rPr>
            </w:pP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3. Трифиленкова Г.И. (первая кв.категрия)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0"/>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литератур</w:t>
            </w:r>
          </w:p>
        </w:tc>
        <w:tc>
          <w:tcPr>
            <w:tcW w:w="3040" w:type="dxa"/>
            <w:vMerge w:val="restart"/>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2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vMerge/>
            <w:vAlign w:val="bottom"/>
          </w:tcPr>
          <w:p w:rsidR="00392448" w:rsidRPr="00392448" w:rsidRDefault="00392448" w:rsidP="00392448">
            <w:pPr>
              <w:rPr>
                <w:rFonts w:ascii="Times New Roman" w:hAnsi="Times New Roman" w:cs="Times New Roman"/>
                <w:sz w:val="24"/>
                <w:szCs w:val="24"/>
              </w:rPr>
            </w:pP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4.Баранова А.И. (высшая кв. категория)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ы</w:t>
            </w:r>
          </w:p>
        </w:tc>
        <w:tc>
          <w:tcPr>
            <w:tcW w:w="3040" w:type="dxa"/>
            <w:vAlign w:val="bottom"/>
          </w:tcPr>
          <w:p w:rsidR="00392448" w:rsidRPr="00392448" w:rsidRDefault="00392448" w:rsidP="00392448">
            <w:pPr>
              <w:rPr>
                <w:rFonts w:ascii="Times New Roman" w:hAnsi="Times New Roman" w:cs="Times New Roman"/>
                <w:sz w:val="24"/>
                <w:szCs w:val="24"/>
              </w:rPr>
            </w:pP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8"/>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vAlign w:val="bottom"/>
          </w:tcPr>
          <w:p w:rsidR="00392448" w:rsidRPr="00392448" w:rsidRDefault="00392448" w:rsidP="00392448">
            <w:pPr>
              <w:rPr>
                <w:rFonts w:ascii="Times New Roman" w:hAnsi="Times New Roman" w:cs="Times New Roman"/>
                <w:sz w:val="24"/>
                <w:szCs w:val="24"/>
              </w:rPr>
            </w:pP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95"/>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60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2</w:t>
            </w:r>
          </w:p>
        </w:tc>
        <w:tc>
          <w:tcPr>
            <w:tcW w:w="128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040" w:type="dxa"/>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Максименко Г.А. (первая кв. категория)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уры</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040" w:type="dxa"/>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Трифиленкова Г.И. (первая кв.категория)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немецког</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 языка</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040" w:type="dxa"/>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1. Бенца В.С. (соответствие занимаемой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w:t>
            </w:r>
          </w:p>
        </w:tc>
        <w:tc>
          <w:tcPr>
            <w:tcW w:w="3040" w:type="dxa"/>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3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spacing w:line="27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должности)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600" w:type="dxa"/>
            <w:vAlign w:val="bottom"/>
          </w:tcPr>
          <w:p w:rsidR="00392448" w:rsidRPr="00392448" w:rsidRDefault="00392448" w:rsidP="00392448">
            <w:pPr>
              <w:rPr>
                <w:rFonts w:ascii="Times New Roman" w:hAnsi="Times New Roman" w:cs="Times New Roman"/>
                <w:sz w:val="24"/>
                <w:szCs w:val="24"/>
              </w:rPr>
            </w:pPr>
          </w:p>
        </w:tc>
        <w:tc>
          <w:tcPr>
            <w:tcW w:w="1280" w:type="dxa"/>
            <w:vAlign w:val="bottom"/>
          </w:tcPr>
          <w:p w:rsidR="00392448" w:rsidRPr="00392448" w:rsidRDefault="00392448" w:rsidP="00392448">
            <w:pPr>
              <w:rPr>
                <w:rFonts w:ascii="Times New Roman" w:hAnsi="Times New Roman" w:cs="Times New Roman"/>
                <w:sz w:val="24"/>
                <w:szCs w:val="24"/>
              </w:rPr>
            </w:pPr>
          </w:p>
        </w:tc>
        <w:tc>
          <w:tcPr>
            <w:tcW w:w="3040" w:type="dxa"/>
            <w:vAlign w:val="bottom"/>
          </w:tcPr>
          <w:p w:rsidR="00392448" w:rsidRPr="00392448" w:rsidRDefault="00392448" w:rsidP="00392448">
            <w:pPr>
              <w:rPr>
                <w:rFonts w:ascii="Times New Roman" w:hAnsi="Times New Roman" w:cs="Times New Roman"/>
                <w:sz w:val="24"/>
                <w:szCs w:val="24"/>
              </w:rPr>
            </w:pPr>
          </w:p>
        </w:tc>
        <w:tc>
          <w:tcPr>
            <w:tcW w:w="5600" w:type="dxa"/>
            <w:gridSpan w:val="2"/>
            <w:vAlign w:val="bottom"/>
          </w:tcPr>
          <w:p w:rsidR="00392448" w:rsidRPr="00392448" w:rsidRDefault="00392448" w:rsidP="00392448">
            <w:pPr>
              <w:spacing w:line="263" w:lineRule="exact"/>
              <w:ind w:right="4960"/>
              <w:jc w:val="right"/>
              <w:rPr>
                <w:rFonts w:ascii="Times New Roman" w:hAnsi="Times New Roman" w:cs="Times New Roman"/>
                <w:sz w:val="24"/>
                <w:szCs w:val="24"/>
              </w:rPr>
            </w:pPr>
            <w:r w:rsidRPr="00392448">
              <w:rPr>
                <w:rFonts w:ascii="Times New Roman" w:eastAsia="Times New Roman" w:hAnsi="Times New Roman" w:cs="Times New Roman"/>
                <w:sz w:val="24"/>
                <w:szCs w:val="24"/>
              </w:rPr>
              <w:t>405</w:t>
            </w: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286" w:bottom="429" w:left="1120" w:header="0" w:footer="0" w:gutter="0"/>
          <w:cols w:space="720" w:equalWidth="0">
            <w:col w:w="10500"/>
          </w:cols>
        </w:sectPr>
      </w:pPr>
    </w:p>
    <w:tbl>
      <w:tblPr>
        <w:tblW w:w="0" w:type="auto"/>
        <w:tblInd w:w="10" w:type="dxa"/>
        <w:tblLayout w:type="fixed"/>
        <w:tblCellMar>
          <w:left w:w="0" w:type="dxa"/>
          <w:right w:w="0" w:type="dxa"/>
        </w:tblCellMar>
        <w:tblLook w:val="04A0"/>
      </w:tblPr>
      <w:tblGrid>
        <w:gridCol w:w="600"/>
        <w:gridCol w:w="1280"/>
        <w:gridCol w:w="3400"/>
        <w:gridCol w:w="5240"/>
      </w:tblGrid>
      <w:tr w:rsidR="00392448" w:rsidRPr="00392448" w:rsidTr="00392448">
        <w:trPr>
          <w:trHeight w:val="280"/>
        </w:trPr>
        <w:tc>
          <w:tcPr>
            <w:tcW w:w="60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ки</w:t>
            </w:r>
          </w:p>
        </w:tc>
        <w:tc>
          <w:tcPr>
            <w:tcW w:w="340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top w:val="single" w:sz="8" w:space="0" w:color="auto"/>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2. Крюкова Г.В. (высшая кв. категория)</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60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128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Крюкова Г.В.(высшая кв. категория)</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информат</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ики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6</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Баранов А.П.(первая кв категория)</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истории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60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7</w:t>
            </w:r>
          </w:p>
        </w:tc>
        <w:tc>
          <w:tcPr>
            <w:tcW w:w="128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Федченкова И.В. (высшая кв категория)</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музыки 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искусства</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8</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Новикова Н.А.(соответствие занимаемой</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ИЗО</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spacing w:line="27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должности)</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9</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Торина Е.А. (соответствие занимаемой</w:t>
            </w:r>
          </w:p>
        </w:tc>
      </w:tr>
      <w:tr w:rsidR="00392448" w:rsidRPr="00392448" w:rsidTr="00392448">
        <w:trPr>
          <w:trHeight w:val="320"/>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химии 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spacing w:line="27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должности)</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биологии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10</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Балакина Е.Г. (не имеет)</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географи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11</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условий для</w:t>
            </w:r>
          </w:p>
        </w:tc>
        <w:tc>
          <w:tcPr>
            <w:tcW w:w="5240" w:type="dxa"/>
            <w:tcBorders>
              <w:right w:val="single" w:sz="8" w:space="0" w:color="auto"/>
            </w:tcBorders>
            <w:vAlign w:val="bottom"/>
          </w:tcPr>
          <w:p w:rsidR="00392448" w:rsidRPr="00392448" w:rsidRDefault="00392448" w:rsidP="00392448">
            <w:pPr>
              <w:spacing w:line="258"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Митрохина Н.В. (соответствие</w:t>
            </w: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физики</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успешного продвижения</w:t>
            </w:r>
          </w:p>
        </w:tc>
        <w:tc>
          <w:tcPr>
            <w:tcW w:w="5240" w:type="dxa"/>
            <w:tcBorders>
              <w:right w:val="single" w:sz="8" w:space="0" w:color="auto"/>
            </w:tcBorders>
            <w:vAlign w:val="bottom"/>
          </w:tcPr>
          <w:p w:rsidR="00392448" w:rsidRPr="00392448" w:rsidRDefault="00392448" w:rsidP="00392448">
            <w:pPr>
              <w:spacing w:line="27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занимаемой должности)</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ребенка в рамках</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12</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Помощь педагогу в выявлении</w:t>
            </w:r>
          </w:p>
        </w:tc>
        <w:tc>
          <w:tcPr>
            <w:tcW w:w="524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Крюкова Г.В.</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условий, необходимых для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развития ребенка в</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соответствии с его</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возрастными и</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индивидуальными</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особенностями</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13.</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Обеспечивает для</w:t>
            </w:r>
          </w:p>
        </w:tc>
        <w:tc>
          <w:tcPr>
            <w:tcW w:w="524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Митрохина Н.В. – директор школы</w:t>
            </w: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ративный</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специалистов ОУ условия для</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09"/>
        </w:trPr>
        <w:tc>
          <w:tcPr>
            <w:tcW w:w="600" w:type="dxa"/>
            <w:vAlign w:val="bottom"/>
          </w:tcPr>
          <w:p w:rsidR="00392448" w:rsidRPr="00392448" w:rsidRDefault="00392448" w:rsidP="00392448">
            <w:pPr>
              <w:rPr>
                <w:rFonts w:ascii="Times New Roman" w:hAnsi="Times New Roman" w:cs="Times New Roman"/>
                <w:sz w:val="24"/>
                <w:szCs w:val="24"/>
              </w:rPr>
            </w:pPr>
          </w:p>
        </w:tc>
        <w:tc>
          <w:tcPr>
            <w:tcW w:w="1280" w:type="dxa"/>
            <w:vAlign w:val="bottom"/>
          </w:tcPr>
          <w:p w:rsidR="00392448" w:rsidRPr="00392448" w:rsidRDefault="00392448" w:rsidP="00392448">
            <w:pPr>
              <w:rPr>
                <w:rFonts w:ascii="Times New Roman" w:hAnsi="Times New Roman" w:cs="Times New Roman"/>
                <w:sz w:val="24"/>
                <w:szCs w:val="24"/>
              </w:rPr>
            </w:pPr>
          </w:p>
        </w:tc>
        <w:tc>
          <w:tcPr>
            <w:tcW w:w="8640" w:type="dxa"/>
            <w:gridSpan w:val="2"/>
            <w:vAlign w:val="bottom"/>
          </w:tcPr>
          <w:p w:rsidR="00392448" w:rsidRPr="00392448" w:rsidRDefault="00392448" w:rsidP="00392448">
            <w:pPr>
              <w:ind w:left="3200"/>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286" w:bottom="429" w:left="1120" w:header="0" w:footer="0" w:gutter="0"/>
          <w:cols w:space="720" w:equalWidth="0">
            <w:col w:w="10500"/>
          </w:cols>
        </w:sectPr>
      </w:pPr>
    </w:p>
    <w:tbl>
      <w:tblPr>
        <w:tblW w:w="0" w:type="auto"/>
        <w:tblInd w:w="10" w:type="dxa"/>
        <w:tblLayout w:type="fixed"/>
        <w:tblCellMar>
          <w:left w:w="0" w:type="dxa"/>
          <w:right w:w="0" w:type="dxa"/>
        </w:tblCellMar>
        <w:tblLook w:val="04A0"/>
      </w:tblPr>
      <w:tblGrid>
        <w:gridCol w:w="600"/>
        <w:gridCol w:w="1280"/>
        <w:gridCol w:w="3400"/>
        <w:gridCol w:w="5240"/>
        <w:gridCol w:w="30"/>
      </w:tblGrid>
      <w:tr w:rsidR="00392448" w:rsidRPr="00392448" w:rsidTr="00392448">
        <w:trPr>
          <w:trHeight w:val="280"/>
        </w:trPr>
        <w:tc>
          <w:tcPr>
            <w:tcW w:w="60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персонал</w:t>
            </w:r>
          </w:p>
        </w:tc>
        <w:tc>
          <w:tcPr>
            <w:tcW w:w="340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эффективной работы,</w:t>
            </w:r>
          </w:p>
        </w:tc>
        <w:tc>
          <w:tcPr>
            <w:tcW w:w="524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Баранова А.И. – заместитель директора по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осуществляет контроль и</w:t>
            </w:r>
          </w:p>
        </w:tc>
        <w:tc>
          <w:tcPr>
            <w:tcW w:w="524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учебно-воспитательной работе;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текущую организационную</w:t>
            </w:r>
          </w:p>
        </w:tc>
        <w:tc>
          <w:tcPr>
            <w:tcW w:w="524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Торина Е.А. – заместитель директора по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работу</w:t>
            </w:r>
          </w:p>
        </w:tc>
        <w:tc>
          <w:tcPr>
            <w:tcW w:w="52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8"/>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воспитательной работе с детьми.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2"/>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600" w:type="dxa"/>
            <w:tcBorders>
              <w:left w:val="single" w:sz="8" w:space="0" w:color="auto"/>
              <w:right w:val="single" w:sz="8" w:space="0" w:color="auto"/>
            </w:tcBorders>
            <w:vAlign w:val="bottom"/>
          </w:tcPr>
          <w:p w:rsidR="00392448" w:rsidRPr="00392448" w:rsidRDefault="00392448" w:rsidP="00392448">
            <w:pPr>
              <w:spacing w:line="258" w:lineRule="exact"/>
              <w:ind w:right="60"/>
              <w:jc w:val="right"/>
              <w:rPr>
                <w:rFonts w:ascii="Times New Roman" w:hAnsi="Times New Roman" w:cs="Times New Roman"/>
                <w:sz w:val="24"/>
                <w:szCs w:val="24"/>
              </w:rPr>
            </w:pPr>
            <w:r w:rsidRPr="00392448">
              <w:rPr>
                <w:rFonts w:ascii="Times New Roman" w:eastAsia="Times New Roman" w:hAnsi="Times New Roman" w:cs="Times New Roman"/>
                <w:sz w:val="24"/>
                <w:szCs w:val="24"/>
              </w:rPr>
              <w:t>14.</w:t>
            </w:r>
          </w:p>
        </w:tc>
        <w:tc>
          <w:tcPr>
            <w:tcW w:w="128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w:t>
            </w:r>
          </w:p>
        </w:tc>
        <w:tc>
          <w:tcPr>
            <w:tcW w:w="340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Обеспечивает</w:t>
            </w:r>
          </w:p>
        </w:tc>
        <w:tc>
          <w:tcPr>
            <w:tcW w:w="524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Вахлюева М.И. - библиотекарь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ционно-</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функционирование</w:t>
            </w:r>
          </w:p>
        </w:tc>
        <w:tc>
          <w:tcPr>
            <w:tcW w:w="524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Крюкова Г.В.– учитель информатики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w:t>
            </w:r>
          </w:p>
        </w:tc>
        <w:tc>
          <w:tcPr>
            <w:tcW w:w="340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информационной структуры</w:t>
            </w:r>
          </w:p>
        </w:tc>
        <w:tc>
          <w:tcPr>
            <w:tcW w:w="52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8"/>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ческий</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(включая ремонт техники,</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персонал</w:t>
            </w: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выдачу книг в библиотеке,</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системное</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администрирование,</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организацию выставок,</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поддержание сайта школы и</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6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w:t>
            </w:r>
          </w:p>
        </w:tc>
        <w:tc>
          <w:tcPr>
            <w:tcW w:w="52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78" w:lineRule="exact"/>
        <w:rPr>
          <w:rFonts w:ascii="Times New Roman" w:hAnsi="Times New Roman" w:cs="Times New Roman"/>
          <w:sz w:val="24"/>
          <w:szCs w:val="24"/>
        </w:rPr>
      </w:pPr>
    </w:p>
    <w:p w:rsidR="00392448" w:rsidRPr="00392448" w:rsidRDefault="00392448" w:rsidP="00392448">
      <w:pPr>
        <w:spacing w:line="238" w:lineRule="auto"/>
        <w:ind w:left="580" w:right="660"/>
        <w:rPr>
          <w:rFonts w:ascii="Times New Roman" w:hAnsi="Times New Roman" w:cs="Times New Roman"/>
          <w:sz w:val="24"/>
          <w:szCs w:val="24"/>
        </w:rPr>
      </w:pPr>
      <w:r w:rsidRPr="00392448">
        <w:rPr>
          <w:rFonts w:ascii="Times New Roman" w:eastAsia="Times New Roman" w:hAnsi="Times New Roman" w:cs="Times New Roman"/>
          <w:sz w:val="24"/>
          <w:szCs w:val="24"/>
        </w:rPr>
        <w:t>Школа обеспечена спортивным и актовым залами, учебниками, электронными образовательными ресурсами, библиотечный фонд составляет 5731 экз.,. Уровень обеспеченности учебной и учебно-методической литературой – 100%; уровень обеспеченности дополнительной литературой – 95%; соответствие реализуемым учебным программам (в соответствии с Перечнем учебных изданий, рекомендованных МО и науки РФ) – 100%; обновление библиотечного фонда (за 5 лет) - 62%. школа обеспечена персональными компьютерами: 13 учебных компьютеров (ноутбуков) на 75 обучающихся. В учреждении имеется и систематически обновляется сайт. Внедрение федерального государственного образовательного стандарта основного общего образования реализуется через УМК «Школа России».</w:t>
      </w:r>
    </w:p>
    <w:p w:rsidR="00392448" w:rsidRPr="00392448" w:rsidRDefault="00392448" w:rsidP="00392448">
      <w:pPr>
        <w:spacing w:line="24" w:lineRule="exact"/>
        <w:rPr>
          <w:rFonts w:ascii="Times New Roman" w:hAnsi="Times New Roman" w:cs="Times New Roman"/>
          <w:sz w:val="24"/>
          <w:szCs w:val="24"/>
        </w:rPr>
      </w:pPr>
    </w:p>
    <w:p w:rsidR="00392448" w:rsidRPr="00392448" w:rsidRDefault="00392448" w:rsidP="002153BD">
      <w:pPr>
        <w:numPr>
          <w:ilvl w:val="0"/>
          <w:numId w:val="250"/>
        </w:numPr>
        <w:tabs>
          <w:tab w:val="left" w:pos="798"/>
        </w:tabs>
        <w:spacing w:after="0" w:line="234" w:lineRule="auto"/>
        <w:ind w:left="580" w:right="98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основной школе имеются 2 кабинета, оснащенных АРМ учителя: кабинет немецкого языка и кабинет истории.</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4" w:lineRule="auto"/>
        <w:ind w:left="580" w:right="126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Кабинеты химии, математики, физики, русского языка оснащены индивидуальными рабочими местами для учителя.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4" w:lineRule="auto"/>
        <w:ind w:left="580" w:right="162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Оснащение учебного процесса демонстрационным и наглядным оборудованием: Обновлен комплект карт по географии, истории.</w:t>
      </w:r>
    </w:p>
    <w:p w:rsidR="00392448" w:rsidRPr="00392448" w:rsidRDefault="00392448" w:rsidP="00392448">
      <w:pPr>
        <w:spacing w:line="1" w:lineRule="exact"/>
        <w:rPr>
          <w:rFonts w:ascii="Times New Roman" w:eastAsia="Times New Roman" w:hAnsi="Times New Roman" w:cs="Times New Roman"/>
          <w:sz w:val="24"/>
          <w:szCs w:val="24"/>
        </w:rPr>
      </w:pPr>
    </w:p>
    <w:p w:rsidR="00392448" w:rsidRPr="00392448" w:rsidRDefault="00392448" w:rsidP="00392448">
      <w:pPr>
        <w:ind w:left="5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Приобретены таблицы по физике, ОБЖ, химии.</w:t>
      </w:r>
    </w:p>
    <w:p w:rsidR="00392448" w:rsidRPr="00392448" w:rsidRDefault="00392448" w:rsidP="00392448">
      <w:pPr>
        <w:spacing w:line="12" w:lineRule="exact"/>
        <w:rPr>
          <w:rFonts w:ascii="Times New Roman" w:eastAsia="Times New Roman" w:hAnsi="Times New Roman" w:cs="Times New Roman"/>
          <w:sz w:val="24"/>
          <w:szCs w:val="24"/>
        </w:rPr>
      </w:pPr>
    </w:p>
    <w:p w:rsidR="00392448" w:rsidRPr="00392448" w:rsidRDefault="00392448" w:rsidP="00392448">
      <w:pPr>
        <w:spacing w:line="234" w:lineRule="auto"/>
        <w:ind w:left="580" w:right="90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Имеется необходимое учебно-лабораторное оборудование по физике, химии, биологии. Имеется в достаточном количестве школьная мебель.</w:t>
      </w:r>
    </w:p>
    <w:p w:rsidR="00392448" w:rsidRPr="00392448" w:rsidRDefault="00392448" w:rsidP="00392448">
      <w:pPr>
        <w:spacing w:line="2" w:lineRule="exact"/>
        <w:rPr>
          <w:rFonts w:ascii="Times New Roman" w:eastAsia="Times New Roman" w:hAnsi="Times New Roman" w:cs="Times New Roman"/>
          <w:sz w:val="24"/>
          <w:szCs w:val="24"/>
        </w:rPr>
      </w:pPr>
    </w:p>
    <w:p w:rsidR="00392448" w:rsidRPr="00392448" w:rsidRDefault="00392448" w:rsidP="00392448">
      <w:pPr>
        <w:ind w:left="580"/>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Компьютерный класс обновлен пятью современными компьютерами.</w:t>
      </w:r>
    </w:p>
    <w:tbl>
      <w:tblPr>
        <w:tblW w:w="0" w:type="auto"/>
        <w:tblInd w:w="510" w:type="dxa"/>
        <w:tblLayout w:type="fixed"/>
        <w:tblCellMar>
          <w:left w:w="0" w:type="dxa"/>
          <w:right w:w="0" w:type="dxa"/>
        </w:tblCellMar>
        <w:tblLook w:val="04A0"/>
      </w:tblPr>
      <w:tblGrid>
        <w:gridCol w:w="2900"/>
        <w:gridCol w:w="3700"/>
        <w:gridCol w:w="3000"/>
      </w:tblGrid>
      <w:tr w:rsidR="00392448" w:rsidRPr="00392448" w:rsidTr="00392448">
        <w:trPr>
          <w:trHeight w:val="270"/>
        </w:trPr>
        <w:tc>
          <w:tcPr>
            <w:tcW w:w="2900" w:type="dxa"/>
            <w:tcBorders>
              <w:top w:val="single" w:sz="8" w:space="0" w:color="auto"/>
              <w:left w:val="single" w:sz="8" w:space="0" w:color="auto"/>
              <w:right w:val="single" w:sz="8" w:space="0" w:color="auto"/>
            </w:tcBorders>
            <w:vAlign w:val="bottom"/>
          </w:tcPr>
          <w:p w:rsidR="00392448" w:rsidRPr="00392448" w:rsidRDefault="00392448" w:rsidP="00392448">
            <w:pPr>
              <w:spacing w:line="271" w:lineRule="exac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Компоненты оснащения</w:t>
            </w:r>
          </w:p>
        </w:tc>
        <w:tc>
          <w:tcPr>
            <w:tcW w:w="3700" w:type="dxa"/>
            <w:tcBorders>
              <w:top w:val="single" w:sz="8" w:space="0" w:color="auto"/>
              <w:right w:val="single" w:sz="8" w:space="0" w:color="auto"/>
            </w:tcBorders>
            <w:vAlign w:val="bottom"/>
          </w:tcPr>
          <w:p w:rsidR="00392448" w:rsidRPr="00392448" w:rsidRDefault="00392448" w:rsidP="00392448">
            <w:pPr>
              <w:spacing w:line="271" w:lineRule="exac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Необходимое оборудование и</w:t>
            </w:r>
          </w:p>
        </w:tc>
        <w:tc>
          <w:tcPr>
            <w:tcW w:w="3000" w:type="dxa"/>
            <w:tcBorders>
              <w:top w:val="single" w:sz="8" w:space="0" w:color="auto"/>
              <w:right w:val="single" w:sz="8" w:space="0" w:color="auto"/>
            </w:tcBorders>
            <w:vAlign w:val="bottom"/>
          </w:tcPr>
          <w:p w:rsidR="00392448" w:rsidRPr="00392448" w:rsidRDefault="00392448" w:rsidP="00392448">
            <w:pPr>
              <w:spacing w:line="271" w:lineRule="exact"/>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Необходимо/имеется</w:t>
            </w:r>
          </w:p>
        </w:tc>
      </w:tr>
      <w:tr w:rsidR="00392448" w:rsidRPr="00392448" w:rsidTr="00392448">
        <w:trPr>
          <w:trHeight w:val="279"/>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оснащение</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900" w:type="dxa"/>
            <w:tcBorders>
              <w:left w:val="single" w:sz="8" w:space="0" w:color="auto"/>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учебные кабинеты</w:t>
            </w:r>
          </w:p>
        </w:tc>
        <w:tc>
          <w:tcPr>
            <w:tcW w:w="37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Учебно-методические</w:t>
            </w:r>
          </w:p>
        </w:tc>
        <w:tc>
          <w:tcPr>
            <w:tcW w:w="30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 по всем</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материалы, УМК по</w:t>
            </w: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 дидактические и</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раздаточные материалы по</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0"/>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Аудио, ТСО, компьютерные,</w:t>
            </w:r>
          </w:p>
        </w:tc>
        <w:tc>
          <w:tcPr>
            <w:tcW w:w="3000" w:type="dxa"/>
            <w:tcBorders>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информационно-</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коммуникационные</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средства.</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7"/>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Мебель</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 учебная мебель</w:t>
            </w:r>
          </w:p>
        </w:tc>
      </w:tr>
      <w:tr w:rsidR="00392448" w:rsidRPr="00392448" w:rsidTr="00392448">
        <w:trPr>
          <w:trHeight w:val="343"/>
        </w:trPr>
        <w:tc>
          <w:tcPr>
            <w:tcW w:w="2900" w:type="dxa"/>
            <w:vAlign w:val="bottom"/>
          </w:tcPr>
          <w:p w:rsidR="00392448" w:rsidRPr="00392448" w:rsidRDefault="00392448" w:rsidP="00392448">
            <w:pPr>
              <w:rPr>
                <w:rFonts w:ascii="Times New Roman" w:hAnsi="Times New Roman" w:cs="Times New Roman"/>
                <w:sz w:val="24"/>
                <w:szCs w:val="24"/>
              </w:rPr>
            </w:pPr>
          </w:p>
        </w:tc>
        <w:tc>
          <w:tcPr>
            <w:tcW w:w="3700" w:type="dxa"/>
            <w:vAlign w:val="bottom"/>
          </w:tcPr>
          <w:p w:rsidR="00392448" w:rsidRPr="00392448" w:rsidRDefault="00392448" w:rsidP="00392448">
            <w:pPr>
              <w:ind w:left="1680"/>
              <w:rPr>
                <w:rFonts w:ascii="Times New Roman" w:hAnsi="Times New Roman" w:cs="Times New Roman"/>
                <w:sz w:val="24"/>
                <w:szCs w:val="24"/>
              </w:rPr>
            </w:pPr>
          </w:p>
        </w:tc>
        <w:tc>
          <w:tcPr>
            <w:tcW w:w="300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286" w:bottom="429" w:left="1120" w:header="0" w:footer="0" w:gutter="0"/>
          <w:cols w:space="720" w:equalWidth="0">
            <w:col w:w="10500"/>
          </w:cols>
        </w:sectPr>
      </w:pPr>
    </w:p>
    <w:tbl>
      <w:tblPr>
        <w:tblW w:w="0" w:type="auto"/>
        <w:tblInd w:w="190" w:type="dxa"/>
        <w:tblLayout w:type="fixed"/>
        <w:tblCellMar>
          <w:left w:w="0" w:type="dxa"/>
          <w:right w:w="0" w:type="dxa"/>
        </w:tblCellMar>
        <w:tblLook w:val="04A0"/>
      </w:tblPr>
      <w:tblGrid>
        <w:gridCol w:w="2900"/>
        <w:gridCol w:w="3700"/>
        <w:gridCol w:w="3000"/>
      </w:tblGrid>
      <w:tr w:rsidR="00392448" w:rsidRPr="00392448" w:rsidTr="00392448">
        <w:trPr>
          <w:trHeight w:val="278"/>
        </w:trPr>
        <w:tc>
          <w:tcPr>
            <w:tcW w:w="290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(парты, стулья), классные</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доски с софитами, и иное</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офисное оснащение</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кабинета завуча и</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учительских мест и</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хозяйственный инвентарь</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персонала.</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Подключение по локальной сети</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Подключение</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осуществляется для</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компьютеров во всех</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кабинетах школы</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Выход в Интернет</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Осуществляется для</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компьютеров во всех</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кабинетах школы</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Цифровые образовательные</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 для каждого</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ресурсы</w:t>
            </w: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Комплекты диагностических</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 по всем</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материалов</w:t>
            </w: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 по всем</w:t>
            </w:r>
          </w:p>
        </w:tc>
        <w:tc>
          <w:tcPr>
            <w:tcW w:w="30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необходима</w:t>
            </w:r>
          </w:p>
        </w:tc>
      </w:tr>
      <w:tr w:rsidR="00392448" w:rsidRPr="00392448" w:rsidTr="00392448">
        <w:trPr>
          <w:trHeight w:val="281"/>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корректировка, доработка</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Компоненты оснащения</w:t>
            </w:r>
          </w:p>
        </w:tc>
        <w:tc>
          <w:tcPr>
            <w:tcW w:w="3700" w:type="dxa"/>
            <w:tcBorders>
              <w:bottom w:val="single" w:sz="8" w:space="0" w:color="auto"/>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Стеллажи для книг</w:t>
            </w:r>
          </w:p>
        </w:tc>
        <w:tc>
          <w:tcPr>
            <w:tcW w:w="3000" w:type="dxa"/>
            <w:tcBorders>
              <w:bottom w:val="single" w:sz="8" w:space="0" w:color="auto"/>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71"/>
        </w:trPr>
        <w:tc>
          <w:tcPr>
            <w:tcW w:w="2900" w:type="dxa"/>
            <w:tcBorders>
              <w:left w:val="single" w:sz="8" w:space="0" w:color="auto"/>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библиотеки</w:t>
            </w:r>
          </w:p>
        </w:tc>
        <w:tc>
          <w:tcPr>
            <w:tcW w:w="3700" w:type="dxa"/>
            <w:tcBorders>
              <w:bottom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Читальные места</w:t>
            </w:r>
          </w:p>
        </w:tc>
        <w:tc>
          <w:tcPr>
            <w:tcW w:w="3000" w:type="dxa"/>
            <w:tcBorders>
              <w:bottom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63"/>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Компьютеры</w:t>
            </w:r>
          </w:p>
        </w:tc>
        <w:tc>
          <w:tcPr>
            <w:tcW w:w="30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 1 компьютер</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библиотекаря</w:t>
            </w:r>
          </w:p>
        </w:tc>
      </w:tr>
      <w:tr w:rsidR="00392448" w:rsidRPr="00392448" w:rsidTr="00392448">
        <w:trPr>
          <w:trHeight w:val="26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Принтер</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6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Учебный фонд</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7530 экз.</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Художественная и</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8667 экз.</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программная литература</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Справочная литература</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75 экз.</w:t>
            </w:r>
          </w:p>
        </w:tc>
      </w:tr>
      <w:tr w:rsidR="00392448" w:rsidRPr="00392448" w:rsidTr="00392448">
        <w:trPr>
          <w:trHeight w:val="266"/>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Методическая литература</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500 экз.</w:t>
            </w:r>
          </w:p>
        </w:tc>
      </w:tr>
      <w:tr w:rsidR="00392448" w:rsidRPr="00392448" w:rsidTr="00392448">
        <w:trPr>
          <w:trHeight w:val="263"/>
        </w:trPr>
        <w:tc>
          <w:tcPr>
            <w:tcW w:w="2900" w:type="dxa"/>
            <w:tcBorders>
              <w:left w:val="single" w:sz="8" w:space="0" w:color="auto"/>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Компоненты оснащения</w:t>
            </w:r>
          </w:p>
        </w:tc>
        <w:tc>
          <w:tcPr>
            <w:tcW w:w="37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 для занятий</w:t>
            </w:r>
          </w:p>
        </w:tc>
        <w:tc>
          <w:tcPr>
            <w:tcW w:w="30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спортивных залов</w:t>
            </w: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гимнастикой</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Стол для настольного</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тенниса</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 для занятий</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 (футбол,</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спортивными играми</w:t>
            </w:r>
          </w:p>
        </w:tc>
        <w:tc>
          <w:tcPr>
            <w:tcW w:w="30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волейбол, баскетбол)</w:t>
            </w:r>
          </w:p>
        </w:tc>
      </w:tr>
      <w:tr w:rsidR="00392448" w:rsidRPr="00392448" w:rsidTr="00392448">
        <w:trPr>
          <w:trHeight w:val="266"/>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Лыжи</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67"/>
        </w:trPr>
        <w:tc>
          <w:tcPr>
            <w:tcW w:w="2900" w:type="dxa"/>
            <w:tcBorders>
              <w:left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 для</w:t>
            </w: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Принтеры</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2</w:t>
            </w:r>
          </w:p>
        </w:tc>
      </w:tr>
      <w:tr w:rsidR="00392448" w:rsidRPr="00392448" w:rsidTr="00392448">
        <w:trPr>
          <w:trHeight w:val="274"/>
        </w:trPr>
        <w:tc>
          <w:tcPr>
            <w:tcW w:w="2900" w:type="dxa"/>
            <w:tcBorders>
              <w:left w:val="single" w:sz="8" w:space="0" w:color="auto"/>
              <w:right w:val="single" w:sz="8" w:space="0" w:color="auto"/>
            </w:tcBorders>
            <w:vAlign w:val="bottom"/>
          </w:tcPr>
          <w:p w:rsidR="00392448" w:rsidRPr="00392448" w:rsidRDefault="00392448" w:rsidP="00392448">
            <w:pPr>
              <w:spacing w:line="27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актового зала</w:t>
            </w:r>
          </w:p>
        </w:tc>
        <w:tc>
          <w:tcPr>
            <w:tcW w:w="370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Стеллажи для хранения</w:t>
            </w:r>
          </w:p>
        </w:tc>
        <w:tc>
          <w:tcPr>
            <w:tcW w:w="300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64"/>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аппаратуры</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акустическая система</w:t>
            </w:r>
          </w:p>
        </w:tc>
        <w:tc>
          <w:tcPr>
            <w:tcW w:w="30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52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экран</w:t>
            </w:r>
          </w:p>
        </w:tc>
        <w:tc>
          <w:tcPr>
            <w:tcW w:w="30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317"/>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медиапроектор</w:t>
            </w:r>
          </w:p>
        </w:tc>
        <w:tc>
          <w:tcPr>
            <w:tcW w:w="30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524"/>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музыкальный центр</w:t>
            </w:r>
          </w:p>
        </w:tc>
        <w:tc>
          <w:tcPr>
            <w:tcW w:w="30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50"/>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8"/>
        </w:trPr>
        <w:tc>
          <w:tcPr>
            <w:tcW w:w="2900" w:type="dxa"/>
            <w:vAlign w:val="bottom"/>
          </w:tcPr>
          <w:p w:rsidR="00392448" w:rsidRPr="00392448" w:rsidRDefault="00392448" w:rsidP="00392448">
            <w:pPr>
              <w:rPr>
                <w:rFonts w:ascii="Times New Roman" w:hAnsi="Times New Roman" w:cs="Times New Roman"/>
                <w:sz w:val="24"/>
                <w:szCs w:val="24"/>
              </w:rPr>
            </w:pPr>
          </w:p>
        </w:tc>
        <w:tc>
          <w:tcPr>
            <w:tcW w:w="3700" w:type="dxa"/>
            <w:vAlign w:val="bottom"/>
          </w:tcPr>
          <w:p w:rsidR="00392448" w:rsidRPr="00392448" w:rsidRDefault="00392448" w:rsidP="00392448">
            <w:pPr>
              <w:ind w:left="1680"/>
              <w:rPr>
                <w:rFonts w:ascii="Times New Roman" w:hAnsi="Times New Roman" w:cs="Times New Roman"/>
                <w:sz w:val="24"/>
                <w:szCs w:val="24"/>
              </w:rPr>
            </w:pPr>
          </w:p>
        </w:tc>
        <w:tc>
          <w:tcPr>
            <w:tcW w:w="300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686" w:bottom="429" w:left="1440" w:header="0" w:footer="0" w:gutter="0"/>
          <w:cols w:space="720" w:equalWidth="0">
            <w:col w:w="9780"/>
          </w:cols>
        </w:sectPr>
      </w:pPr>
    </w:p>
    <w:tbl>
      <w:tblPr>
        <w:tblW w:w="0" w:type="auto"/>
        <w:tblInd w:w="190" w:type="dxa"/>
        <w:tblLayout w:type="fixed"/>
        <w:tblCellMar>
          <w:left w:w="0" w:type="dxa"/>
          <w:right w:w="0" w:type="dxa"/>
        </w:tblCellMar>
        <w:tblLook w:val="04A0"/>
      </w:tblPr>
      <w:tblGrid>
        <w:gridCol w:w="2900"/>
        <w:gridCol w:w="3700"/>
        <w:gridCol w:w="3000"/>
      </w:tblGrid>
      <w:tr w:rsidR="00392448" w:rsidRPr="00392448" w:rsidTr="00392448">
        <w:trPr>
          <w:trHeight w:val="280"/>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ноутбук</w:t>
            </w:r>
          </w:p>
        </w:tc>
        <w:tc>
          <w:tcPr>
            <w:tcW w:w="300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имеются</w:t>
            </w:r>
          </w:p>
        </w:tc>
      </w:tr>
      <w:tr w:rsidR="00392448" w:rsidRPr="00392448" w:rsidTr="00392448">
        <w:trPr>
          <w:trHeight w:val="286"/>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2900" w:type="dxa"/>
            <w:tcBorders>
              <w:left w:val="single" w:sz="8" w:space="0" w:color="auto"/>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Компоненты оснащения</w:t>
            </w:r>
          </w:p>
        </w:tc>
        <w:tc>
          <w:tcPr>
            <w:tcW w:w="3700" w:type="dxa"/>
            <w:tcBorders>
              <w:bottom w:val="single" w:sz="8" w:space="0" w:color="auto"/>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Токарный станок по дереву</w:t>
            </w:r>
          </w:p>
        </w:tc>
        <w:tc>
          <w:tcPr>
            <w:tcW w:w="3000" w:type="dxa"/>
            <w:tcBorders>
              <w:bottom w:val="single" w:sz="8" w:space="0" w:color="auto"/>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71"/>
        </w:trPr>
        <w:tc>
          <w:tcPr>
            <w:tcW w:w="2900" w:type="dxa"/>
            <w:tcBorders>
              <w:left w:val="single" w:sz="8" w:space="0" w:color="auto"/>
              <w:right w:val="single" w:sz="8" w:space="0" w:color="auto"/>
            </w:tcBorders>
            <w:vAlign w:val="bottom"/>
          </w:tcPr>
          <w:p w:rsidR="00392448" w:rsidRPr="00392448" w:rsidRDefault="00392448" w:rsidP="00392448">
            <w:pPr>
              <w:spacing w:line="256"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мастерских</w:t>
            </w:r>
          </w:p>
        </w:tc>
        <w:tc>
          <w:tcPr>
            <w:tcW w:w="3700" w:type="dxa"/>
            <w:tcBorders>
              <w:bottom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Токарный станок по металлу</w:t>
            </w:r>
          </w:p>
        </w:tc>
        <w:tc>
          <w:tcPr>
            <w:tcW w:w="3000" w:type="dxa"/>
            <w:tcBorders>
              <w:bottom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66"/>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Сверлильный станок</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68"/>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Фрезерный станок</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Компоненты оснащения</w:t>
            </w: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Обеденный зал,</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помещений для питания</w:t>
            </w: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оснащенный мебелью</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Пищеблок с подсобными</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81"/>
        </w:trPr>
        <w:tc>
          <w:tcPr>
            <w:tcW w:w="290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помещениями</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w:t>
            </w:r>
          </w:p>
        </w:tc>
        <w:tc>
          <w:tcPr>
            <w:tcW w:w="300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61"/>
        </w:trPr>
        <w:tc>
          <w:tcPr>
            <w:tcW w:w="2900" w:type="dxa"/>
            <w:tcBorders>
              <w:left w:val="single" w:sz="8" w:space="0" w:color="auto"/>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Комплект оснащения</w:t>
            </w:r>
          </w:p>
        </w:tc>
        <w:tc>
          <w:tcPr>
            <w:tcW w:w="37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Оборудование для хранения</w:t>
            </w:r>
          </w:p>
        </w:tc>
        <w:tc>
          <w:tcPr>
            <w:tcW w:w="30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Имеется</w:t>
            </w:r>
          </w:p>
        </w:tc>
      </w:tr>
      <w:tr w:rsidR="00392448" w:rsidRPr="00392448" w:rsidTr="00392448">
        <w:trPr>
          <w:trHeight w:val="276"/>
        </w:trPr>
        <w:tc>
          <w:tcPr>
            <w:tcW w:w="290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гардеробов</w:t>
            </w:r>
          </w:p>
        </w:tc>
        <w:tc>
          <w:tcPr>
            <w:tcW w:w="37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одежды, для хранения</w:t>
            </w:r>
          </w:p>
        </w:tc>
        <w:tc>
          <w:tcPr>
            <w:tcW w:w="30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2"/>
        </w:trPr>
        <w:tc>
          <w:tcPr>
            <w:tcW w:w="29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обуви.</w:t>
            </w:r>
          </w:p>
        </w:tc>
        <w:tc>
          <w:tcPr>
            <w:tcW w:w="30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66"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взаимодействия на договорной основе.</w:t>
      </w:r>
    </w:p>
    <w:tbl>
      <w:tblPr>
        <w:tblW w:w="0" w:type="auto"/>
        <w:tblInd w:w="150" w:type="dxa"/>
        <w:tblLayout w:type="fixed"/>
        <w:tblCellMar>
          <w:left w:w="0" w:type="dxa"/>
          <w:right w:w="0" w:type="dxa"/>
        </w:tblCellMar>
        <w:tblLook w:val="04A0"/>
      </w:tblPr>
      <w:tblGrid>
        <w:gridCol w:w="4140"/>
        <w:gridCol w:w="100"/>
        <w:gridCol w:w="820"/>
        <w:gridCol w:w="300"/>
        <w:gridCol w:w="120"/>
        <w:gridCol w:w="60"/>
        <w:gridCol w:w="280"/>
        <w:gridCol w:w="1080"/>
        <w:gridCol w:w="1260"/>
        <w:gridCol w:w="300"/>
        <w:gridCol w:w="160"/>
        <w:gridCol w:w="460"/>
        <w:gridCol w:w="80"/>
        <w:gridCol w:w="440"/>
      </w:tblGrid>
      <w:tr w:rsidR="00392448" w:rsidRPr="00392448" w:rsidTr="00392448">
        <w:trPr>
          <w:trHeight w:val="242"/>
        </w:trPr>
        <w:tc>
          <w:tcPr>
            <w:tcW w:w="4140" w:type="dxa"/>
            <w:tcBorders>
              <w:top w:val="single" w:sz="8" w:space="0" w:color="auto"/>
              <w:left w:val="single" w:sz="8" w:space="0" w:color="auto"/>
              <w:right w:val="single" w:sz="8" w:space="0" w:color="auto"/>
            </w:tcBorders>
            <w:vAlign w:val="bottom"/>
          </w:tcPr>
          <w:p w:rsidR="00392448" w:rsidRPr="00392448" w:rsidRDefault="00392448" w:rsidP="00392448">
            <w:pPr>
              <w:spacing w:line="242"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Договор (договоры) об организации</w:t>
            </w:r>
          </w:p>
        </w:tc>
        <w:tc>
          <w:tcPr>
            <w:tcW w:w="1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920" w:type="dxa"/>
            <w:gridSpan w:val="11"/>
            <w:tcBorders>
              <w:top w:val="single" w:sz="8" w:space="0" w:color="auto"/>
            </w:tcBorders>
            <w:vAlign w:val="bottom"/>
          </w:tcPr>
          <w:p w:rsidR="00392448" w:rsidRPr="00392448" w:rsidRDefault="00392448" w:rsidP="00392448">
            <w:pPr>
              <w:spacing w:line="242" w:lineRule="exact"/>
              <w:rPr>
                <w:rFonts w:ascii="Times New Roman" w:hAnsi="Times New Roman" w:cs="Times New Roman"/>
                <w:sz w:val="24"/>
                <w:szCs w:val="24"/>
              </w:rPr>
            </w:pPr>
            <w:r w:rsidRPr="00392448">
              <w:rPr>
                <w:rFonts w:ascii="Times New Roman" w:eastAsia="Times New Roman" w:hAnsi="Times New Roman" w:cs="Times New Roman"/>
                <w:w w:val="99"/>
                <w:sz w:val="24"/>
                <w:szCs w:val="24"/>
              </w:rPr>
              <w:t>Наименование организации по Уставу1) МКОУ</w:t>
            </w:r>
          </w:p>
        </w:tc>
        <w:tc>
          <w:tcPr>
            <w:tcW w:w="4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
        </w:trPr>
        <w:tc>
          <w:tcPr>
            <w:tcW w:w="4140" w:type="dxa"/>
            <w:tcBorders>
              <w:left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00" w:type="dxa"/>
            <w:vAlign w:val="bottom"/>
          </w:tcPr>
          <w:p w:rsidR="00392448" w:rsidRPr="00392448" w:rsidRDefault="00392448" w:rsidP="00392448">
            <w:pPr>
              <w:spacing w:line="20" w:lineRule="exact"/>
              <w:rPr>
                <w:rFonts w:ascii="Times New Roman" w:hAnsi="Times New Roman" w:cs="Times New Roman"/>
                <w:sz w:val="24"/>
                <w:szCs w:val="24"/>
              </w:rPr>
            </w:pPr>
          </w:p>
        </w:tc>
        <w:tc>
          <w:tcPr>
            <w:tcW w:w="820" w:type="dxa"/>
            <w:vAlign w:val="bottom"/>
          </w:tcPr>
          <w:p w:rsidR="00392448" w:rsidRPr="00392448" w:rsidRDefault="00392448" w:rsidP="00392448">
            <w:pPr>
              <w:spacing w:line="20" w:lineRule="exact"/>
              <w:rPr>
                <w:rFonts w:ascii="Times New Roman" w:hAnsi="Times New Roman" w:cs="Times New Roman"/>
                <w:sz w:val="24"/>
                <w:szCs w:val="24"/>
              </w:rPr>
            </w:pPr>
          </w:p>
        </w:tc>
        <w:tc>
          <w:tcPr>
            <w:tcW w:w="300" w:type="dxa"/>
            <w:vAlign w:val="bottom"/>
          </w:tcPr>
          <w:p w:rsidR="00392448" w:rsidRPr="00392448" w:rsidRDefault="00392448" w:rsidP="00392448">
            <w:pPr>
              <w:spacing w:line="20" w:lineRule="exact"/>
              <w:rPr>
                <w:rFonts w:ascii="Times New Roman" w:hAnsi="Times New Roman" w:cs="Times New Roman"/>
                <w:sz w:val="24"/>
                <w:szCs w:val="24"/>
              </w:rPr>
            </w:pPr>
          </w:p>
        </w:tc>
        <w:tc>
          <w:tcPr>
            <w:tcW w:w="120" w:type="dxa"/>
            <w:vAlign w:val="bottom"/>
          </w:tcPr>
          <w:p w:rsidR="00392448" w:rsidRPr="00392448" w:rsidRDefault="00392448" w:rsidP="00392448">
            <w:pPr>
              <w:spacing w:line="20" w:lineRule="exact"/>
              <w:rPr>
                <w:rFonts w:ascii="Times New Roman" w:hAnsi="Times New Roman" w:cs="Times New Roman"/>
                <w:sz w:val="24"/>
                <w:szCs w:val="24"/>
              </w:rPr>
            </w:pPr>
          </w:p>
        </w:tc>
        <w:tc>
          <w:tcPr>
            <w:tcW w:w="60" w:type="dxa"/>
            <w:vAlign w:val="bottom"/>
          </w:tcPr>
          <w:p w:rsidR="00392448" w:rsidRPr="00392448" w:rsidRDefault="00392448" w:rsidP="00392448">
            <w:pPr>
              <w:spacing w:line="20" w:lineRule="exact"/>
              <w:rPr>
                <w:rFonts w:ascii="Times New Roman" w:hAnsi="Times New Roman" w:cs="Times New Roman"/>
                <w:sz w:val="24"/>
                <w:szCs w:val="24"/>
              </w:rPr>
            </w:pPr>
          </w:p>
        </w:tc>
        <w:tc>
          <w:tcPr>
            <w:tcW w:w="280" w:type="dxa"/>
            <w:vAlign w:val="bottom"/>
          </w:tcPr>
          <w:p w:rsidR="00392448" w:rsidRPr="00392448" w:rsidRDefault="00392448" w:rsidP="00392448">
            <w:pPr>
              <w:spacing w:line="20" w:lineRule="exact"/>
              <w:rPr>
                <w:rFonts w:ascii="Times New Roman" w:hAnsi="Times New Roman" w:cs="Times New Roman"/>
                <w:sz w:val="24"/>
                <w:szCs w:val="24"/>
              </w:rPr>
            </w:pPr>
          </w:p>
        </w:tc>
        <w:tc>
          <w:tcPr>
            <w:tcW w:w="1080" w:type="dxa"/>
            <w:vAlign w:val="bottom"/>
          </w:tcPr>
          <w:p w:rsidR="00392448" w:rsidRPr="00392448" w:rsidRDefault="00392448" w:rsidP="00392448">
            <w:pPr>
              <w:spacing w:line="20" w:lineRule="exact"/>
              <w:rPr>
                <w:rFonts w:ascii="Times New Roman" w:hAnsi="Times New Roman" w:cs="Times New Roman"/>
                <w:sz w:val="24"/>
                <w:szCs w:val="24"/>
              </w:rPr>
            </w:pPr>
          </w:p>
        </w:tc>
        <w:tc>
          <w:tcPr>
            <w:tcW w:w="1260" w:type="dxa"/>
            <w:vAlign w:val="bottom"/>
          </w:tcPr>
          <w:p w:rsidR="00392448" w:rsidRPr="00392448" w:rsidRDefault="00392448" w:rsidP="00392448">
            <w:pPr>
              <w:spacing w:line="20" w:lineRule="exact"/>
              <w:rPr>
                <w:rFonts w:ascii="Times New Roman" w:hAnsi="Times New Roman" w:cs="Times New Roman"/>
                <w:sz w:val="24"/>
                <w:szCs w:val="24"/>
              </w:rPr>
            </w:pPr>
          </w:p>
        </w:tc>
        <w:tc>
          <w:tcPr>
            <w:tcW w:w="30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60" w:type="dxa"/>
            <w:shd w:val="clear" w:color="auto" w:fill="000000"/>
            <w:vAlign w:val="bottom"/>
          </w:tcPr>
          <w:p w:rsidR="00392448" w:rsidRPr="00392448" w:rsidRDefault="00392448" w:rsidP="00392448">
            <w:pPr>
              <w:spacing w:line="20" w:lineRule="exact"/>
              <w:rPr>
                <w:rFonts w:ascii="Times New Roman" w:hAnsi="Times New Roman" w:cs="Times New Roman"/>
                <w:sz w:val="24"/>
                <w:szCs w:val="24"/>
              </w:rPr>
            </w:pPr>
          </w:p>
        </w:tc>
        <w:tc>
          <w:tcPr>
            <w:tcW w:w="460" w:type="dxa"/>
            <w:shd w:val="clear" w:color="auto" w:fill="000000"/>
            <w:vAlign w:val="bottom"/>
          </w:tcPr>
          <w:p w:rsidR="00392448" w:rsidRPr="00392448" w:rsidRDefault="00392448" w:rsidP="00392448">
            <w:pPr>
              <w:spacing w:line="20" w:lineRule="exact"/>
              <w:rPr>
                <w:rFonts w:ascii="Times New Roman" w:hAnsi="Times New Roman" w:cs="Times New Roman"/>
                <w:sz w:val="24"/>
                <w:szCs w:val="24"/>
              </w:rPr>
            </w:pPr>
          </w:p>
        </w:tc>
        <w:tc>
          <w:tcPr>
            <w:tcW w:w="80" w:type="dxa"/>
            <w:shd w:val="clear" w:color="auto" w:fill="000000"/>
            <w:vAlign w:val="bottom"/>
          </w:tcPr>
          <w:p w:rsidR="00392448" w:rsidRPr="00392448" w:rsidRDefault="00392448" w:rsidP="00392448">
            <w:pPr>
              <w:spacing w:line="20" w:lineRule="exact"/>
              <w:rPr>
                <w:rFonts w:ascii="Times New Roman" w:hAnsi="Times New Roman" w:cs="Times New Roman"/>
                <w:sz w:val="24"/>
                <w:szCs w:val="24"/>
              </w:rPr>
            </w:pPr>
          </w:p>
        </w:tc>
        <w:tc>
          <w:tcPr>
            <w:tcW w:w="44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r>
      <w:tr w:rsidR="00392448" w:rsidRPr="00392448" w:rsidTr="00392448">
        <w:trPr>
          <w:trHeight w:val="256"/>
        </w:trPr>
        <w:tc>
          <w:tcPr>
            <w:tcW w:w="4140" w:type="dxa"/>
            <w:tcBorders>
              <w:left w:val="single" w:sz="8" w:space="0" w:color="auto"/>
              <w:right w:val="single" w:sz="8" w:space="0" w:color="auto"/>
            </w:tcBorders>
            <w:vAlign w:val="bottom"/>
          </w:tcPr>
          <w:p w:rsidR="00392448" w:rsidRPr="00392448" w:rsidRDefault="00392448" w:rsidP="00392448">
            <w:pPr>
              <w:spacing w:line="256"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внеурочной деятельности</w:t>
            </w:r>
          </w:p>
        </w:tc>
        <w:tc>
          <w:tcPr>
            <w:tcW w:w="100" w:type="dxa"/>
            <w:vAlign w:val="bottom"/>
          </w:tcPr>
          <w:p w:rsidR="00392448" w:rsidRPr="00392448" w:rsidRDefault="00392448" w:rsidP="00392448">
            <w:pPr>
              <w:rPr>
                <w:rFonts w:ascii="Times New Roman" w:hAnsi="Times New Roman" w:cs="Times New Roman"/>
                <w:sz w:val="24"/>
                <w:szCs w:val="24"/>
              </w:rPr>
            </w:pPr>
          </w:p>
        </w:tc>
        <w:tc>
          <w:tcPr>
            <w:tcW w:w="4920" w:type="dxa"/>
            <w:gridSpan w:val="11"/>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ДОД «Думиничская школа искусств» № 5 от</w:t>
            </w:r>
          </w:p>
        </w:tc>
        <w:tc>
          <w:tcPr>
            <w:tcW w:w="4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41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1240" w:type="dxa"/>
            <w:gridSpan w:val="3"/>
            <w:tcBorders>
              <w:top w:val="single" w:sz="8" w:space="0" w:color="auto"/>
              <w:bottom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w w:val="98"/>
                <w:sz w:val="24"/>
                <w:szCs w:val="24"/>
              </w:rPr>
              <w:t>03.</w:t>
            </w:r>
            <w:r w:rsidRPr="00392448">
              <w:rPr>
                <w:rFonts w:ascii="Times New Roman" w:eastAsia="Times New Roman" w:hAnsi="Times New Roman" w:cs="Times New Roman"/>
                <w:w w:val="98"/>
                <w:sz w:val="24"/>
                <w:szCs w:val="24"/>
                <w:u w:val="single"/>
              </w:rPr>
              <w:t>09.2013</w:t>
            </w:r>
            <w:r w:rsidRPr="00392448">
              <w:rPr>
                <w:rFonts w:ascii="Times New Roman" w:eastAsia="Times New Roman" w:hAnsi="Times New Roman" w:cs="Times New Roman"/>
                <w:w w:val="98"/>
                <w:sz w:val="24"/>
                <w:szCs w:val="24"/>
              </w:rPr>
              <w:t xml:space="preserve"> г</w:t>
            </w:r>
          </w:p>
        </w:tc>
        <w:tc>
          <w:tcPr>
            <w:tcW w:w="2680" w:type="dxa"/>
            <w:gridSpan w:val="4"/>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16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gridSpan w:val="2"/>
            <w:vAlign w:val="bottom"/>
          </w:tcPr>
          <w:p w:rsidR="00392448" w:rsidRPr="00392448" w:rsidRDefault="00392448" w:rsidP="00392448">
            <w:pPr>
              <w:rPr>
                <w:rFonts w:ascii="Times New Roman" w:hAnsi="Times New Roman" w:cs="Times New Roman"/>
                <w:sz w:val="24"/>
                <w:szCs w:val="24"/>
              </w:rPr>
            </w:pPr>
          </w:p>
        </w:tc>
        <w:tc>
          <w:tcPr>
            <w:tcW w:w="4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41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4920" w:type="dxa"/>
            <w:gridSpan w:val="11"/>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2)МКОУ ДОД «Детско-юношеская спортивная</w:t>
            </w:r>
          </w:p>
        </w:tc>
        <w:tc>
          <w:tcPr>
            <w:tcW w:w="4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41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4840" w:type="dxa"/>
            <w:gridSpan w:val="10"/>
            <w:tcBorders>
              <w:top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школа» № 6 от 03.09.2013</w:t>
            </w:r>
          </w:p>
        </w:tc>
        <w:tc>
          <w:tcPr>
            <w:tcW w:w="80" w:type="dxa"/>
            <w:vAlign w:val="bottom"/>
          </w:tcPr>
          <w:p w:rsidR="00392448" w:rsidRPr="00392448" w:rsidRDefault="00392448" w:rsidP="00392448">
            <w:pPr>
              <w:rPr>
                <w:rFonts w:ascii="Times New Roman" w:hAnsi="Times New Roman" w:cs="Times New Roman"/>
                <w:sz w:val="24"/>
                <w:szCs w:val="24"/>
              </w:rPr>
            </w:pPr>
          </w:p>
        </w:tc>
        <w:tc>
          <w:tcPr>
            <w:tcW w:w="4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
        </w:trPr>
        <w:tc>
          <w:tcPr>
            <w:tcW w:w="4140" w:type="dxa"/>
            <w:tcBorders>
              <w:left w:val="single" w:sz="8" w:space="0" w:color="auto"/>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82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2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6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08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26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6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46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r>
    </w:tbl>
    <w:p w:rsidR="00392448" w:rsidRPr="00392448" w:rsidRDefault="00392448" w:rsidP="00392448">
      <w:pPr>
        <w:spacing w:line="231" w:lineRule="auto"/>
        <w:ind w:left="980"/>
        <w:rPr>
          <w:rFonts w:ascii="Times New Roman" w:hAnsi="Times New Roman" w:cs="Times New Roman"/>
          <w:sz w:val="24"/>
          <w:szCs w:val="24"/>
        </w:rPr>
      </w:pPr>
      <w:r w:rsidRPr="00392448">
        <w:rPr>
          <w:rFonts w:ascii="Times New Roman" w:eastAsia="Times New Roman" w:hAnsi="Times New Roman" w:cs="Times New Roman"/>
          <w:sz w:val="24"/>
          <w:szCs w:val="24"/>
        </w:rPr>
        <w:t>Укомплектованность библиотечного фонда</w:t>
      </w:r>
    </w:p>
    <w:tbl>
      <w:tblPr>
        <w:tblW w:w="0" w:type="auto"/>
        <w:tblInd w:w="150" w:type="dxa"/>
        <w:tblLayout w:type="fixed"/>
        <w:tblCellMar>
          <w:left w:w="0" w:type="dxa"/>
          <w:right w:w="0" w:type="dxa"/>
        </w:tblCellMar>
        <w:tblLook w:val="04A0"/>
      </w:tblPr>
      <w:tblGrid>
        <w:gridCol w:w="5240"/>
        <w:gridCol w:w="2260"/>
        <w:gridCol w:w="1560"/>
        <w:gridCol w:w="1140"/>
      </w:tblGrid>
      <w:tr w:rsidR="00392448" w:rsidRPr="00392448" w:rsidTr="00392448">
        <w:trPr>
          <w:trHeight w:val="266"/>
        </w:trPr>
        <w:tc>
          <w:tcPr>
            <w:tcW w:w="5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top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 всем учебным</w:t>
            </w:r>
          </w:p>
        </w:tc>
        <w:tc>
          <w:tcPr>
            <w:tcW w:w="1560" w:type="dxa"/>
            <w:tcBorders>
              <w:top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Количество</w:t>
            </w:r>
          </w:p>
        </w:tc>
        <w:tc>
          <w:tcPr>
            <w:tcW w:w="1140" w:type="dxa"/>
            <w:tcBorders>
              <w:top w:val="single" w:sz="8" w:space="0" w:color="auto"/>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w:t>
            </w:r>
          </w:p>
        </w:tc>
      </w:tr>
      <w:tr w:rsidR="00392448" w:rsidRPr="00392448" w:rsidTr="00392448">
        <w:trPr>
          <w:trHeight w:val="276"/>
        </w:trPr>
        <w:tc>
          <w:tcPr>
            <w:tcW w:w="5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 / не по</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экземпляров</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одного</w:t>
            </w:r>
          </w:p>
        </w:tc>
      </w:tr>
      <w:tr w:rsidR="00392448" w:rsidRPr="00392448" w:rsidTr="00392448">
        <w:trPr>
          <w:trHeight w:val="276"/>
        </w:trPr>
        <w:tc>
          <w:tcPr>
            <w:tcW w:w="5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всем предметам</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учащего</w:t>
            </w:r>
          </w:p>
        </w:tc>
      </w:tr>
      <w:tr w:rsidR="00392448" w:rsidRPr="00392448" w:rsidTr="00392448">
        <w:trPr>
          <w:trHeight w:val="276"/>
        </w:trPr>
        <w:tc>
          <w:tcPr>
            <w:tcW w:w="5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(указать по каким</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ся</w:t>
            </w:r>
          </w:p>
        </w:tc>
      </w:tr>
      <w:tr w:rsidR="00392448" w:rsidRPr="00392448" w:rsidTr="00392448">
        <w:trPr>
          <w:trHeight w:val="281"/>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отсутствует)</w:t>
            </w: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524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Укомплектованность библиотечного фонда:</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9"/>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52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учебниками</w:t>
            </w:r>
          </w:p>
        </w:tc>
        <w:tc>
          <w:tcPr>
            <w:tcW w:w="22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 всем учебным</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1114</w:t>
            </w:r>
          </w:p>
        </w:tc>
        <w:tc>
          <w:tcPr>
            <w:tcW w:w="114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32,7</w:t>
            </w:r>
          </w:p>
        </w:tc>
      </w:tr>
      <w:tr w:rsidR="00392448" w:rsidRPr="00392448" w:rsidTr="00392448">
        <w:trPr>
          <w:trHeight w:val="279"/>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spacing w:line="27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52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учебными пособиями</w:t>
            </w:r>
          </w:p>
        </w:tc>
        <w:tc>
          <w:tcPr>
            <w:tcW w:w="226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 всем учебным</w:t>
            </w:r>
          </w:p>
        </w:tc>
        <w:tc>
          <w:tcPr>
            <w:tcW w:w="156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80</w:t>
            </w:r>
          </w:p>
        </w:tc>
        <w:tc>
          <w:tcPr>
            <w:tcW w:w="114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2,4</w:t>
            </w:r>
          </w:p>
        </w:tc>
      </w:tr>
      <w:tr w:rsidR="00392448" w:rsidRPr="00392448" w:rsidTr="00392448">
        <w:trPr>
          <w:trHeight w:val="281"/>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предметам</w:t>
            </w: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524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методическими и периодическими изданиями</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36</w:t>
            </w:r>
          </w:p>
        </w:tc>
        <w:tc>
          <w:tcPr>
            <w:tcW w:w="114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1,1</w:t>
            </w:r>
          </w:p>
        </w:tc>
      </w:tr>
      <w:tr w:rsidR="00392448" w:rsidRPr="00392448" w:rsidTr="00392448">
        <w:trPr>
          <w:trHeight w:val="281"/>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 предметам учебного плана</w:t>
            </w: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524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Укомплектованность библиотечного фонда</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дополнительной литературой:</w:t>
            </w: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детской художественной литературой</w:t>
            </w: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4360</w:t>
            </w:r>
          </w:p>
        </w:tc>
        <w:tc>
          <w:tcPr>
            <w:tcW w:w="114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128,2</w:t>
            </w:r>
          </w:p>
        </w:tc>
      </w:tr>
      <w:tr w:rsidR="00392448" w:rsidRPr="00392448" w:rsidTr="00392448">
        <w:trPr>
          <w:trHeight w:val="266"/>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научно-популярной литературой</w:t>
            </w: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46</w:t>
            </w:r>
          </w:p>
        </w:tc>
        <w:tc>
          <w:tcPr>
            <w:tcW w:w="1140" w:type="dxa"/>
            <w:tcBorders>
              <w:bottom w:val="single" w:sz="8" w:space="0" w:color="auto"/>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1,4</w:t>
            </w:r>
          </w:p>
        </w:tc>
      </w:tr>
      <w:tr w:rsidR="00392448" w:rsidRPr="00392448" w:rsidTr="00392448">
        <w:trPr>
          <w:trHeight w:val="261"/>
        </w:trPr>
        <w:tc>
          <w:tcPr>
            <w:tcW w:w="524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 справочно-библиографическими и</w:t>
            </w:r>
          </w:p>
        </w:tc>
        <w:tc>
          <w:tcPr>
            <w:tcW w:w="2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108</w:t>
            </w:r>
          </w:p>
        </w:tc>
        <w:tc>
          <w:tcPr>
            <w:tcW w:w="114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3,2</w:t>
            </w:r>
          </w:p>
        </w:tc>
      </w:tr>
      <w:tr w:rsidR="00392448" w:rsidRPr="00392448" w:rsidTr="00392448">
        <w:trPr>
          <w:trHeight w:val="282"/>
        </w:trPr>
        <w:tc>
          <w:tcPr>
            <w:tcW w:w="5240" w:type="dxa"/>
            <w:tcBorders>
              <w:left w:val="single" w:sz="8" w:space="0" w:color="auto"/>
              <w:bottom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периодическими изданиями</w:t>
            </w:r>
          </w:p>
        </w:tc>
        <w:tc>
          <w:tcPr>
            <w:tcW w:w="2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357" w:lineRule="exact"/>
        <w:rPr>
          <w:rFonts w:ascii="Times New Roman" w:hAnsi="Times New Roman" w:cs="Times New Roman"/>
          <w:sz w:val="24"/>
          <w:szCs w:val="24"/>
        </w:rPr>
      </w:pPr>
    </w:p>
    <w:p w:rsidR="00392448" w:rsidRPr="00392448" w:rsidRDefault="00392448" w:rsidP="00392448">
      <w:pPr>
        <w:spacing w:line="264" w:lineRule="auto"/>
        <w:ind w:left="260" w:right="920" w:firstLine="708"/>
        <w:rPr>
          <w:rFonts w:ascii="Times New Roman" w:hAnsi="Times New Roman" w:cs="Times New Roman"/>
          <w:sz w:val="24"/>
          <w:szCs w:val="24"/>
        </w:rPr>
      </w:pPr>
      <w:r w:rsidRPr="00392448">
        <w:rPr>
          <w:rFonts w:ascii="Times New Roman" w:eastAsia="Times New Roman" w:hAnsi="Times New Roman" w:cs="Times New Roman"/>
          <w:sz w:val="24"/>
          <w:szCs w:val="24"/>
        </w:rPr>
        <w:t>Посредством использования имеющейся сети Интернет учащимся обеспечивается возможность доступа к электронным образовательным ресурсам:</w:t>
      </w:r>
    </w:p>
    <w:p w:rsidR="00392448" w:rsidRPr="00392448" w:rsidRDefault="00392448" w:rsidP="00392448">
      <w:pPr>
        <w:spacing w:line="234" w:lineRule="auto"/>
        <w:ind w:left="440" w:right="35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Большой энциклопедический и исторический словари онлайн </w:t>
      </w:r>
      <w:r w:rsidRPr="00392448">
        <w:rPr>
          <w:rFonts w:ascii="Times New Roman" w:eastAsia="Times New Roman" w:hAnsi="Times New Roman" w:cs="Times New Roman"/>
          <w:color w:val="0000FF"/>
          <w:sz w:val="24"/>
          <w:szCs w:val="24"/>
          <w:u w:val="single"/>
        </w:rPr>
        <w:t>http://www.edic.ru/</w:t>
      </w:r>
    </w:p>
    <w:p w:rsidR="00392448" w:rsidRPr="00392448" w:rsidRDefault="00392448" w:rsidP="00392448">
      <w:pPr>
        <w:spacing w:line="234" w:lineRule="auto"/>
        <w:ind w:left="440" w:right="412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ВикиЗнание: гипертекстовая электронная энциклопедия </w:t>
      </w:r>
      <w:r w:rsidRPr="00392448">
        <w:rPr>
          <w:rFonts w:ascii="Times New Roman" w:eastAsia="Times New Roman" w:hAnsi="Times New Roman" w:cs="Times New Roman"/>
          <w:color w:val="0000FF"/>
          <w:sz w:val="24"/>
          <w:szCs w:val="24"/>
          <w:u w:val="single"/>
        </w:rPr>
        <w:t>http://www.wikiznanie.ru/</w:t>
      </w:r>
    </w:p>
    <w:p w:rsidR="00392448" w:rsidRPr="00392448" w:rsidRDefault="00392448" w:rsidP="00392448">
      <w:pPr>
        <w:rPr>
          <w:rFonts w:ascii="Times New Roman" w:hAnsi="Times New Roman" w:cs="Times New Roman"/>
          <w:sz w:val="24"/>
          <w:szCs w:val="24"/>
        </w:rPr>
        <w:sectPr w:rsidR="00392448" w:rsidRPr="00392448">
          <w:pgSz w:w="11900" w:h="16838"/>
          <w:pgMar w:top="1112" w:right="126" w:bottom="429" w:left="1440" w:header="0" w:footer="0" w:gutter="0"/>
          <w:cols w:space="720" w:equalWidth="0">
            <w:col w:w="10340"/>
          </w:cols>
        </w:sectPr>
      </w:pPr>
    </w:p>
    <w:p w:rsidR="00392448" w:rsidRPr="00392448" w:rsidRDefault="00392448" w:rsidP="00392448">
      <w:pPr>
        <w:spacing w:line="234" w:lineRule="auto"/>
        <w:ind w:right="386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Википедия: свободная многоязычная энциклопедия </w:t>
      </w:r>
      <w:r w:rsidRPr="00392448">
        <w:rPr>
          <w:rFonts w:ascii="Times New Roman" w:eastAsia="Times New Roman" w:hAnsi="Times New Roman" w:cs="Times New Roman"/>
          <w:color w:val="0000FF"/>
          <w:sz w:val="24"/>
          <w:szCs w:val="24"/>
          <w:u w:val="single"/>
        </w:rPr>
        <w:t>http://ru.wikipedia.org/</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Мегаэнциклопедия портала "Кирилл и Мефодий"</w:t>
      </w:r>
      <w:r>
        <w:rPr>
          <w:rFonts w:ascii="Times New Roman" w:hAnsi="Times New Roman" w:cs="Times New Roman"/>
          <w:sz w:val="24"/>
          <w:szCs w:val="24"/>
        </w:rPr>
        <w:t xml:space="preserve"> </w:t>
      </w:r>
      <w:r w:rsidRPr="00392448">
        <w:rPr>
          <w:rFonts w:ascii="Times New Roman" w:eastAsia="Times New Roman" w:hAnsi="Times New Roman" w:cs="Times New Roman"/>
          <w:color w:val="0000FF"/>
          <w:sz w:val="24"/>
          <w:szCs w:val="24"/>
          <w:u w:val="single"/>
        </w:rPr>
        <w:t>http://www.megabook.ru/</w:t>
      </w:r>
    </w:p>
    <w:p w:rsidR="00392448" w:rsidRPr="00392448" w:rsidRDefault="00392448" w:rsidP="00392448">
      <w:pPr>
        <w:spacing w:line="234" w:lineRule="auto"/>
        <w:ind w:right="40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МультиЛекс Online: электронные словари онлайн </w:t>
      </w:r>
      <w:r w:rsidRPr="00392448">
        <w:rPr>
          <w:rFonts w:ascii="Times New Roman" w:eastAsia="Times New Roman" w:hAnsi="Times New Roman" w:cs="Times New Roman"/>
          <w:color w:val="0000FF"/>
          <w:sz w:val="24"/>
          <w:szCs w:val="24"/>
          <w:u w:val="single"/>
        </w:rPr>
        <w:t>http://online.multilex.ru/</w:t>
      </w:r>
    </w:p>
    <w:p w:rsidR="00392448" w:rsidRPr="00392448" w:rsidRDefault="00392448" w:rsidP="00392448">
      <w:pPr>
        <w:spacing w:line="234" w:lineRule="auto"/>
        <w:ind w:right="434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Нобелевские лауреаты: биографические статьи </w:t>
      </w:r>
      <w:r w:rsidRPr="00392448">
        <w:rPr>
          <w:rFonts w:ascii="Times New Roman" w:eastAsia="Times New Roman" w:hAnsi="Times New Roman" w:cs="Times New Roman"/>
          <w:color w:val="0000FF"/>
          <w:sz w:val="24"/>
          <w:szCs w:val="24"/>
          <w:u w:val="single"/>
        </w:rPr>
        <w:t>http://www.n-t.org/nl/</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Педагогический энциклопедический словарь</w:t>
      </w:r>
      <w:r>
        <w:rPr>
          <w:rFonts w:ascii="Times New Roman" w:hAnsi="Times New Roman" w:cs="Times New Roman"/>
          <w:sz w:val="24"/>
          <w:szCs w:val="24"/>
        </w:rPr>
        <w:t xml:space="preserve"> </w:t>
      </w:r>
      <w:r w:rsidRPr="00392448">
        <w:rPr>
          <w:rFonts w:ascii="Times New Roman" w:eastAsia="Times New Roman" w:hAnsi="Times New Roman" w:cs="Times New Roman"/>
          <w:color w:val="0000FF"/>
          <w:sz w:val="24"/>
          <w:szCs w:val="24"/>
          <w:u w:val="single"/>
        </w:rPr>
        <w:t>http://dictionary.fio.ru/</w:t>
      </w:r>
    </w:p>
    <w:p w:rsidR="00392448" w:rsidRPr="00392448" w:rsidRDefault="00392448" w:rsidP="00392448">
      <w:pPr>
        <w:spacing w:line="234" w:lineRule="auto"/>
        <w:ind w:right="424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Рубрикой: энциклопедии, словари, справочники </w:t>
      </w:r>
      <w:r w:rsidRPr="00392448">
        <w:rPr>
          <w:rFonts w:ascii="Times New Roman" w:eastAsia="Times New Roman" w:hAnsi="Times New Roman" w:cs="Times New Roman"/>
          <w:color w:val="0000FF"/>
          <w:sz w:val="24"/>
          <w:szCs w:val="24"/>
          <w:u w:val="single"/>
        </w:rPr>
        <w:t>http://www.rubricon.com/</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Русские словари. Служба русского языка</w:t>
      </w:r>
      <w:r>
        <w:rPr>
          <w:rFonts w:ascii="Times New Roman" w:hAnsi="Times New Roman" w:cs="Times New Roman"/>
          <w:sz w:val="24"/>
          <w:szCs w:val="24"/>
        </w:rPr>
        <w:t xml:space="preserve"> </w:t>
      </w:r>
      <w:r w:rsidRPr="00392448">
        <w:rPr>
          <w:rFonts w:ascii="Times New Roman" w:eastAsia="Times New Roman" w:hAnsi="Times New Roman" w:cs="Times New Roman"/>
          <w:color w:val="0000FF"/>
          <w:sz w:val="24"/>
          <w:szCs w:val="24"/>
          <w:u w:val="single"/>
        </w:rPr>
        <w:t>http://www.slovari.ru/</w:t>
      </w:r>
    </w:p>
    <w:p w:rsidR="00392448" w:rsidRPr="00392448" w:rsidRDefault="00392448" w:rsidP="00392448">
      <w:pPr>
        <w:spacing w:line="234" w:lineRule="auto"/>
        <w:rPr>
          <w:rFonts w:ascii="Times New Roman" w:hAnsi="Times New Roman" w:cs="Times New Roman"/>
          <w:sz w:val="24"/>
          <w:szCs w:val="24"/>
        </w:rPr>
      </w:pPr>
      <w:r w:rsidRPr="00392448">
        <w:rPr>
          <w:rFonts w:ascii="Times New Roman" w:eastAsia="Times New Roman" w:hAnsi="Times New Roman" w:cs="Times New Roman"/>
          <w:sz w:val="24"/>
          <w:szCs w:val="24"/>
        </w:rPr>
        <w:t>Словари издательства "Русский язык": англо-русский, русско-английский, немецко-русский и русско-немецкий</w:t>
      </w:r>
      <w:r>
        <w:rPr>
          <w:rFonts w:ascii="Times New Roman" w:hAnsi="Times New Roman" w:cs="Times New Roman"/>
          <w:sz w:val="24"/>
          <w:szCs w:val="24"/>
        </w:rPr>
        <w:t xml:space="preserve"> </w:t>
      </w:r>
      <w:r w:rsidRPr="00392448">
        <w:rPr>
          <w:rFonts w:ascii="Times New Roman" w:eastAsia="Times New Roman" w:hAnsi="Times New Roman" w:cs="Times New Roman"/>
          <w:color w:val="0000FF"/>
          <w:sz w:val="24"/>
          <w:szCs w:val="24"/>
          <w:u w:val="single"/>
        </w:rPr>
        <w:t>http://www.rambler.ru/dict/</w:t>
      </w:r>
    </w:p>
    <w:p w:rsidR="00392448" w:rsidRPr="00392448" w:rsidRDefault="00392448" w:rsidP="00392448">
      <w:pPr>
        <w:spacing w:line="234" w:lineRule="auto"/>
        <w:ind w:right="4180"/>
        <w:rPr>
          <w:rFonts w:ascii="Times New Roman" w:hAnsi="Times New Roman" w:cs="Times New Roman"/>
          <w:sz w:val="24"/>
          <w:szCs w:val="24"/>
        </w:rPr>
      </w:pPr>
      <w:r w:rsidRPr="00392448">
        <w:rPr>
          <w:rFonts w:ascii="Times New Roman" w:eastAsia="Times New Roman" w:hAnsi="Times New Roman" w:cs="Times New Roman"/>
          <w:sz w:val="24"/>
          <w:szCs w:val="24"/>
        </w:rPr>
        <w:t xml:space="preserve">Словари и энциклопедии on-line на Академик.ру </w:t>
      </w:r>
      <w:r w:rsidRPr="00392448">
        <w:rPr>
          <w:rFonts w:ascii="Times New Roman" w:eastAsia="Times New Roman" w:hAnsi="Times New Roman" w:cs="Times New Roman"/>
          <w:color w:val="0000FF"/>
          <w:sz w:val="24"/>
          <w:szCs w:val="24"/>
          <w:u w:val="single"/>
        </w:rPr>
        <w:t>http://dic.academic.ru/</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Словари русского языка на портале "Грамота.ру"</w:t>
      </w:r>
      <w:r w:rsidRPr="00392448">
        <w:rPr>
          <w:rFonts w:ascii="Times New Roman" w:eastAsia="Times New Roman" w:hAnsi="Times New Roman" w:cs="Times New Roman"/>
          <w:color w:val="0000FF"/>
          <w:sz w:val="24"/>
          <w:szCs w:val="24"/>
          <w:u w:val="single"/>
        </w:rPr>
        <w:t>http://slovari.gramota.ru/</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Служба тематических толковых словарей "Глоссарий.ру"</w:t>
      </w:r>
      <w:r w:rsidRPr="00392448">
        <w:rPr>
          <w:rFonts w:ascii="Times New Roman" w:eastAsia="Times New Roman" w:hAnsi="Times New Roman" w:cs="Times New Roman"/>
          <w:color w:val="0000FF"/>
          <w:sz w:val="24"/>
          <w:szCs w:val="24"/>
          <w:u w:val="single"/>
        </w:rPr>
        <w:t>http://www.glossary.ru/</w:t>
      </w:r>
    </w:p>
    <w:p w:rsidR="00392448" w:rsidRPr="00392448" w:rsidRDefault="00392448" w:rsidP="00392448">
      <w:pPr>
        <w:spacing w:line="234" w:lineRule="auto"/>
        <w:ind w:right="3040"/>
        <w:rPr>
          <w:rFonts w:ascii="Times New Roman" w:hAnsi="Times New Roman" w:cs="Times New Roman"/>
          <w:sz w:val="24"/>
          <w:szCs w:val="24"/>
        </w:rPr>
      </w:pPr>
      <w:r w:rsidRPr="00392448">
        <w:rPr>
          <w:rFonts w:ascii="Times New Roman" w:eastAsia="Times New Roman" w:hAnsi="Times New Roman" w:cs="Times New Roman"/>
          <w:sz w:val="24"/>
          <w:szCs w:val="24"/>
        </w:rPr>
        <w:t>Толковый словарь живого великорусского языка В. И. Даля</w:t>
      </w:r>
      <w:r w:rsidRPr="00392448">
        <w:rPr>
          <w:rFonts w:ascii="Times New Roman" w:eastAsia="Times New Roman" w:hAnsi="Times New Roman" w:cs="Times New Roman"/>
          <w:color w:val="0000FF"/>
          <w:sz w:val="24"/>
          <w:szCs w:val="24"/>
          <w:u w:val="single"/>
        </w:rPr>
        <w:t>http://vidahl.agava.ru/</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Энциклопедия "Кругосвет"</w:t>
      </w:r>
      <w:r w:rsidRPr="00392448">
        <w:rPr>
          <w:rFonts w:ascii="Times New Roman" w:eastAsia="Times New Roman" w:hAnsi="Times New Roman" w:cs="Times New Roman"/>
          <w:color w:val="0000FF"/>
          <w:sz w:val="24"/>
          <w:szCs w:val="24"/>
          <w:u w:val="single"/>
        </w:rPr>
        <w:t>http://www.krugosvet.ru/</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Энциклопедия "Природа науки. 200 законов мироздания"</w:t>
      </w:r>
      <w:r w:rsidRPr="00392448">
        <w:rPr>
          <w:rFonts w:ascii="Times New Roman" w:eastAsia="Times New Roman" w:hAnsi="Times New Roman" w:cs="Times New Roman"/>
          <w:color w:val="0000FF"/>
          <w:sz w:val="24"/>
          <w:szCs w:val="24"/>
          <w:u w:val="single"/>
        </w:rPr>
        <w:t>http://www.elementy.ru/trefil/</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Яндекс. Словари</w:t>
      </w:r>
      <w:r w:rsidRPr="00392448">
        <w:rPr>
          <w:rFonts w:ascii="Times New Roman" w:eastAsia="Times New Roman" w:hAnsi="Times New Roman" w:cs="Times New Roman"/>
          <w:color w:val="0000FF"/>
          <w:sz w:val="24"/>
          <w:szCs w:val="24"/>
          <w:u w:val="single"/>
        </w:rPr>
        <w:t>http://slovari.yandex.ru/</w:t>
      </w: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Sokr.Ru: словарь сокращений русского языка</w:t>
      </w:r>
      <w:r w:rsidRPr="00392448">
        <w:rPr>
          <w:rFonts w:ascii="Times New Roman" w:eastAsia="Times New Roman" w:hAnsi="Times New Roman" w:cs="Times New Roman"/>
          <w:color w:val="0000FF"/>
          <w:sz w:val="24"/>
          <w:szCs w:val="24"/>
          <w:u w:val="single"/>
        </w:rPr>
        <w:t>http://www.sokr.ru/</w:t>
      </w:r>
    </w:p>
    <w:p w:rsidR="00392448" w:rsidRPr="00392448" w:rsidRDefault="00392448" w:rsidP="00392448">
      <w:pPr>
        <w:ind w:right="-239"/>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Укомплектованность учебниками</w:t>
      </w:r>
    </w:p>
    <w:p w:rsidR="00392448" w:rsidRPr="00392448" w:rsidRDefault="00392448" w:rsidP="00392448">
      <w:pPr>
        <w:spacing w:line="362"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pgSz w:w="11900" w:h="16838"/>
          <w:pgMar w:top="1135" w:right="846" w:bottom="429" w:left="1440" w:header="0" w:footer="0" w:gutter="0"/>
          <w:cols w:space="720" w:equalWidth="0">
            <w:col w:w="9620"/>
          </w:cols>
        </w:sectPr>
      </w:pPr>
    </w:p>
    <w:tbl>
      <w:tblPr>
        <w:tblW w:w="0" w:type="auto"/>
        <w:tblInd w:w="150" w:type="dxa"/>
        <w:tblLayout w:type="fixed"/>
        <w:tblCellMar>
          <w:left w:w="0" w:type="dxa"/>
          <w:right w:w="0" w:type="dxa"/>
        </w:tblCellMar>
        <w:tblLook w:val="04A0"/>
      </w:tblPr>
      <w:tblGrid>
        <w:gridCol w:w="2240"/>
        <w:gridCol w:w="2400"/>
        <w:gridCol w:w="3280"/>
        <w:gridCol w:w="1680"/>
        <w:gridCol w:w="30"/>
      </w:tblGrid>
      <w:tr w:rsidR="00392448" w:rsidRPr="00392448" w:rsidTr="00392448">
        <w:trPr>
          <w:trHeight w:val="28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Ступень</w:t>
            </w:r>
          </w:p>
        </w:tc>
        <w:tc>
          <w:tcPr>
            <w:tcW w:w="240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Наименование</w:t>
            </w:r>
          </w:p>
        </w:tc>
        <w:tc>
          <w:tcPr>
            <w:tcW w:w="32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УМК</w:t>
            </w:r>
          </w:p>
        </w:tc>
        <w:tc>
          <w:tcPr>
            <w:tcW w:w="16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Количество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w:t>
            </w:r>
          </w:p>
        </w:tc>
        <w:tc>
          <w:tcPr>
            <w:tcW w:w="240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предмета</w:t>
            </w:r>
          </w:p>
        </w:tc>
        <w:tc>
          <w:tcPr>
            <w:tcW w:w="3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учебников 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библиотечном</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фонде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Основное общее</w:t>
            </w: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Русский язык</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Ладыженская Т. А., Баранов</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М.Т., Тростенцова Л.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Русский язык.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Баранов М.Т., Ладыженская</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Т.А., Тростенцова Л.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Русский язык.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Баранов М.Т., Ладыженская</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Т.А., Тростенцова Л.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Русский язык.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Тростенцова Л. А.,</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Ладыженская Т. А., Дейкина 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 и др. Русский язык.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Тростенцова Л. 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Ладыженская Т. А., Дейкина 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 и др. Русский язык.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литература</w:t>
            </w:r>
          </w:p>
        </w:tc>
        <w:tc>
          <w:tcPr>
            <w:tcW w:w="32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Курдюмова Т.Ф. Литература. 5</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Курдюмова Т.Ф. Литература. 6</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Курдюмова Т.Ф. Литература. 7</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Курдюмова Т.Ф.,</w:t>
            </w:r>
          </w:p>
        </w:tc>
        <w:tc>
          <w:tcPr>
            <w:tcW w:w="16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Колокольцева Е.Н., Леонов 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 и др. Литература.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8"/>
                <w:sz w:val="24"/>
                <w:szCs w:val="24"/>
              </w:rPr>
              <w:t>Курдюмова Т.Ф., Леонов С. 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Марьина О. Б.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Литература.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Немецкий язык</w:t>
            </w:r>
          </w:p>
        </w:tc>
        <w:tc>
          <w:tcPr>
            <w:tcW w:w="32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Бим И.Л., Рыжова Л. И.</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10\10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Немецкий язык. 5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Бим И.Л., Садомова Л.В.,</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Санникова Л.М. Немецкий</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язык.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Бим И.Л., Садомова Л.В.</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Немецкий язык. 7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Бим И.Л., Садомова Л.В.</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Немецкий язык. 8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Бим И.Л., Садомова Л.В.</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19\13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4"/>
        </w:trPr>
        <w:tc>
          <w:tcPr>
            <w:tcW w:w="224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2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411</w:t>
            </w:r>
          </w:p>
        </w:tc>
        <w:tc>
          <w:tcPr>
            <w:tcW w:w="168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240"/>
        <w:gridCol w:w="2400"/>
        <w:gridCol w:w="3280"/>
        <w:gridCol w:w="1680"/>
        <w:gridCol w:w="30"/>
      </w:tblGrid>
      <w:tr w:rsidR="00392448" w:rsidRPr="00392448" w:rsidTr="00392448">
        <w:trPr>
          <w:trHeight w:val="28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Немецкий язык. 9 класс</w:t>
            </w:r>
          </w:p>
        </w:tc>
        <w:tc>
          <w:tcPr>
            <w:tcW w:w="168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математика</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Виленкин Н.Я., Жохов В. И.,</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Чесноков А.С.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Математика.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Виленкин Н.Я., Жохов В. И.,</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17\9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Чесноков А.С.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Математика.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Макарычев Ю.Н., Миндюк</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Н.Г., Нешков К.И. и др. / 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5"/>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Теляковского С.А.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Алгебра.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Макарычев Ю.Н., Миндюк</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Н.Г., Нешков К.И. и др. / 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Теляковского С.А.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Алгебра.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Макарычев Ю.Н., Миндюк</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Н.Г., Нешков К.И. и др. / 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5"/>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Теляковского С.А.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Алгебра.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Атанасян Л. С., Бутузов В.Ф.,</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55\21</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Кадомцев С. Б.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Геометрия. 7-9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2"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информатика</w:t>
            </w:r>
          </w:p>
        </w:tc>
        <w:tc>
          <w:tcPr>
            <w:tcW w:w="32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Угринович П. Д. Информатика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 ИКТ. 8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Угринович П. Д. Информатика</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 ИКТ. 9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0"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история</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Вигасин А.А., Годер Г.И.,</w:t>
            </w:r>
          </w:p>
        </w:tc>
        <w:tc>
          <w:tcPr>
            <w:tcW w:w="16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19\10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Свенцицкая И.О. Всеобщая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история. История Древнего</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мира.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Агибалова Е.В., Донской Г.М.</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24\9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Всеобщая история. История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Средних веков.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Юдовская А.Я., Баранов П. А.,</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24\4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Ванюшкина Л.М. Всеобщая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история. История Нового</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времени. 1500-1800.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Юдовская А.Я., Баранов П. 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24\4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Ванюшкина Л.М. Всеобщая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история. История Нового</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времени. 1800-1900.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65"/>
        </w:trPr>
        <w:tc>
          <w:tcPr>
            <w:tcW w:w="224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2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412</w:t>
            </w:r>
          </w:p>
        </w:tc>
        <w:tc>
          <w:tcPr>
            <w:tcW w:w="168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240"/>
        <w:gridCol w:w="2400"/>
        <w:gridCol w:w="3280"/>
        <w:gridCol w:w="1680"/>
        <w:gridCol w:w="30"/>
      </w:tblGrid>
      <w:tr w:rsidR="00392448" w:rsidRPr="00392448" w:rsidTr="00392448">
        <w:trPr>
          <w:trHeight w:val="28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Сороко-Цюпа О. С., Сороко-</w:t>
            </w:r>
          </w:p>
        </w:tc>
        <w:tc>
          <w:tcPr>
            <w:tcW w:w="16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24\13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Цюпа А.О. Всеобщая история.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Новейшая история.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Данилов А.А. История. Россия</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с древнейших времѐн до конца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XVI века.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Данилов А.А. История. Россия</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 ХУП-ХУШ веках.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Данилов А.А. История. Россия</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 XIX веке. 8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Данилов А.А. История. Россия</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24\13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 XX - начале XXI века. 9</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обществознание</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Боголюбов Л.Н., Виноградова</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14\10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Н.Ф., Городецкая Н.И. и др. /</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 ред. Боголюбова Л.Н.,</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Ивановой Л.Ф.</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Обществознание.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9"/>
                <w:sz w:val="24"/>
                <w:szCs w:val="24"/>
              </w:rPr>
              <w:t>Виноградова Н.Ф., Городецкая</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19\9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Н.И., Иванова Л.Ф. и др. / 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Боголюбова Л. П.,</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Ивановой Л.Ф.</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Обществознание.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Боголюбов Л. П., Городецкая</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24\4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Н.И., Иванова Л.Ф. / Под ред.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Боголюбова Л.Н., Ивановой</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Л.Ф. Обществознание.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Боголюбов Л. П., Городецкая</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Н.И., Иванова Л.Ф. и др. / 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Боголюбова Л. П.,</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Лазебниковой А.Ю.,</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Городецкой Н.И.</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Обществознание.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Боголюбов Л. П., Матвеев</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А.И., Жильцова Е.И. и др. /</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 ред. Боголюбова Л. П.,</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Лазебниковой А.Ю., Матвеева</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А.И. Обществознание.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география</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Алексеев А.И., Николина В. В.,</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Липкина Е.К. и др. География.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32"/>
        </w:trPr>
        <w:tc>
          <w:tcPr>
            <w:tcW w:w="224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2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413</w:t>
            </w:r>
          </w:p>
        </w:tc>
        <w:tc>
          <w:tcPr>
            <w:tcW w:w="168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9630" w:type="dxa"/>
        <w:tblInd w:w="150" w:type="dxa"/>
        <w:tblLayout w:type="fixed"/>
        <w:tblCellMar>
          <w:left w:w="0" w:type="dxa"/>
          <w:right w:w="0" w:type="dxa"/>
        </w:tblCellMar>
        <w:tblLook w:val="04A0"/>
      </w:tblPr>
      <w:tblGrid>
        <w:gridCol w:w="2240"/>
        <w:gridCol w:w="2400"/>
        <w:gridCol w:w="3280"/>
        <w:gridCol w:w="1680"/>
        <w:gridCol w:w="30"/>
      </w:tblGrid>
      <w:tr w:rsidR="00392448" w:rsidRPr="00392448" w:rsidTr="00392448">
        <w:trPr>
          <w:trHeight w:val="28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Алексеев А.И., Николина В. В.,</w:t>
            </w:r>
          </w:p>
        </w:tc>
        <w:tc>
          <w:tcPr>
            <w:tcW w:w="16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15\9</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Липкина Е.К. и др. География.</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8"/>
                <w:sz w:val="24"/>
                <w:szCs w:val="24"/>
              </w:rPr>
              <w:t>Коринская В.А., Душина И. В.,</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17\4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Щенев В.А. География. 7</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Баринова И. И. География. 8</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Дронов В.П., Ром В.Я.</w:t>
            </w:r>
          </w:p>
        </w:tc>
        <w:tc>
          <w:tcPr>
            <w:tcW w:w="16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15\13</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География. 9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биология</w:t>
            </w: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Пасечник В. В. Биология. 5</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15\10</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Пасечник В. В. Биология. 6</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15\9</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Латюшин В. В., Шапкин В. А.</w:t>
            </w:r>
          </w:p>
        </w:tc>
        <w:tc>
          <w:tcPr>
            <w:tcW w:w="1680" w:type="dxa"/>
            <w:tcBorders>
              <w:right w:val="single" w:sz="8" w:space="0" w:color="auto"/>
            </w:tcBorders>
            <w:vAlign w:val="bottom"/>
          </w:tcPr>
          <w:p w:rsidR="00392448" w:rsidRPr="00392448" w:rsidRDefault="00392448" w:rsidP="00392448">
            <w:pPr>
              <w:spacing w:line="260"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Биология. 7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Колесов Д. В., Маш Р. Д.,</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Беляев И.Н. Биология. 8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Пасечник В. В., Каменский</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15\13</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А.А., Криксунов Е.А.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Биология.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5"/>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5"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физика</w:t>
            </w:r>
          </w:p>
        </w:tc>
        <w:tc>
          <w:tcPr>
            <w:tcW w:w="3280" w:type="dxa"/>
            <w:tcBorders>
              <w:right w:val="single" w:sz="8" w:space="0" w:color="auto"/>
            </w:tcBorders>
            <w:vAlign w:val="bottom"/>
          </w:tcPr>
          <w:p w:rsidR="00392448" w:rsidRPr="00392448" w:rsidRDefault="00392448" w:rsidP="00392448">
            <w:pPr>
              <w:spacing w:line="265"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Перышкин А.В. Физика. 7</w:t>
            </w:r>
          </w:p>
        </w:tc>
        <w:tc>
          <w:tcPr>
            <w:tcW w:w="1680" w:type="dxa"/>
            <w:tcBorders>
              <w:right w:val="single" w:sz="8" w:space="0" w:color="auto"/>
            </w:tcBorders>
            <w:vAlign w:val="bottom"/>
          </w:tcPr>
          <w:p w:rsidR="00392448" w:rsidRPr="00392448" w:rsidRDefault="00392448" w:rsidP="00392448">
            <w:pPr>
              <w:spacing w:line="265"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Перышкин А.В. Физика. 8</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Перышкин А.В., Гутник Е.М.</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20\13</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Физика. 9 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химия</w:t>
            </w: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Габриелян О. С. Химия. 8</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Габриелян О. С. Химия. 9</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15\13</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6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искусство</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Сергеева Г.П., Кашекова И.Э.,</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20\17</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Критская Е.Д. Искусство. 8-9</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2"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ИЗО</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Горяева Н.А., Островская</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13\10</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О.В./Под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ред. Неменского</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Б.М.Изобразительное</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искусство.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Неменская Л.А./Под ред.</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13\9</w:t>
            </w: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Неменского</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Б.М. Изобразительное</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искусство.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240"/>
        <w:gridCol w:w="2400"/>
        <w:gridCol w:w="3280"/>
        <w:gridCol w:w="1680"/>
        <w:gridCol w:w="30"/>
      </w:tblGrid>
      <w:tr w:rsidR="00392448" w:rsidRPr="00392448" w:rsidTr="00392448">
        <w:trPr>
          <w:trHeight w:val="28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Питерских А.С., Гуров</w:t>
            </w:r>
          </w:p>
        </w:tc>
        <w:tc>
          <w:tcPr>
            <w:tcW w:w="16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13\4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Г.Е./Под ред.</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Неменского Б.М.</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Изобразительное</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искусство .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музыка</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Сергеева Г.П., Критская Е.Д.</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Музыка .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Сергеева Г.П., Критская Е.Д.</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Музыка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Сергеева Г.П., Критская Е.Д.</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0"/>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Музыка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2"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6"/>
                <w:sz w:val="24"/>
                <w:szCs w:val="24"/>
              </w:rPr>
              <w:t>Симоненко В. Д., Электов А.А.,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Гончаров Б.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6"/>
                <w:sz w:val="24"/>
                <w:szCs w:val="24"/>
              </w:rPr>
              <w:t>Симоненко В. Д., Электов А.А.,</w:t>
            </w:r>
          </w:p>
        </w:tc>
        <w:tc>
          <w:tcPr>
            <w:tcW w:w="168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Гончаров Б.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6"/>
                <w:sz w:val="24"/>
                <w:szCs w:val="24"/>
              </w:rPr>
              <w:t>Симоненко В. Д., Электов А.А.,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Гончаров Б.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6"/>
                <w:sz w:val="24"/>
                <w:szCs w:val="24"/>
              </w:rPr>
              <w:t>Симоненко В. Д., Электов А.А.,</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13\4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3"/>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Гончаров Б. А. и др.</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2"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ОБЖ</w:t>
            </w: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Смирнов А.Т., Хренников Б. О.</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15\10</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 Под ред. Смирнова А. Т.</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Основы безопасности</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жизнедеятельности. 5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Смирнов А.Т., Хренников Б. О.</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17\9</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 Под ред. Смирнова А. Т.</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Основы безопасности</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жизнедеятельности. 6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Смирнов А.Т., Хренников Б. О.</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 Под ред. Смирнова А. Т.</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Основы безопасности</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жизнедеятельности. 7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Смирнов А.Т., Хренников Б. О.</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17\4</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6"/>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 Под ред. Смирнова А. Т.</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Основы безопасности</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9"/>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жизнедеятельности. 8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w w:val="97"/>
                <w:sz w:val="24"/>
                <w:szCs w:val="24"/>
              </w:rPr>
              <w:t>Смирнов А.Т., Хренников Б. О.</w:t>
            </w:r>
          </w:p>
        </w:tc>
        <w:tc>
          <w:tcPr>
            <w:tcW w:w="168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17\13</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1"/>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 Под ред. Смирнова А. Т.</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2"/>
        </w:trPr>
        <w:tc>
          <w:tcPr>
            <w:tcW w:w="224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280" w:type="dxa"/>
            <w:vAlign w:val="bottom"/>
          </w:tcPr>
          <w:p w:rsidR="00392448" w:rsidRPr="00392448" w:rsidRDefault="00392448" w:rsidP="00392448">
            <w:pPr>
              <w:rPr>
                <w:rFonts w:ascii="Times New Roman" w:hAnsi="Times New Roman" w:cs="Times New Roman"/>
                <w:sz w:val="24"/>
                <w:szCs w:val="24"/>
              </w:rPr>
            </w:pPr>
          </w:p>
        </w:tc>
        <w:tc>
          <w:tcPr>
            <w:tcW w:w="168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rect id="_x0000_s1123" style="position:absolute;margin-left:7.2pt;margin-top:-259.95pt;width:.95pt;height:1pt;z-index:-251535360;visibility:visible;mso-wrap-distance-left:0;mso-wrap-distance-right:0;mso-position-horizontal-relative:text;mso-position-vertical-relative:text" o:allowincell="f" fillcolor="black" stroked="f"/>
        </w:pict>
      </w:r>
      <w:r>
        <w:rPr>
          <w:rFonts w:ascii="Times New Roman" w:hAnsi="Times New Roman" w:cs="Times New Roman"/>
          <w:sz w:val="24"/>
          <w:szCs w:val="24"/>
        </w:rPr>
        <w:pict>
          <v:rect id="_x0000_s1124" style="position:absolute;margin-left:118pt;margin-top:-259.95pt;width:.95pt;height:1pt;z-index:-251534336;visibility:visible;mso-wrap-distance-left:0;mso-wrap-distance-right:0;mso-position-horizontal-relative:text;mso-position-vertical-relative:text" o:allowincell="f" fillcolor="black" stroked="f"/>
        </w:pict>
      </w:r>
    </w:p>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240"/>
        <w:gridCol w:w="2400"/>
        <w:gridCol w:w="3280"/>
        <w:gridCol w:w="1680"/>
      </w:tblGrid>
      <w:tr w:rsidR="00392448" w:rsidRPr="00392448" w:rsidTr="00392448">
        <w:trPr>
          <w:trHeight w:val="350"/>
        </w:trPr>
        <w:tc>
          <w:tcPr>
            <w:tcW w:w="22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Основы безопасности</w:t>
            </w:r>
          </w:p>
        </w:tc>
        <w:tc>
          <w:tcPr>
            <w:tcW w:w="168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50"/>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жизнедеятельности. 9 класс</w:t>
            </w: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2"/>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2"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физкультура</w:t>
            </w:r>
          </w:p>
        </w:tc>
        <w:tc>
          <w:tcPr>
            <w:tcW w:w="32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Лях В.И., Зданевич А.А.</w:t>
            </w:r>
          </w:p>
        </w:tc>
        <w:tc>
          <w:tcPr>
            <w:tcW w:w="1680" w:type="dxa"/>
            <w:tcBorders>
              <w:right w:val="single" w:sz="8" w:space="0" w:color="auto"/>
            </w:tcBorders>
            <w:vAlign w:val="bottom"/>
          </w:tcPr>
          <w:p w:rsidR="00392448" w:rsidRPr="00392448" w:rsidRDefault="00392448" w:rsidP="00392448">
            <w:pPr>
              <w:spacing w:line="262"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20\22</w:t>
            </w: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Физическая культура. 5-7</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Лях В.И., Зданевич А.А.</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20\17</w:t>
            </w: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Физическая культура. 8-9</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w:t>
            </w:r>
          </w:p>
        </w:tc>
        <w:tc>
          <w:tcPr>
            <w:tcW w:w="1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ОРКСЭ</w:t>
            </w:r>
          </w:p>
        </w:tc>
        <w:tc>
          <w:tcPr>
            <w:tcW w:w="32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Сахаров А.Н.. Кочегаров</w:t>
            </w:r>
          </w:p>
        </w:tc>
        <w:tc>
          <w:tcPr>
            <w:tcW w:w="1680" w:type="dxa"/>
            <w:tcBorders>
              <w:right w:val="single" w:sz="8" w:space="0" w:color="auto"/>
            </w:tcBorders>
            <w:vAlign w:val="bottom"/>
          </w:tcPr>
          <w:p w:rsidR="00392448" w:rsidRPr="00392448" w:rsidRDefault="00392448" w:rsidP="00392448">
            <w:pPr>
              <w:spacing w:line="258"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15\0 (в</w:t>
            </w: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К.А. . основы мировых</w:t>
            </w:r>
          </w:p>
        </w:tc>
        <w:tc>
          <w:tcPr>
            <w:tcW w:w="16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электронном</w:t>
            </w:r>
          </w:p>
        </w:tc>
      </w:tr>
      <w:tr w:rsidR="00392448" w:rsidRPr="00392448" w:rsidTr="00392448">
        <w:trPr>
          <w:trHeight w:val="317"/>
        </w:trPr>
        <w:tc>
          <w:tcPr>
            <w:tcW w:w="22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религиозных структур.</w:t>
            </w:r>
          </w:p>
        </w:tc>
        <w:tc>
          <w:tcPr>
            <w:tcW w:w="168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виде)</w:t>
            </w:r>
          </w:p>
        </w:tc>
      </w:tr>
      <w:tr w:rsidR="00392448" w:rsidRPr="00392448" w:rsidTr="00392448">
        <w:trPr>
          <w:trHeight w:val="250"/>
        </w:trPr>
        <w:tc>
          <w:tcPr>
            <w:tcW w:w="22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60" w:lineRule="exact"/>
        <w:rPr>
          <w:rFonts w:ascii="Times New Roman" w:hAnsi="Times New Roman" w:cs="Times New Roman"/>
          <w:sz w:val="24"/>
          <w:szCs w:val="24"/>
        </w:rPr>
      </w:pPr>
    </w:p>
    <w:p w:rsidR="00392448" w:rsidRPr="00392448" w:rsidRDefault="00392448" w:rsidP="00392448">
      <w:pPr>
        <w:spacing w:line="234" w:lineRule="auto"/>
        <w:ind w:left="980" w:right="2240"/>
        <w:rPr>
          <w:rFonts w:ascii="Times New Roman" w:hAnsi="Times New Roman" w:cs="Times New Roman"/>
          <w:sz w:val="24"/>
          <w:szCs w:val="24"/>
        </w:rPr>
      </w:pPr>
      <w:r w:rsidRPr="00392448">
        <w:rPr>
          <w:rFonts w:ascii="Times New Roman" w:eastAsia="Times New Roman" w:hAnsi="Times New Roman" w:cs="Times New Roman"/>
          <w:b/>
          <w:bCs/>
          <w:sz w:val="24"/>
          <w:szCs w:val="24"/>
        </w:rPr>
        <w:t xml:space="preserve">Психолого-педагогические условия реализации программы </w:t>
      </w:r>
      <w:r w:rsidRPr="00392448">
        <w:rPr>
          <w:rFonts w:ascii="Times New Roman" w:eastAsia="Times New Roman" w:hAnsi="Times New Roman" w:cs="Times New Roman"/>
          <w:b/>
          <w:bCs/>
          <w:i/>
          <w:iCs/>
          <w:sz w:val="24"/>
          <w:szCs w:val="24"/>
        </w:rPr>
        <w:t>обеспечивают:</w:t>
      </w:r>
    </w:p>
    <w:p w:rsidR="00392448" w:rsidRPr="00392448" w:rsidRDefault="00392448" w:rsidP="002153BD">
      <w:pPr>
        <w:numPr>
          <w:ilvl w:val="0"/>
          <w:numId w:val="251"/>
        </w:numPr>
        <w:tabs>
          <w:tab w:val="left" w:pos="826"/>
        </w:tabs>
        <w:spacing w:after="0" w:line="264" w:lineRule="auto"/>
        <w:ind w:left="260" w:right="140" w:firstLine="36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дошкольному образованию;</w:t>
      </w:r>
    </w:p>
    <w:p w:rsidR="00392448" w:rsidRPr="00392448" w:rsidRDefault="00392448" w:rsidP="002153BD">
      <w:pPr>
        <w:numPr>
          <w:ilvl w:val="0"/>
          <w:numId w:val="251"/>
        </w:numPr>
        <w:tabs>
          <w:tab w:val="left" w:pos="1004"/>
        </w:tabs>
        <w:spacing w:after="0" w:line="270" w:lineRule="auto"/>
        <w:ind w:left="620" w:right="140" w:firstLine="2"/>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учет специфики возрастного психофизического развития обучающихся; формирование и развитие психолого-педагогической компетентности педагогических и административных работников, родителей;</w:t>
      </w:r>
    </w:p>
    <w:p w:rsidR="00392448" w:rsidRPr="00392448" w:rsidRDefault="00392448" w:rsidP="002153BD">
      <w:pPr>
        <w:numPr>
          <w:ilvl w:val="0"/>
          <w:numId w:val="251"/>
        </w:numPr>
        <w:tabs>
          <w:tab w:val="left" w:pos="802"/>
        </w:tabs>
        <w:spacing w:after="0" w:line="274" w:lineRule="auto"/>
        <w:ind w:left="260" w:right="140" w:firstLine="362"/>
        <w:jc w:val="both"/>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92448" w:rsidRPr="00392448" w:rsidRDefault="00392448" w:rsidP="002153BD">
      <w:pPr>
        <w:numPr>
          <w:ilvl w:val="0"/>
          <w:numId w:val="251"/>
        </w:numPr>
        <w:tabs>
          <w:tab w:val="left" w:pos="1172"/>
        </w:tabs>
        <w:spacing w:after="0" w:line="263" w:lineRule="auto"/>
        <w:ind w:left="260" w:right="120" w:firstLine="36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392448" w:rsidRPr="00392448" w:rsidRDefault="00392448" w:rsidP="00392448">
      <w:pPr>
        <w:spacing w:line="300"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План психолого-педагогической работы.</w:t>
      </w:r>
    </w:p>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0" w:type="dxa"/>
        <w:tblLayout w:type="fixed"/>
        <w:tblCellMar>
          <w:left w:w="0" w:type="dxa"/>
          <w:right w:w="0" w:type="dxa"/>
        </w:tblCellMar>
        <w:tblLook w:val="04A0"/>
      </w:tblPr>
      <w:tblGrid>
        <w:gridCol w:w="560"/>
        <w:gridCol w:w="2400"/>
        <w:gridCol w:w="3820"/>
        <w:gridCol w:w="1560"/>
        <w:gridCol w:w="1140"/>
        <w:gridCol w:w="1580"/>
      </w:tblGrid>
      <w:tr w:rsidR="00392448" w:rsidRPr="00392448" w:rsidTr="00392448">
        <w:trPr>
          <w:trHeight w:val="276"/>
        </w:trPr>
        <w:tc>
          <w:tcPr>
            <w:tcW w:w="56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Направление</w:t>
            </w:r>
          </w:p>
        </w:tc>
        <w:tc>
          <w:tcPr>
            <w:tcW w:w="3820" w:type="dxa"/>
            <w:tcBorders>
              <w:top w:val="single" w:sz="8" w:space="0" w:color="auto"/>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Мероприятие</w:t>
            </w:r>
          </w:p>
        </w:tc>
        <w:tc>
          <w:tcPr>
            <w:tcW w:w="1560" w:type="dxa"/>
            <w:tcBorders>
              <w:top w:val="single" w:sz="8" w:space="0" w:color="auto"/>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Ответ</w:t>
            </w:r>
          </w:p>
        </w:tc>
        <w:tc>
          <w:tcPr>
            <w:tcW w:w="1140" w:type="dxa"/>
            <w:tcBorders>
              <w:top w:val="single" w:sz="8" w:space="0" w:color="auto"/>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С</w:t>
            </w:r>
          </w:p>
        </w:tc>
        <w:tc>
          <w:tcPr>
            <w:tcW w:w="1580" w:type="dxa"/>
            <w:tcBorders>
              <w:top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Ожид</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ственные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роки</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аемые</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w:t>
            </w: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исполне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результаты</w:t>
            </w:r>
          </w:p>
        </w:tc>
      </w:tr>
      <w:tr w:rsidR="00392448" w:rsidRPr="00392448" w:rsidTr="00392448">
        <w:trPr>
          <w:trHeight w:val="281"/>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ния</w:t>
            </w: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w:t>
            </w:r>
          </w:p>
        </w:tc>
        <w:tc>
          <w:tcPr>
            <w:tcW w:w="382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круглый стол с учителями,</w:t>
            </w:r>
          </w:p>
        </w:tc>
        <w:tc>
          <w:tcPr>
            <w:tcW w:w="156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зам.</w:t>
            </w:r>
          </w:p>
        </w:tc>
        <w:tc>
          <w:tcPr>
            <w:tcW w:w="114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м</w:t>
            </w:r>
          </w:p>
        </w:tc>
        <w:tc>
          <w:tcPr>
            <w:tcW w:w="1580" w:type="dxa"/>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инфор</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преемственных</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работающими в начальной школе,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 по УВР,</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арт,</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мация</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связей с начальной</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психологическое тестирование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педагог-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апрель</w:t>
            </w: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ступенью обучения</w:t>
            </w: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38"/>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w:t>
            </w:r>
          </w:p>
        </w:tc>
        <w:tc>
          <w:tcPr>
            <w:tcW w:w="382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 рамках семинаров для</w:t>
            </w:r>
          </w:p>
        </w:tc>
        <w:tc>
          <w:tcPr>
            <w:tcW w:w="156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зам.</w:t>
            </w:r>
          </w:p>
        </w:tc>
        <w:tc>
          <w:tcPr>
            <w:tcW w:w="114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инфор</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е и развитие</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учителей;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 по УВР,</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мационные</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психолого-</w:t>
            </w:r>
          </w:p>
        </w:tc>
        <w:tc>
          <w:tcPr>
            <w:tcW w:w="3820" w:type="dxa"/>
            <w:tcBorders>
              <w:right w:val="single" w:sz="8" w:space="0" w:color="auto"/>
            </w:tcBorders>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-в рамках педагогических</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материалы,</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педагогической</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советов;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согласно</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рекомендаци</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компетентности</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 индивидуальное</w:t>
            </w:r>
          </w:p>
        </w:tc>
        <w:tc>
          <w:tcPr>
            <w:tcW w:w="156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педаг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плану</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r>
      <w:tr w:rsidR="00392448" w:rsidRPr="00392448" w:rsidTr="00392448">
        <w:trPr>
          <w:trHeight w:val="277"/>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педагогических и</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консультирование;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ог-психолог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работы</w:t>
            </w: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административных</w:t>
            </w:r>
          </w:p>
        </w:tc>
        <w:tc>
          <w:tcPr>
            <w:tcW w:w="3820" w:type="dxa"/>
            <w:tcBorders>
              <w:right w:val="single" w:sz="8" w:space="0" w:color="auto"/>
            </w:tcBorders>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 родительские собрания,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работников,</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Оформление стенда,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родителей</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памятки, буклеты</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Направления</w:t>
            </w:r>
          </w:p>
        </w:tc>
        <w:tc>
          <w:tcPr>
            <w:tcW w:w="3820" w:type="dxa"/>
            <w:tcBorders>
              <w:right w:val="single" w:sz="8" w:space="0" w:color="auto"/>
            </w:tcBorders>
            <w:vAlign w:val="bottom"/>
          </w:tcPr>
          <w:p w:rsidR="00392448" w:rsidRPr="00392448" w:rsidRDefault="00392448" w:rsidP="00392448">
            <w:pPr>
              <w:spacing w:line="256"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-Исследование уровня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spacing w:line="256"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дости</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тревожности в разрезе класса и</w:t>
            </w:r>
          </w:p>
        </w:tc>
        <w:tc>
          <w:tcPr>
            <w:tcW w:w="1560" w:type="dxa"/>
            <w:tcBorders>
              <w:right w:val="single" w:sz="8" w:space="0" w:color="auto"/>
            </w:tcBorders>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педаг</w:t>
            </w:r>
          </w:p>
        </w:tc>
        <w:tc>
          <w:tcPr>
            <w:tcW w:w="1140" w:type="dxa"/>
            <w:tcBorders>
              <w:right w:val="single" w:sz="8" w:space="0" w:color="auto"/>
            </w:tcBorders>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жение</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 каждого</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ог-психолог;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уровня</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сопровождения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учащегося;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участников</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-индивидуальная работа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ского</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психолога с учащимися (по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комфорта</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результатам исследований);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3.1.</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Сохранение и</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консультации педагогов,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укрепление</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родителей ( по результатам</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психологического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исследований);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тематических</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обучающихся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собраний для родителей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3.2.</w:t>
            </w:r>
          </w:p>
        </w:tc>
        <w:tc>
          <w:tcPr>
            <w:tcW w:w="382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 проведение спортивных и</w:t>
            </w:r>
          </w:p>
        </w:tc>
        <w:tc>
          <w:tcPr>
            <w:tcW w:w="156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зам.д</w:t>
            </w:r>
          </w:p>
        </w:tc>
        <w:tc>
          <w:tcPr>
            <w:tcW w:w="114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форми</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воспитательных мероприятий,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иректор по</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рование у</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ценности здоровья и</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направленных на формирование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ВР,</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безопасного образа</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 и безопасного образа</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потребности</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жизни</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жизни;</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 здоровом</w:t>
            </w:r>
          </w:p>
        </w:tc>
      </w:tr>
      <w:tr w:rsidR="00392448" w:rsidRPr="00392448" w:rsidTr="00392448">
        <w:trPr>
          <w:trHeight w:val="277"/>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-организация внеклассной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учитель</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образе жизни</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работы по физической культуре;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физкультур</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 проведение тематических</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ы</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уроков.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917"/>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3.3.</w:t>
            </w: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spacing w:line="256"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псих</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spacing w:line="256"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диагн</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Дифференциация и</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олог,</w:t>
            </w:r>
          </w:p>
        </w:tc>
        <w:tc>
          <w:tcPr>
            <w:tcW w:w="114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остика,</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индивидуализация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индивидуального подхода в</w:t>
            </w:r>
          </w:p>
        </w:tc>
        <w:tc>
          <w:tcPr>
            <w:tcW w:w="156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учите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течении</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составление</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обучения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обучении и во внеурочной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ля</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начальных</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ных</w:t>
            </w: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классов</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w:t>
            </w:r>
          </w:p>
        </w:tc>
      </w:tr>
      <w:tr w:rsidR="00392448" w:rsidRPr="00392448" w:rsidTr="00392448">
        <w:trPr>
          <w:trHeight w:val="281"/>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ных</w:t>
            </w:r>
          </w:p>
        </w:tc>
      </w:tr>
      <w:tr w:rsidR="00392448" w:rsidRPr="00392448" w:rsidTr="00392448">
        <w:trPr>
          <w:trHeight w:val="364"/>
        </w:trPr>
        <w:tc>
          <w:tcPr>
            <w:tcW w:w="56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820" w:type="dxa"/>
            <w:vAlign w:val="bottom"/>
          </w:tcPr>
          <w:p w:rsidR="00392448" w:rsidRPr="00392448" w:rsidRDefault="00392448" w:rsidP="00392448">
            <w:pPr>
              <w:ind w:left="2400"/>
              <w:rPr>
                <w:rFonts w:ascii="Times New Roman" w:hAnsi="Times New Roman" w:cs="Times New Roman"/>
                <w:sz w:val="24"/>
                <w:szCs w:val="24"/>
              </w:rPr>
            </w:pPr>
            <w:r w:rsidRPr="00392448">
              <w:rPr>
                <w:rFonts w:ascii="Times New Roman" w:eastAsia="Times New Roman" w:hAnsi="Times New Roman" w:cs="Times New Roman"/>
                <w:sz w:val="24"/>
                <w:szCs w:val="24"/>
              </w:rPr>
              <w:t>417</w:t>
            </w:r>
          </w:p>
        </w:tc>
        <w:tc>
          <w:tcPr>
            <w:tcW w:w="1560" w:type="dxa"/>
            <w:vAlign w:val="bottom"/>
          </w:tcPr>
          <w:p w:rsidR="00392448" w:rsidRPr="00392448" w:rsidRDefault="00392448" w:rsidP="00392448">
            <w:pPr>
              <w:rPr>
                <w:rFonts w:ascii="Times New Roman" w:hAnsi="Times New Roman" w:cs="Times New Roman"/>
                <w:sz w:val="24"/>
                <w:szCs w:val="24"/>
              </w:rPr>
            </w:pPr>
          </w:p>
        </w:tc>
        <w:tc>
          <w:tcPr>
            <w:tcW w:w="1140" w:type="dxa"/>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 w:lineRule="exact"/>
        <w:rPr>
          <w:rFonts w:ascii="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706368" behindDoc="1" locked="0" layoutInCell="0" allowOverlap="1">
            <wp:simplePos x="0" y="0"/>
            <wp:positionH relativeFrom="column">
              <wp:posOffset>-3810</wp:posOffset>
            </wp:positionH>
            <wp:positionV relativeFrom="paragraph">
              <wp:posOffset>-3632835</wp:posOffset>
            </wp:positionV>
            <wp:extent cx="6350" cy="6350"/>
            <wp:effectExtent l="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rsidR="00392448" w:rsidRPr="00392448" w:rsidRDefault="00392448" w:rsidP="00392448">
      <w:pPr>
        <w:rPr>
          <w:rFonts w:ascii="Times New Roman" w:hAnsi="Times New Roman" w:cs="Times New Roman"/>
          <w:sz w:val="24"/>
          <w:szCs w:val="24"/>
        </w:rPr>
        <w:sectPr w:rsidR="00392448" w:rsidRPr="00392448">
          <w:pgSz w:w="11900" w:h="16838"/>
          <w:pgMar w:top="402" w:right="6" w:bottom="429" w:left="840" w:header="0" w:footer="0" w:gutter="0"/>
          <w:cols w:space="720" w:equalWidth="0">
            <w:col w:w="11060"/>
          </w:cols>
        </w:sectPr>
      </w:pPr>
    </w:p>
    <w:tbl>
      <w:tblPr>
        <w:tblW w:w="0" w:type="auto"/>
        <w:tblInd w:w="10" w:type="dxa"/>
        <w:tblLayout w:type="fixed"/>
        <w:tblCellMar>
          <w:left w:w="0" w:type="dxa"/>
          <w:right w:w="0" w:type="dxa"/>
        </w:tblCellMar>
        <w:tblLook w:val="04A0"/>
      </w:tblPr>
      <w:tblGrid>
        <w:gridCol w:w="560"/>
        <w:gridCol w:w="2400"/>
        <w:gridCol w:w="80"/>
        <w:gridCol w:w="520"/>
        <w:gridCol w:w="200"/>
        <w:gridCol w:w="1200"/>
        <w:gridCol w:w="400"/>
        <w:gridCol w:w="420"/>
        <w:gridCol w:w="380"/>
        <w:gridCol w:w="280"/>
        <w:gridCol w:w="20"/>
        <w:gridCol w:w="320"/>
        <w:gridCol w:w="1560"/>
        <w:gridCol w:w="1140"/>
        <w:gridCol w:w="1580"/>
      </w:tblGrid>
      <w:tr w:rsidR="00392448" w:rsidRPr="00392448" w:rsidTr="00392448">
        <w:trPr>
          <w:trHeight w:val="278"/>
        </w:trPr>
        <w:tc>
          <w:tcPr>
            <w:tcW w:w="56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top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маршрутов</w:t>
            </w:r>
          </w:p>
        </w:tc>
      </w:tr>
      <w:tr w:rsidR="00392448" w:rsidRPr="00392448" w:rsidTr="00392448">
        <w:trPr>
          <w:trHeight w:val="442"/>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3.4.</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диагностика по плану</w:t>
            </w:r>
          </w:p>
        </w:tc>
        <w:tc>
          <w:tcPr>
            <w:tcW w:w="156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психо</w:t>
            </w:r>
          </w:p>
        </w:tc>
        <w:tc>
          <w:tcPr>
            <w:tcW w:w="114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Инфо</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психолога и по запросу;</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рмационная</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возможностей и</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анкетирование уч-ся, просвещение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справка по</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способностей</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учащихся, педагогов и родителей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результатам</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обучающихся,</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по одаренности, мониторинг</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зам.</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диагностики,</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выявление и</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личностного развития,</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директора</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банк данных</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поддержка</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творческого потенциала;</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 ВР</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МАОУ,</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одаренных детей,</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представление на ПМПК,</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беседы,</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детей с</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толерантности к</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рекомендаци</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ограниченными</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детям с ОВЗ, групповая 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рейтинг</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возможностями</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индивидуальная работа с детьми с</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участия</w:t>
            </w:r>
          </w:p>
        </w:tc>
      </w:tr>
      <w:tr w:rsidR="00392448" w:rsidRPr="00392448" w:rsidTr="00392448">
        <w:trPr>
          <w:trHeight w:val="253"/>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здоровья</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spacing w:line="253" w:lineRule="exact"/>
              <w:rPr>
                <w:rFonts w:ascii="Times New Roman" w:hAnsi="Times New Roman" w:cs="Times New Roman"/>
                <w:sz w:val="24"/>
                <w:szCs w:val="24"/>
              </w:rPr>
            </w:pPr>
            <w:r w:rsidRPr="00392448">
              <w:rPr>
                <w:rFonts w:ascii="Times New Roman" w:eastAsia="Times New Roman" w:hAnsi="Times New Roman" w:cs="Times New Roman"/>
                <w:sz w:val="24"/>
                <w:szCs w:val="24"/>
              </w:rPr>
              <w:t>ОВЗ (диагностика,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
        </w:trPr>
        <w:tc>
          <w:tcPr>
            <w:tcW w:w="56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80" w:type="dxa"/>
            <w:vAlign w:val="bottom"/>
          </w:tcPr>
          <w:p w:rsidR="00392448" w:rsidRPr="00392448" w:rsidRDefault="00392448" w:rsidP="00392448">
            <w:pPr>
              <w:spacing w:line="20" w:lineRule="exact"/>
              <w:rPr>
                <w:rFonts w:ascii="Times New Roman" w:hAnsi="Times New Roman" w:cs="Times New Roman"/>
                <w:sz w:val="24"/>
                <w:szCs w:val="24"/>
              </w:rPr>
            </w:pPr>
          </w:p>
        </w:tc>
        <w:tc>
          <w:tcPr>
            <w:tcW w:w="520" w:type="dxa"/>
            <w:vAlign w:val="bottom"/>
          </w:tcPr>
          <w:p w:rsidR="00392448" w:rsidRPr="00392448" w:rsidRDefault="00392448" w:rsidP="00392448">
            <w:pPr>
              <w:spacing w:line="20" w:lineRule="exact"/>
              <w:rPr>
                <w:rFonts w:ascii="Times New Roman" w:hAnsi="Times New Roman" w:cs="Times New Roman"/>
                <w:sz w:val="24"/>
                <w:szCs w:val="24"/>
              </w:rPr>
            </w:pPr>
          </w:p>
        </w:tc>
        <w:tc>
          <w:tcPr>
            <w:tcW w:w="200" w:type="dxa"/>
            <w:shd w:val="clear" w:color="auto" w:fill="000000"/>
            <w:vAlign w:val="bottom"/>
          </w:tcPr>
          <w:p w:rsidR="00392448" w:rsidRPr="00392448" w:rsidRDefault="00392448" w:rsidP="00392448">
            <w:pPr>
              <w:spacing w:line="20" w:lineRule="exact"/>
              <w:rPr>
                <w:rFonts w:ascii="Times New Roman" w:hAnsi="Times New Roman" w:cs="Times New Roman"/>
                <w:sz w:val="24"/>
                <w:szCs w:val="24"/>
              </w:rPr>
            </w:pPr>
          </w:p>
        </w:tc>
        <w:tc>
          <w:tcPr>
            <w:tcW w:w="1200" w:type="dxa"/>
            <w:shd w:val="clear" w:color="auto" w:fill="000000"/>
            <w:vAlign w:val="bottom"/>
          </w:tcPr>
          <w:p w:rsidR="00392448" w:rsidRPr="00392448" w:rsidRDefault="00392448" w:rsidP="00392448">
            <w:pPr>
              <w:spacing w:line="20" w:lineRule="exact"/>
              <w:rPr>
                <w:rFonts w:ascii="Times New Roman" w:hAnsi="Times New Roman" w:cs="Times New Roman"/>
                <w:sz w:val="24"/>
                <w:szCs w:val="24"/>
              </w:rPr>
            </w:pPr>
          </w:p>
        </w:tc>
        <w:tc>
          <w:tcPr>
            <w:tcW w:w="400" w:type="dxa"/>
            <w:vAlign w:val="bottom"/>
          </w:tcPr>
          <w:p w:rsidR="00392448" w:rsidRPr="00392448" w:rsidRDefault="00392448" w:rsidP="00392448">
            <w:pPr>
              <w:spacing w:line="20" w:lineRule="exact"/>
              <w:rPr>
                <w:rFonts w:ascii="Times New Roman" w:hAnsi="Times New Roman" w:cs="Times New Roman"/>
                <w:sz w:val="24"/>
                <w:szCs w:val="24"/>
              </w:rPr>
            </w:pPr>
          </w:p>
        </w:tc>
        <w:tc>
          <w:tcPr>
            <w:tcW w:w="420" w:type="dxa"/>
            <w:vAlign w:val="bottom"/>
          </w:tcPr>
          <w:p w:rsidR="00392448" w:rsidRPr="00392448" w:rsidRDefault="00392448" w:rsidP="00392448">
            <w:pPr>
              <w:spacing w:line="20" w:lineRule="exact"/>
              <w:rPr>
                <w:rFonts w:ascii="Times New Roman" w:hAnsi="Times New Roman" w:cs="Times New Roman"/>
                <w:sz w:val="24"/>
                <w:szCs w:val="24"/>
              </w:rPr>
            </w:pPr>
          </w:p>
        </w:tc>
        <w:tc>
          <w:tcPr>
            <w:tcW w:w="380" w:type="dxa"/>
            <w:vAlign w:val="bottom"/>
          </w:tcPr>
          <w:p w:rsidR="00392448" w:rsidRPr="00392448" w:rsidRDefault="00392448" w:rsidP="00392448">
            <w:pPr>
              <w:spacing w:line="20" w:lineRule="exact"/>
              <w:rPr>
                <w:rFonts w:ascii="Times New Roman" w:hAnsi="Times New Roman" w:cs="Times New Roman"/>
                <w:sz w:val="24"/>
                <w:szCs w:val="24"/>
              </w:rPr>
            </w:pPr>
          </w:p>
        </w:tc>
        <w:tc>
          <w:tcPr>
            <w:tcW w:w="280" w:type="dxa"/>
            <w:vAlign w:val="bottom"/>
          </w:tcPr>
          <w:p w:rsidR="00392448" w:rsidRPr="00392448" w:rsidRDefault="00392448" w:rsidP="00392448">
            <w:pPr>
              <w:spacing w:line="20" w:lineRule="exact"/>
              <w:rPr>
                <w:rFonts w:ascii="Times New Roman" w:hAnsi="Times New Roman" w:cs="Times New Roman"/>
                <w:sz w:val="24"/>
                <w:szCs w:val="24"/>
              </w:rPr>
            </w:pPr>
          </w:p>
        </w:tc>
        <w:tc>
          <w:tcPr>
            <w:tcW w:w="20" w:type="dxa"/>
            <w:vAlign w:val="bottom"/>
          </w:tcPr>
          <w:p w:rsidR="00392448" w:rsidRPr="00392448" w:rsidRDefault="00392448" w:rsidP="00392448">
            <w:pPr>
              <w:spacing w:line="20" w:lineRule="exact"/>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580" w:type="dxa"/>
            <w:vAlign w:val="bottom"/>
          </w:tcPr>
          <w:p w:rsidR="00392448" w:rsidRPr="00392448" w:rsidRDefault="00392448" w:rsidP="00392448">
            <w:pPr>
              <w:spacing w:line="20" w:lineRule="exact"/>
              <w:rPr>
                <w:rFonts w:ascii="Times New Roman" w:hAnsi="Times New Roman" w:cs="Times New Roman"/>
                <w:sz w:val="24"/>
                <w:szCs w:val="24"/>
              </w:rPr>
            </w:pPr>
          </w:p>
        </w:tc>
      </w:tr>
      <w:tr w:rsidR="00392448" w:rsidRPr="00392448" w:rsidTr="00392448">
        <w:trPr>
          <w:trHeight w:val="25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420" w:type="dxa"/>
            <w:gridSpan w:val="8"/>
            <w:tcBorders>
              <w:bottom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w w:val="99"/>
                <w:sz w:val="24"/>
                <w:szCs w:val="24"/>
              </w:rPr>
              <w:t>консультирование, просвещение,</w:t>
            </w: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120" w:type="dxa"/>
            <w:gridSpan w:val="6"/>
            <w:tcBorders>
              <w:bottom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w w:val="99"/>
                <w:sz w:val="24"/>
                <w:szCs w:val="24"/>
              </w:rPr>
              <w:t>профилактика, коррекционно-</w:t>
            </w:r>
          </w:p>
        </w:tc>
        <w:tc>
          <w:tcPr>
            <w:tcW w:w="620" w:type="dxa"/>
            <w:gridSpan w:val="3"/>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2320" w:type="dxa"/>
            <w:gridSpan w:val="4"/>
            <w:tcBorders>
              <w:bottom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w w:val="99"/>
                <w:sz w:val="24"/>
                <w:szCs w:val="24"/>
              </w:rPr>
              <w:t>развивающие занятия)</w:t>
            </w:r>
          </w:p>
        </w:tc>
        <w:tc>
          <w:tcPr>
            <w:tcW w:w="1420" w:type="dxa"/>
            <w:gridSpan w:val="5"/>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2"/>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20" w:type="dxa"/>
            <w:gridSpan w:val="3"/>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60" w:type="dxa"/>
            <w:gridSpan w:val="2"/>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gridSpan w:val="2"/>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3.5.Формиров</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spacing w:line="256" w:lineRule="exact"/>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консультации учащихся,</w:t>
            </w:r>
          </w:p>
        </w:tc>
        <w:tc>
          <w:tcPr>
            <w:tcW w:w="156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психо</w:t>
            </w:r>
          </w:p>
        </w:tc>
        <w:tc>
          <w:tcPr>
            <w:tcW w:w="1140" w:type="dxa"/>
            <w:tcBorders>
              <w:right w:val="single" w:sz="8" w:space="0" w:color="auto"/>
            </w:tcBorders>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spacing w:line="256"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динам</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ание</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родителей, педагогов,</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ика уровня</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коммуникативных</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формирование навыков</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воспитанност</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навыков в</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общения в рамках внеурочной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учащихся</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разновозрастной</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деятельности, общешкольных и</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педагог-</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среде и в среде</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классных мероприятий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организатор</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сверстников</w:t>
            </w:r>
          </w:p>
        </w:tc>
        <w:tc>
          <w:tcPr>
            <w:tcW w:w="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1"/>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3.6</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spacing w:line="260" w:lineRule="exact"/>
              <w:rPr>
                <w:rFonts w:ascii="Times New Roman" w:hAnsi="Times New Roman" w:cs="Times New Roman"/>
                <w:sz w:val="24"/>
                <w:szCs w:val="24"/>
              </w:rPr>
            </w:pPr>
            <w:r w:rsidRPr="00392448">
              <w:rPr>
                <w:rFonts w:ascii="Times New Roman" w:eastAsia="Times New Roman" w:hAnsi="Times New Roman" w:cs="Times New Roman"/>
                <w:sz w:val="24"/>
                <w:szCs w:val="24"/>
              </w:rPr>
              <w:t>занятия с элементами</w:t>
            </w:r>
          </w:p>
        </w:tc>
        <w:tc>
          <w:tcPr>
            <w:tcW w:w="156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психо</w:t>
            </w:r>
          </w:p>
        </w:tc>
        <w:tc>
          <w:tcPr>
            <w:tcW w:w="114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w:t>
            </w:r>
          </w:p>
        </w:tc>
        <w:tc>
          <w:tcPr>
            <w:tcW w:w="1580" w:type="dxa"/>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развит</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Поддержка детских</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тренинга, тестирование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 плану</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ие лидерских</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объединений,</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1200" w:type="dxa"/>
            <w:vAlign w:val="bottom"/>
          </w:tcPr>
          <w:p w:rsidR="00392448" w:rsidRPr="00392448" w:rsidRDefault="00392448" w:rsidP="00392448">
            <w:pPr>
              <w:rPr>
                <w:rFonts w:ascii="Times New Roman" w:hAnsi="Times New Roman" w:cs="Times New Roman"/>
                <w:sz w:val="24"/>
                <w:szCs w:val="24"/>
              </w:rPr>
            </w:pPr>
          </w:p>
        </w:tc>
        <w:tc>
          <w:tcPr>
            <w:tcW w:w="400" w:type="dxa"/>
            <w:vAlign w:val="bottom"/>
          </w:tcPr>
          <w:p w:rsidR="00392448" w:rsidRPr="00392448" w:rsidRDefault="00392448" w:rsidP="00392448">
            <w:pPr>
              <w:rPr>
                <w:rFonts w:ascii="Times New Roman" w:hAnsi="Times New Roman" w:cs="Times New Roman"/>
                <w:sz w:val="24"/>
                <w:szCs w:val="24"/>
              </w:rPr>
            </w:pPr>
          </w:p>
        </w:tc>
        <w:tc>
          <w:tcPr>
            <w:tcW w:w="420" w:type="dxa"/>
            <w:vAlign w:val="bottom"/>
          </w:tcPr>
          <w:p w:rsidR="00392448" w:rsidRPr="00392448" w:rsidRDefault="00392448" w:rsidP="00392448">
            <w:pPr>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меропри</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качеств,</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ученического</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1200" w:type="dxa"/>
            <w:vAlign w:val="bottom"/>
          </w:tcPr>
          <w:p w:rsidR="00392448" w:rsidRPr="00392448" w:rsidRDefault="00392448" w:rsidP="00392448">
            <w:pPr>
              <w:rPr>
                <w:rFonts w:ascii="Times New Roman" w:hAnsi="Times New Roman" w:cs="Times New Roman"/>
                <w:sz w:val="24"/>
                <w:szCs w:val="24"/>
              </w:rPr>
            </w:pPr>
          </w:p>
        </w:tc>
        <w:tc>
          <w:tcPr>
            <w:tcW w:w="400" w:type="dxa"/>
            <w:vAlign w:val="bottom"/>
          </w:tcPr>
          <w:p w:rsidR="00392448" w:rsidRPr="00392448" w:rsidRDefault="00392448" w:rsidP="00392448">
            <w:pPr>
              <w:rPr>
                <w:rFonts w:ascii="Times New Roman" w:hAnsi="Times New Roman" w:cs="Times New Roman"/>
                <w:sz w:val="24"/>
                <w:szCs w:val="24"/>
              </w:rPr>
            </w:pPr>
          </w:p>
        </w:tc>
        <w:tc>
          <w:tcPr>
            <w:tcW w:w="420" w:type="dxa"/>
            <w:vAlign w:val="bottom"/>
          </w:tcPr>
          <w:p w:rsidR="00392448" w:rsidRPr="00392448" w:rsidRDefault="00392448" w:rsidP="00392448">
            <w:pPr>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ятий</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творческого</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самоуправления</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1200" w:type="dxa"/>
            <w:vAlign w:val="bottom"/>
          </w:tcPr>
          <w:p w:rsidR="00392448" w:rsidRPr="00392448" w:rsidRDefault="00392448" w:rsidP="00392448">
            <w:pPr>
              <w:rPr>
                <w:rFonts w:ascii="Times New Roman" w:hAnsi="Times New Roman" w:cs="Times New Roman"/>
                <w:sz w:val="24"/>
                <w:szCs w:val="24"/>
              </w:rPr>
            </w:pPr>
          </w:p>
        </w:tc>
        <w:tc>
          <w:tcPr>
            <w:tcW w:w="400" w:type="dxa"/>
            <w:vAlign w:val="bottom"/>
          </w:tcPr>
          <w:p w:rsidR="00392448" w:rsidRPr="00392448" w:rsidRDefault="00392448" w:rsidP="00392448">
            <w:pPr>
              <w:rPr>
                <w:rFonts w:ascii="Times New Roman" w:hAnsi="Times New Roman" w:cs="Times New Roman"/>
                <w:sz w:val="24"/>
                <w:szCs w:val="24"/>
              </w:rPr>
            </w:pPr>
          </w:p>
        </w:tc>
        <w:tc>
          <w:tcPr>
            <w:tcW w:w="420" w:type="dxa"/>
            <w:vAlign w:val="bottom"/>
          </w:tcPr>
          <w:p w:rsidR="00392448" w:rsidRPr="00392448" w:rsidRDefault="00392448" w:rsidP="00392448">
            <w:pPr>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мышления,</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1200" w:type="dxa"/>
            <w:vAlign w:val="bottom"/>
          </w:tcPr>
          <w:p w:rsidR="00392448" w:rsidRPr="00392448" w:rsidRDefault="00392448" w:rsidP="00392448">
            <w:pPr>
              <w:rPr>
                <w:rFonts w:ascii="Times New Roman" w:hAnsi="Times New Roman" w:cs="Times New Roman"/>
                <w:sz w:val="24"/>
                <w:szCs w:val="24"/>
              </w:rPr>
            </w:pPr>
          </w:p>
        </w:tc>
        <w:tc>
          <w:tcPr>
            <w:tcW w:w="400" w:type="dxa"/>
            <w:vAlign w:val="bottom"/>
          </w:tcPr>
          <w:p w:rsidR="00392448" w:rsidRPr="00392448" w:rsidRDefault="00392448" w:rsidP="00392448">
            <w:pPr>
              <w:rPr>
                <w:rFonts w:ascii="Times New Roman" w:hAnsi="Times New Roman" w:cs="Times New Roman"/>
                <w:sz w:val="24"/>
                <w:szCs w:val="24"/>
              </w:rPr>
            </w:pPr>
          </w:p>
        </w:tc>
        <w:tc>
          <w:tcPr>
            <w:tcW w:w="420" w:type="dxa"/>
            <w:vAlign w:val="bottom"/>
          </w:tcPr>
          <w:p w:rsidR="00392448" w:rsidRPr="00392448" w:rsidRDefault="00392448" w:rsidP="00392448">
            <w:pPr>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мы</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самостоятель</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1200" w:type="dxa"/>
            <w:vAlign w:val="bottom"/>
          </w:tcPr>
          <w:p w:rsidR="00392448" w:rsidRPr="00392448" w:rsidRDefault="00392448" w:rsidP="00392448">
            <w:pPr>
              <w:rPr>
                <w:rFonts w:ascii="Times New Roman" w:hAnsi="Times New Roman" w:cs="Times New Roman"/>
                <w:sz w:val="24"/>
                <w:szCs w:val="24"/>
              </w:rPr>
            </w:pPr>
          </w:p>
        </w:tc>
        <w:tc>
          <w:tcPr>
            <w:tcW w:w="400" w:type="dxa"/>
            <w:vAlign w:val="bottom"/>
          </w:tcPr>
          <w:p w:rsidR="00392448" w:rsidRPr="00392448" w:rsidRDefault="00392448" w:rsidP="00392448">
            <w:pPr>
              <w:rPr>
                <w:rFonts w:ascii="Times New Roman" w:hAnsi="Times New Roman" w:cs="Times New Roman"/>
                <w:sz w:val="24"/>
                <w:szCs w:val="24"/>
              </w:rPr>
            </w:pPr>
          </w:p>
        </w:tc>
        <w:tc>
          <w:tcPr>
            <w:tcW w:w="420" w:type="dxa"/>
            <w:vAlign w:val="bottom"/>
          </w:tcPr>
          <w:p w:rsidR="00392448" w:rsidRPr="00392448" w:rsidRDefault="00392448" w:rsidP="00392448">
            <w:pPr>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ности</w:t>
            </w:r>
          </w:p>
        </w:tc>
      </w:tr>
      <w:tr w:rsidR="00392448" w:rsidRPr="00392448" w:rsidTr="00392448">
        <w:trPr>
          <w:trHeight w:val="39"/>
        </w:trPr>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20" w:type="dxa"/>
            <w:gridSpan w:val="7"/>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32"/>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32"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Наличие</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spacing w:line="232" w:lineRule="exact"/>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индивидуальный уровень:</w:t>
            </w:r>
          </w:p>
        </w:tc>
        <w:tc>
          <w:tcPr>
            <w:tcW w:w="1560" w:type="dxa"/>
            <w:tcBorders>
              <w:right w:val="single" w:sz="8" w:space="0" w:color="auto"/>
            </w:tcBorders>
            <w:vAlign w:val="bottom"/>
          </w:tcPr>
          <w:p w:rsidR="00392448" w:rsidRPr="00392448" w:rsidRDefault="00392448" w:rsidP="00392448">
            <w:pPr>
              <w:spacing w:line="232"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психо</w:t>
            </w:r>
          </w:p>
        </w:tc>
        <w:tc>
          <w:tcPr>
            <w:tcW w:w="1140" w:type="dxa"/>
            <w:tcBorders>
              <w:right w:val="single" w:sz="8" w:space="0" w:color="auto"/>
            </w:tcBorders>
            <w:vAlign w:val="bottom"/>
          </w:tcPr>
          <w:p w:rsidR="00392448" w:rsidRPr="00392448" w:rsidRDefault="00392448" w:rsidP="00392448">
            <w:pPr>
              <w:spacing w:line="232"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1580" w:type="dxa"/>
            <w:vAlign w:val="bottom"/>
          </w:tcPr>
          <w:p w:rsidR="00392448" w:rsidRPr="00392448" w:rsidRDefault="00392448" w:rsidP="00392448">
            <w:pPr>
              <w:spacing w:line="232"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психо</w:t>
            </w:r>
          </w:p>
        </w:tc>
      </w:tr>
      <w:tr w:rsidR="00392448" w:rsidRPr="00392448" w:rsidTr="00392448">
        <w:trPr>
          <w:trHeight w:val="280"/>
        </w:trPr>
        <w:tc>
          <w:tcPr>
            <w:tcW w:w="560" w:type="dxa"/>
            <w:tcBorders>
              <w:right w:val="single" w:sz="8" w:space="0" w:color="auto"/>
            </w:tcBorders>
            <w:vAlign w:val="bottom"/>
          </w:tcPr>
          <w:p w:rsidR="00392448" w:rsidRPr="00392448" w:rsidRDefault="00392448" w:rsidP="00392448">
            <w:pPr>
              <w:ind w:right="28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диверсификации</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2680" w:type="dxa"/>
            <w:gridSpan w:val="5"/>
            <w:tcBorders>
              <w:top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индивидуальная работа с</w:t>
            </w:r>
          </w:p>
        </w:tc>
        <w:tc>
          <w:tcPr>
            <w:tcW w:w="340" w:type="dxa"/>
            <w:gridSpan w:val="2"/>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лог,</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течение</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логическое</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уровней психолого-</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учащимися, педагогами,</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классные</w:t>
            </w:r>
          </w:p>
        </w:tc>
        <w:tc>
          <w:tcPr>
            <w:tcW w:w="114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года</w:t>
            </w: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обеспечение</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педагогического</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родителями:</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сопровождения</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-индивидуальная</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w:t>
            </w:r>
          </w:p>
        </w:tc>
      </w:tr>
      <w:tr w:rsidR="00392448" w:rsidRPr="00392448" w:rsidTr="00392448">
        <w:trPr>
          <w:trHeight w:val="277"/>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(индивидуальный,</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диагностика детей группы риска,</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администрац</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групповой, уровень</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детей-инвалидов, индивидуальная</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ия</w:t>
            </w: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класса, уровень</w:t>
            </w: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диагностика учащихся по запросу;</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учреждения)</w:t>
            </w: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консультации учащихся,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 родителей;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психокоррекционные занятия;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 индивидуальные беседы с</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детьми группы риска;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-предоставление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3740" w:type="dxa"/>
            <w:gridSpan w:val="9"/>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раздаточного материала;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 разработка рекомендаций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2"/>
        </w:trPr>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0" w:type="dxa"/>
            <w:vAlign w:val="bottom"/>
          </w:tcPr>
          <w:p w:rsidR="00392448" w:rsidRPr="00392448" w:rsidRDefault="00392448" w:rsidP="00392448">
            <w:pP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200" w:type="dxa"/>
            <w:vAlign w:val="bottom"/>
          </w:tcPr>
          <w:p w:rsidR="00392448" w:rsidRPr="00392448" w:rsidRDefault="00392448" w:rsidP="00392448">
            <w:pPr>
              <w:rPr>
                <w:rFonts w:ascii="Times New Roman" w:hAnsi="Times New Roman" w:cs="Times New Roman"/>
                <w:sz w:val="24"/>
                <w:szCs w:val="24"/>
              </w:rPr>
            </w:pPr>
          </w:p>
        </w:tc>
        <w:tc>
          <w:tcPr>
            <w:tcW w:w="3020" w:type="dxa"/>
            <w:gridSpan w:val="7"/>
            <w:tcBorders>
              <w:right w:val="single" w:sz="8" w:space="0" w:color="auto"/>
            </w:tcBorders>
            <w:vAlign w:val="bottom"/>
          </w:tcPr>
          <w:p w:rsidR="00392448" w:rsidRPr="00392448" w:rsidRDefault="00392448" w:rsidP="00392448">
            <w:pPr>
              <w:spacing w:line="252" w:lineRule="exact"/>
              <w:rPr>
                <w:rFonts w:ascii="Times New Roman" w:hAnsi="Times New Roman" w:cs="Times New Roman"/>
                <w:sz w:val="24"/>
                <w:szCs w:val="24"/>
              </w:rPr>
            </w:pPr>
            <w:r w:rsidRPr="00392448">
              <w:rPr>
                <w:rFonts w:ascii="Times New Roman" w:eastAsia="Times New Roman" w:hAnsi="Times New Roman" w:cs="Times New Roman"/>
                <w:sz w:val="24"/>
                <w:szCs w:val="24"/>
              </w:rPr>
              <w:t>групповой уровень:</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
        </w:trPr>
        <w:tc>
          <w:tcPr>
            <w:tcW w:w="56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0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20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40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420" w:type="dxa"/>
            <w:tcBorders>
              <w:top w:val="single" w:sz="8" w:space="0" w:color="auto"/>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3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2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spacing w:line="20" w:lineRule="exact"/>
              <w:rPr>
                <w:rFonts w:ascii="Times New Roman" w:hAnsi="Times New Roman" w:cs="Times New Roman"/>
                <w:sz w:val="24"/>
                <w:szCs w:val="24"/>
              </w:rPr>
            </w:pPr>
          </w:p>
        </w:tc>
      </w:tr>
      <w:tr w:rsidR="00392448" w:rsidRPr="00392448" w:rsidTr="00392448">
        <w:trPr>
          <w:trHeight w:val="499"/>
        </w:trPr>
        <w:tc>
          <w:tcPr>
            <w:tcW w:w="56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2820" w:type="dxa"/>
            <w:gridSpan w:val="6"/>
            <w:vAlign w:val="bottom"/>
          </w:tcPr>
          <w:p w:rsidR="00392448" w:rsidRPr="00392448" w:rsidRDefault="00392448" w:rsidP="00392448">
            <w:pPr>
              <w:ind w:right="60"/>
              <w:jc w:val="right"/>
              <w:rPr>
                <w:rFonts w:ascii="Times New Roman" w:hAnsi="Times New Roman" w:cs="Times New Roman"/>
                <w:sz w:val="24"/>
                <w:szCs w:val="24"/>
              </w:rPr>
            </w:pPr>
          </w:p>
        </w:tc>
        <w:tc>
          <w:tcPr>
            <w:tcW w:w="380" w:type="dxa"/>
            <w:vAlign w:val="bottom"/>
          </w:tcPr>
          <w:p w:rsidR="00392448" w:rsidRPr="00392448" w:rsidRDefault="00392448" w:rsidP="00392448">
            <w:pPr>
              <w:rPr>
                <w:rFonts w:ascii="Times New Roman" w:hAnsi="Times New Roman" w:cs="Times New Roman"/>
                <w:sz w:val="24"/>
                <w:szCs w:val="24"/>
              </w:rPr>
            </w:pPr>
          </w:p>
        </w:tc>
        <w:tc>
          <w:tcPr>
            <w:tcW w:w="280" w:type="dxa"/>
            <w:vAlign w:val="bottom"/>
          </w:tcPr>
          <w:p w:rsidR="00392448" w:rsidRPr="00392448" w:rsidRDefault="00392448" w:rsidP="00392448">
            <w:pPr>
              <w:rPr>
                <w:rFonts w:ascii="Times New Roman" w:hAnsi="Times New Roman" w:cs="Times New Roman"/>
                <w:sz w:val="24"/>
                <w:szCs w:val="24"/>
              </w:rPr>
            </w:pPr>
          </w:p>
        </w:tc>
        <w:tc>
          <w:tcPr>
            <w:tcW w:w="20" w:type="dxa"/>
            <w:vAlign w:val="bottom"/>
          </w:tcPr>
          <w:p w:rsidR="00392448" w:rsidRPr="00392448" w:rsidRDefault="00392448" w:rsidP="00392448">
            <w:pPr>
              <w:rPr>
                <w:rFonts w:ascii="Times New Roman" w:hAnsi="Times New Roman" w:cs="Times New Roman"/>
                <w:sz w:val="24"/>
                <w:szCs w:val="24"/>
              </w:rPr>
            </w:pPr>
          </w:p>
        </w:tc>
        <w:tc>
          <w:tcPr>
            <w:tcW w:w="320" w:type="dxa"/>
            <w:vAlign w:val="bottom"/>
          </w:tcPr>
          <w:p w:rsidR="00392448" w:rsidRPr="00392448" w:rsidRDefault="00392448" w:rsidP="00392448">
            <w:pPr>
              <w:rPr>
                <w:rFonts w:ascii="Times New Roman" w:hAnsi="Times New Roman" w:cs="Times New Roman"/>
                <w:sz w:val="24"/>
                <w:szCs w:val="24"/>
              </w:rPr>
            </w:pPr>
          </w:p>
        </w:tc>
        <w:tc>
          <w:tcPr>
            <w:tcW w:w="1560" w:type="dxa"/>
            <w:vAlign w:val="bottom"/>
          </w:tcPr>
          <w:p w:rsidR="00392448" w:rsidRPr="00392448" w:rsidRDefault="00392448" w:rsidP="00392448">
            <w:pPr>
              <w:rPr>
                <w:rFonts w:ascii="Times New Roman" w:hAnsi="Times New Roman" w:cs="Times New Roman"/>
                <w:sz w:val="24"/>
                <w:szCs w:val="24"/>
              </w:rPr>
            </w:pPr>
          </w:p>
        </w:tc>
        <w:tc>
          <w:tcPr>
            <w:tcW w:w="1140" w:type="dxa"/>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 w:lineRule="exact"/>
        <w:rPr>
          <w:rFonts w:ascii="Times New Roman" w:hAnsi="Times New Roman" w:cs="Times New Roman"/>
          <w:sz w:val="24"/>
          <w:szCs w:val="24"/>
        </w:rPr>
      </w:pPr>
      <w:r w:rsidRPr="00392448">
        <w:rPr>
          <w:rFonts w:ascii="Times New Roman" w:hAnsi="Times New Roman" w:cs="Times New Roman"/>
          <w:noProof/>
          <w:sz w:val="24"/>
          <w:szCs w:val="24"/>
        </w:rPr>
        <w:drawing>
          <wp:anchor distT="0" distB="0" distL="114300" distR="114300" simplePos="0" relativeHeight="251707392" behindDoc="1" locked="0" layoutInCell="0" allowOverlap="1">
            <wp:simplePos x="0" y="0"/>
            <wp:positionH relativeFrom="column">
              <wp:posOffset>-3810</wp:posOffset>
            </wp:positionH>
            <wp:positionV relativeFrom="paragraph">
              <wp:posOffset>-8883650</wp:posOffset>
            </wp:positionV>
            <wp:extent cx="6350" cy="6350"/>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rsidR="00392448" w:rsidRPr="00392448" w:rsidRDefault="00392448" w:rsidP="00392448">
      <w:pPr>
        <w:rPr>
          <w:rFonts w:ascii="Times New Roman" w:hAnsi="Times New Roman" w:cs="Times New Roman"/>
          <w:sz w:val="24"/>
          <w:szCs w:val="24"/>
        </w:rPr>
        <w:sectPr w:rsidR="00392448" w:rsidRPr="00392448">
          <w:pgSz w:w="11900" w:h="16838"/>
          <w:pgMar w:top="1112" w:right="6" w:bottom="429" w:left="840" w:header="0" w:footer="0" w:gutter="0"/>
          <w:cols w:space="720" w:equalWidth="0">
            <w:col w:w="11060"/>
          </w:cols>
        </w:sectPr>
      </w:pPr>
    </w:p>
    <w:p w:rsidR="00392448" w:rsidRPr="00392448" w:rsidRDefault="00392448" w:rsidP="00392448">
      <w:pPr>
        <w:ind w:left="3220"/>
        <w:rPr>
          <w:rFonts w:ascii="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708416" behindDoc="1" locked="0" layoutInCell="0" allowOverlap="1">
            <wp:simplePos x="0" y="0"/>
            <wp:positionH relativeFrom="page">
              <wp:posOffset>528955</wp:posOffset>
            </wp:positionH>
            <wp:positionV relativeFrom="page">
              <wp:posOffset>719455</wp:posOffset>
            </wp:positionV>
            <wp:extent cx="7031990" cy="9127490"/>
            <wp:effectExtent l="0" t="0" r="0" b="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7031990" cy="9127490"/>
                    </a:xfrm>
                    <a:prstGeom prst="rect">
                      <a:avLst/>
                    </a:prstGeom>
                    <a:noFill/>
                  </pic:spPr>
                </pic:pic>
              </a:graphicData>
            </a:graphic>
          </wp:anchor>
        </w:drawing>
      </w:r>
      <w:r w:rsidRPr="00392448">
        <w:rPr>
          <w:rFonts w:ascii="Times New Roman" w:eastAsia="Times New Roman" w:hAnsi="Times New Roman" w:cs="Times New Roman"/>
          <w:sz w:val="24"/>
          <w:szCs w:val="24"/>
        </w:rPr>
        <w:t>групповая работа с</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учащимися, педагогами,</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родителями:</w:t>
      </w:r>
    </w:p>
    <w:p w:rsidR="00392448" w:rsidRPr="00392448" w:rsidRDefault="00392448" w:rsidP="002153BD">
      <w:pPr>
        <w:numPr>
          <w:ilvl w:val="1"/>
          <w:numId w:val="252"/>
        </w:numPr>
        <w:tabs>
          <w:tab w:val="left" w:pos="3300"/>
        </w:tabs>
        <w:spacing w:after="0" w:line="240" w:lineRule="auto"/>
        <w:ind w:left="3300" w:hanging="143"/>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групповая диагностика;</w:t>
      </w:r>
    </w:p>
    <w:p w:rsidR="00392448" w:rsidRPr="00392448" w:rsidRDefault="00392448" w:rsidP="00392448">
      <w:pPr>
        <w:spacing w:line="12" w:lineRule="exact"/>
        <w:rPr>
          <w:rFonts w:ascii="Times New Roman" w:eastAsia="Times New Roman" w:hAnsi="Times New Roman" w:cs="Times New Roman"/>
          <w:sz w:val="24"/>
          <w:szCs w:val="24"/>
        </w:rPr>
      </w:pPr>
    </w:p>
    <w:p w:rsidR="00392448" w:rsidRPr="00392448" w:rsidRDefault="00392448" w:rsidP="002153BD">
      <w:pPr>
        <w:numPr>
          <w:ilvl w:val="1"/>
          <w:numId w:val="252"/>
        </w:numPr>
        <w:tabs>
          <w:tab w:val="left" w:pos="3287"/>
        </w:tabs>
        <w:spacing w:after="0" w:line="236" w:lineRule="auto"/>
        <w:ind w:left="2440" w:right="314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групповые консультации участников образовательного процесса;</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4" w:lineRule="auto"/>
        <w:ind w:left="2440" w:right="3466"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-групповые психокоррекционные занятия;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6" w:lineRule="auto"/>
        <w:ind w:left="2440" w:right="3206"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-культурно-просветительские и профилактические мероприятия;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7" w:lineRule="auto"/>
        <w:ind w:left="2440" w:right="3026"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-оформление информационных стендов для педагогов и родителей (стенд, буклеты, памятки, рекомендации);</w:t>
      </w: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2153BD">
      <w:pPr>
        <w:numPr>
          <w:ilvl w:val="1"/>
          <w:numId w:val="252"/>
        </w:numPr>
        <w:tabs>
          <w:tab w:val="left" w:pos="3287"/>
        </w:tabs>
        <w:spacing w:after="0" w:line="235" w:lineRule="auto"/>
        <w:ind w:left="2440" w:right="398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выступление на педсоветах, совещаниях, родительских собраниях;</w:t>
      </w: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2153BD">
      <w:pPr>
        <w:numPr>
          <w:ilvl w:val="1"/>
          <w:numId w:val="252"/>
        </w:numPr>
        <w:tabs>
          <w:tab w:val="left" w:pos="3287"/>
        </w:tabs>
        <w:spacing w:after="0" w:line="234" w:lineRule="auto"/>
        <w:ind w:left="2440" w:right="302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мероприятия по формированию ценности здоровья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2153BD">
      <w:pPr>
        <w:numPr>
          <w:ilvl w:val="0"/>
          <w:numId w:val="252"/>
        </w:numPr>
        <w:tabs>
          <w:tab w:val="left" w:pos="2641"/>
        </w:tabs>
        <w:spacing w:after="0" w:line="250" w:lineRule="auto"/>
        <w:ind w:left="3160" w:right="3646" w:hanging="711"/>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 xml:space="preserve">безопасного образа жизни. </w:t>
      </w:r>
      <w:r w:rsidRPr="00392448">
        <w:rPr>
          <w:rFonts w:ascii="Times New Roman" w:eastAsia="Times New Roman" w:hAnsi="Times New Roman" w:cs="Times New Roman"/>
          <w:sz w:val="24"/>
          <w:szCs w:val="24"/>
          <w:u w:val="single"/>
        </w:rPr>
        <w:t xml:space="preserve">уровень класса: </w:t>
      </w:r>
      <w:r w:rsidRPr="00392448">
        <w:rPr>
          <w:rFonts w:ascii="Times New Roman" w:eastAsia="Times New Roman" w:hAnsi="Times New Roman" w:cs="Times New Roman"/>
          <w:sz w:val="24"/>
          <w:szCs w:val="24"/>
        </w:rPr>
        <w:t>выступление на</w:t>
      </w:r>
    </w:p>
    <w:p w:rsidR="00392448" w:rsidRPr="00392448" w:rsidRDefault="00392448" w:rsidP="00392448">
      <w:pPr>
        <w:spacing w:line="230" w:lineRule="auto"/>
        <w:ind w:left="2440"/>
        <w:rPr>
          <w:rFonts w:ascii="Times New Roman" w:hAnsi="Times New Roman" w:cs="Times New Roman"/>
          <w:sz w:val="24"/>
          <w:szCs w:val="24"/>
        </w:rPr>
      </w:pPr>
      <w:r w:rsidRPr="00392448">
        <w:rPr>
          <w:rFonts w:ascii="Times New Roman" w:eastAsia="Times New Roman" w:hAnsi="Times New Roman" w:cs="Times New Roman"/>
          <w:sz w:val="24"/>
          <w:szCs w:val="24"/>
        </w:rPr>
        <w:t>родительских собраниях;</w:t>
      </w:r>
    </w:p>
    <w:p w:rsidR="00392448" w:rsidRPr="00392448" w:rsidRDefault="00392448" w:rsidP="00392448">
      <w:pPr>
        <w:spacing w:line="1" w:lineRule="exact"/>
        <w:rPr>
          <w:rFonts w:ascii="Times New Roman" w:hAnsi="Times New Roman" w:cs="Times New Roman"/>
          <w:sz w:val="24"/>
          <w:szCs w:val="24"/>
        </w:rPr>
      </w:pP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взаимодействие с классным</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руководителем; диагностическая</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работа с классом; групповые</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консультации; классные часы.</w:t>
      </w:r>
    </w:p>
    <w:p w:rsidR="00392448" w:rsidRPr="00392448" w:rsidRDefault="00392448" w:rsidP="00392448">
      <w:pPr>
        <w:ind w:left="3160"/>
        <w:rPr>
          <w:rFonts w:ascii="Times New Roman" w:hAnsi="Times New Roman" w:cs="Times New Roman"/>
          <w:sz w:val="24"/>
          <w:szCs w:val="24"/>
        </w:rPr>
      </w:pPr>
      <w:r w:rsidRPr="00392448">
        <w:rPr>
          <w:rFonts w:ascii="Times New Roman" w:eastAsia="Times New Roman" w:hAnsi="Times New Roman" w:cs="Times New Roman"/>
          <w:sz w:val="24"/>
          <w:szCs w:val="24"/>
          <w:u w:val="single"/>
        </w:rPr>
        <w:t>уровень учреждения:</w:t>
      </w:r>
    </w:p>
    <w:p w:rsidR="00392448" w:rsidRPr="00392448" w:rsidRDefault="00392448" w:rsidP="00392448">
      <w:pPr>
        <w:ind w:left="316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обеспечение психолого-</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педагогического сопровождения</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участников образовательного</w:t>
      </w: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p w:rsidR="00392448" w:rsidRPr="00392448" w:rsidRDefault="00392448" w:rsidP="00392448">
      <w:pPr>
        <w:spacing w:line="12" w:lineRule="exact"/>
        <w:rPr>
          <w:rFonts w:ascii="Times New Roman" w:hAnsi="Times New Roman" w:cs="Times New Roman"/>
          <w:sz w:val="24"/>
          <w:szCs w:val="24"/>
        </w:rPr>
      </w:pPr>
    </w:p>
    <w:p w:rsidR="00392448" w:rsidRPr="00392448" w:rsidRDefault="00392448" w:rsidP="002153BD">
      <w:pPr>
        <w:numPr>
          <w:ilvl w:val="1"/>
          <w:numId w:val="253"/>
        </w:numPr>
        <w:tabs>
          <w:tab w:val="left" w:pos="3347"/>
        </w:tabs>
        <w:spacing w:after="0" w:line="236" w:lineRule="auto"/>
        <w:ind w:left="2440" w:right="3066" w:firstLine="77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сохранения и укрепления психологического здоровья обучающихся;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2153BD">
      <w:pPr>
        <w:numPr>
          <w:ilvl w:val="0"/>
          <w:numId w:val="253"/>
        </w:numPr>
        <w:tabs>
          <w:tab w:val="left" w:pos="3287"/>
        </w:tabs>
        <w:spacing w:after="0" w:line="236" w:lineRule="auto"/>
        <w:ind w:left="2440" w:right="320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формирования ценности здоровья и безопасного образа жизни;</w:t>
      </w:r>
    </w:p>
    <w:p w:rsidR="00392448" w:rsidRPr="00392448" w:rsidRDefault="00392448" w:rsidP="00392448">
      <w:pPr>
        <w:spacing w:line="14" w:lineRule="exact"/>
        <w:rPr>
          <w:rFonts w:ascii="Times New Roman" w:eastAsia="Times New Roman" w:hAnsi="Times New Roman" w:cs="Times New Roman"/>
          <w:sz w:val="24"/>
          <w:szCs w:val="24"/>
        </w:rPr>
      </w:pPr>
    </w:p>
    <w:p w:rsidR="00392448" w:rsidRPr="00392448" w:rsidRDefault="00392448" w:rsidP="002153BD">
      <w:pPr>
        <w:numPr>
          <w:ilvl w:val="0"/>
          <w:numId w:val="253"/>
        </w:numPr>
        <w:tabs>
          <w:tab w:val="left" w:pos="3287"/>
        </w:tabs>
        <w:spacing w:after="0" w:line="234" w:lineRule="auto"/>
        <w:ind w:left="2440" w:right="358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дифференциация и индивидуализация обучения;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2153BD">
      <w:pPr>
        <w:numPr>
          <w:ilvl w:val="0"/>
          <w:numId w:val="253"/>
        </w:numPr>
        <w:tabs>
          <w:tab w:val="left" w:pos="3287"/>
        </w:tabs>
        <w:spacing w:after="0" w:line="236" w:lineRule="auto"/>
        <w:ind w:left="2440" w:right="3126" w:firstLine="717"/>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сохранение и укрепление психологического здоровья обучающихся;</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4" w:lineRule="auto"/>
        <w:ind w:left="2440" w:right="3266"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-реализация психологического мониторинга.</w:t>
      </w:r>
    </w:p>
    <w:p w:rsidR="00392448" w:rsidRPr="00392448" w:rsidRDefault="00392448" w:rsidP="00392448">
      <w:pPr>
        <w:spacing w:line="13" w:lineRule="exact"/>
        <w:rPr>
          <w:rFonts w:ascii="Times New Roman" w:eastAsia="Times New Roman" w:hAnsi="Times New Roman" w:cs="Times New Roman"/>
          <w:sz w:val="24"/>
          <w:szCs w:val="24"/>
        </w:rPr>
      </w:pPr>
    </w:p>
    <w:p w:rsidR="00392448" w:rsidRPr="00392448" w:rsidRDefault="00392448" w:rsidP="00392448">
      <w:pPr>
        <w:spacing w:line="237" w:lineRule="auto"/>
        <w:ind w:left="2440" w:right="3066" w:firstLine="70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w:t>
      </w:r>
    </w:p>
    <w:p w:rsidR="00392448" w:rsidRPr="00392448" w:rsidRDefault="00392448" w:rsidP="00392448">
      <w:pPr>
        <w:spacing w:line="87"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pgSz w:w="11900" w:h="16838"/>
          <w:pgMar w:top="1134" w:right="1440" w:bottom="429" w:left="1440" w:header="0" w:footer="0" w:gutter="0"/>
          <w:cols w:space="720" w:equalWidth="0">
            <w:col w:w="9026"/>
          </w:cols>
        </w:sectPr>
      </w:pPr>
    </w:p>
    <w:tbl>
      <w:tblPr>
        <w:tblW w:w="0" w:type="auto"/>
        <w:tblInd w:w="10" w:type="dxa"/>
        <w:tblLayout w:type="fixed"/>
        <w:tblCellMar>
          <w:left w:w="0" w:type="dxa"/>
          <w:right w:w="0" w:type="dxa"/>
        </w:tblCellMar>
        <w:tblLook w:val="04A0"/>
      </w:tblPr>
      <w:tblGrid>
        <w:gridCol w:w="560"/>
        <w:gridCol w:w="2400"/>
        <w:gridCol w:w="3820"/>
        <w:gridCol w:w="1560"/>
        <w:gridCol w:w="1140"/>
        <w:gridCol w:w="1580"/>
      </w:tblGrid>
      <w:tr w:rsidR="00392448" w:rsidRPr="00392448" w:rsidTr="00392448">
        <w:trPr>
          <w:trHeight w:val="278"/>
        </w:trPr>
        <w:tc>
          <w:tcPr>
            <w:tcW w:w="56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представителей) обучающихся.</w:t>
            </w:r>
          </w:p>
        </w:tc>
        <w:tc>
          <w:tcPr>
            <w:tcW w:w="1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Преемственность</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содержания и форм организации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процесса,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обеспечивающих реализацию</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 дошкольного 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начального общего образования.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Взаимодействие педагога-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психолога с другими узкими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специалистами ОУ (участие 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ППК, советах профилактики).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Наличие</w:t>
            </w:r>
          </w:p>
        </w:tc>
        <w:tc>
          <w:tcPr>
            <w:tcW w:w="3820" w:type="dxa"/>
            <w:tcBorders>
              <w:right w:val="single" w:sz="8" w:space="0" w:color="auto"/>
            </w:tcBorders>
            <w:vAlign w:val="bottom"/>
          </w:tcPr>
          <w:p w:rsidR="00392448" w:rsidRPr="00392448" w:rsidRDefault="00392448" w:rsidP="00392448">
            <w:pPr>
              <w:spacing w:line="260" w:lineRule="exact"/>
              <w:ind w:left="80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Профилактика: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560" w:type="dxa"/>
            <w:tcBorders>
              <w:left w:val="single" w:sz="8" w:space="0" w:color="auto"/>
              <w:right w:val="single" w:sz="8" w:space="0" w:color="auto"/>
            </w:tcBorders>
            <w:vAlign w:val="bottom"/>
          </w:tcPr>
          <w:p w:rsidR="00392448" w:rsidRPr="00392448" w:rsidRDefault="00392448" w:rsidP="00392448">
            <w:pPr>
              <w:spacing w:line="271" w:lineRule="exact"/>
              <w:ind w:right="28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0" w:type="dxa"/>
            <w:tcBorders>
              <w:right w:val="single" w:sz="8" w:space="0" w:color="auto"/>
            </w:tcBorders>
            <w:vAlign w:val="bottom"/>
          </w:tcPr>
          <w:p w:rsidR="00392448" w:rsidRPr="00392448" w:rsidRDefault="00392448" w:rsidP="00392448">
            <w:pPr>
              <w:spacing w:line="271"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вариативных форм</w:t>
            </w:r>
          </w:p>
        </w:tc>
        <w:tc>
          <w:tcPr>
            <w:tcW w:w="3820" w:type="dxa"/>
            <w:tcBorders>
              <w:right w:val="single" w:sz="8" w:space="0" w:color="auto"/>
            </w:tcBorders>
            <w:vAlign w:val="bottom"/>
          </w:tcPr>
          <w:p w:rsidR="00392448" w:rsidRPr="00392448" w:rsidRDefault="00392448" w:rsidP="00392448">
            <w:pPr>
              <w:spacing w:line="271"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*профилактика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7"/>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эмоционального выгорания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педагогического</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 (диагностика,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сопровождения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рекомендации, беседы,</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участников</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профилактические мероприятия)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38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 психолого-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(профилактика,</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педагогическое обеспечение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диагностика,</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профилактических акций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консультирование,</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*профилактика конфликтов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коррекционная</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(семинар-тренинг для педагогов)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работа, развивающая</w:t>
            </w: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Диагностика: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spacing w:line="271"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работа,</w:t>
            </w:r>
          </w:p>
        </w:tc>
        <w:tc>
          <w:tcPr>
            <w:tcW w:w="3820" w:type="dxa"/>
            <w:tcBorders>
              <w:right w:val="single" w:sz="8" w:space="0" w:color="auto"/>
            </w:tcBorders>
            <w:vAlign w:val="bottom"/>
          </w:tcPr>
          <w:p w:rsidR="00392448" w:rsidRPr="00392448" w:rsidRDefault="00392448" w:rsidP="00392448">
            <w:pPr>
              <w:spacing w:line="271"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 исследование адаптации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просвещение)</w:t>
            </w: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  5-х  классов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 диагностика  учащихся 6-</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9-х классов (по запросу)</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*изучение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интеллектуальной готовности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выпускников начальной школы</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при переходе в среднее звено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 психологическая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диагностика по запросу</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8"/>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Консультирование: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spacing w:line="271"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*групповое 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7"/>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консультирование родителей,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 обучающихся по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результатам диагностики, по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запросу</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Коррекционная 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b/>
                <w:bCs/>
                <w:i/>
                <w:iCs/>
                <w:sz w:val="24"/>
                <w:szCs w:val="24"/>
              </w:rPr>
              <w:t>развивающая работа: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spacing w:line="271" w:lineRule="exact"/>
              <w:ind w:left="800"/>
              <w:rPr>
                <w:rFonts w:ascii="Times New Roman" w:hAnsi="Times New Roman" w:cs="Times New Roman"/>
                <w:sz w:val="24"/>
                <w:szCs w:val="24"/>
              </w:rPr>
            </w:pPr>
            <w:r w:rsidRPr="00392448">
              <w:rPr>
                <w:rFonts w:ascii="Times New Roman" w:eastAsia="Times New Roman" w:hAnsi="Times New Roman" w:cs="Times New Roman"/>
                <w:sz w:val="24"/>
                <w:szCs w:val="24"/>
              </w:rPr>
              <w:t>* коррекционно-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развивающие занятия с</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обучающимися (по результатам</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диагностики в рамках</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коррекционной работы)</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0"/>
              <w:rPr>
                <w:rFonts w:ascii="Times New Roman" w:hAnsi="Times New Roman" w:cs="Times New Roman"/>
                <w:sz w:val="24"/>
                <w:szCs w:val="24"/>
              </w:rPr>
            </w:pPr>
            <w:r w:rsidRPr="00392448">
              <w:rPr>
                <w:rFonts w:ascii="Times New Roman" w:eastAsia="Times New Roman" w:hAnsi="Times New Roman" w:cs="Times New Roman"/>
                <w:sz w:val="24"/>
                <w:szCs w:val="24"/>
              </w:rPr>
              <w:t>*групповая работа с</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56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обучающимися по развитию</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56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820" w:type="dxa"/>
            <w:tcBorders>
              <w:bottom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познавательных процессов (в</w:t>
            </w: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3"/>
        </w:trPr>
        <w:tc>
          <w:tcPr>
            <w:tcW w:w="560" w:type="dxa"/>
            <w:vAlign w:val="bottom"/>
          </w:tcPr>
          <w:p w:rsidR="00392448" w:rsidRPr="00392448" w:rsidRDefault="00392448" w:rsidP="00392448">
            <w:pPr>
              <w:rPr>
                <w:rFonts w:ascii="Times New Roman" w:hAnsi="Times New Roman" w:cs="Times New Roman"/>
                <w:sz w:val="24"/>
                <w:szCs w:val="24"/>
              </w:rPr>
            </w:pPr>
          </w:p>
        </w:tc>
        <w:tc>
          <w:tcPr>
            <w:tcW w:w="2400" w:type="dxa"/>
            <w:vAlign w:val="bottom"/>
          </w:tcPr>
          <w:p w:rsidR="00392448" w:rsidRPr="00392448" w:rsidRDefault="00392448" w:rsidP="00392448">
            <w:pPr>
              <w:rPr>
                <w:rFonts w:ascii="Times New Roman" w:hAnsi="Times New Roman" w:cs="Times New Roman"/>
                <w:sz w:val="24"/>
                <w:szCs w:val="24"/>
              </w:rPr>
            </w:pPr>
          </w:p>
        </w:tc>
        <w:tc>
          <w:tcPr>
            <w:tcW w:w="3820" w:type="dxa"/>
            <w:vAlign w:val="bottom"/>
          </w:tcPr>
          <w:p w:rsidR="00392448" w:rsidRPr="00392448" w:rsidRDefault="00392448" w:rsidP="00392448">
            <w:pPr>
              <w:ind w:left="2400"/>
              <w:rPr>
                <w:rFonts w:ascii="Times New Roman" w:hAnsi="Times New Roman" w:cs="Times New Roman"/>
                <w:sz w:val="24"/>
                <w:szCs w:val="24"/>
              </w:rPr>
            </w:pPr>
          </w:p>
        </w:tc>
        <w:tc>
          <w:tcPr>
            <w:tcW w:w="1560" w:type="dxa"/>
            <w:vAlign w:val="bottom"/>
          </w:tcPr>
          <w:p w:rsidR="00392448" w:rsidRPr="00392448" w:rsidRDefault="00392448" w:rsidP="00392448">
            <w:pPr>
              <w:rPr>
                <w:rFonts w:ascii="Times New Roman" w:hAnsi="Times New Roman" w:cs="Times New Roman"/>
                <w:sz w:val="24"/>
                <w:szCs w:val="24"/>
              </w:rPr>
            </w:pPr>
          </w:p>
        </w:tc>
        <w:tc>
          <w:tcPr>
            <w:tcW w:w="1140" w:type="dxa"/>
            <w:vAlign w:val="bottom"/>
          </w:tcPr>
          <w:p w:rsidR="00392448" w:rsidRPr="00392448" w:rsidRDefault="00392448" w:rsidP="00392448">
            <w:pPr>
              <w:rPr>
                <w:rFonts w:ascii="Times New Roman" w:hAnsi="Times New Roman" w:cs="Times New Roman"/>
                <w:sz w:val="24"/>
                <w:szCs w:val="24"/>
              </w:rPr>
            </w:pPr>
          </w:p>
        </w:tc>
        <w:tc>
          <w:tcPr>
            <w:tcW w:w="158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6" w:bottom="429" w:left="840" w:header="0" w:footer="0" w:gutter="0"/>
          <w:cols w:space="720" w:equalWidth="0">
            <w:col w:w="11060"/>
          </w:cols>
        </w:sectPr>
      </w:pPr>
    </w:p>
    <w:p w:rsidR="00392448" w:rsidRPr="00392448" w:rsidRDefault="00392448" w:rsidP="00392448">
      <w:pPr>
        <w:ind w:left="2440"/>
        <w:rPr>
          <w:rFonts w:ascii="Times New Roman" w:hAnsi="Times New Roman" w:cs="Times New Roman"/>
          <w:sz w:val="24"/>
          <w:szCs w:val="24"/>
        </w:rPr>
      </w:pPr>
      <w:r w:rsidRPr="00392448">
        <w:rPr>
          <w:rFonts w:ascii="Times New Roman" w:eastAsia="Times New Roman" w:hAnsi="Times New Roman" w:cs="Times New Roman"/>
          <w:noProof/>
          <w:sz w:val="24"/>
          <w:szCs w:val="24"/>
        </w:rPr>
        <w:drawing>
          <wp:anchor distT="0" distB="0" distL="114300" distR="114300" simplePos="0" relativeHeight="251709440" behindDoc="1" locked="0" layoutInCell="0" allowOverlap="1">
            <wp:simplePos x="0" y="0"/>
            <wp:positionH relativeFrom="page">
              <wp:posOffset>528955</wp:posOffset>
            </wp:positionH>
            <wp:positionV relativeFrom="page">
              <wp:posOffset>719455</wp:posOffset>
            </wp:positionV>
            <wp:extent cx="7031990" cy="821690"/>
            <wp:effectExtent l="0" t="0" r="0" b="0"/>
            <wp:wrapNone/>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7031990" cy="821690"/>
                    </a:xfrm>
                    <a:prstGeom prst="rect">
                      <a:avLst/>
                    </a:prstGeom>
                    <a:noFill/>
                  </pic:spPr>
                </pic:pic>
              </a:graphicData>
            </a:graphic>
          </wp:anchor>
        </w:drawing>
      </w:r>
      <w:r w:rsidRPr="00392448">
        <w:rPr>
          <w:rFonts w:ascii="Times New Roman" w:eastAsia="Times New Roman" w:hAnsi="Times New Roman" w:cs="Times New Roman"/>
          <w:sz w:val="24"/>
          <w:szCs w:val="24"/>
        </w:rPr>
        <w:t>рамках внеурочной деятельности</w: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b/>
          <w:bCs/>
          <w:sz w:val="24"/>
          <w:szCs w:val="24"/>
        </w:rPr>
        <w:t>Финансовые условия реализации программы.</w:t>
      </w:r>
    </w:p>
    <w:p w:rsidR="00392448" w:rsidRPr="00392448" w:rsidRDefault="00392448" w:rsidP="00392448">
      <w:pPr>
        <w:spacing w:line="343" w:lineRule="exact"/>
        <w:rPr>
          <w:rFonts w:ascii="Times New Roman" w:hAnsi="Times New Roman" w:cs="Times New Roman"/>
          <w:sz w:val="24"/>
          <w:szCs w:val="24"/>
        </w:rPr>
      </w:pPr>
    </w:p>
    <w:p w:rsidR="00392448" w:rsidRPr="00392448" w:rsidRDefault="00392448" w:rsidP="00392448">
      <w:pPr>
        <w:spacing w:line="236" w:lineRule="auto"/>
        <w:ind w:left="260" w:right="120" w:firstLine="60"/>
        <w:jc w:val="both"/>
        <w:rPr>
          <w:rFonts w:ascii="Times New Roman" w:hAnsi="Times New Roman" w:cs="Times New Roman"/>
          <w:sz w:val="24"/>
          <w:szCs w:val="24"/>
        </w:rPr>
      </w:pPr>
      <w:r w:rsidRPr="00392448">
        <w:rPr>
          <w:rFonts w:ascii="Times New Roman" w:eastAsia="Times New Roman" w:hAnsi="Times New Roman" w:cs="Times New Roman"/>
          <w:sz w:val="24"/>
          <w:szCs w:val="24"/>
        </w:rPr>
        <w:t>Структура расходов, необходимых для реализации основной образовательной программы основного общего образования и достижения планируемых результатов за счѐт средств бюджета – 2 650 161,6 рублей:</w:t>
      </w:r>
    </w:p>
    <w:p w:rsidR="00392448" w:rsidRPr="00392448" w:rsidRDefault="00392448" w:rsidP="00392448">
      <w:pPr>
        <w:tabs>
          <w:tab w:val="left" w:pos="240"/>
        </w:tabs>
        <w:spacing w:line="238" w:lineRule="auto"/>
        <w:ind w:left="260" w:right="120" w:hanging="359"/>
        <w:jc w:val="both"/>
        <w:rPr>
          <w:rFonts w:ascii="Times New Roman" w:hAnsi="Times New Roman" w:cs="Times New Roman"/>
          <w:sz w:val="24"/>
          <w:szCs w:val="24"/>
        </w:rPr>
      </w:pPr>
      <w:r w:rsidRPr="00392448">
        <w:rPr>
          <w:rFonts w:ascii="Times New Roman" w:eastAsia="Symbol" w:hAnsi="Times New Roman" w:cs="Times New Roman"/>
          <w:color w:val="777777"/>
          <w:sz w:val="24"/>
          <w:szCs w:val="24"/>
        </w:rPr>
        <w:t></w:t>
      </w:r>
      <w:r w:rsidRPr="00392448">
        <w:rPr>
          <w:rFonts w:ascii="Times New Roman" w:eastAsia="Times New Roman" w:hAnsi="Times New Roman" w:cs="Times New Roman"/>
          <w:sz w:val="24"/>
          <w:szCs w:val="24"/>
        </w:rPr>
        <w:tab/>
        <w:t>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для поощрения работников используются стимулирующие надбавки по существующему положению «О стимулировании и премировании работников МКОУ «Думиничская СОШ № 2»» 83 000 рублей;</w:t>
      </w:r>
    </w:p>
    <w:p w:rsidR="00392448" w:rsidRPr="00392448" w:rsidRDefault="00392448" w:rsidP="00392448">
      <w:pPr>
        <w:spacing w:line="264" w:lineRule="auto"/>
        <w:ind w:left="260" w:right="120"/>
        <w:rPr>
          <w:rFonts w:ascii="Times New Roman" w:hAnsi="Times New Roman" w:cs="Times New Roman"/>
          <w:sz w:val="24"/>
          <w:szCs w:val="24"/>
        </w:rPr>
      </w:pPr>
      <w:r w:rsidRPr="00392448">
        <w:rPr>
          <w:rFonts w:ascii="Times New Roman" w:eastAsia="Times New Roman" w:hAnsi="Times New Roman" w:cs="Times New Roman"/>
          <w:sz w:val="24"/>
          <w:szCs w:val="24"/>
        </w:rPr>
        <w:t>-расходы на приобретение учебно-наглядных пособий и учебной литературы-150 000 рублей;</w:t>
      </w:r>
    </w:p>
    <w:p w:rsidR="00392448" w:rsidRPr="00392448" w:rsidRDefault="00392448" w:rsidP="00392448">
      <w:pPr>
        <w:spacing w:line="264" w:lineRule="auto"/>
        <w:ind w:left="260" w:right="120"/>
        <w:rPr>
          <w:rFonts w:ascii="Times New Roman" w:hAnsi="Times New Roman" w:cs="Times New Roman"/>
          <w:sz w:val="24"/>
          <w:szCs w:val="24"/>
        </w:rPr>
      </w:pPr>
      <w:r w:rsidRPr="00392448">
        <w:rPr>
          <w:rFonts w:ascii="Times New Roman" w:eastAsia="Times New Roman" w:hAnsi="Times New Roman" w:cs="Times New Roman"/>
          <w:sz w:val="24"/>
          <w:szCs w:val="24"/>
        </w:rPr>
        <w:t>-затраты на приобретение расходных материалов и хозяйственные расходы (за исключением расходов на содержание зданий и коммунальных расходов) – 23 609 рублей.</w:t>
      </w:r>
    </w:p>
    <w:p w:rsidR="00392448" w:rsidRPr="00392448" w:rsidRDefault="00392448" w:rsidP="002153BD">
      <w:pPr>
        <w:numPr>
          <w:ilvl w:val="0"/>
          <w:numId w:val="254"/>
        </w:numPr>
        <w:tabs>
          <w:tab w:val="left" w:pos="400"/>
        </w:tabs>
        <w:spacing w:after="0" w:line="240" w:lineRule="auto"/>
        <w:ind w:left="400" w:hanging="1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затраты на приобретение программного обеспечения – 10 000 рублей</w:t>
      </w:r>
    </w:p>
    <w:p w:rsidR="00392448" w:rsidRPr="00392448" w:rsidRDefault="00392448" w:rsidP="00392448">
      <w:pPr>
        <w:spacing w:line="206"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b/>
          <w:bCs/>
          <w:sz w:val="24"/>
          <w:szCs w:val="24"/>
        </w:rPr>
        <w:t>Информационно-коммуникационные ресурсы:</w:t>
      </w:r>
    </w:p>
    <w:p w:rsidR="00392448" w:rsidRPr="00392448" w:rsidRDefault="00392448" w:rsidP="00392448">
      <w:pPr>
        <w:spacing w:line="136"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3540"/>
        <w:gridCol w:w="6060"/>
        <w:gridCol w:w="30"/>
      </w:tblGrid>
      <w:tr w:rsidR="00392448" w:rsidRPr="00392448" w:rsidTr="00392448">
        <w:trPr>
          <w:trHeight w:val="283"/>
        </w:trPr>
        <w:tc>
          <w:tcPr>
            <w:tcW w:w="354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содержание</w:t>
            </w:r>
          </w:p>
        </w:tc>
        <w:tc>
          <w:tcPr>
            <w:tcW w:w="606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обеспечение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4"/>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35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 и использование</w:t>
            </w:r>
          </w:p>
        </w:tc>
        <w:tc>
          <w:tcPr>
            <w:tcW w:w="60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GIMP - бесплатная программа для работы с растровой 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(в том числе</w:t>
            </w: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векторной графикой;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запись и обработка</w:t>
            </w:r>
          </w:p>
        </w:tc>
        <w:tc>
          <w:tcPr>
            <w:tcW w:w="6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изображение и звука,</w:t>
            </w: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Windows Movie Maker -  программа для создания 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выступления с аудио-,</w:t>
            </w: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полной обработки видео во многих форматах;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видеосопровождением и</w:t>
            </w:r>
          </w:p>
        </w:tc>
        <w:tc>
          <w:tcPr>
            <w:tcW w:w="6060" w:type="dxa"/>
            <w:vMerge w:val="restart"/>
            <w:tcBorders>
              <w:right w:val="single" w:sz="8" w:space="0" w:color="auto"/>
            </w:tcBorders>
            <w:vAlign w:val="bottom"/>
          </w:tcPr>
          <w:p w:rsidR="00392448" w:rsidRPr="00392448" w:rsidRDefault="00392448" w:rsidP="00392448">
            <w:pPr>
              <w:ind w:left="160"/>
              <w:rPr>
                <w:rFonts w:ascii="Times New Roman" w:hAnsi="Times New Roman" w:cs="Times New Roman"/>
                <w:sz w:val="24"/>
                <w:szCs w:val="24"/>
              </w:rPr>
            </w:pPr>
            <w:r w:rsidRPr="00392448">
              <w:rPr>
                <w:rFonts w:ascii="Times New Roman" w:eastAsia="Times New Roman" w:hAnsi="Times New Roman" w:cs="Times New Roman"/>
                <w:sz w:val="24"/>
                <w:szCs w:val="24"/>
              </w:rPr>
              <w:t>Mp3DirectCut-программа для обработки музыки;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0"/>
        </w:trPr>
        <w:tc>
          <w:tcPr>
            <w:tcW w:w="3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графическим сопровождением,</w:t>
            </w:r>
          </w:p>
        </w:tc>
        <w:tc>
          <w:tcPr>
            <w:tcW w:w="60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9"/>
        </w:trPr>
        <w:tc>
          <w:tcPr>
            <w:tcW w:w="3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общение в сети Интернет )</w:t>
            </w:r>
          </w:p>
        </w:tc>
        <w:tc>
          <w:tcPr>
            <w:tcW w:w="6060" w:type="dxa"/>
            <w:vMerge w:val="restart"/>
            <w:tcBorders>
              <w:right w:val="single" w:sz="8" w:space="0" w:color="auto"/>
            </w:tcBorders>
            <w:vAlign w:val="bottom"/>
          </w:tcPr>
          <w:p w:rsidR="00392448" w:rsidRPr="00392448" w:rsidRDefault="00392448" w:rsidP="00392448">
            <w:pPr>
              <w:ind w:left="160"/>
              <w:rPr>
                <w:rFonts w:ascii="Times New Roman" w:hAnsi="Times New Roman" w:cs="Times New Roman"/>
                <w:sz w:val="24"/>
                <w:szCs w:val="24"/>
              </w:rPr>
            </w:pPr>
            <w:r w:rsidRPr="00392448">
              <w:rPr>
                <w:rFonts w:ascii="Times New Roman" w:eastAsia="Times New Roman" w:hAnsi="Times New Roman" w:cs="Times New Roman"/>
                <w:sz w:val="24"/>
                <w:szCs w:val="24"/>
              </w:rPr>
              <w:t>Any Audio Record - многофункциональная программа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4"/>
        </w:trPr>
        <w:tc>
          <w:tcPr>
            <w:tcW w:w="3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3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для записи звука с различных внешних источников на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компьютере (включая микрофон) с последующим</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сохранением в MP3, AAC, WAV, WMA и других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9"/>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44"/>
        </w:trPr>
        <w:tc>
          <w:tcPr>
            <w:tcW w:w="3540" w:type="dxa"/>
            <w:vAlign w:val="bottom"/>
          </w:tcPr>
          <w:p w:rsidR="00392448" w:rsidRPr="00392448" w:rsidRDefault="00392448" w:rsidP="00392448">
            <w:pPr>
              <w:rPr>
                <w:rFonts w:ascii="Times New Roman" w:hAnsi="Times New Roman" w:cs="Times New Roman"/>
                <w:sz w:val="24"/>
                <w:szCs w:val="24"/>
              </w:rPr>
            </w:pPr>
          </w:p>
        </w:tc>
        <w:tc>
          <w:tcPr>
            <w:tcW w:w="6060" w:type="dxa"/>
            <w:vAlign w:val="bottom"/>
          </w:tcPr>
          <w:p w:rsidR="00392448" w:rsidRPr="00392448" w:rsidRDefault="00392448" w:rsidP="00392448">
            <w:pPr>
              <w:ind w:left="1080"/>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34" w:right="726" w:bottom="429" w:left="1440" w:header="0" w:footer="0" w:gutter="0"/>
          <w:cols w:space="720" w:equalWidth="0">
            <w:col w:w="9740"/>
          </w:cols>
        </w:sectPr>
      </w:pPr>
    </w:p>
    <w:tbl>
      <w:tblPr>
        <w:tblW w:w="0" w:type="auto"/>
        <w:tblInd w:w="140" w:type="dxa"/>
        <w:tblLayout w:type="fixed"/>
        <w:tblCellMar>
          <w:left w:w="0" w:type="dxa"/>
          <w:right w:w="0" w:type="dxa"/>
        </w:tblCellMar>
        <w:tblLook w:val="04A0"/>
      </w:tblPr>
      <w:tblGrid>
        <w:gridCol w:w="3520"/>
        <w:gridCol w:w="740"/>
        <w:gridCol w:w="5340"/>
        <w:gridCol w:w="20"/>
      </w:tblGrid>
      <w:tr w:rsidR="00392448" w:rsidRPr="00392448" w:rsidTr="00392448">
        <w:trPr>
          <w:trHeight w:val="276"/>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форматах;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00"/>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Paint.NET -программа для создания и обработки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4"/>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графических файлов во многих форматах;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00"/>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Microsoft Office –программа для создания документов,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4"/>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систематизации данных;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00"/>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Mozilla Firefox  — свободный браузер.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3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2"/>
        </w:trPr>
        <w:tc>
          <w:tcPr>
            <w:tcW w:w="3520" w:type="dxa"/>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экспериментов, в</w:t>
            </w:r>
          </w:p>
        </w:tc>
        <w:tc>
          <w:tcPr>
            <w:tcW w:w="740" w:type="dxa"/>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Изучаем животный мир - ставим опыты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том числе с использованием</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http://adalin.mospsy.ru/l_01_00/l_01_10n.shtml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2"/>
        </w:trPr>
        <w:tc>
          <w:tcPr>
            <w:tcW w:w="352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учебного лабораторного</w:t>
            </w:r>
          </w:p>
        </w:tc>
        <w:tc>
          <w:tcPr>
            <w:tcW w:w="740" w:type="dxa"/>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2.</w:t>
            </w: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Занимательные научные опыты для детей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2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оборудования, вещественных и</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http://adalin.mospsy.ru/l_01_00/l_01_10o.shtml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7"/>
        </w:trPr>
        <w:tc>
          <w:tcPr>
            <w:tcW w:w="352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виртуально-наглядных моделей</w:t>
            </w:r>
          </w:p>
        </w:tc>
        <w:tc>
          <w:tcPr>
            <w:tcW w:w="740" w:type="dxa"/>
            <w:vAlign w:val="bottom"/>
          </w:tcPr>
          <w:p w:rsidR="00392448" w:rsidRPr="00392448" w:rsidRDefault="00392448" w:rsidP="00392448">
            <w:pPr>
              <w:spacing w:line="271" w:lineRule="exact"/>
              <w:ind w:left="480"/>
              <w:rPr>
                <w:rFonts w:ascii="Times New Roman" w:hAnsi="Times New Roman" w:cs="Times New Roman"/>
                <w:sz w:val="24"/>
                <w:szCs w:val="24"/>
              </w:rPr>
            </w:pPr>
            <w:r w:rsidRPr="00392448">
              <w:rPr>
                <w:rFonts w:ascii="Times New Roman" w:eastAsia="Times New Roman" w:hAnsi="Times New Roman" w:cs="Times New Roman"/>
                <w:sz w:val="24"/>
                <w:szCs w:val="24"/>
              </w:rPr>
              <w:t>3.</w:t>
            </w:r>
          </w:p>
        </w:tc>
        <w:tc>
          <w:tcPr>
            <w:tcW w:w="5340" w:type="dxa"/>
            <w:vAlign w:val="bottom"/>
          </w:tcPr>
          <w:p w:rsidR="00392448" w:rsidRPr="00392448" w:rsidRDefault="00392448" w:rsidP="00392448">
            <w:pPr>
              <w:spacing w:line="271"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Познавательные опыты для детей</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 коллекций основных</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http://adalin.mospsy.ru/l_01_00/l_01_10g.shtml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352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математических и</w:t>
            </w:r>
          </w:p>
        </w:tc>
        <w:tc>
          <w:tcPr>
            <w:tcW w:w="740" w:type="dxa"/>
            <w:vAlign w:val="bottom"/>
          </w:tcPr>
          <w:p w:rsidR="00392448" w:rsidRPr="00392448" w:rsidRDefault="00392448" w:rsidP="00392448">
            <w:pPr>
              <w:spacing w:line="264" w:lineRule="exact"/>
              <w:ind w:left="480"/>
              <w:rPr>
                <w:rFonts w:ascii="Times New Roman" w:hAnsi="Times New Roman" w:cs="Times New Roman"/>
                <w:sz w:val="24"/>
                <w:szCs w:val="24"/>
              </w:rPr>
            </w:pPr>
            <w:r w:rsidRPr="00392448">
              <w:rPr>
                <w:rFonts w:ascii="Times New Roman" w:eastAsia="Times New Roman" w:hAnsi="Times New Roman" w:cs="Times New Roman"/>
                <w:sz w:val="24"/>
                <w:szCs w:val="24"/>
              </w:rPr>
              <w:t>4.</w:t>
            </w:r>
          </w:p>
        </w:tc>
        <w:tc>
          <w:tcPr>
            <w:tcW w:w="5340" w:type="dxa"/>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Занимательные опыты и эксперименты для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2"/>
        </w:trPr>
        <w:tc>
          <w:tcPr>
            <w:tcW w:w="3520" w:type="dxa"/>
            <w:vMerge/>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дошкольников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18"/>
        </w:trPr>
        <w:tc>
          <w:tcPr>
            <w:tcW w:w="352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естественнонаучных объектов и</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98"/>
        </w:trPr>
        <w:tc>
          <w:tcPr>
            <w:tcW w:w="3520" w:type="dxa"/>
            <w:vMerge/>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http://adalin.mospsy.ru/l_01_00/l_01_10f.shtml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2"/>
        </w:trPr>
        <w:tc>
          <w:tcPr>
            <w:tcW w:w="352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явлений; цифрового</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5"/>
        </w:trPr>
        <w:tc>
          <w:tcPr>
            <w:tcW w:w="3520" w:type="dxa"/>
            <w:vMerge/>
            <w:vAlign w:val="bottom"/>
          </w:tcPr>
          <w:p w:rsidR="00392448" w:rsidRPr="00392448" w:rsidRDefault="00392448" w:rsidP="00392448">
            <w:pPr>
              <w:rPr>
                <w:rFonts w:ascii="Times New Roman" w:hAnsi="Times New Roman" w:cs="Times New Roman"/>
                <w:sz w:val="24"/>
                <w:szCs w:val="24"/>
              </w:rPr>
            </w:pPr>
          </w:p>
        </w:tc>
        <w:tc>
          <w:tcPr>
            <w:tcW w:w="740" w:type="dxa"/>
            <w:vMerge w:val="restart"/>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5.</w:t>
            </w:r>
          </w:p>
        </w:tc>
        <w:tc>
          <w:tcPr>
            <w:tcW w:w="5340" w:type="dxa"/>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«Жидкие» фокусы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85"/>
        </w:trPr>
        <w:tc>
          <w:tcPr>
            <w:tcW w:w="352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(электронного) и</w:t>
            </w:r>
          </w:p>
        </w:tc>
        <w:tc>
          <w:tcPr>
            <w:tcW w:w="740" w:type="dxa"/>
            <w:vMerge/>
            <w:vAlign w:val="bottom"/>
          </w:tcPr>
          <w:p w:rsidR="00392448" w:rsidRPr="00392448" w:rsidRDefault="00392448" w:rsidP="00392448">
            <w:pPr>
              <w:rPr>
                <w:rFonts w:ascii="Times New Roman" w:hAnsi="Times New Roman" w:cs="Times New Roman"/>
                <w:sz w:val="24"/>
                <w:szCs w:val="24"/>
              </w:rPr>
            </w:pPr>
          </w:p>
        </w:tc>
        <w:tc>
          <w:tcPr>
            <w:tcW w:w="5340" w:type="dxa"/>
            <w:vMerge/>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2"/>
        </w:trPr>
        <w:tc>
          <w:tcPr>
            <w:tcW w:w="3520" w:type="dxa"/>
            <w:vMerge/>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http://adalin.mospsy.ru/l_01_00/l_01_10k.shtml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8"/>
        </w:trPr>
        <w:tc>
          <w:tcPr>
            <w:tcW w:w="352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традиционного измерения;</w:t>
            </w: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Merge/>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51"/>
        </w:trPr>
        <w:tc>
          <w:tcPr>
            <w:tcW w:w="3520" w:type="dxa"/>
            <w:vMerge/>
            <w:vAlign w:val="bottom"/>
          </w:tcPr>
          <w:p w:rsidR="00392448" w:rsidRPr="00392448" w:rsidRDefault="00392448" w:rsidP="00392448">
            <w:pPr>
              <w:rPr>
                <w:rFonts w:ascii="Times New Roman" w:hAnsi="Times New Roman" w:cs="Times New Roman"/>
                <w:sz w:val="24"/>
                <w:szCs w:val="24"/>
              </w:rPr>
            </w:pPr>
          </w:p>
        </w:tc>
        <w:tc>
          <w:tcPr>
            <w:tcW w:w="740" w:type="dxa"/>
            <w:vMerge w:val="restart"/>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6.</w:t>
            </w:r>
          </w:p>
        </w:tc>
        <w:tc>
          <w:tcPr>
            <w:tcW w:w="5340" w:type="dxa"/>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Занимательные опыты на кухне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49"/>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Merge/>
            <w:vAlign w:val="bottom"/>
          </w:tcPr>
          <w:p w:rsidR="00392448" w:rsidRPr="00392448" w:rsidRDefault="00392448" w:rsidP="00392448">
            <w:pPr>
              <w:rPr>
                <w:rFonts w:ascii="Times New Roman" w:hAnsi="Times New Roman" w:cs="Times New Roman"/>
                <w:sz w:val="24"/>
                <w:szCs w:val="24"/>
              </w:rPr>
            </w:pPr>
          </w:p>
        </w:tc>
        <w:tc>
          <w:tcPr>
            <w:tcW w:w="5340" w:type="dxa"/>
            <w:vMerge/>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http://adalin.mospsy.ru/l_01_00/l_01_10m.shtml</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7.</w:t>
            </w: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Изучаем химию - ставим опыты вместе с детьми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http://adalin.mospsy.ru/l_01_00/l_01_10d.shtml6.</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8.</w:t>
            </w: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Портал исследовательской деятельности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 www.researcher.ru</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9.</w:t>
            </w: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Сайт Всероссийского Конкурса юношеских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исследовательских работ им. В. И. Вернадского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www.vernadsky.dnttm.ru</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0"/>
        </w:trPr>
        <w:tc>
          <w:tcPr>
            <w:tcW w:w="3520" w:type="dxa"/>
            <w:vAlign w:val="bottom"/>
          </w:tcPr>
          <w:p w:rsidR="00392448" w:rsidRPr="00392448" w:rsidRDefault="00392448" w:rsidP="00392448">
            <w:pPr>
              <w:rPr>
                <w:rFonts w:ascii="Times New Roman" w:hAnsi="Times New Roman" w:cs="Times New Roman"/>
                <w:sz w:val="24"/>
                <w:szCs w:val="24"/>
              </w:rPr>
            </w:pPr>
          </w:p>
        </w:tc>
        <w:tc>
          <w:tcPr>
            <w:tcW w:w="6080" w:type="dxa"/>
            <w:gridSpan w:val="2"/>
            <w:vAlign w:val="bottom"/>
          </w:tcPr>
          <w:p w:rsidR="00392448" w:rsidRPr="00392448" w:rsidRDefault="00392448" w:rsidP="00392448">
            <w:pPr>
              <w:ind w:left="480"/>
              <w:rPr>
                <w:rFonts w:ascii="Times New Roman" w:hAnsi="Times New Roman" w:cs="Times New Roman"/>
                <w:sz w:val="24"/>
                <w:szCs w:val="24"/>
              </w:rPr>
            </w:pPr>
            <w:r w:rsidRPr="00392448">
              <w:rPr>
                <w:rFonts w:ascii="Times New Roman" w:eastAsia="Times New Roman" w:hAnsi="Times New Roman" w:cs="Times New Roman"/>
                <w:sz w:val="24"/>
                <w:szCs w:val="24"/>
              </w:rPr>
              <w:t>10. www.issl.dnttm.ru — сайт журнала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8"/>
        </w:trPr>
        <w:tc>
          <w:tcPr>
            <w:tcW w:w="3520" w:type="dxa"/>
            <w:vAlign w:val="bottom"/>
          </w:tcPr>
          <w:p w:rsidR="00392448" w:rsidRPr="00392448" w:rsidRDefault="00392448" w:rsidP="00392448">
            <w:pPr>
              <w:rPr>
                <w:rFonts w:ascii="Times New Roman" w:hAnsi="Times New Roman" w:cs="Times New Roman"/>
                <w:sz w:val="24"/>
                <w:szCs w:val="24"/>
              </w:rPr>
            </w:pPr>
          </w:p>
        </w:tc>
        <w:tc>
          <w:tcPr>
            <w:tcW w:w="740" w:type="dxa"/>
            <w:vAlign w:val="bottom"/>
          </w:tcPr>
          <w:p w:rsidR="00392448" w:rsidRPr="00392448" w:rsidRDefault="00392448" w:rsidP="00392448">
            <w:pPr>
              <w:rPr>
                <w:rFonts w:ascii="Times New Roman" w:hAnsi="Times New Roman" w:cs="Times New Roman"/>
                <w:sz w:val="24"/>
                <w:szCs w:val="24"/>
              </w:rPr>
            </w:pPr>
          </w:p>
        </w:tc>
        <w:tc>
          <w:tcPr>
            <w:tcW w:w="534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«Исследовательская работа школьника»;</w:t>
            </w: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59" style="position:absolute;z-index:251715584;visibility:visible;mso-wrap-distance-left:0;mso-wrap-distance-right:0;mso-position-horizontal-relative:page;mso-position-vertical-relative:page" from="79.45pt,56.85pt" to="558.55pt,56.85pt" o:allowincell="f" strokeweight=".48pt">
            <w10:wrap anchorx="page" anchory="page"/>
          </v:line>
        </w:pict>
      </w:r>
      <w:r>
        <w:rPr>
          <w:rFonts w:ascii="Times New Roman" w:hAnsi="Times New Roman" w:cs="Times New Roman"/>
          <w:sz w:val="24"/>
          <w:szCs w:val="24"/>
        </w:rPr>
        <w:pict>
          <v:line id="_x0000_s1060" style="position:absolute;z-index:251716608;visibility:visible;mso-wrap-distance-left:0;mso-wrap-distance-right:0;mso-position-horizontal-relative:page;mso-position-vertical-relative:page" from="79.7pt,56.6pt" to="79.7pt,769.55pt" o:allowincell="f" strokeweight=".48pt">
            <w10:wrap anchorx="page" anchory="page"/>
          </v:line>
        </w:pict>
      </w:r>
      <w:r>
        <w:rPr>
          <w:rFonts w:ascii="Times New Roman" w:hAnsi="Times New Roman" w:cs="Times New Roman"/>
          <w:sz w:val="24"/>
          <w:szCs w:val="24"/>
        </w:rPr>
        <w:pict>
          <v:line id="_x0000_s1061" style="position:absolute;z-index:251717632;visibility:visible;mso-wrap-distance-left:0;mso-wrap-distance-right:0;mso-position-horizontal-relative:page;mso-position-vertical-relative:page" from="255.25pt,56.6pt" to="255.25pt,769.55pt" o:allowincell="f" strokeweight=".16931mm">
            <w10:wrap anchorx="page" anchory="page"/>
          </v:line>
        </w:pict>
      </w:r>
      <w:r>
        <w:rPr>
          <w:rFonts w:ascii="Times New Roman" w:hAnsi="Times New Roman" w:cs="Times New Roman"/>
          <w:sz w:val="24"/>
          <w:szCs w:val="24"/>
        </w:rPr>
        <w:pict>
          <v:line id="_x0000_s1062" style="position:absolute;z-index:251718656;visibility:visible;mso-wrap-distance-left:0;mso-wrap-distance-right:0;mso-position-horizontal-relative:page;mso-position-vertical-relative:page" from="558.35pt,56.6pt" to="558.35pt,769.55pt" o:allowincell="f" strokeweight=".16931mm">
            <w10:wrap anchorx="page" anchory="page"/>
          </v:line>
        </w:pict>
      </w:r>
      <w:r>
        <w:rPr>
          <w:rFonts w:ascii="Times New Roman" w:hAnsi="Times New Roman" w:cs="Times New Roman"/>
          <w:sz w:val="24"/>
          <w:szCs w:val="24"/>
        </w:rPr>
        <w:pict>
          <v:line id="_x0000_s1063" style="position:absolute;z-index:251719680;visibility:visible;mso-wrap-distance-left:0;mso-wrap-distance-right:0;mso-position-horizontal-relative:text;mso-position-vertical-relative:text" from="7.45pt,58.85pt" to="486.55pt,58.85pt" o:allowincell="f" strokeweight=".16931mm"/>
        </w:pic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54"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4A0"/>
      </w:tblPr>
      <w:tblGrid>
        <w:gridCol w:w="3500"/>
        <w:gridCol w:w="6100"/>
        <w:gridCol w:w="20"/>
      </w:tblGrid>
      <w:tr w:rsidR="00392448" w:rsidRPr="00392448" w:rsidTr="00392448">
        <w:trPr>
          <w:trHeight w:val="300"/>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наблюдения (включая</w:t>
            </w:r>
          </w:p>
        </w:tc>
        <w:tc>
          <w:tcPr>
            <w:tcW w:w="6100" w:type="dxa"/>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 микроскопы; препараты кожицы лука;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8"/>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наблюдение микрообъектов),</w:t>
            </w:r>
          </w:p>
        </w:tc>
        <w:tc>
          <w:tcPr>
            <w:tcW w:w="6100" w:type="dxa"/>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простейших;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2"/>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определения местонахождения,</w:t>
            </w:r>
          </w:p>
        </w:tc>
        <w:tc>
          <w:tcPr>
            <w:tcW w:w="610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5"/>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наглядного представления и</w:t>
            </w:r>
          </w:p>
        </w:tc>
        <w:tc>
          <w:tcPr>
            <w:tcW w:w="6100" w:type="dxa"/>
            <w:vAlign w:val="bottom"/>
          </w:tcPr>
          <w:p w:rsidR="00392448" w:rsidRPr="00392448" w:rsidRDefault="00392448" w:rsidP="00392448">
            <w:pPr>
              <w:spacing w:line="268"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Google Планета Земля –  многофункциональная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350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анализа данных; использования</w:t>
            </w:r>
          </w:p>
        </w:tc>
        <w:tc>
          <w:tcPr>
            <w:tcW w:w="6100" w:type="dxa"/>
            <w:vAlign w:val="bottom"/>
          </w:tcPr>
          <w:p w:rsidR="00392448" w:rsidRPr="00392448" w:rsidRDefault="00392448" w:rsidP="00392448">
            <w:pPr>
              <w:spacing w:line="264" w:lineRule="exact"/>
              <w:ind w:left="860"/>
              <w:rPr>
                <w:rFonts w:ascii="Times New Roman" w:hAnsi="Times New Roman" w:cs="Times New Roman"/>
                <w:sz w:val="24"/>
                <w:szCs w:val="24"/>
              </w:rPr>
            </w:pPr>
            <w:r w:rsidRPr="00392448">
              <w:rPr>
                <w:rFonts w:ascii="Times New Roman" w:eastAsia="Times New Roman" w:hAnsi="Times New Roman" w:cs="Times New Roman"/>
                <w:sz w:val="24"/>
                <w:szCs w:val="24"/>
              </w:rPr>
              <w:t>геоинформационная система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7"/>
        </w:trPr>
        <w:tc>
          <w:tcPr>
            <w:tcW w:w="3500" w:type="dxa"/>
            <w:vMerge/>
            <w:vAlign w:val="bottom"/>
          </w:tcPr>
          <w:p w:rsidR="00392448" w:rsidRPr="00392448" w:rsidRDefault="00392448" w:rsidP="00392448">
            <w:pPr>
              <w:rPr>
                <w:rFonts w:ascii="Times New Roman" w:hAnsi="Times New Roman" w:cs="Times New Roman"/>
                <w:sz w:val="24"/>
                <w:szCs w:val="24"/>
              </w:rPr>
            </w:pPr>
          </w:p>
        </w:tc>
        <w:tc>
          <w:tcPr>
            <w:tcW w:w="610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цифровых планов и карт,</w:t>
            </w:r>
          </w:p>
        </w:tc>
        <w:tc>
          <w:tcPr>
            <w:tcW w:w="610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спутниковых изображений</w:t>
            </w:r>
          </w:p>
        </w:tc>
        <w:tc>
          <w:tcPr>
            <w:tcW w:w="610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35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2"/>
        </w:trPr>
        <w:tc>
          <w:tcPr>
            <w:tcW w:w="3500" w:type="dxa"/>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 материальных</w:t>
            </w:r>
          </w:p>
        </w:tc>
        <w:tc>
          <w:tcPr>
            <w:tcW w:w="6100" w:type="dxa"/>
            <w:vAlign w:val="bottom"/>
          </w:tcPr>
          <w:p w:rsidR="00392448" w:rsidRPr="00392448" w:rsidRDefault="00392448" w:rsidP="00392448">
            <w:pPr>
              <w:ind w:left="86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технологические карты для уроков технологии,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5"/>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объектов, в том числе</w:t>
            </w:r>
          </w:p>
        </w:tc>
        <w:tc>
          <w:tcPr>
            <w:tcW w:w="610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произведений искусства</w:t>
            </w:r>
          </w:p>
        </w:tc>
        <w:tc>
          <w:tcPr>
            <w:tcW w:w="6100" w:type="dxa"/>
            <w:vAlign w:val="bottom"/>
          </w:tcPr>
          <w:p w:rsidR="00392448" w:rsidRPr="00392448" w:rsidRDefault="00392448" w:rsidP="00392448">
            <w:pPr>
              <w:ind w:left="140"/>
              <w:rPr>
                <w:rFonts w:ascii="Times New Roman" w:hAnsi="Times New Roman" w:cs="Times New Roman"/>
                <w:sz w:val="24"/>
                <w:szCs w:val="24"/>
              </w:rPr>
            </w:pPr>
            <w:r w:rsidRPr="00392448">
              <w:rPr>
                <w:rFonts w:ascii="Times New Roman" w:eastAsia="Times New Roman" w:hAnsi="Times New Roman" w:cs="Times New Roman"/>
                <w:sz w:val="24"/>
                <w:szCs w:val="24"/>
              </w:rPr>
              <w:t>линейки, ножницы, клей, цветная бумага, нитки,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9"/>
        </w:trPr>
        <w:tc>
          <w:tcPr>
            <w:tcW w:w="3500" w:type="dxa"/>
            <w:vAlign w:val="bottom"/>
          </w:tcPr>
          <w:p w:rsidR="00392448" w:rsidRPr="00392448" w:rsidRDefault="00392448" w:rsidP="00392448">
            <w:pPr>
              <w:rPr>
                <w:rFonts w:ascii="Times New Roman" w:hAnsi="Times New Roman" w:cs="Times New Roman"/>
                <w:sz w:val="24"/>
                <w:szCs w:val="24"/>
              </w:rPr>
            </w:pPr>
          </w:p>
        </w:tc>
        <w:tc>
          <w:tcPr>
            <w:tcW w:w="6100" w:type="dxa"/>
            <w:vAlign w:val="bottom"/>
          </w:tcPr>
          <w:p w:rsidR="00392448" w:rsidRPr="00392448" w:rsidRDefault="00392448" w:rsidP="00392448">
            <w:pPr>
              <w:spacing w:line="270" w:lineRule="exact"/>
              <w:ind w:left="140"/>
              <w:rPr>
                <w:rFonts w:ascii="Times New Roman" w:hAnsi="Times New Roman" w:cs="Times New Roman"/>
                <w:sz w:val="24"/>
                <w:szCs w:val="24"/>
              </w:rPr>
            </w:pPr>
            <w:r w:rsidRPr="00392448">
              <w:rPr>
                <w:rFonts w:ascii="Times New Roman" w:eastAsia="Times New Roman" w:hAnsi="Times New Roman" w:cs="Times New Roman"/>
                <w:sz w:val="24"/>
                <w:szCs w:val="24"/>
              </w:rPr>
              <w:t>карандаши, краски акварельные, гуашевые, картон</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04"/>
        </w:trPr>
        <w:tc>
          <w:tcPr>
            <w:tcW w:w="35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100" w:type="dxa"/>
            <w:tcBorders>
              <w:bottom w:val="single" w:sz="8" w:space="0" w:color="auto"/>
            </w:tcBorders>
            <w:vAlign w:val="bottom"/>
          </w:tcPr>
          <w:p w:rsidR="00392448" w:rsidRPr="00392448" w:rsidRDefault="00392448" w:rsidP="00392448">
            <w:pPr>
              <w:ind w:left="140"/>
              <w:rPr>
                <w:rFonts w:ascii="Times New Roman" w:hAnsi="Times New Roman" w:cs="Times New Roman"/>
                <w:sz w:val="24"/>
                <w:szCs w:val="24"/>
              </w:rPr>
            </w:pPr>
            <w:r w:rsidRPr="00392448">
              <w:rPr>
                <w:rFonts w:ascii="Times New Roman" w:eastAsia="Times New Roman" w:hAnsi="Times New Roman" w:cs="Times New Roman"/>
                <w:sz w:val="24"/>
                <w:szCs w:val="24"/>
              </w:rPr>
              <w:t>цветной, картон белый, альбомы для рисования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47"/>
        </w:trPr>
        <w:tc>
          <w:tcPr>
            <w:tcW w:w="3500" w:type="dxa"/>
            <w:vAlign w:val="bottom"/>
          </w:tcPr>
          <w:p w:rsidR="00392448" w:rsidRPr="00392448" w:rsidRDefault="00392448" w:rsidP="00392448">
            <w:pPr>
              <w:rPr>
                <w:rFonts w:ascii="Times New Roman" w:hAnsi="Times New Roman" w:cs="Times New Roman"/>
                <w:sz w:val="24"/>
                <w:szCs w:val="24"/>
              </w:rPr>
            </w:pPr>
          </w:p>
        </w:tc>
        <w:tc>
          <w:tcPr>
            <w:tcW w:w="6100" w:type="dxa"/>
            <w:vAlign w:val="bottom"/>
          </w:tcPr>
          <w:p w:rsidR="00392448" w:rsidRPr="00392448" w:rsidRDefault="00392448" w:rsidP="00392448">
            <w:pPr>
              <w:ind w:left="1120"/>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34"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3540"/>
        <w:gridCol w:w="100"/>
        <w:gridCol w:w="700"/>
        <w:gridCol w:w="640"/>
        <w:gridCol w:w="960"/>
        <w:gridCol w:w="2780"/>
        <w:gridCol w:w="720"/>
        <w:gridCol w:w="40"/>
        <w:gridCol w:w="120"/>
        <w:gridCol w:w="30"/>
      </w:tblGrid>
      <w:tr w:rsidR="00392448" w:rsidRPr="00392448" w:rsidTr="00392448">
        <w:trPr>
          <w:trHeight w:val="304"/>
        </w:trPr>
        <w:tc>
          <w:tcPr>
            <w:tcW w:w="354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обработка материалов и</w:t>
            </w:r>
          </w:p>
        </w:tc>
        <w:tc>
          <w:tcPr>
            <w:tcW w:w="1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0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60" w:type="dxa"/>
            <w:gridSpan w:val="6"/>
            <w:tcBorders>
              <w:top w:val="single" w:sz="8" w:space="0" w:color="auto"/>
              <w:right w:val="single" w:sz="8" w:space="0" w:color="auto"/>
            </w:tcBorders>
            <w:vAlign w:val="bottom"/>
          </w:tcPr>
          <w:p w:rsidR="00392448" w:rsidRPr="00392448" w:rsidRDefault="00392448" w:rsidP="00392448">
            <w:pPr>
              <w:ind w:left="20"/>
              <w:rPr>
                <w:rFonts w:ascii="Times New Roman" w:hAnsi="Times New Roman" w:cs="Times New Roman"/>
                <w:sz w:val="24"/>
                <w:szCs w:val="24"/>
              </w:rPr>
            </w:pPr>
            <w:r w:rsidRPr="00392448">
              <w:rPr>
                <w:rFonts w:ascii="Times New Roman" w:eastAsia="Times New Roman" w:hAnsi="Times New Roman" w:cs="Times New Roman"/>
                <w:sz w:val="24"/>
                <w:szCs w:val="24"/>
              </w:rPr>
              <w:t>пластилин, ножницы, стеки, кисти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3"/>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с использованием</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технологических инструментов</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380" w:type="dxa"/>
            <w:gridSpan w:val="3"/>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60" w:type="dxa"/>
            <w:gridSpan w:val="2"/>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37"/>
        </w:trPr>
        <w:tc>
          <w:tcPr>
            <w:tcW w:w="3540" w:type="dxa"/>
            <w:tcBorders>
              <w:left w:val="single" w:sz="8" w:space="0" w:color="auto"/>
              <w:right w:val="single" w:sz="8" w:space="0" w:color="auto"/>
            </w:tcBorders>
            <w:vAlign w:val="bottom"/>
          </w:tcPr>
          <w:p w:rsidR="00392448" w:rsidRPr="00392448" w:rsidRDefault="00392448" w:rsidP="00392448">
            <w:pPr>
              <w:spacing w:line="236"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проектирование и</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1600" w:type="dxa"/>
            <w:gridSpan w:val="2"/>
            <w:tcBorders>
              <w:bottom w:val="single" w:sz="8" w:space="0" w:color="0000FF"/>
            </w:tcBorders>
            <w:vAlign w:val="bottom"/>
          </w:tcPr>
          <w:p w:rsidR="00392448" w:rsidRPr="00392448" w:rsidRDefault="00392448" w:rsidP="00392448">
            <w:pPr>
              <w:spacing w:line="236" w:lineRule="exact"/>
              <w:rPr>
                <w:rFonts w:ascii="Times New Roman" w:hAnsi="Times New Roman" w:cs="Times New Roman"/>
                <w:sz w:val="24"/>
                <w:szCs w:val="24"/>
              </w:rPr>
            </w:pPr>
            <w:r w:rsidRPr="00392448">
              <w:rPr>
                <w:rFonts w:ascii="Times New Roman" w:eastAsia="Times New Roman" w:hAnsi="Times New Roman" w:cs="Times New Roman"/>
                <w:color w:val="0000FF"/>
                <w:w w:val="99"/>
                <w:sz w:val="24"/>
                <w:szCs w:val="24"/>
              </w:rPr>
              <w:t>http://www.tico-</w:t>
            </w:r>
          </w:p>
        </w:tc>
        <w:tc>
          <w:tcPr>
            <w:tcW w:w="3660" w:type="dxa"/>
            <w:gridSpan w:val="4"/>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конструирование, в том числе</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800" w:type="dxa"/>
            <w:gridSpan w:val="5"/>
            <w:vMerge w:val="restart"/>
            <w:vAlign w:val="bottom"/>
          </w:tcPr>
          <w:p w:rsidR="00392448" w:rsidRPr="00392448" w:rsidRDefault="00392448" w:rsidP="00392448">
            <w:pPr>
              <w:rPr>
                <w:rFonts w:ascii="Times New Roman" w:hAnsi="Times New Roman" w:cs="Times New Roman"/>
                <w:sz w:val="24"/>
                <w:szCs w:val="24"/>
                <w:lang w:val="en-US"/>
              </w:rPr>
            </w:pPr>
            <w:r w:rsidRPr="00392448">
              <w:rPr>
                <w:rFonts w:ascii="Times New Roman" w:eastAsia="Times New Roman" w:hAnsi="Times New Roman" w:cs="Times New Roman"/>
                <w:color w:val="0000FF"/>
                <w:w w:val="99"/>
                <w:sz w:val="24"/>
                <w:szCs w:val="24"/>
                <w:lang w:val="en-US"/>
              </w:rPr>
              <w:t>rantis.ru/games_and_activities/tiko_konstruirovanie_v_nach</w:t>
            </w:r>
          </w:p>
        </w:tc>
        <w:tc>
          <w:tcPr>
            <w:tcW w:w="160" w:type="dxa"/>
            <w:gridSpan w:val="2"/>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lang w:val="en-US"/>
              </w:rPr>
            </w:pPr>
          </w:p>
        </w:tc>
        <w:tc>
          <w:tcPr>
            <w:tcW w:w="0" w:type="dxa"/>
            <w:vAlign w:val="bottom"/>
          </w:tcPr>
          <w:p w:rsidR="00392448" w:rsidRPr="00392448" w:rsidRDefault="00392448" w:rsidP="00392448">
            <w:pPr>
              <w:rPr>
                <w:rFonts w:ascii="Times New Roman" w:hAnsi="Times New Roman" w:cs="Times New Roman"/>
                <w:sz w:val="24"/>
                <w:szCs w:val="24"/>
                <w:lang w:val="en-US"/>
              </w:rPr>
            </w:pPr>
          </w:p>
        </w:tc>
      </w:tr>
      <w:tr w:rsidR="00392448" w:rsidRPr="00392448" w:rsidTr="00392448">
        <w:trPr>
          <w:trHeight w:val="77"/>
        </w:trPr>
        <w:tc>
          <w:tcPr>
            <w:tcW w:w="3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моделей с цифровым</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800" w:type="dxa"/>
            <w:gridSpan w:val="5"/>
            <w:vMerge/>
            <w:tcBorders>
              <w:bottom w:val="single" w:sz="8" w:space="0" w:color="0000FF"/>
            </w:tcBorders>
            <w:vAlign w:val="bottom"/>
          </w:tcPr>
          <w:p w:rsidR="00392448" w:rsidRPr="00392448" w:rsidRDefault="00392448" w:rsidP="00392448">
            <w:pPr>
              <w:rPr>
                <w:rFonts w:ascii="Times New Roman" w:hAnsi="Times New Roman" w:cs="Times New Roman"/>
                <w:sz w:val="24"/>
                <w:szCs w:val="24"/>
              </w:rPr>
            </w:pPr>
          </w:p>
        </w:tc>
        <w:tc>
          <w:tcPr>
            <w:tcW w:w="160" w:type="dxa"/>
            <w:gridSpan w:val="2"/>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24"/>
        </w:trPr>
        <w:tc>
          <w:tcPr>
            <w:tcW w:w="3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vMerge w:val="restart"/>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color w:val="0000FF"/>
                <w:sz w:val="24"/>
                <w:szCs w:val="24"/>
              </w:rPr>
              <w:t>alnoy_shkole/</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71"/>
        </w:trPr>
        <w:tc>
          <w:tcPr>
            <w:tcW w:w="3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управлением и обратной</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26"/>
        </w:trPr>
        <w:tc>
          <w:tcPr>
            <w:tcW w:w="3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tcBorders>
              <w:top w:val="single" w:sz="8" w:space="0" w:color="0000FF"/>
            </w:tcBorders>
            <w:vAlign w:val="bottom"/>
          </w:tcPr>
          <w:p w:rsidR="00392448" w:rsidRPr="00392448" w:rsidRDefault="00392448" w:rsidP="00392448">
            <w:pPr>
              <w:rPr>
                <w:rFonts w:ascii="Times New Roman" w:hAnsi="Times New Roman" w:cs="Times New Roman"/>
                <w:sz w:val="24"/>
                <w:szCs w:val="24"/>
              </w:rPr>
            </w:pPr>
          </w:p>
        </w:tc>
        <w:tc>
          <w:tcPr>
            <w:tcW w:w="640" w:type="dxa"/>
            <w:tcBorders>
              <w:top w:val="single" w:sz="8" w:space="0" w:color="0000FF"/>
            </w:tcBorders>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связью</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4"/>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380" w:type="dxa"/>
            <w:gridSpan w:val="3"/>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880" w:type="dxa"/>
            <w:gridSpan w:val="3"/>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6"/>
        </w:trPr>
        <w:tc>
          <w:tcPr>
            <w:tcW w:w="3540" w:type="dxa"/>
            <w:tcBorders>
              <w:left w:val="single" w:sz="8" w:space="0" w:color="auto"/>
              <w:right w:val="single" w:sz="8" w:space="0" w:color="auto"/>
            </w:tcBorders>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исполнения , сочинения и</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5140" w:type="dxa"/>
            <w:gridSpan w:val="5"/>
            <w:shd w:val="clear" w:color="auto" w:fill="F4F7F0"/>
            <w:vAlign w:val="bottom"/>
          </w:tcPr>
          <w:p w:rsidR="00392448" w:rsidRPr="00392448" w:rsidRDefault="00392448" w:rsidP="00392448">
            <w:pPr>
              <w:spacing w:line="264" w:lineRule="exact"/>
              <w:rPr>
                <w:rFonts w:ascii="Times New Roman" w:hAnsi="Times New Roman" w:cs="Times New Roman"/>
                <w:sz w:val="24"/>
                <w:szCs w:val="24"/>
              </w:rPr>
            </w:pPr>
            <w:r w:rsidRPr="00392448">
              <w:rPr>
                <w:rFonts w:ascii="Times New Roman" w:eastAsia="Times New Roman" w:hAnsi="Times New Roman" w:cs="Times New Roman"/>
                <w:w w:val="99"/>
                <w:sz w:val="24"/>
                <w:szCs w:val="24"/>
              </w:rPr>
              <w:t>Виртуальнаястудия Cubase–бесплатная</w:t>
            </w: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30"/>
        </w:trPr>
        <w:tc>
          <w:tcPr>
            <w:tcW w:w="3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аранжировки музыкальных</w:t>
            </w:r>
          </w:p>
        </w:tc>
        <w:tc>
          <w:tcPr>
            <w:tcW w:w="100" w:type="dxa"/>
            <w:vMerge w:val="restart"/>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80"/>
        </w:trPr>
        <w:tc>
          <w:tcPr>
            <w:tcW w:w="3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Merge/>
            <w:vAlign w:val="bottom"/>
          </w:tcPr>
          <w:p w:rsidR="00392448" w:rsidRPr="00392448" w:rsidRDefault="00392448" w:rsidP="00392448">
            <w:pPr>
              <w:rPr>
                <w:rFonts w:ascii="Times New Roman" w:hAnsi="Times New Roman" w:cs="Times New Roman"/>
                <w:sz w:val="24"/>
                <w:szCs w:val="24"/>
              </w:rPr>
            </w:pPr>
          </w:p>
        </w:tc>
        <w:tc>
          <w:tcPr>
            <w:tcW w:w="5080" w:type="dxa"/>
            <w:gridSpan w:val="4"/>
            <w:vMerge w:val="restart"/>
            <w:shd w:val="clear" w:color="auto" w:fill="F4F7F0"/>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w w:val="99"/>
                <w:sz w:val="24"/>
                <w:szCs w:val="24"/>
                <w:highlight w:val="white"/>
              </w:rPr>
              <w:t>программа для сочинения и аранжировки музыки</w:t>
            </w: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04"/>
        </w:trPr>
        <w:tc>
          <w:tcPr>
            <w:tcW w:w="3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произведений с применением</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080" w:type="dxa"/>
            <w:gridSpan w:val="4"/>
            <w:vMerge/>
            <w:shd w:val="clear" w:color="auto" w:fill="F4F7F0"/>
            <w:vAlign w:val="bottom"/>
          </w:tcPr>
          <w:p w:rsidR="00392448" w:rsidRPr="00392448" w:rsidRDefault="00392448" w:rsidP="00392448">
            <w:pPr>
              <w:rPr>
                <w:rFonts w:ascii="Times New Roman" w:hAnsi="Times New Roman" w:cs="Times New Roman"/>
                <w:sz w:val="24"/>
                <w:szCs w:val="24"/>
              </w:rPr>
            </w:pPr>
          </w:p>
        </w:tc>
        <w:tc>
          <w:tcPr>
            <w:tcW w:w="880" w:type="dxa"/>
            <w:gridSpan w:val="3"/>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13"/>
        </w:trPr>
        <w:tc>
          <w:tcPr>
            <w:tcW w:w="3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традиционных инструментов и</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цифровых технологий</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960" w:type="dxa"/>
            <w:gridSpan w:val="7"/>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35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планирование учебного</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tcBorders>
              <w:right w:val="single" w:sz="8" w:space="0" w:color="auto"/>
            </w:tcBorders>
            <w:vAlign w:val="bottom"/>
          </w:tcPr>
          <w:p w:rsidR="00392448" w:rsidRPr="00392448" w:rsidRDefault="00392448" w:rsidP="00392448">
            <w:pPr>
              <w:spacing w:line="258" w:lineRule="exact"/>
              <w:rPr>
                <w:rFonts w:ascii="Times New Roman" w:hAnsi="Times New Roman" w:cs="Times New Roman"/>
                <w:sz w:val="24"/>
                <w:szCs w:val="24"/>
              </w:rPr>
            </w:pPr>
            <w:r w:rsidRPr="00392448">
              <w:rPr>
                <w:rFonts w:ascii="Times New Roman" w:eastAsia="Times New Roman" w:hAnsi="Times New Roman" w:cs="Times New Roman"/>
                <w:sz w:val="24"/>
                <w:szCs w:val="24"/>
              </w:rPr>
              <w:t>Microsoft Office –программа для создания документов,</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 фиксирования его</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систематизации данных;</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в целом и</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отдельных этапов</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(выступлений, дискуссий,</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экспериментов)</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60" w:type="dxa"/>
            <w:gridSpan w:val="8"/>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35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размещение материалов работ в</w:t>
            </w:r>
          </w:p>
        </w:tc>
        <w:tc>
          <w:tcPr>
            <w:tcW w:w="6060" w:type="dxa"/>
            <w:gridSpan w:val="8"/>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Конструктор сайтов E-Publish, сайт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информационной среде</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tcBorders>
              <w:right w:val="single" w:sz="8" w:space="0" w:color="auto"/>
            </w:tcBorders>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http://40411s002.edusite.ru</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 учреждения</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960" w:type="dxa"/>
            <w:gridSpan w:val="7"/>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35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 массовых</w:t>
            </w:r>
          </w:p>
        </w:tc>
        <w:tc>
          <w:tcPr>
            <w:tcW w:w="100" w:type="dxa"/>
            <w:vAlign w:val="bottom"/>
          </w:tcPr>
          <w:p w:rsidR="00392448" w:rsidRPr="00392448" w:rsidRDefault="00392448" w:rsidP="00392448">
            <w:pPr>
              <w:rPr>
                <w:rFonts w:ascii="Times New Roman" w:hAnsi="Times New Roman" w:cs="Times New Roman"/>
                <w:sz w:val="24"/>
                <w:szCs w:val="24"/>
              </w:rPr>
            </w:pPr>
          </w:p>
        </w:tc>
        <w:tc>
          <w:tcPr>
            <w:tcW w:w="5960" w:type="dxa"/>
            <w:gridSpan w:val="7"/>
            <w:tcBorders>
              <w:right w:val="single" w:sz="8" w:space="0" w:color="auto"/>
            </w:tcBorders>
            <w:vAlign w:val="bottom"/>
          </w:tcPr>
          <w:p w:rsidR="00392448" w:rsidRPr="00392448" w:rsidRDefault="00392448" w:rsidP="00392448">
            <w:pPr>
              <w:spacing w:line="258" w:lineRule="exact"/>
              <w:rPr>
                <w:rFonts w:ascii="Times New Roman" w:hAnsi="Times New Roman" w:cs="Times New Roman"/>
                <w:sz w:val="24"/>
                <w:szCs w:val="24"/>
              </w:rPr>
            </w:pPr>
            <w:r w:rsidRPr="00392448">
              <w:rPr>
                <w:rFonts w:ascii="Times New Roman" w:eastAsia="Times New Roman" w:hAnsi="Times New Roman" w:cs="Times New Roman"/>
                <w:sz w:val="24"/>
                <w:szCs w:val="24"/>
              </w:rPr>
              <w:t>Microsoft Office (Microsoft PowerPoint)</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мероприятий, собраний,</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3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представлений</w:t>
            </w:r>
          </w:p>
        </w:tc>
        <w:tc>
          <w:tcPr>
            <w:tcW w:w="100" w:type="dxa"/>
            <w:vAlign w:val="bottom"/>
          </w:tcPr>
          <w:p w:rsidR="00392448" w:rsidRPr="00392448" w:rsidRDefault="00392448" w:rsidP="00392448">
            <w:pPr>
              <w:rPr>
                <w:rFonts w:ascii="Times New Roman" w:hAnsi="Times New Roman" w:cs="Times New Roman"/>
                <w:sz w:val="24"/>
                <w:szCs w:val="24"/>
              </w:rPr>
            </w:pPr>
          </w:p>
        </w:tc>
        <w:tc>
          <w:tcPr>
            <w:tcW w:w="700" w:type="dxa"/>
            <w:vAlign w:val="bottom"/>
          </w:tcPr>
          <w:p w:rsidR="00392448" w:rsidRPr="00392448" w:rsidRDefault="00392448" w:rsidP="00392448">
            <w:pPr>
              <w:rPr>
                <w:rFonts w:ascii="Times New Roman" w:hAnsi="Times New Roman" w:cs="Times New Roman"/>
                <w:sz w:val="24"/>
                <w:szCs w:val="24"/>
              </w:rPr>
            </w:pPr>
          </w:p>
        </w:tc>
        <w:tc>
          <w:tcPr>
            <w:tcW w:w="64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2780" w:type="dxa"/>
            <w:vAlign w:val="bottom"/>
          </w:tcPr>
          <w:p w:rsidR="00392448" w:rsidRPr="00392448" w:rsidRDefault="00392448" w:rsidP="00392448">
            <w:pPr>
              <w:rPr>
                <w:rFonts w:ascii="Times New Roman" w:hAnsi="Times New Roman" w:cs="Times New Roman"/>
                <w:sz w:val="24"/>
                <w:szCs w:val="24"/>
              </w:rPr>
            </w:pPr>
          </w:p>
        </w:tc>
        <w:tc>
          <w:tcPr>
            <w:tcW w:w="720" w:type="dxa"/>
            <w:vAlign w:val="bottom"/>
          </w:tcPr>
          <w:p w:rsidR="00392448" w:rsidRPr="00392448" w:rsidRDefault="00392448" w:rsidP="00392448">
            <w:pPr>
              <w:rPr>
                <w:rFonts w:ascii="Times New Roman" w:hAnsi="Times New Roman" w:cs="Times New Roman"/>
                <w:sz w:val="24"/>
                <w:szCs w:val="24"/>
              </w:rPr>
            </w:pPr>
          </w:p>
        </w:tc>
        <w:tc>
          <w:tcPr>
            <w:tcW w:w="40" w:type="dxa"/>
            <w:vAlign w:val="bottom"/>
          </w:tcPr>
          <w:p w:rsidR="00392448" w:rsidRPr="00392448" w:rsidRDefault="00392448" w:rsidP="00392448">
            <w:pPr>
              <w:rPr>
                <w:rFonts w:ascii="Times New Roman" w:hAnsi="Times New Roman" w:cs="Times New Roman"/>
                <w:sz w:val="24"/>
                <w:szCs w:val="24"/>
              </w:rPr>
            </w:pPr>
          </w:p>
        </w:tc>
        <w:tc>
          <w:tcPr>
            <w:tcW w:w="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3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9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7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7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32" w:lineRule="exact"/>
        <w:rPr>
          <w:rFonts w:ascii="Times New Roman" w:hAnsi="Times New Roman" w:cs="Times New Roman"/>
          <w:sz w:val="24"/>
          <w:szCs w:val="24"/>
        </w:rPr>
      </w:pPr>
    </w:p>
    <w:p w:rsidR="00392448" w:rsidRPr="00392448" w:rsidRDefault="00392448" w:rsidP="00392448">
      <w:pPr>
        <w:spacing w:line="234" w:lineRule="auto"/>
        <w:ind w:right="-119"/>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Обоснование необходимых изменений в имеющихся условиях в соответствии с приоритетами ООО ООО.</w:t>
      </w:r>
    </w:p>
    <w:p w:rsidR="00392448" w:rsidRPr="00392448" w:rsidRDefault="00392448" w:rsidP="00392448">
      <w:pPr>
        <w:spacing w:line="160" w:lineRule="exact"/>
        <w:rPr>
          <w:rFonts w:ascii="Times New Roman" w:hAnsi="Times New Roman" w:cs="Times New Roman"/>
          <w:sz w:val="24"/>
          <w:szCs w:val="24"/>
        </w:rPr>
      </w:pPr>
    </w:p>
    <w:p w:rsidR="00392448" w:rsidRPr="00392448" w:rsidRDefault="00392448" w:rsidP="002153BD">
      <w:pPr>
        <w:numPr>
          <w:ilvl w:val="0"/>
          <w:numId w:val="255"/>
        </w:numPr>
        <w:tabs>
          <w:tab w:val="left" w:pos="500"/>
        </w:tabs>
        <w:spacing w:after="0" w:line="236" w:lineRule="auto"/>
        <w:ind w:left="260" w:right="80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Приобретение новых комплектов карт в связи изменениями административно-территориального деления России (присоединение Крыма, новые административно-территориальные единицы России);</w:t>
      </w:r>
    </w:p>
    <w:p w:rsidR="00392448" w:rsidRPr="00392448" w:rsidRDefault="00392448" w:rsidP="00392448">
      <w:pPr>
        <w:spacing w:line="151" w:lineRule="exact"/>
        <w:rPr>
          <w:rFonts w:ascii="Times New Roman" w:eastAsia="Times New Roman" w:hAnsi="Times New Roman" w:cs="Times New Roman"/>
          <w:sz w:val="24"/>
          <w:szCs w:val="24"/>
        </w:rPr>
      </w:pPr>
    </w:p>
    <w:p w:rsidR="00392448" w:rsidRPr="00392448" w:rsidRDefault="00392448" w:rsidP="002153BD">
      <w:pPr>
        <w:numPr>
          <w:ilvl w:val="0"/>
          <w:numId w:val="255"/>
        </w:numPr>
        <w:tabs>
          <w:tab w:val="left" w:pos="500"/>
        </w:tabs>
        <w:spacing w:after="0" w:line="240" w:lineRule="auto"/>
        <w:ind w:left="500" w:hanging="2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Переход на новую линию учебников по истории (авторы Арсентьев Н.М, Данилов А.А.)</w:t>
      </w:r>
    </w:p>
    <w:p w:rsidR="00392448" w:rsidRPr="00392448" w:rsidRDefault="00392448" w:rsidP="00392448">
      <w:pPr>
        <w:spacing w:line="161" w:lineRule="exact"/>
        <w:rPr>
          <w:rFonts w:ascii="Times New Roman" w:eastAsia="Times New Roman" w:hAnsi="Times New Roman" w:cs="Times New Roman"/>
          <w:sz w:val="24"/>
          <w:szCs w:val="24"/>
        </w:rPr>
      </w:pPr>
    </w:p>
    <w:p w:rsidR="00392448" w:rsidRPr="00392448" w:rsidRDefault="00392448" w:rsidP="002153BD">
      <w:pPr>
        <w:numPr>
          <w:ilvl w:val="0"/>
          <w:numId w:val="255"/>
        </w:numPr>
        <w:tabs>
          <w:tab w:val="left" w:pos="500"/>
        </w:tabs>
        <w:spacing w:after="0" w:line="234" w:lineRule="auto"/>
        <w:ind w:left="260" w:right="720" w:firstLine="2"/>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Формирование школьной единой базы контрольно-измерительных материалов для проведения промежуточной аттестации с едиными критериями оценивания.</w:t>
      </w:r>
    </w:p>
    <w:p w:rsidR="00392448" w:rsidRPr="00392448" w:rsidRDefault="00392448" w:rsidP="00392448">
      <w:pPr>
        <w:spacing w:line="152" w:lineRule="exact"/>
        <w:rPr>
          <w:rFonts w:ascii="Times New Roman" w:eastAsia="Times New Roman" w:hAnsi="Times New Roman" w:cs="Times New Roman"/>
          <w:sz w:val="24"/>
          <w:szCs w:val="24"/>
        </w:rPr>
      </w:pPr>
    </w:p>
    <w:p w:rsidR="00392448" w:rsidRPr="00392448" w:rsidRDefault="00392448" w:rsidP="002153BD">
      <w:pPr>
        <w:numPr>
          <w:ilvl w:val="0"/>
          <w:numId w:val="255"/>
        </w:numPr>
        <w:tabs>
          <w:tab w:val="left" w:pos="500"/>
        </w:tabs>
        <w:spacing w:after="0" w:line="240" w:lineRule="auto"/>
        <w:ind w:left="500" w:hanging="2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Повышение психолого-педагогической компетенции педагогов.</w:t>
      </w:r>
    </w:p>
    <w:p w:rsidR="00392448" w:rsidRPr="00392448" w:rsidRDefault="00392448" w:rsidP="00392448">
      <w:pPr>
        <w:spacing w:line="148" w:lineRule="exact"/>
        <w:rPr>
          <w:rFonts w:ascii="Times New Roman" w:eastAsia="Times New Roman" w:hAnsi="Times New Roman" w:cs="Times New Roman"/>
          <w:sz w:val="24"/>
          <w:szCs w:val="24"/>
        </w:rPr>
      </w:pPr>
    </w:p>
    <w:p w:rsidR="00392448" w:rsidRPr="00392448" w:rsidRDefault="00392448" w:rsidP="002153BD">
      <w:pPr>
        <w:numPr>
          <w:ilvl w:val="0"/>
          <w:numId w:val="255"/>
        </w:numPr>
        <w:tabs>
          <w:tab w:val="left" w:pos="500"/>
        </w:tabs>
        <w:spacing w:after="0" w:line="240" w:lineRule="auto"/>
        <w:ind w:left="500" w:hanging="238"/>
        <w:rPr>
          <w:rFonts w:ascii="Times New Roman" w:eastAsia="Times New Roman" w:hAnsi="Times New Roman" w:cs="Times New Roman"/>
          <w:sz w:val="24"/>
          <w:szCs w:val="24"/>
        </w:rPr>
      </w:pPr>
      <w:r w:rsidRPr="00392448">
        <w:rPr>
          <w:rFonts w:ascii="Times New Roman" w:eastAsia="Times New Roman" w:hAnsi="Times New Roman" w:cs="Times New Roman"/>
          <w:sz w:val="24"/>
          <w:szCs w:val="24"/>
        </w:rPr>
        <w:t>Повышение эффективности деятельности методических объединений учителей.</w:t>
      </w:r>
    </w:p>
    <w:p w:rsidR="00392448" w:rsidRPr="00392448" w:rsidRDefault="00392448" w:rsidP="00392448">
      <w:pPr>
        <w:spacing w:line="308" w:lineRule="exact"/>
        <w:rPr>
          <w:rFonts w:ascii="Times New Roman" w:hAnsi="Times New Roman" w:cs="Times New Roman"/>
          <w:sz w:val="24"/>
          <w:szCs w:val="24"/>
        </w:rPr>
      </w:pPr>
    </w:p>
    <w:p w:rsidR="00392448" w:rsidRPr="00392448" w:rsidRDefault="00392448" w:rsidP="00392448">
      <w:pPr>
        <w:ind w:left="1760"/>
        <w:rPr>
          <w:rFonts w:ascii="Times New Roman" w:hAnsi="Times New Roman" w:cs="Times New Roman"/>
          <w:sz w:val="24"/>
          <w:szCs w:val="24"/>
        </w:rPr>
      </w:pPr>
      <w:r w:rsidRPr="00392448">
        <w:rPr>
          <w:rFonts w:ascii="Times New Roman" w:eastAsia="Times New Roman" w:hAnsi="Times New Roman" w:cs="Times New Roman"/>
          <w:b/>
          <w:bCs/>
          <w:sz w:val="24"/>
          <w:szCs w:val="24"/>
        </w:rPr>
        <w:t>Механизмы достижения целевых ориентиров в системе условий.</w: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01"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2840"/>
        <w:gridCol w:w="2120"/>
        <w:gridCol w:w="2120"/>
        <w:gridCol w:w="1560"/>
      </w:tblGrid>
      <w:tr w:rsidR="00392448" w:rsidRPr="00392448" w:rsidTr="00392448">
        <w:trPr>
          <w:trHeight w:val="278"/>
        </w:trPr>
        <w:tc>
          <w:tcPr>
            <w:tcW w:w="2840" w:type="dxa"/>
            <w:tcBorders>
              <w:top w:val="single" w:sz="8" w:space="0" w:color="auto"/>
              <w:left w:val="single" w:sz="8" w:space="0" w:color="auto"/>
              <w:right w:val="single" w:sz="8" w:space="0" w:color="auto"/>
            </w:tcBorders>
            <w:vAlign w:val="bottom"/>
          </w:tcPr>
          <w:p w:rsidR="00392448" w:rsidRPr="00392448" w:rsidRDefault="00392448" w:rsidP="00392448">
            <w:pPr>
              <w:ind w:left="760"/>
              <w:rPr>
                <w:rFonts w:ascii="Times New Roman" w:hAnsi="Times New Roman" w:cs="Times New Roman"/>
                <w:sz w:val="24"/>
                <w:szCs w:val="24"/>
              </w:rPr>
            </w:pPr>
            <w:r w:rsidRPr="00392448">
              <w:rPr>
                <w:rFonts w:ascii="Times New Roman" w:eastAsia="Times New Roman" w:hAnsi="Times New Roman" w:cs="Times New Roman"/>
                <w:sz w:val="24"/>
                <w:szCs w:val="24"/>
              </w:rPr>
              <w:t>мероприятия</w:t>
            </w:r>
          </w:p>
        </w:tc>
        <w:tc>
          <w:tcPr>
            <w:tcW w:w="212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Задачи</w:t>
            </w:r>
          </w:p>
        </w:tc>
        <w:tc>
          <w:tcPr>
            <w:tcW w:w="2120" w:type="dxa"/>
            <w:tcBorders>
              <w:top w:val="single" w:sz="8" w:space="0" w:color="auto"/>
              <w:right w:val="single" w:sz="8" w:space="0" w:color="auto"/>
            </w:tcBorders>
            <w:vAlign w:val="bottom"/>
          </w:tcPr>
          <w:p w:rsidR="00392448" w:rsidRPr="00392448" w:rsidRDefault="00392448" w:rsidP="00392448">
            <w:pPr>
              <w:ind w:left="54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w:t>
            </w:r>
          </w:p>
        </w:tc>
        <w:tc>
          <w:tcPr>
            <w:tcW w:w="1560" w:type="dxa"/>
            <w:tcBorders>
              <w:top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Ответственн</w:t>
            </w:r>
          </w:p>
        </w:tc>
      </w:tr>
      <w:tr w:rsidR="00392448" w:rsidRPr="00392448" w:rsidTr="00392448">
        <w:trPr>
          <w:trHeight w:val="411"/>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64"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840"/>
        <w:gridCol w:w="480"/>
        <w:gridCol w:w="960"/>
        <w:gridCol w:w="680"/>
        <w:gridCol w:w="60"/>
        <w:gridCol w:w="2060"/>
        <w:gridCol w:w="1560"/>
        <w:gridCol w:w="30"/>
      </w:tblGrid>
      <w:tr w:rsidR="00392448" w:rsidRPr="00392448" w:rsidTr="00392448">
        <w:trPr>
          <w:trHeight w:val="280"/>
        </w:trPr>
        <w:tc>
          <w:tcPr>
            <w:tcW w:w="28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96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top w:val="single" w:sz="8" w:space="0" w:color="auto"/>
              <w:right w:val="single" w:sz="8" w:space="0" w:color="auto"/>
            </w:tcBorders>
            <w:vAlign w:val="bottom"/>
          </w:tcPr>
          <w:p w:rsidR="00392448" w:rsidRPr="00392448" w:rsidRDefault="00392448" w:rsidP="00392448">
            <w:pPr>
              <w:ind w:left="640"/>
              <w:rPr>
                <w:rFonts w:ascii="Times New Roman" w:hAnsi="Times New Roman" w:cs="Times New Roman"/>
                <w:sz w:val="24"/>
                <w:szCs w:val="24"/>
              </w:rPr>
            </w:pPr>
            <w:r w:rsidRPr="00392448">
              <w:rPr>
                <w:rFonts w:ascii="Times New Roman" w:eastAsia="Times New Roman" w:hAnsi="Times New Roman" w:cs="Times New Roman"/>
                <w:sz w:val="24"/>
                <w:szCs w:val="24"/>
              </w:rPr>
              <w:t>ые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11"/>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1. Анализ системы</w:t>
            </w:r>
          </w:p>
        </w:tc>
        <w:tc>
          <w:tcPr>
            <w:tcW w:w="1440" w:type="dxa"/>
            <w:gridSpan w:val="2"/>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w w:val="97"/>
                <w:sz w:val="24"/>
                <w:szCs w:val="24"/>
              </w:rPr>
              <w:t>Определение</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spacing w:line="258"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Получение</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условий существующих</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исходного уровня.</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информации о</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ция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 школе</w:t>
            </w:r>
          </w:p>
        </w:tc>
        <w:tc>
          <w:tcPr>
            <w:tcW w:w="1440" w:type="dxa"/>
            <w:gridSpan w:val="2"/>
            <w:vMerge w:val="restart"/>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w w:val="97"/>
                <w:sz w:val="24"/>
                <w:szCs w:val="24"/>
              </w:rPr>
              <w:t>Определение</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реальном</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2"/>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Merge/>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vMerge w:val="restart"/>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5"/>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параметров для</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02"/>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vMerge w:val="restart"/>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условий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8"/>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необходимых</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9"/>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изменений.</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2. Составление сетевого</w:t>
            </w:r>
          </w:p>
        </w:tc>
        <w:tc>
          <w:tcPr>
            <w:tcW w:w="1440" w:type="dxa"/>
            <w:gridSpan w:val="2"/>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Наметить</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spacing w:line="258"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 сетевого</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графика (дорожной</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конкретные сроки</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графика</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ция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карты) по созданию</w:t>
            </w:r>
          </w:p>
        </w:tc>
        <w:tc>
          <w:tcPr>
            <w:tcW w:w="4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1640" w:type="dxa"/>
            <w:gridSpan w:val="2"/>
            <w:tcBorders>
              <w:right w:val="single" w:sz="8" w:space="0" w:color="auto"/>
            </w:tcBorders>
            <w:vAlign w:val="bottom"/>
          </w:tcPr>
          <w:p w:rsidR="00392448" w:rsidRPr="00392448" w:rsidRDefault="00392448" w:rsidP="00392448">
            <w:pPr>
              <w:jc w:val="right"/>
              <w:rPr>
                <w:rFonts w:ascii="Times New Roman" w:hAnsi="Times New Roman" w:cs="Times New Roman"/>
                <w:sz w:val="24"/>
                <w:szCs w:val="24"/>
              </w:rPr>
            </w:pPr>
            <w:r w:rsidRPr="00392448">
              <w:rPr>
                <w:rFonts w:ascii="Times New Roman" w:eastAsia="Times New Roman" w:hAnsi="Times New Roman" w:cs="Times New Roman"/>
                <w:w w:val="98"/>
                <w:sz w:val="24"/>
                <w:szCs w:val="24"/>
              </w:rPr>
              <w:t>ответственных</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условий</w:t>
            </w:r>
          </w:p>
        </w:tc>
        <w:tc>
          <w:tcPr>
            <w:tcW w:w="480" w:type="dxa"/>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w w:val="95"/>
                <w:sz w:val="24"/>
                <w:szCs w:val="24"/>
              </w:rPr>
              <w:t>лиц</w:t>
            </w:r>
          </w:p>
        </w:tc>
        <w:tc>
          <w:tcPr>
            <w:tcW w:w="1640" w:type="dxa"/>
            <w:gridSpan w:val="2"/>
            <w:tcBorders>
              <w:right w:val="single" w:sz="8" w:space="0" w:color="auto"/>
            </w:tcBorders>
            <w:vAlign w:val="bottom"/>
          </w:tcPr>
          <w:p w:rsidR="00392448" w:rsidRPr="00392448" w:rsidRDefault="00392448" w:rsidP="00392448">
            <w:pPr>
              <w:jc w:val="right"/>
              <w:rPr>
                <w:rFonts w:ascii="Times New Roman" w:hAnsi="Times New Roman" w:cs="Times New Roman"/>
                <w:sz w:val="24"/>
                <w:szCs w:val="24"/>
              </w:rPr>
            </w:pPr>
            <w:r w:rsidRPr="00392448">
              <w:rPr>
                <w:rFonts w:ascii="Times New Roman" w:eastAsia="Times New Roman" w:hAnsi="Times New Roman" w:cs="Times New Roman"/>
                <w:sz w:val="24"/>
                <w:szCs w:val="24"/>
              </w:rPr>
              <w:t>за  создание</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9"/>
        </w:trPr>
        <w:tc>
          <w:tcPr>
            <w:tcW w:w="28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необходимых</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8"/>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условий</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w:t>
            </w:r>
          </w:p>
        </w:tc>
        <w:tc>
          <w:tcPr>
            <w:tcW w:w="680" w:type="dxa"/>
            <w:tcBorders>
              <w:right w:val="single" w:sz="8" w:space="0" w:color="auto"/>
            </w:tcBorders>
            <w:vAlign w:val="bottom"/>
          </w:tcPr>
          <w:p w:rsidR="00392448" w:rsidRPr="00392448" w:rsidRDefault="00392448" w:rsidP="00392448">
            <w:pPr>
              <w:jc w:val="right"/>
              <w:rPr>
                <w:rFonts w:ascii="Times New Roman" w:hAnsi="Times New Roman" w:cs="Times New Roman"/>
                <w:sz w:val="24"/>
                <w:szCs w:val="24"/>
              </w:rPr>
            </w:pPr>
            <w:r w:rsidRPr="00392448">
              <w:rPr>
                <w:rFonts w:ascii="Times New Roman" w:eastAsia="Times New Roman" w:hAnsi="Times New Roman" w:cs="Times New Roman"/>
                <w:sz w:val="24"/>
                <w:szCs w:val="24"/>
              </w:rPr>
              <w:t>ООП</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ООО</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40" w:type="dxa"/>
            <w:gridSpan w:val="2"/>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3. Создание</w:t>
            </w:r>
          </w:p>
        </w:tc>
        <w:tc>
          <w:tcPr>
            <w:tcW w:w="480" w:type="dxa"/>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1640" w:type="dxa"/>
            <w:gridSpan w:val="2"/>
            <w:tcBorders>
              <w:right w:val="single" w:sz="8" w:space="0" w:color="auto"/>
            </w:tcBorders>
            <w:vAlign w:val="bottom"/>
          </w:tcPr>
          <w:p w:rsidR="00392448" w:rsidRPr="00392448" w:rsidRDefault="00392448" w:rsidP="00392448">
            <w:pPr>
              <w:spacing w:line="258" w:lineRule="exact"/>
              <w:jc w:val="right"/>
              <w:rPr>
                <w:rFonts w:ascii="Times New Roman" w:hAnsi="Times New Roman" w:cs="Times New Roman"/>
                <w:sz w:val="24"/>
                <w:szCs w:val="24"/>
              </w:rPr>
            </w:pPr>
            <w:r w:rsidRPr="00392448">
              <w:rPr>
                <w:rFonts w:ascii="Times New Roman" w:eastAsia="Times New Roman" w:hAnsi="Times New Roman" w:cs="Times New Roman"/>
                <w:w w:val="98"/>
                <w:sz w:val="24"/>
                <w:szCs w:val="24"/>
              </w:rPr>
              <w:t>Распределение</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spacing w:line="258"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Эффективный</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Директор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организационной</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полномочий</w:t>
            </w:r>
          </w:p>
        </w:tc>
        <w:tc>
          <w:tcPr>
            <w:tcW w:w="680" w:type="dxa"/>
            <w:tcBorders>
              <w:right w:val="single" w:sz="8" w:space="0" w:color="auto"/>
            </w:tcBorders>
            <w:vAlign w:val="bottom"/>
          </w:tcPr>
          <w:p w:rsidR="00392448" w:rsidRPr="00392448" w:rsidRDefault="00392448" w:rsidP="00392448">
            <w:pPr>
              <w:jc w:val="right"/>
              <w:rPr>
                <w:rFonts w:ascii="Times New Roman" w:hAnsi="Times New Roman" w:cs="Times New Roman"/>
                <w:sz w:val="24"/>
                <w:szCs w:val="24"/>
              </w:rPr>
            </w:pPr>
            <w:r w:rsidRPr="00392448">
              <w:rPr>
                <w:rFonts w:ascii="Times New Roman" w:eastAsia="Times New Roman" w:hAnsi="Times New Roman" w:cs="Times New Roman"/>
                <w:sz w:val="24"/>
                <w:szCs w:val="24"/>
              </w:rPr>
              <w:t>в</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 за ходом</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структуры по контролю</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рабочей группе по</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за ходом изменения</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w w:val="97"/>
                <w:sz w:val="24"/>
                <w:szCs w:val="24"/>
              </w:rPr>
              <w:t>мониторингу</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программы</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условий</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создания  системы</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w:t>
            </w:r>
            <w:r w:rsidRPr="00392448">
              <w:rPr>
                <w:rFonts w:ascii="Times New Roman" w:eastAsia="Times New Roman" w:hAnsi="Times New Roman" w:cs="Times New Roman"/>
                <w:color w:val="000001"/>
                <w:sz w:val="24"/>
                <w:szCs w:val="24"/>
              </w:rPr>
              <w:t>Система условий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ООП ООО.</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условий.</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реализации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основной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образовательной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программы 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соответствии с</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требованиями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color w:val="000001"/>
                <w:sz w:val="24"/>
                <w:szCs w:val="24"/>
              </w:rPr>
              <w:t>Стандарта»</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640" w:type="dxa"/>
            <w:gridSpan w:val="2"/>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4. Отработка</w:t>
            </w:r>
          </w:p>
        </w:tc>
        <w:tc>
          <w:tcPr>
            <w:tcW w:w="480" w:type="dxa"/>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w:t>
            </w:r>
          </w:p>
        </w:tc>
        <w:tc>
          <w:tcPr>
            <w:tcW w:w="1640" w:type="dxa"/>
            <w:gridSpan w:val="2"/>
            <w:tcBorders>
              <w:right w:val="single" w:sz="8" w:space="0" w:color="auto"/>
            </w:tcBorders>
            <w:vAlign w:val="bottom"/>
          </w:tcPr>
          <w:p w:rsidR="00392448" w:rsidRPr="00392448" w:rsidRDefault="00392448" w:rsidP="00392448">
            <w:pPr>
              <w:spacing w:line="258" w:lineRule="exact"/>
              <w:jc w:val="right"/>
              <w:rPr>
                <w:rFonts w:ascii="Times New Roman" w:hAnsi="Times New Roman" w:cs="Times New Roman"/>
                <w:sz w:val="24"/>
                <w:szCs w:val="24"/>
              </w:rPr>
            </w:pPr>
            <w:r w:rsidRPr="00392448">
              <w:rPr>
                <w:rFonts w:ascii="Times New Roman" w:eastAsia="Times New Roman" w:hAnsi="Times New Roman" w:cs="Times New Roman"/>
                <w:sz w:val="24"/>
                <w:szCs w:val="24"/>
              </w:rPr>
              <w:t>Создание</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spacing w:line="258"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механизмов</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конкретных</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комфортной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ция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взаимодействия между</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механизмов</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среды в школе,</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участниками</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взаимодействия,</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как для учащихся,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обратной</w:t>
            </w:r>
          </w:p>
        </w:tc>
        <w:tc>
          <w:tcPr>
            <w:tcW w:w="680" w:type="dxa"/>
            <w:tcBorders>
              <w:right w:val="single" w:sz="8" w:space="0" w:color="auto"/>
            </w:tcBorders>
            <w:vAlign w:val="bottom"/>
          </w:tcPr>
          <w:p w:rsidR="00392448" w:rsidRPr="00392448" w:rsidRDefault="00392448" w:rsidP="00392448">
            <w:pPr>
              <w:jc w:val="right"/>
              <w:rPr>
                <w:rFonts w:ascii="Times New Roman" w:hAnsi="Times New Roman" w:cs="Times New Roman"/>
                <w:sz w:val="24"/>
                <w:szCs w:val="24"/>
              </w:rPr>
            </w:pPr>
            <w:r w:rsidRPr="00392448">
              <w:rPr>
                <w:rFonts w:ascii="Times New Roman" w:eastAsia="Times New Roman" w:hAnsi="Times New Roman" w:cs="Times New Roman"/>
                <w:w w:val="97"/>
                <w:sz w:val="24"/>
                <w:szCs w:val="24"/>
              </w:rPr>
              <w:t>связи</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так и педагогов.</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между</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участниками</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gridSpan w:val="3"/>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5. Проведение</w:t>
            </w:r>
          </w:p>
        </w:tc>
        <w:tc>
          <w:tcPr>
            <w:tcW w:w="2120" w:type="dxa"/>
            <w:gridSpan w:val="3"/>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 Учѐт мнения</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spacing w:line="258" w:lineRule="exact"/>
              <w:ind w:left="40"/>
              <w:rPr>
                <w:rFonts w:ascii="Times New Roman" w:hAnsi="Times New Roman" w:cs="Times New Roman"/>
                <w:sz w:val="24"/>
                <w:szCs w:val="24"/>
              </w:rPr>
            </w:pPr>
            <w:r w:rsidRPr="00392448">
              <w:rPr>
                <w:rFonts w:ascii="Times New Roman" w:eastAsia="Times New Roman" w:hAnsi="Times New Roman" w:cs="Times New Roman"/>
                <w:sz w:val="24"/>
                <w:szCs w:val="24"/>
              </w:rPr>
              <w:t>Достижение</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различного уровня</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всех участников</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высокого качества</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ция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совещаний, собраний по</w:t>
            </w:r>
          </w:p>
        </w:tc>
        <w:tc>
          <w:tcPr>
            <w:tcW w:w="2120" w:type="dxa"/>
            <w:gridSpan w:val="3"/>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образования,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данной</w:t>
            </w:r>
          </w:p>
        </w:tc>
        <w:tc>
          <w:tcPr>
            <w:tcW w:w="1440" w:type="dxa"/>
            <w:gridSpan w:val="2"/>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6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vAlign w:val="bottom"/>
          </w:tcPr>
          <w:p w:rsidR="00392448" w:rsidRPr="00392448" w:rsidRDefault="00392448" w:rsidP="00392448">
            <w:pPr>
              <w:rPr>
                <w:rFonts w:ascii="Times New Roman" w:hAnsi="Times New Roman" w:cs="Times New Roman"/>
                <w:sz w:val="24"/>
                <w:szCs w:val="24"/>
              </w:rPr>
            </w:pPr>
          </w:p>
        </w:tc>
        <w:tc>
          <w:tcPr>
            <w:tcW w:w="2060" w:type="dxa"/>
            <w:tcBorders>
              <w:right w:val="single" w:sz="8" w:space="0" w:color="auto"/>
            </w:tcBorders>
            <w:vAlign w:val="bottom"/>
          </w:tcPr>
          <w:p w:rsidR="00392448" w:rsidRPr="00392448" w:rsidRDefault="00392448" w:rsidP="00392448">
            <w:pPr>
              <w:ind w:left="40"/>
              <w:rPr>
                <w:rFonts w:ascii="Times New Roman" w:hAnsi="Times New Roman" w:cs="Times New Roman"/>
                <w:sz w:val="24"/>
                <w:szCs w:val="24"/>
              </w:rPr>
            </w:pPr>
            <w:r w:rsidRPr="00392448">
              <w:rPr>
                <w:rFonts w:ascii="Times New Roman" w:eastAsia="Times New Roman" w:hAnsi="Times New Roman" w:cs="Times New Roman"/>
                <w:sz w:val="24"/>
                <w:szCs w:val="24"/>
              </w:rPr>
              <w:t>предоставляемых</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9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71"/>
        </w:trPr>
        <w:tc>
          <w:tcPr>
            <w:tcW w:w="2840" w:type="dxa"/>
            <w:vAlign w:val="bottom"/>
          </w:tcPr>
          <w:p w:rsidR="00392448" w:rsidRPr="00392448" w:rsidRDefault="00392448" w:rsidP="00392448">
            <w:pPr>
              <w:rPr>
                <w:rFonts w:ascii="Times New Roman" w:hAnsi="Times New Roman" w:cs="Times New Roman"/>
                <w:sz w:val="24"/>
                <w:szCs w:val="24"/>
              </w:rPr>
            </w:pPr>
          </w:p>
        </w:tc>
        <w:tc>
          <w:tcPr>
            <w:tcW w:w="480" w:type="dxa"/>
            <w:vAlign w:val="bottom"/>
          </w:tcPr>
          <w:p w:rsidR="00392448" w:rsidRPr="00392448" w:rsidRDefault="00392448" w:rsidP="00392448">
            <w:pPr>
              <w:rPr>
                <w:rFonts w:ascii="Times New Roman" w:hAnsi="Times New Roman" w:cs="Times New Roman"/>
                <w:sz w:val="24"/>
                <w:szCs w:val="24"/>
              </w:rPr>
            </w:pPr>
          </w:p>
        </w:tc>
        <w:tc>
          <w:tcPr>
            <w:tcW w:w="960" w:type="dxa"/>
            <w:vAlign w:val="bottom"/>
          </w:tcPr>
          <w:p w:rsidR="00392448" w:rsidRPr="00392448" w:rsidRDefault="00392448" w:rsidP="00392448">
            <w:pPr>
              <w:rPr>
                <w:rFonts w:ascii="Times New Roman" w:hAnsi="Times New Roman" w:cs="Times New Roman"/>
                <w:sz w:val="24"/>
                <w:szCs w:val="24"/>
              </w:rPr>
            </w:pPr>
          </w:p>
        </w:tc>
        <w:tc>
          <w:tcPr>
            <w:tcW w:w="740" w:type="dxa"/>
            <w:gridSpan w:val="2"/>
            <w:vAlign w:val="bottom"/>
          </w:tcPr>
          <w:p w:rsidR="00392448" w:rsidRPr="00392448" w:rsidRDefault="00392448" w:rsidP="00392448">
            <w:pPr>
              <w:ind w:right="40"/>
              <w:jc w:val="right"/>
              <w:rPr>
                <w:rFonts w:ascii="Times New Roman" w:hAnsi="Times New Roman" w:cs="Times New Roman"/>
                <w:sz w:val="24"/>
                <w:szCs w:val="24"/>
              </w:rPr>
            </w:pPr>
          </w:p>
        </w:tc>
        <w:tc>
          <w:tcPr>
            <w:tcW w:w="2060" w:type="dxa"/>
            <w:vAlign w:val="bottom"/>
          </w:tcPr>
          <w:p w:rsidR="00392448" w:rsidRPr="00392448" w:rsidRDefault="00392448" w:rsidP="00392448">
            <w:pPr>
              <w:rPr>
                <w:rFonts w:ascii="Times New Roman" w:hAnsi="Times New Roman" w:cs="Times New Roman"/>
                <w:sz w:val="24"/>
                <w:szCs w:val="24"/>
              </w:rPr>
            </w:pPr>
          </w:p>
        </w:tc>
        <w:tc>
          <w:tcPr>
            <w:tcW w:w="156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1440" w:bottom="429" w:left="1440" w:header="0" w:footer="0" w:gutter="0"/>
          <w:cols w:space="720" w:equalWidth="0">
            <w:col w:w="9026"/>
          </w:cols>
        </w:sectPr>
      </w:pPr>
    </w:p>
    <w:tbl>
      <w:tblPr>
        <w:tblW w:w="0" w:type="auto"/>
        <w:tblInd w:w="150" w:type="dxa"/>
        <w:tblLayout w:type="fixed"/>
        <w:tblCellMar>
          <w:left w:w="0" w:type="dxa"/>
          <w:right w:w="0" w:type="dxa"/>
        </w:tblCellMar>
        <w:tblLook w:val="04A0"/>
      </w:tblPr>
      <w:tblGrid>
        <w:gridCol w:w="2840"/>
        <w:gridCol w:w="2120"/>
        <w:gridCol w:w="2120"/>
        <w:gridCol w:w="1560"/>
      </w:tblGrid>
      <w:tr w:rsidR="00392448" w:rsidRPr="00392448" w:rsidTr="00392448">
        <w:trPr>
          <w:trHeight w:val="280"/>
        </w:trPr>
        <w:tc>
          <w:tcPr>
            <w:tcW w:w="284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программы.</w:t>
            </w:r>
          </w:p>
        </w:tc>
        <w:tc>
          <w:tcPr>
            <w:tcW w:w="212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2. Обеспечение</w:t>
            </w:r>
          </w:p>
        </w:tc>
        <w:tc>
          <w:tcPr>
            <w:tcW w:w="212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услуг.</w:t>
            </w:r>
          </w:p>
        </w:tc>
        <w:tc>
          <w:tcPr>
            <w:tcW w:w="1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доступности и</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открытости ,</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привлекательност</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 школы.</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6. Разработка системы</w:t>
            </w:r>
          </w:p>
        </w:tc>
        <w:tc>
          <w:tcPr>
            <w:tcW w:w="212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1. Создание</w:t>
            </w:r>
          </w:p>
        </w:tc>
        <w:tc>
          <w:tcPr>
            <w:tcW w:w="212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Профессиональны</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w:t>
            </w: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мотивации и</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благоприятной</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й и творческий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ция школы</w:t>
            </w: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стимулирования</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мотивационной</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рост педагогов и</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среды для</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показывающих высокое</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качество знаний,</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образовательной</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добившихся полной</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программы</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ООП ООО</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8"/>
        </w:trPr>
        <w:tc>
          <w:tcPr>
            <w:tcW w:w="2840" w:type="dxa"/>
            <w:tcBorders>
              <w:left w:val="single" w:sz="8" w:space="0" w:color="auto"/>
              <w:right w:val="single" w:sz="8" w:space="0" w:color="auto"/>
            </w:tcBorders>
            <w:vAlign w:val="bottom"/>
          </w:tcPr>
          <w:p w:rsidR="00392448" w:rsidRPr="00392448" w:rsidRDefault="00392448" w:rsidP="00392448">
            <w:pPr>
              <w:spacing w:line="25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7. Выполнение сетевого</w:t>
            </w:r>
          </w:p>
        </w:tc>
        <w:tc>
          <w:tcPr>
            <w:tcW w:w="212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Создание</w:t>
            </w:r>
          </w:p>
        </w:tc>
        <w:tc>
          <w:tcPr>
            <w:tcW w:w="212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Достижение</w:t>
            </w:r>
          </w:p>
        </w:tc>
        <w:tc>
          <w:tcPr>
            <w:tcW w:w="1560" w:type="dxa"/>
            <w:tcBorders>
              <w:right w:val="single" w:sz="8" w:space="0" w:color="auto"/>
            </w:tcBorders>
            <w:vAlign w:val="bottom"/>
          </w:tcPr>
          <w:p w:rsidR="00392448" w:rsidRPr="00392448" w:rsidRDefault="00392448" w:rsidP="00392448">
            <w:pPr>
              <w:spacing w:line="258"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Рабочая</w:t>
            </w: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графика по созданию</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эффективной</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необходимых</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группа по</w:t>
            </w: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условий через</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системы контроля</w:t>
            </w: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изменений,</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введению</w:t>
            </w: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чѐткое распределение</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выполнение</w:t>
            </w:r>
          </w:p>
        </w:tc>
        <w:tc>
          <w:tcPr>
            <w:tcW w:w="156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ФГОС.</w:t>
            </w:r>
          </w:p>
        </w:tc>
      </w:tr>
      <w:tr w:rsidR="00392448" w:rsidRPr="00392448" w:rsidTr="00392448">
        <w:trPr>
          <w:trHeight w:val="319"/>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обязанностей по</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нормативных</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контролю между</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требований по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участниками рабочей</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созданию</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группы.</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системы условий</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ООП</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8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ООО.</w:t>
            </w:r>
          </w:p>
        </w:tc>
        <w:tc>
          <w:tcPr>
            <w:tcW w:w="1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50"/>
        </w:trPr>
        <w:tc>
          <w:tcPr>
            <w:tcW w:w="28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391" w:lineRule="exact"/>
        <w:rPr>
          <w:rFonts w:ascii="Times New Roman" w:hAnsi="Times New Roman" w:cs="Times New Roman"/>
          <w:sz w:val="24"/>
          <w:szCs w:val="24"/>
        </w:rPr>
      </w:pPr>
    </w:p>
    <w:p w:rsidR="00392448" w:rsidRPr="00392448" w:rsidRDefault="00392448" w:rsidP="00392448">
      <w:pPr>
        <w:ind w:left="980"/>
        <w:rPr>
          <w:rFonts w:ascii="Times New Roman" w:hAnsi="Times New Roman" w:cs="Times New Roman"/>
          <w:sz w:val="24"/>
          <w:szCs w:val="24"/>
        </w:rPr>
      </w:pPr>
      <w:r w:rsidRPr="00392448">
        <w:rPr>
          <w:rFonts w:ascii="Times New Roman" w:eastAsia="Times New Roman" w:hAnsi="Times New Roman" w:cs="Times New Roman"/>
          <w:b/>
          <w:bCs/>
          <w:sz w:val="24"/>
          <w:szCs w:val="24"/>
        </w:rPr>
        <w:t>Сетевой график по формированию необходимой системы условий.</w:t>
      </w:r>
    </w:p>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64" style="position:absolute;z-index:251720704;visibility:visible;mso-wrap-distance-left:0;mso-wrap-distance-right:0" from="7.45pt,65.85pt" to="486.55pt,65.85pt" o:allowincell="f" strokeweight=".48pt"/>
        </w:pict>
      </w:r>
      <w:r>
        <w:rPr>
          <w:rFonts w:ascii="Times New Roman" w:hAnsi="Times New Roman" w:cs="Times New Roman"/>
          <w:sz w:val="24"/>
          <w:szCs w:val="24"/>
        </w:rPr>
        <w:pict>
          <v:line id="_x0000_s1065" style="position:absolute;z-index:251721728;visibility:visible;mso-wrap-distance-left:0;mso-wrap-distance-right:0" from="7.7pt,65.65pt" to="7.7pt,280pt" o:allowincell="f" strokeweight=".48pt"/>
        </w:pict>
      </w:r>
      <w:r>
        <w:rPr>
          <w:rFonts w:ascii="Times New Roman" w:hAnsi="Times New Roman" w:cs="Times New Roman"/>
          <w:sz w:val="24"/>
          <w:szCs w:val="24"/>
        </w:rPr>
        <w:pict>
          <v:line id="_x0000_s1066" style="position:absolute;z-index:251722752;visibility:visible;mso-wrap-distance-left:0;mso-wrap-distance-right:0" from="86.65pt,65.65pt" to="86.65pt,227.65pt" o:allowincell="f" strokeweight=".48pt"/>
        </w:pict>
      </w:r>
      <w:r>
        <w:rPr>
          <w:rFonts w:ascii="Times New Roman" w:hAnsi="Times New Roman" w:cs="Times New Roman"/>
          <w:sz w:val="24"/>
          <w:szCs w:val="24"/>
        </w:rPr>
        <w:pict>
          <v:line id="_x0000_s1067" style="position:absolute;z-index:251723776;visibility:visible;mso-wrap-distance-left:0;mso-wrap-distance-right:0" from="419.5pt,65.65pt" to="419.5pt,227.65pt" o:allowincell="f" strokeweight=".16931mm"/>
        </w:pict>
      </w:r>
      <w:r>
        <w:rPr>
          <w:rFonts w:ascii="Times New Roman" w:hAnsi="Times New Roman" w:cs="Times New Roman"/>
          <w:sz w:val="24"/>
          <w:szCs w:val="24"/>
        </w:rPr>
        <w:pict>
          <v:line id="_x0000_s1068" style="position:absolute;z-index:251724800;visibility:visible;mso-wrap-distance-left:0;mso-wrap-distance-right:0" from="486.35pt,65.65pt" to="486.35pt,280pt" o:allowincell="f" strokeweight=".16931mm"/>
        </w:pict>
      </w:r>
    </w:p>
    <w:p w:rsidR="00392448" w:rsidRPr="00392448" w:rsidRDefault="00392448" w:rsidP="00392448">
      <w:pPr>
        <w:rPr>
          <w:rFonts w:ascii="Times New Roman" w:hAnsi="Times New Roman" w:cs="Times New Roman"/>
          <w:sz w:val="24"/>
          <w:szCs w:val="24"/>
        </w:rPr>
        <w:sectPr w:rsidR="00392448" w:rsidRPr="00392448">
          <w:pgSz w:w="11900" w:h="16838"/>
          <w:pgMar w:top="1112" w:right="766" w:bottom="429" w:left="1440" w:header="0" w:footer="0" w:gutter="0"/>
          <w:cols w:space="720" w:equalWidth="0">
            <w:col w:w="9700"/>
          </w:cols>
        </w:sect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32" w:lineRule="exact"/>
        <w:rPr>
          <w:rFonts w:ascii="Times New Roman" w:hAnsi="Times New Roman" w:cs="Times New Roman"/>
          <w:sz w:val="24"/>
          <w:szCs w:val="24"/>
        </w:rPr>
      </w:pPr>
    </w:p>
    <w:p w:rsidR="00392448" w:rsidRPr="00392448" w:rsidRDefault="00392448" w:rsidP="00392448">
      <w:pPr>
        <w:ind w:left="26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Наименован</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ие</w:t>
      </w:r>
    </w:p>
    <w:p w:rsidR="00392448" w:rsidRPr="00392448" w:rsidRDefault="00392448" w:rsidP="00392448">
      <w:pPr>
        <w:spacing w:line="243" w:lineRule="exact"/>
        <w:rPr>
          <w:rFonts w:ascii="Times New Roman" w:hAnsi="Times New Roman" w:cs="Times New Roman"/>
          <w:sz w:val="24"/>
          <w:szCs w:val="24"/>
        </w:rPr>
      </w:pPr>
    </w:p>
    <w:p w:rsidR="00392448" w:rsidRPr="00392448" w:rsidRDefault="00392448" w:rsidP="00392448">
      <w:pPr>
        <w:ind w:left="26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мероприяти</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я</w:t>
      </w:r>
    </w:p>
    <w:p w:rsidR="00392448" w:rsidRPr="00392448" w:rsidRDefault="00392448" w:rsidP="00392448">
      <w:pPr>
        <w:spacing w:line="20" w:lineRule="exact"/>
        <w:rPr>
          <w:rFonts w:ascii="Times New Roman" w:hAnsi="Times New Roman" w:cs="Times New Roman"/>
          <w:sz w:val="24"/>
          <w:szCs w:val="24"/>
        </w:rPr>
      </w:pPr>
      <w:r w:rsidRPr="00392448">
        <w:rPr>
          <w:rFonts w:ascii="Times New Roman" w:hAnsi="Times New Roman" w:cs="Times New Roman"/>
          <w:sz w:val="24"/>
          <w:szCs w:val="24"/>
        </w:rPr>
        <w:br w:type="column"/>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93" w:lineRule="exact"/>
        <w:rPr>
          <w:rFonts w:ascii="Times New Roman" w:hAnsi="Times New Roman" w:cs="Times New Roman"/>
          <w:sz w:val="24"/>
          <w:szCs w:val="24"/>
        </w:rPr>
      </w:pPr>
    </w:p>
    <w:p w:rsidR="00392448" w:rsidRPr="00392448" w:rsidRDefault="00392448" w:rsidP="00392448">
      <w:pPr>
        <w:spacing w:line="1" w:lineRule="exact"/>
        <w:rPr>
          <w:rFonts w:ascii="Times New Roman" w:hAnsi="Times New Roman" w:cs="Times New Roman"/>
          <w:sz w:val="24"/>
          <w:szCs w:val="24"/>
        </w:rPr>
      </w:pPr>
    </w:p>
    <w:tbl>
      <w:tblPr>
        <w:tblW w:w="0" w:type="auto"/>
        <w:tblLayout w:type="fixed"/>
        <w:tblCellMar>
          <w:left w:w="0" w:type="dxa"/>
          <w:right w:w="0" w:type="dxa"/>
        </w:tblCellMar>
        <w:tblLook w:val="04A0"/>
      </w:tblPr>
      <w:tblGrid>
        <w:gridCol w:w="540"/>
        <w:gridCol w:w="560"/>
        <w:gridCol w:w="540"/>
        <w:gridCol w:w="560"/>
        <w:gridCol w:w="560"/>
        <w:gridCol w:w="560"/>
        <w:gridCol w:w="560"/>
        <w:gridCol w:w="540"/>
        <w:gridCol w:w="560"/>
        <w:gridCol w:w="560"/>
        <w:gridCol w:w="560"/>
        <w:gridCol w:w="220"/>
      </w:tblGrid>
      <w:tr w:rsidR="00392448" w:rsidRPr="00392448" w:rsidTr="00392448">
        <w:trPr>
          <w:trHeight w:val="2187"/>
        </w:trPr>
        <w:tc>
          <w:tcPr>
            <w:tcW w:w="540" w:type="dxa"/>
            <w:tcBorders>
              <w:right w:val="single" w:sz="8" w:space="0" w:color="auto"/>
            </w:tcBorders>
            <w:textDirection w:val="btLr"/>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август</w:t>
            </w:r>
          </w:p>
        </w:tc>
        <w:tc>
          <w:tcPr>
            <w:tcW w:w="560" w:type="dxa"/>
            <w:tcBorders>
              <w:right w:val="single" w:sz="8" w:space="0" w:color="auto"/>
            </w:tcBorders>
            <w:textDirection w:val="btLr"/>
            <w:vAlign w:val="bottom"/>
          </w:tcPr>
          <w:p w:rsidR="00392448" w:rsidRPr="00392448" w:rsidRDefault="00392448" w:rsidP="00392448">
            <w:pPr>
              <w:ind w:left="12"/>
              <w:rPr>
                <w:rFonts w:ascii="Times New Roman" w:hAnsi="Times New Roman" w:cs="Times New Roman"/>
                <w:sz w:val="24"/>
                <w:szCs w:val="24"/>
              </w:rPr>
            </w:pPr>
            <w:r w:rsidRPr="00392448">
              <w:rPr>
                <w:rFonts w:ascii="Times New Roman" w:eastAsia="Times New Roman" w:hAnsi="Times New Roman" w:cs="Times New Roman"/>
                <w:b/>
                <w:bCs/>
                <w:sz w:val="24"/>
                <w:szCs w:val="24"/>
              </w:rPr>
              <w:t>сентябрь</w:t>
            </w:r>
          </w:p>
        </w:tc>
        <w:tc>
          <w:tcPr>
            <w:tcW w:w="540" w:type="dxa"/>
            <w:tcBorders>
              <w:right w:val="single" w:sz="8" w:space="0" w:color="auto"/>
            </w:tcBorders>
            <w:textDirection w:val="btLr"/>
            <w:vAlign w:val="bottom"/>
          </w:tcPr>
          <w:p w:rsidR="00392448" w:rsidRPr="00392448" w:rsidRDefault="00392448" w:rsidP="00392448">
            <w:pPr>
              <w:ind w:left="6"/>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октябрь</w:t>
            </w:r>
          </w:p>
        </w:tc>
        <w:tc>
          <w:tcPr>
            <w:tcW w:w="560" w:type="dxa"/>
            <w:tcBorders>
              <w:right w:val="single" w:sz="8" w:space="0" w:color="auto"/>
            </w:tcBorders>
            <w:textDirection w:val="btLr"/>
            <w:vAlign w:val="bottom"/>
          </w:tcPr>
          <w:p w:rsidR="00392448" w:rsidRPr="00392448" w:rsidRDefault="00392448" w:rsidP="00392448">
            <w:pPr>
              <w:ind w:left="21"/>
              <w:rPr>
                <w:rFonts w:ascii="Times New Roman" w:hAnsi="Times New Roman" w:cs="Times New Roman"/>
                <w:sz w:val="24"/>
                <w:szCs w:val="24"/>
              </w:rPr>
            </w:pPr>
            <w:r w:rsidRPr="00392448">
              <w:rPr>
                <w:rFonts w:ascii="Times New Roman" w:eastAsia="Times New Roman" w:hAnsi="Times New Roman" w:cs="Times New Roman"/>
                <w:b/>
                <w:bCs/>
                <w:sz w:val="24"/>
                <w:szCs w:val="24"/>
              </w:rPr>
              <w:t>ноябрь</w:t>
            </w:r>
          </w:p>
        </w:tc>
        <w:tc>
          <w:tcPr>
            <w:tcW w:w="560" w:type="dxa"/>
            <w:tcBorders>
              <w:right w:val="single" w:sz="8" w:space="0" w:color="auto"/>
            </w:tcBorders>
            <w:textDirection w:val="btLr"/>
            <w:vAlign w:val="bottom"/>
          </w:tcPr>
          <w:p w:rsidR="00392448" w:rsidRPr="00392448" w:rsidRDefault="00392448" w:rsidP="00392448">
            <w:pPr>
              <w:ind w:left="15"/>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декабрь</w:t>
            </w:r>
          </w:p>
        </w:tc>
        <w:tc>
          <w:tcPr>
            <w:tcW w:w="560" w:type="dxa"/>
            <w:tcBorders>
              <w:right w:val="single" w:sz="8" w:space="0" w:color="auto"/>
            </w:tcBorders>
            <w:textDirection w:val="btLr"/>
            <w:vAlign w:val="bottom"/>
          </w:tcPr>
          <w:p w:rsidR="00392448" w:rsidRPr="00392448" w:rsidRDefault="00392448" w:rsidP="00392448">
            <w:pPr>
              <w:ind w:left="10"/>
              <w:rPr>
                <w:rFonts w:ascii="Times New Roman" w:hAnsi="Times New Roman" w:cs="Times New Roman"/>
                <w:sz w:val="24"/>
                <w:szCs w:val="24"/>
              </w:rPr>
            </w:pPr>
            <w:r w:rsidRPr="00392448">
              <w:rPr>
                <w:rFonts w:ascii="Times New Roman" w:eastAsia="Times New Roman" w:hAnsi="Times New Roman" w:cs="Times New Roman"/>
                <w:b/>
                <w:bCs/>
                <w:sz w:val="24"/>
                <w:szCs w:val="24"/>
              </w:rPr>
              <w:t>январь</w:t>
            </w:r>
          </w:p>
        </w:tc>
        <w:tc>
          <w:tcPr>
            <w:tcW w:w="560" w:type="dxa"/>
            <w:tcBorders>
              <w:right w:val="single" w:sz="8" w:space="0" w:color="auto"/>
            </w:tcBorders>
            <w:textDirection w:val="btLr"/>
            <w:vAlign w:val="bottom"/>
          </w:tcPr>
          <w:p w:rsidR="00392448" w:rsidRPr="00392448" w:rsidRDefault="00392448" w:rsidP="00392448">
            <w:pPr>
              <w:ind w:left="7"/>
              <w:rPr>
                <w:rFonts w:ascii="Times New Roman" w:hAnsi="Times New Roman" w:cs="Times New Roman"/>
                <w:sz w:val="24"/>
                <w:szCs w:val="24"/>
              </w:rPr>
            </w:pPr>
            <w:r w:rsidRPr="00392448">
              <w:rPr>
                <w:rFonts w:ascii="Times New Roman" w:eastAsia="Times New Roman" w:hAnsi="Times New Roman" w:cs="Times New Roman"/>
                <w:b/>
                <w:bCs/>
                <w:sz w:val="24"/>
                <w:szCs w:val="24"/>
              </w:rPr>
              <w:t>февраль</w:t>
            </w:r>
          </w:p>
        </w:tc>
        <w:tc>
          <w:tcPr>
            <w:tcW w:w="540" w:type="dxa"/>
            <w:tcBorders>
              <w:right w:val="single" w:sz="8" w:space="0" w:color="auto"/>
            </w:tcBorders>
            <w:textDirection w:val="btLr"/>
            <w:vAlign w:val="bottom"/>
          </w:tcPr>
          <w:p w:rsidR="00392448" w:rsidRPr="00392448" w:rsidRDefault="00392448" w:rsidP="00392448">
            <w:pPr>
              <w:spacing w:line="229" w:lineRule="auto"/>
              <w:ind w:left="2"/>
              <w:rPr>
                <w:rFonts w:ascii="Times New Roman" w:hAnsi="Times New Roman" w:cs="Times New Roman"/>
                <w:sz w:val="24"/>
                <w:szCs w:val="24"/>
              </w:rPr>
            </w:pPr>
            <w:r w:rsidRPr="00392448">
              <w:rPr>
                <w:rFonts w:ascii="Times New Roman" w:eastAsia="Times New Roman" w:hAnsi="Times New Roman" w:cs="Times New Roman"/>
                <w:b/>
                <w:bCs/>
                <w:sz w:val="24"/>
                <w:szCs w:val="24"/>
              </w:rPr>
              <w:t>март</w:t>
            </w:r>
          </w:p>
        </w:tc>
        <w:tc>
          <w:tcPr>
            <w:tcW w:w="560" w:type="dxa"/>
            <w:tcBorders>
              <w:right w:val="single" w:sz="8" w:space="0" w:color="auto"/>
            </w:tcBorders>
            <w:textDirection w:val="btLr"/>
            <w:vAlign w:val="bottom"/>
          </w:tcPr>
          <w:p w:rsidR="00392448" w:rsidRPr="00392448" w:rsidRDefault="00392448" w:rsidP="00392448">
            <w:pPr>
              <w:spacing w:line="229" w:lineRule="auto"/>
              <w:ind w:left="16"/>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апрель</w:t>
            </w:r>
          </w:p>
        </w:tc>
        <w:tc>
          <w:tcPr>
            <w:tcW w:w="560" w:type="dxa"/>
            <w:tcBorders>
              <w:right w:val="single" w:sz="8" w:space="0" w:color="auto"/>
            </w:tcBorders>
            <w:textDirection w:val="btLr"/>
            <w:vAlign w:val="bottom"/>
          </w:tcPr>
          <w:p w:rsidR="00392448" w:rsidRPr="00392448" w:rsidRDefault="00392448" w:rsidP="00392448">
            <w:pPr>
              <w:spacing w:line="229" w:lineRule="auto"/>
              <w:ind w:left="10"/>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май</w:t>
            </w:r>
          </w:p>
        </w:tc>
        <w:tc>
          <w:tcPr>
            <w:tcW w:w="560" w:type="dxa"/>
            <w:tcBorders>
              <w:right w:val="single" w:sz="8" w:space="0" w:color="auto"/>
            </w:tcBorders>
            <w:textDirection w:val="btLr"/>
            <w:vAlign w:val="bottom"/>
          </w:tcPr>
          <w:p w:rsidR="00392448" w:rsidRPr="00392448" w:rsidRDefault="00392448" w:rsidP="00392448">
            <w:pPr>
              <w:spacing w:line="229" w:lineRule="auto"/>
              <w:ind w:left="8"/>
              <w:rPr>
                <w:rFonts w:ascii="Times New Roman" w:hAnsi="Times New Roman" w:cs="Times New Roman"/>
                <w:sz w:val="24"/>
                <w:szCs w:val="24"/>
              </w:rPr>
            </w:pPr>
            <w:r w:rsidRPr="00392448">
              <w:rPr>
                <w:rFonts w:ascii="Times New Roman" w:eastAsia="Times New Roman" w:hAnsi="Times New Roman" w:cs="Times New Roman"/>
                <w:b/>
                <w:bCs/>
                <w:w w:val="98"/>
                <w:sz w:val="24"/>
                <w:szCs w:val="24"/>
              </w:rPr>
              <w:t>июнь</w:t>
            </w:r>
          </w:p>
        </w:tc>
        <w:tc>
          <w:tcPr>
            <w:tcW w:w="220" w:type="dxa"/>
            <w:textDirection w:val="btLr"/>
            <w:vAlign w:val="bottom"/>
          </w:tcPr>
          <w:p w:rsidR="00392448" w:rsidRPr="00392448" w:rsidRDefault="00392448" w:rsidP="00392448">
            <w:pPr>
              <w:spacing w:line="189" w:lineRule="auto"/>
              <w:ind w:left="3"/>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июль</w:t>
            </w:r>
          </w:p>
        </w:tc>
      </w:tr>
      <w:tr w:rsidR="00392448" w:rsidRPr="00392448" w:rsidTr="00392448">
        <w:trPr>
          <w:trHeight w:val="1054"/>
        </w:trPr>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69" style="position:absolute;z-index:251725824;visibility:visible;mso-wrap-distance-left:0;mso-wrap-distance-right:0;mso-position-horizontal-relative:text;mso-position-vertical-relative:text" from="-80.5pt,-.2pt" to="398.55pt,-.2pt" o:allowincell="f" strokeweight=".16931mm"/>
        </w:pict>
      </w:r>
    </w:p>
    <w:p w:rsidR="00392448" w:rsidRPr="00392448" w:rsidRDefault="00392448" w:rsidP="00392448">
      <w:pPr>
        <w:spacing w:line="20" w:lineRule="exact"/>
        <w:rPr>
          <w:rFonts w:ascii="Times New Roman" w:hAnsi="Times New Roman" w:cs="Times New Roman"/>
          <w:sz w:val="24"/>
          <w:szCs w:val="24"/>
        </w:rPr>
      </w:pPr>
      <w:r w:rsidRPr="00392448">
        <w:rPr>
          <w:rFonts w:ascii="Times New Roman" w:hAnsi="Times New Roman" w:cs="Times New Roman"/>
          <w:sz w:val="24"/>
          <w:szCs w:val="24"/>
        </w:rPr>
        <w:br w:type="column"/>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93" w:lineRule="exact"/>
        <w:rPr>
          <w:rFonts w:ascii="Times New Roman" w:hAnsi="Times New Roman" w:cs="Times New Roman"/>
          <w:sz w:val="24"/>
          <w:szCs w:val="24"/>
        </w:rPr>
      </w:pPr>
    </w:p>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Ответствен</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ные</w:t>
      </w:r>
    </w:p>
    <w:p w:rsidR="00392448" w:rsidRPr="00392448" w:rsidRDefault="00392448" w:rsidP="00392448">
      <w:pPr>
        <w:spacing w:line="1448"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type w:val="continuous"/>
          <w:pgSz w:w="11900" w:h="16838"/>
          <w:pgMar w:top="1112" w:right="766" w:bottom="429" w:left="1440" w:header="0" w:footer="0" w:gutter="0"/>
          <w:cols w:num="3" w:space="720" w:equalWidth="0">
            <w:col w:w="1620" w:space="140"/>
            <w:col w:w="6320" w:space="360"/>
            <w:col w:w="1260"/>
          </w:cols>
        </w:sectPr>
      </w:pPr>
    </w:p>
    <w:p w:rsidR="00392448" w:rsidRPr="00392448" w:rsidRDefault="00392448" w:rsidP="00392448">
      <w:pPr>
        <w:spacing w:line="237" w:lineRule="auto"/>
        <w:ind w:right="-179"/>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Кадровые условия</w:t>
      </w:r>
    </w:p>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_x0000_s1070" style="position:absolute;z-index:251726848;visibility:visible;mso-wrap-distance-left:0;mso-wrap-distance-right:0" from="7.45pt,38.45pt" to="486.55pt,38.45pt" o:allowincell="f" strokeweight=".48pt"/>
        </w:pic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type w:val="continuous"/>
          <w:pgSz w:w="11900" w:h="16838"/>
          <w:pgMar w:top="1112" w:right="766" w:bottom="429" w:left="1440" w:header="0" w:footer="0" w:gutter="0"/>
          <w:cols w:space="720" w:equalWidth="0">
            <w:col w:w="9700"/>
          </w:cols>
        </w:sectPr>
      </w:pPr>
    </w:p>
    <w:tbl>
      <w:tblPr>
        <w:tblW w:w="0" w:type="auto"/>
        <w:tblInd w:w="150" w:type="dxa"/>
        <w:tblLayout w:type="fixed"/>
        <w:tblCellMar>
          <w:left w:w="0" w:type="dxa"/>
          <w:right w:w="0" w:type="dxa"/>
        </w:tblCellMar>
        <w:tblLook w:val="04A0"/>
      </w:tblPr>
      <w:tblGrid>
        <w:gridCol w:w="1600"/>
        <w:gridCol w:w="560"/>
        <w:gridCol w:w="560"/>
        <w:gridCol w:w="540"/>
        <w:gridCol w:w="560"/>
        <w:gridCol w:w="560"/>
        <w:gridCol w:w="240"/>
        <w:gridCol w:w="320"/>
        <w:gridCol w:w="560"/>
        <w:gridCol w:w="540"/>
        <w:gridCol w:w="560"/>
        <w:gridCol w:w="560"/>
        <w:gridCol w:w="560"/>
        <w:gridCol w:w="540"/>
        <w:gridCol w:w="1340"/>
        <w:gridCol w:w="30"/>
      </w:tblGrid>
      <w:tr w:rsidR="00392448" w:rsidRPr="00392448" w:rsidTr="00392448">
        <w:trPr>
          <w:trHeight w:val="285"/>
        </w:trPr>
        <w:tc>
          <w:tcPr>
            <w:tcW w:w="160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Повышение</w:t>
            </w: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40" w:type="dxa"/>
            <w:tcBorders>
              <w:top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2"/>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эффективнос</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ти работы</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школьных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методически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w w:val="97"/>
                <w:sz w:val="24"/>
                <w:szCs w:val="24"/>
              </w:rPr>
              <w:t>Зам.</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3"/>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объединений</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54"/>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директора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3"/>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через</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54"/>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по УВР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63"/>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56"/>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62"/>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единого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Руководите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методическо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ли ШМО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го дня 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единой</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методическо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й недели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66"/>
        </w:trPr>
        <w:tc>
          <w:tcPr>
            <w:tcW w:w="1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160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Мотивация</w:t>
            </w:r>
          </w:p>
        </w:tc>
        <w:tc>
          <w:tcPr>
            <w:tcW w:w="56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40" w:type="dxa"/>
            <w:vAlign w:val="bottom"/>
          </w:tcPr>
          <w:p w:rsidR="00392448" w:rsidRPr="00392448" w:rsidRDefault="00392448" w:rsidP="00392448">
            <w:pPr>
              <w:spacing w:line="263"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134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Админист</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творческого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рация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2"/>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льного роста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через</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разработку</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системы</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поощрений</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26"/>
        </w:trPr>
        <w:tc>
          <w:tcPr>
            <w:tcW w:w="1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160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Методическ</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0" w:lineRule="exact"/>
              <w:ind w:right="22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1340" w:type="dxa"/>
            <w:tcBorders>
              <w:right w:val="single" w:sz="8" w:space="0" w:color="auto"/>
            </w:tcBorders>
            <w:vAlign w:val="bottom"/>
          </w:tcPr>
          <w:p w:rsidR="00392448" w:rsidRPr="00392448" w:rsidRDefault="00392448" w:rsidP="00392448">
            <w:pPr>
              <w:spacing w:line="260"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Заместите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8"/>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сопровожден</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директор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2"/>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94"/>
        </w:trPr>
        <w:tc>
          <w:tcPr>
            <w:tcW w:w="160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22"/>
        </w:trPr>
        <w:tc>
          <w:tcPr>
            <w:tcW w:w="160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льного роста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160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0"/>
        </w:trPr>
        <w:tc>
          <w:tcPr>
            <w:tcW w:w="1600" w:type="dxa"/>
            <w:tcBorders>
              <w:left w:val="single" w:sz="8" w:space="0" w:color="auto"/>
              <w:right w:val="single" w:sz="8" w:space="0" w:color="auto"/>
            </w:tcBorders>
            <w:vAlign w:val="bottom"/>
          </w:tcPr>
          <w:p w:rsidR="00392448" w:rsidRPr="00392448" w:rsidRDefault="00392448" w:rsidP="00392448">
            <w:pPr>
              <w:spacing w:line="260"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Формирован</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0" w:lineRule="exact"/>
              <w:ind w:right="22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4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6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6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240" w:type="dxa"/>
            <w:vAlign w:val="bottom"/>
          </w:tcPr>
          <w:p w:rsidR="00392448" w:rsidRPr="00392448" w:rsidRDefault="00392448" w:rsidP="00392448">
            <w:pPr>
              <w:spacing w:line="260" w:lineRule="exact"/>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0" w:lineRule="exact"/>
              <w:ind w:right="22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40" w:type="dxa"/>
            <w:tcBorders>
              <w:right w:val="single" w:sz="8" w:space="0" w:color="auto"/>
            </w:tcBorders>
            <w:vAlign w:val="bottom"/>
          </w:tcPr>
          <w:p w:rsidR="00392448" w:rsidRPr="00392448" w:rsidRDefault="00392448" w:rsidP="00392448">
            <w:pPr>
              <w:spacing w:line="260"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spacing w:line="260"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заместите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ие школьной</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единой базы</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директор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контрольно-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а по УВР,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измерительн</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руководи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ых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тели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материалов</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ШМО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1"/>
        </w:trPr>
        <w:tc>
          <w:tcPr>
            <w:tcW w:w="1600" w:type="dxa"/>
            <w:tcBorders>
              <w:left w:val="single" w:sz="8" w:space="0" w:color="auto"/>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для</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проведения</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3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1600" w:type="dxa"/>
            <w:tcBorders>
              <w:left w:val="single" w:sz="8" w:space="0" w:color="auto"/>
              <w:bottom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промежуточ</w:t>
            </w: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45"/>
        </w:trPr>
        <w:tc>
          <w:tcPr>
            <w:tcW w:w="160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40" w:type="dxa"/>
            <w:vAlign w:val="bottom"/>
          </w:tcPr>
          <w:p w:rsidR="00392448" w:rsidRPr="00392448" w:rsidRDefault="00392448" w:rsidP="00392448">
            <w:pPr>
              <w:rPr>
                <w:rFonts w:ascii="Times New Roman" w:hAnsi="Times New Roman" w:cs="Times New Roman"/>
                <w:sz w:val="24"/>
                <w:szCs w:val="24"/>
              </w:rPr>
            </w:pPr>
          </w:p>
        </w:tc>
        <w:tc>
          <w:tcPr>
            <w:tcW w:w="880" w:type="dxa"/>
            <w:gridSpan w:val="2"/>
            <w:vAlign w:val="bottom"/>
          </w:tcPr>
          <w:p w:rsidR="00392448" w:rsidRPr="00392448" w:rsidRDefault="00392448" w:rsidP="00392448">
            <w:pPr>
              <w:ind w:right="400"/>
              <w:jc w:val="right"/>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p w:rsidR="00392448" w:rsidRPr="00392448" w:rsidRDefault="00745632" w:rsidP="00392448">
      <w:pPr>
        <w:ind w:left="260"/>
        <w:rPr>
          <w:rFonts w:ascii="Times New Roman" w:hAnsi="Times New Roman" w:cs="Times New Roman"/>
          <w:sz w:val="24"/>
          <w:szCs w:val="24"/>
        </w:rPr>
      </w:pPr>
      <w:r w:rsidRPr="00745632">
        <w:rPr>
          <w:rFonts w:ascii="Times New Roman" w:eastAsia="Times New Roman" w:hAnsi="Times New Roman" w:cs="Times New Roman"/>
          <w:sz w:val="24"/>
          <w:szCs w:val="24"/>
        </w:rPr>
        <w:pict>
          <v:line id="_x0000_s1071" style="position:absolute;left:0;text-align:left;z-index:251727872;visibility:visible;mso-wrap-distance-left:0;mso-wrap-distance-right:0;mso-position-horizontal-relative:page;mso-position-vertical-relative:page" from="79.45pt,56.85pt" to="558.55pt,56.85pt" o:allowincell="f" strokeweight=".48pt">
            <w10:wrap anchorx="page" anchory="page"/>
          </v:line>
        </w:pict>
      </w:r>
      <w:r w:rsidRPr="00745632">
        <w:rPr>
          <w:rFonts w:ascii="Times New Roman" w:eastAsia="Times New Roman" w:hAnsi="Times New Roman" w:cs="Times New Roman"/>
          <w:sz w:val="24"/>
          <w:szCs w:val="24"/>
        </w:rPr>
        <w:pict>
          <v:line id="_x0000_s1072" style="position:absolute;left:0;text-align:left;z-index:251728896;visibility:visible;mso-wrap-distance-left:0;mso-wrap-distance-right:0;mso-position-horizontal-relative:page;mso-position-vertical-relative:page" from="79.45pt,159.85pt" to="558.55pt,159.85pt" o:allowincell="f" strokeweight=".16931mm">
            <w10:wrap anchorx="page" anchory="page"/>
          </v:line>
        </w:pict>
      </w:r>
      <w:r w:rsidRPr="00745632">
        <w:rPr>
          <w:rFonts w:ascii="Times New Roman" w:eastAsia="Times New Roman" w:hAnsi="Times New Roman" w:cs="Times New Roman"/>
          <w:sz w:val="24"/>
          <w:szCs w:val="24"/>
        </w:rPr>
        <w:pict>
          <v:line id="_x0000_s1073" style="position:absolute;left:0;text-align:left;z-index:251729920;visibility:visible;mso-wrap-distance-left:0;mso-wrap-distance-right:0;mso-position-horizontal-relative:page;mso-position-vertical-relative:page" from="158.65pt,56.6pt" to="158.65pt,461.7pt" o:allowincell="f" strokeweight=".48pt">
            <w10:wrap anchorx="page" anchory="page"/>
          </v:line>
        </w:pict>
      </w:r>
      <w:r w:rsidRPr="00745632">
        <w:rPr>
          <w:rFonts w:ascii="Times New Roman" w:eastAsia="Times New Roman" w:hAnsi="Times New Roman" w:cs="Times New Roman"/>
          <w:sz w:val="24"/>
          <w:szCs w:val="24"/>
        </w:rPr>
        <w:pict>
          <v:line id="_x0000_s1074" style="position:absolute;left:0;text-align:left;z-index:251730944;visibility:visible;mso-wrap-distance-left:0;mso-wrap-distance-right:0;mso-position-horizontal-relative:page;mso-position-vertical-relative:page" from="186.4pt,56.6pt" to="186.4pt,160.05pt" o:allowincell="f" strokeweight=".16931mm">
            <w10:wrap anchorx="page" anchory="page"/>
          </v:line>
        </w:pict>
      </w:r>
      <w:r w:rsidRPr="00745632">
        <w:rPr>
          <w:rFonts w:ascii="Times New Roman" w:eastAsia="Times New Roman" w:hAnsi="Times New Roman" w:cs="Times New Roman"/>
          <w:sz w:val="24"/>
          <w:szCs w:val="24"/>
        </w:rPr>
        <w:pict>
          <v:line id="_x0000_s1075" style="position:absolute;left:0;text-align:left;z-index:251731968;visibility:visible;mso-wrap-distance-left:0;mso-wrap-distance-right:0;mso-position-horizontal-relative:page;mso-position-vertical-relative:page" from="214.1pt,56.6pt" to="214.1pt,160.05pt" o:allowincell="f" strokeweight=".16931mm">
            <w10:wrap anchorx="page" anchory="page"/>
          </v:line>
        </w:pict>
      </w:r>
      <w:r w:rsidRPr="00745632">
        <w:rPr>
          <w:rFonts w:ascii="Times New Roman" w:eastAsia="Times New Roman" w:hAnsi="Times New Roman" w:cs="Times New Roman"/>
          <w:sz w:val="24"/>
          <w:szCs w:val="24"/>
        </w:rPr>
        <w:pict>
          <v:line id="_x0000_s1076" style="position:absolute;left:0;text-align:left;z-index:251732992;visibility:visible;mso-wrap-distance-left:0;mso-wrap-distance-right:0;mso-position-horizontal-relative:page;mso-position-vertical-relative:page" from="241.7pt,56.6pt" to="241.7pt,160.05pt" o:allowincell="f" strokeweight=".16931mm">
            <w10:wrap anchorx="page" anchory="page"/>
          </v:line>
        </w:pict>
      </w:r>
      <w:r w:rsidRPr="00745632">
        <w:rPr>
          <w:rFonts w:ascii="Times New Roman" w:eastAsia="Times New Roman" w:hAnsi="Times New Roman" w:cs="Times New Roman"/>
          <w:sz w:val="24"/>
          <w:szCs w:val="24"/>
        </w:rPr>
        <w:pict>
          <v:line id="_x0000_s1077" style="position:absolute;left:0;text-align:left;z-index:251734016;visibility:visible;mso-wrap-distance-left:0;mso-wrap-distance-right:0;mso-position-horizontal-relative:page;mso-position-vertical-relative:page" from="269.4pt,56.6pt" to="269.4pt,160.05pt" o:allowincell="f" strokeweight=".16931mm">
            <w10:wrap anchorx="page" anchory="page"/>
          </v:line>
        </w:pict>
      </w:r>
      <w:r w:rsidRPr="00745632">
        <w:rPr>
          <w:rFonts w:ascii="Times New Roman" w:eastAsia="Times New Roman" w:hAnsi="Times New Roman" w:cs="Times New Roman"/>
          <w:sz w:val="24"/>
          <w:szCs w:val="24"/>
        </w:rPr>
        <w:pict>
          <v:line id="_x0000_s1078" style="position:absolute;left:0;text-align:left;z-index:251735040;visibility:visible;mso-wrap-distance-left:0;mso-wrap-distance-right:0;mso-position-horizontal-relative:page;mso-position-vertical-relative:page" from="297.25pt,56.6pt" to="297.25pt,160.05pt" o:allowincell="f" strokeweight=".48pt">
            <w10:wrap anchorx="page" anchory="page"/>
          </v:line>
        </w:pict>
      </w:r>
      <w:r w:rsidRPr="00745632">
        <w:rPr>
          <w:rFonts w:ascii="Times New Roman" w:eastAsia="Times New Roman" w:hAnsi="Times New Roman" w:cs="Times New Roman"/>
          <w:sz w:val="24"/>
          <w:szCs w:val="24"/>
        </w:rPr>
        <w:pict>
          <v:line id="_x0000_s1079" style="position:absolute;left:0;text-align:left;z-index:251736064;visibility:visible;mso-wrap-distance-left:0;mso-wrap-distance-right:0;mso-position-horizontal-relative:page;mso-position-vertical-relative:page" from="325pt,56.6pt" to="325pt,160.05pt" o:allowincell="f" strokeweight=".48pt">
            <w10:wrap anchorx="page" anchory="page"/>
          </v:line>
        </w:pict>
      </w:r>
      <w:r w:rsidRPr="00745632">
        <w:rPr>
          <w:rFonts w:ascii="Times New Roman" w:eastAsia="Times New Roman" w:hAnsi="Times New Roman" w:cs="Times New Roman"/>
          <w:sz w:val="24"/>
          <w:szCs w:val="24"/>
        </w:rPr>
        <w:pict>
          <v:line id="_x0000_s1080" style="position:absolute;left:0;text-align:left;z-index:251737088;visibility:visible;mso-wrap-distance-left:0;mso-wrap-distance-right:0;mso-position-horizontal-relative:page;mso-position-vertical-relative:page" from="352.75pt,56.6pt" to="352.75pt,160.05pt" o:allowincell="f" strokeweight=".48pt">
            <w10:wrap anchorx="page" anchory="page"/>
          </v:line>
        </w:pict>
      </w:r>
      <w:r w:rsidRPr="00745632">
        <w:rPr>
          <w:rFonts w:ascii="Times New Roman" w:eastAsia="Times New Roman" w:hAnsi="Times New Roman" w:cs="Times New Roman"/>
          <w:sz w:val="24"/>
          <w:szCs w:val="24"/>
        </w:rPr>
        <w:pict>
          <v:line id="_x0000_s1081" style="position:absolute;left:0;text-align:left;z-index:251738112;visibility:visible;mso-wrap-distance-left:0;mso-wrap-distance-right:0;mso-position-horizontal-relative:page;mso-position-vertical-relative:page" from="380.45pt,56.6pt" to="380.45pt,160.05pt" o:allowincell="f" strokeweight=".48pt">
            <w10:wrap anchorx="page" anchory="page"/>
          </v:line>
        </w:pict>
      </w:r>
      <w:r w:rsidRPr="00745632">
        <w:rPr>
          <w:rFonts w:ascii="Times New Roman" w:eastAsia="Times New Roman" w:hAnsi="Times New Roman" w:cs="Times New Roman"/>
          <w:sz w:val="24"/>
          <w:szCs w:val="24"/>
        </w:rPr>
        <w:pict>
          <v:line id="_x0000_s1082" style="position:absolute;left:0;text-align:left;z-index:251739136;visibility:visible;mso-wrap-distance-left:0;mso-wrap-distance-right:0;mso-position-horizontal-relative:page;mso-position-vertical-relative:page" from="408.3pt,56.6pt" to="408.3pt,160.05pt" o:allowincell="f" strokeweight=".48pt">
            <w10:wrap anchorx="page" anchory="page"/>
          </v:line>
        </w:pict>
      </w:r>
      <w:r w:rsidRPr="00745632">
        <w:rPr>
          <w:rFonts w:ascii="Times New Roman" w:eastAsia="Times New Roman" w:hAnsi="Times New Roman" w:cs="Times New Roman"/>
          <w:sz w:val="24"/>
          <w:szCs w:val="24"/>
        </w:rPr>
        <w:pict>
          <v:line id="_x0000_s1083" style="position:absolute;left:0;text-align:left;z-index:251740160;visibility:visible;mso-wrap-distance-left:0;mso-wrap-distance-right:0;mso-position-horizontal-relative:page;mso-position-vertical-relative:page" from="436.05pt,56.6pt" to="436.05pt,160.05pt" o:allowincell="f" strokeweight=".16931mm">
            <w10:wrap anchorx="page" anchory="page"/>
          </v:line>
        </w:pict>
      </w:r>
      <w:r w:rsidRPr="00745632">
        <w:rPr>
          <w:rFonts w:ascii="Times New Roman" w:eastAsia="Times New Roman" w:hAnsi="Times New Roman" w:cs="Times New Roman"/>
          <w:sz w:val="24"/>
          <w:szCs w:val="24"/>
        </w:rPr>
        <w:pict>
          <v:line id="_x0000_s1084" style="position:absolute;left:0;text-align:left;z-index:251741184;visibility:visible;mso-wrap-distance-left:0;mso-wrap-distance-right:0;mso-position-horizontal-relative:page;mso-position-vertical-relative:page" from="463.75pt,56.6pt" to="463.75pt,160.05pt" o:allowincell="f" strokeweight=".16931mm">
            <w10:wrap anchorx="page" anchory="page"/>
          </v:line>
        </w:pict>
      </w:r>
      <w:r w:rsidRPr="00745632">
        <w:rPr>
          <w:rFonts w:ascii="Times New Roman" w:eastAsia="Times New Roman" w:hAnsi="Times New Roman" w:cs="Times New Roman"/>
          <w:sz w:val="24"/>
          <w:szCs w:val="24"/>
        </w:rPr>
        <w:pict>
          <v:line id="Shape 41" o:spid="_x0000_s1085" style="position:absolute;left:0;text-align:left;z-index:251742208;visibility:visible;mso-wrap-distance-left:0;mso-wrap-distance-right:0;mso-position-horizontal-relative:page;mso-position-vertical-relative:page" from="491.5pt,56.6pt" to="491.5pt,160.05pt" o:allowincell="f" strokeweight=".16931mm">
            <w10:wrap anchorx="page" anchory="page"/>
          </v:line>
        </w:pict>
      </w:r>
      <w:r w:rsidRPr="00745632">
        <w:rPr>
          <w:rFonts w:ascii="Times New Roman" w:eastAsia="Times New Roman" w:hAnsi="Times New Roman" w:cs="Times New Roman"/>
          <w:sz w:val="24"/>
          <w:szCs w:val="24"/>
        </w:rPr>
        <w:pict>
          <v:line id="Shape 42" o:spid="_x0000_s1086" style="position:absolute;left:0;text-align:left;z-index:251743232;visibility:visible;mso-wrap-distance-left:0;mso-wrap-distance-right:0;mso-position-horizontal-relative:page;mso-position-vertical-relative:page" from="79.7pt,56.6pt" to="79.7pt,776.5pt" o:allowincell="f" strokeweight=".48pt">
            <w10:wrap anchorx="page" anchory="page"/>
          </v:line>
        </w:pict>
      </w:r>
      <w:r w:rsidRPr="00745632">
        <w:rPr>
          <w:rFonts w:ascii="Times New Roman" w:eastAsia="Times New Roman" w:hAnsi="Times New Roman" w:cs="Times New Roman"/>
          <w:sz w:val="24"/>
          <w:szCs w:val="24"/>
        </w:rPr>
        <w:pict>
          <v:line id="Shape 43" o:spid="_x0000_s1087" style="position:absolute;left:0;text-align:left;z-index:251744256;visibility:visible;mso-wrap-distance-left:0;mso-wrap-distance-right:0;mso-position-horizontal-relative:page;mso-position-vertical-relative:page" from="558.35pt,56.6pt" to="558.35pt,776.5pt" o:allowincell="f" strokeweight=".16931mm">
            <w10:wrap anchorx="page" anchory="page"/>
          </v:line>
        </w:pict>
      </w:r>
      <w:r w:rsidR="00392448" w:rsidRPr="00392448">
        <w:rPr>
          <w:rFonts w:ascii="Times New Roman" w:eastAsia="Times New Roman" w:hAnsi="Times New Roman" w:cs="Times New Roman"/>
          <w:sz w:val="24"/>
          <w:szCs w:val="24"/>
        </w:rPr>
        <w:t>ной</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аттестации с</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едиными</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критериями</w:t>
      </w: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оценивания.</w: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400"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4A0"/>
      </w:tblPr>
      <w:tblGrid>
        <w:gridCol w:w="1600"/>
        <w:gridCol w:w="560"/>
        <w:gridCol w:w="560"/>
        <w:gridCol w:w="540"/>
        <w:gridCol w:w="300"/>
        <w:gridCol w:w="260"/>
        <w:gridCol w:w="580"/>
        <w:gridCol w:w="220"/>
        <w:gridCol w:w="340"/>
        <w:gridCol w:w="560"/>
        <w:gridCol w:w="520"/>
        <w:gridCol w:w="580"/>
        <w:gridCol w:w="540"/>
        <w:gridCol w:w="560"/>
        <w:gridCol w:w="540"/>
        <w:gridCol w:w="1340"/>
      </w:tblGrid>
      <w:tr w:rsidR="00392448" w:rsidRPr="00392448" w:rsidTr="00392448">
        <w:trPr>
          <w:trHeight w:val="276"/>
        </w:trPr>
        <w:tc>
          <w:tcPr>
            <w:tcW w:w="160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4160" w:type="dxa"/>
            <w:gridSpan w:val="9"/>
            <w:vAlign w:val="bottom"/>
          </w:tcPr>
          <w:p w:rsidR="00392448" w:rsidRPr="00392448" w:rsidRDefault="00392448" w:rsidP="00392448">
            <w:pPr>
              <w:ind w:right="8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Психолого-педагогические условия</w:t>
            </w:r>
          </w:p>
        </w:tc>
        <w:tc>
          <w:tcPr>
            <w:tcW w:w="540" w:type="dxa"/>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5"/>
        </w:trPr>
        <w:tc>
          <w:tcPr>
            <w:tcW w:w="16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1600" w:type="dxa"/>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подбор</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spacing w:line="263" w:lineRule="exact"/>
              <w:ind w:right="100"/>
              <w:jc w:val="right"/>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w:t>
            </w:r>
          </w:p>
        </w:tc>
        <w:tc>
          <w:tcPr>
            <w:tcW w:w="300" w:type="dxa"/>
            <w:vAlign w:val="bottom"/>
          </w:tcPr>
          <w:p w:rsidR="00392448" w:rsidRPr="00392448" w:rsidRDefault="00392448" w:rsidP="00392448">
            <w:pPr>
              <w:spacing w:line="263"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20" w:type="dxa"/>
            <w:vAlign w:val="bottom"/>
          </w:tcPr>
          <w:p w:rsidR="00392448" w:rsidRPr="00392448" w:rsidRDefault="00392448" w:rsidP="00392448">
            <w:pPr>
              <w:spacing w:line="263"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3" w:lineRule="exact"/>
              <w:ind w:right="24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2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8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3"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1340" w:type="dxa"/>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Директор,</w:t>
            </w:r>
          </w:p>
        </w:tc>
      </w:tr>
      <w:tr w:rsidR="00392448" w:rsidRPr="00392448" w:rsidTr="00392448">
        <w:trPr>
          <w:trHeight w:val="274"/>
        </w:trPr>
        <w:tc>
          <w:tcPr>
            <w:tcW w:w="1600" w:type="dxa"/>
            <w:vAlign w:val="bottom"/>
          </w:tcPr>
          <w:p w:rsidR="00392448" w:rsidRPr="00392448" w:rsidRDefault="00392448" w:rsidP="00392448">
            <w:pPr>
              <w:spacing w:line="26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инструмента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заместите</w:t>
            </w:r>
          </w:p>
        </w:tc>
      </w:tr>
      <w:tr w:rsidR="00392448" w:rsidRPr="00392448" w:rsidTr="00392448">
        <w:trPr>
          <w:trHeight w:val="277"/>
        </w:trPr>
        <w:tc>
          <w:tcPr>
            <w:tcW w:w="1600" w:type="dxa"/>
            <w:vAlign w:val="bottom"/>
          </w:tcPr>
          <w:p w:rsidR="00392448" w:rsidRPr="00392448" w:rsidRDefault="00392448" w:rsidP="00392448">
            <w:pPr>
              <w:spacing w:line="272"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рия</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ль</w:t>
            </w:r>
          </w:p>
        </w:tc>
      </w:tr>
      <w:tr w:rsidR="00392448" w:rsidRPr="00392448" w:rsidTr="00392448">
        <w:trPr>
          <w:trHeight w:val="276"/>
        </w:trPr>
        <w:tc>
          <w:tcPr>
            <w:tcW w:w="1600" w:type="dxa"/>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мониторинга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директор</w:t>
            </w:r>
          </w:p>
        </w:tc>
      </w:tr>
      <w:tr w:rsidR="00392448" w:rsidRPr="00392448" w:rsidTr="00392448">
        <w:trPr>
          <w:trHeight w:val="276"/>
        </w:trPr>
        <w:tc>
          <w:tcPr>
            <w:tcW w:w="1600" w:type="dxa"/>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удовлетворе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а.</w:t>
            </w:r>
          </w:p>
        </w:tc>
      </w:tr>
      <w:tr w:rsidR="00392448" w:rsidRPr="00392448" w:rsidTr="00392448">
        <w:trPr>
          <w:trHeight w:val="271"/>
        </w:trPr>
        <w:tc>
          <w:tcPr>
            <w:tcW w:w="1600" w:type="dxa"/>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нностью</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ного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учащимися,</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родителями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16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1600" w:type="dxa"/>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Повышение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3" w:lineRule="exact"/>
              <w:ind w:right="100"/>
              <w:jc w:val="right"/>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w:t>
            </w: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психолог</w:t>
            </w:r>
          </w:p>
        </w:tc>
      </w:tr>
      <w:tr w:rsidR="00392448" w:rsidRPr="00392448" w:rsidTr="00392448">
        <w:trPr>
          <w:trHeight w:val="269"/>
        </w:trPr>
        <w:tc>
          <w:tcPr>
            <w:tcW w:w="1600" w:type="dxa"/>
            <w:vAlign w:val="bottom"/>
          </w:tcPr>
          <w:p w:rsidR="00392448" w:rsidRPr="00392448" w:rsidRDefault="00392448" w:rsidP="00392448">
            <w:pPr>
              <w:spacing w:line="26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психолого-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ой</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компетенции</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1600" w:type="dxa"/>
            <w:tcBorders>
              <w:bottom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педагогов</w:t>
            </w: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8"/>
        </w:trPr>
        <w:tc>
          <w:tcPr>
            <w:tcW w:w="16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480" w:type="dxa"/>
            <w:gridSpan w:val="6"/>
            <w:tcBorders>
              <w:bottom w:val="single" w:sz="8" w:space="0" w:color="auto"/>
            </w:tcBorders>
            <w:vAlign w:val="bottom"/>
          </w:tcPr>
          <w:p w:rsidR="00392448" w:rsidRPr="00392448" w:rsidRDefault="00392448" w:rsidP="00392448">
            <w:pPr>
              <w:spacing w:line="265"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Финансовые условия</w:t>
            </w:r>
          </w:p>
        </w:tc>
        <w:tc>
          <w:tcPr>
            <w:tcW w:w="5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5"/>
        </w:trPr>
        <w:tc>
          <w:tcPr>
            <w:tcW w:w="1600" w:type="dxa"/>
            <w:tcBorders>
              <w:right w:val="single" w:sz="8" w:space="0" w:color="auto"/>
            </w:tcBorders>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Ежемесячно</w:t>
            </w:r>
          </w:p>
        </w:tc>
        <w:tc>
          <w:tcPr>
            <w:tcW w:w="56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00" w:type="dxa"/>
            <w:vAlign w:val="bottom"/>
          </w:tcPr>
          <w:p w:rsidR="00392448" w:rsidRPr="00392448" w:rsidRDefault="00392448" w:rsidP="00392448">
            <w:pPr>
              <w:spacing w:line="265"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20" w:type="dxa"/>
            <w:vAlign w:val="bottom"/>
          </w:tcPr>
          <w:p w:rsidR="00392448" w:rsidRPr="00392448" w:rsidRDefault="00392448" w:rsidP="00392448">
            <w:pPr>
              <w:spacing w:line="265"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5" w:lineRule="exact"/>
              <w:ind w:right="24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2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8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1340" w:type="dxa"/>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Директор</w:t>
            </w:r>
          </w:p>
        </w:tc>
      </w:tr>
      <w:tr w:rsidR="00392448" w:rsidRPr="00392448" w:rsidTr="00392448">
        <w:trPr>
          <w:trHeight w:val="274"/>
        </w:trPr>
        <w:tc>
          <w:tcPr>
            <w:tcW w:w="1600" w:type="dxa"/>
            <w:tcBorders>
              <w:right w:val="single" w:sz="8" w:space="0" w:color="auto"/>
            </w:tcBorders>
            <w:vAlign w:val="bottom"/>
          </w:tcPr>
          <w:p w:rsidR="00392448" w:rsidRPr="00392448" w:rsidRDefault="00392448" w:rsidP="00392448">
            <w:pPr>
              <w:spacing w:line="268"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школы</w:t>
            </w:r>
          </w:p>
        </w:tc>
      </w:tr>
      <w:tr w:rsidR="00392448" w:rsidRPr="00392448" w:rsidTr="00392448">
        <w:trPr>
          <w:trHeight w:val="271"/>
        </w:trPr>
        <w:tc>
          <w:tcPr>
            <w:tcW w:w="1600" w:type="dxa"/>
            <w:tcBorders>
              <w:right w:val="single" w:sz="8" w:space="0" w:color="auto"/>
            </w:tcBorders>
            <w:vAlign w:val="bottom"/>
          </w:tcPr>
          <w:p w:rsidR="00392448" w:rsidRPr="00392448" w:rsidRDefault="00392448" w:rsidP="00392448">
            <w:pPr>
              <w:spacing w:line="271"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стимулирова</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педагогическ</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их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работников</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7"/>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за высокие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6"/>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результативн</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1"/>
        </w:trPr>
        <w:tc>
          <w:tcPr>
            <w:tcW w:w="1600" w:type="dxa"/>
            <w:tcBorders>
              <w:bottom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ость работы</w:t>
            </w: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0"/>
        </w:trPr>
        <w:tc>
          <w:tcPr>
            <w:tcW w:w="16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4440" w:type="dxa"/>
            <w:gridSpan w:val="10"/>
            <w:tcBorders>
              <w:bottom w:val="single" w:sz="8" w:space="0" w:color="auto"/>
            </w:tcBorders>
            <w:vAlign w:val="bottom"/>
          </w:tcPr>
          <w:p w:rsidR="00392448" w:rsidRPr="00392448" w:rsidRDefault="00392448" w:rsidP="00392448">
            <w:pPr>
              <w:spacing w:line="267" w:lineRule="exact"/>
              <w:ind w:right="160"/>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Материально-технические условия</w:t>
            </w: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5"/>
        </w:trPr>
        <w:tc>
          <w:tcPr>
            <w:tcW w:w="1600" w:type="dxa"/>
            <w:tcBorders>
              <w:right w:val="single" w:sz="8" w:space="0" w:color="auto"/>
            </w:tcBorders>
            <w:vAlign w:val="bottom"/>
          </w:tcPr>
          <w:p w:rsidR="00392448" w:rsidRPr="00392448" w:rsidRDefault="00392448" w:rsidP="00392448">
            <w:pPr>
              <w:spacing w:line="264"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Безусловное</w:t>
            </w:r>
          </w:p>
        </w:tc>
        <w:tc>
          <w:tcPr>
            <w:tcW w:w="56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00" w:type="dxa"/>
            <w:vAlign w:val="bottom"/>
          </w:tcPr>
          <w:p w:rsidR="00392448" w:rsidRPr="00392448" w:rsidRDefault="00392448" w:rsidP="00392448">
            <w:pPr>
              <w:spacing w:line="265"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20" w:type="dxa"/>
            <w:vAlign w:val="bottom"/>
          </w:tcPr>
          <w:p w:rsidR="00392448" w:rsidRPr="00392448" w:rsidRDefault="00392448" w:rsidP="00392448">
            <w:pPr>
              <w:spacing w:line="265" w:lineRule="exact"/>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spacing w:line="265" w:lineRule="exact"/>
              <w:ind w:right="24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2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8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tcBorders>
              <w:right w:val="single" w:sz="8" w:space="0" w:color="auto"/>
            </w:tcBorders>
            <w:vAlign w:val="bottom"/>
          </w:tcPr>
          <w:p w:rsidR="00392448" w:rsidRPr="00392448" w:rsidRDefault="00392448" w:rsidP="00392448">
            <w:pPr>
              <w:spacing w:line="265" w:lineRule="exact"/>
              <w:ind w:right="22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40" w:type="dxa"/>
            <w:tcBorders>
              <w:right w:val="single" w:sz="8" w:space="0" w:color="auto"/>
            </w:tcBorders>
            <w:vAlign w:val="bottom"/>
          </w:tcPr>
          <w:p w:rsidR="00392448" w:rsidRPr="00392448" w:rsidRDefault="00392448" w:rsidP="00392448">
            <w:pPr>
              <w:spacing w:line="265" w:lineRule="exact"/>
              <w:ind w:right="2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1340" w:type="dxa"/>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Директор</w:t>
            </w:r>
          </w:p>
        </w:tc>
      </w:tr>
      <w:tr w:rsidR="00392448" w:rsidRPr="00392448" w:rsidTr="00392448">
        <w:trPr>
          <w:trHeight w:val="312"/>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школы</w:t>
            </w:r>
          </w:p>
        </w:tc>
      </w:tr>
      <w:tr w:rsidR="00392448" w:rsidRPr="00392448" w:rsidTr="00392448">
        <w:trPr>
          <w:trHeight w:val="317"/>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всех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санитарно-</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технических</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1600" w:type="dxa"/>
            <w:tcBorders>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норм.</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24"/>
        </w:trPr>
        <w:tc>
          <w:tcPr>
            <w:tcW w:w="16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1600" w:type="dxa"/>
            <w:tcBorders>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sz w:val="24"/>
                <w:szCs w:val="24"/>
              </w:rPr>
              <w:t>Оснащение</w:t>
            </w: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3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right w:val="single" w:sz="8" w:space="0" w:color="auto"/>
            </w:tcBorders>
            <w:vAlign w:val="bottom"/>
          </w:tcPr>
          <w:p w:rsidR="00392448" w:rsidRPr="00392448" w:rsidRDefault="00392448" w:rsidP="00392448">
            <w:pPr>
              <w:spacing w:line="263" w:lineRule="exact"/>
              <w:ind w:right="20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5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Директор</w:t>
            </w:r>
          </w:p>
        </w:tc>
      </w:tr>
      <w:tr w:rsidR="00392448" w:rsidRPr="00392448" w:rsidTr="00392448">
        <w:trPr>
          <w:trHeight w:val="279"/>
        </w:trPr>
        <w:tc>
          <w:tcPr>
            <w:tcW w:w="160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0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340" w:type="dxa"/>
            <w:tcBorders>
              <w:bottom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школы</w:t>
            </w:r>
          </w:p>
        </w:tc>
      </w:tr>
      <w:tr w:rsidR="00392448" w:rsidRPr="00392448" w:rsidTr="00392448">
        <w:trPr>
          <w:trHeight w:val="306"/>
        </w:trPr>
        <w:tc>
          <w:tcPr>
            <w:tcW w:w="160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300" w:type="dxa"/>
            <w:vAlign w:val="bottom"/>
          </w:tcPr>
          <w:p w:rsidR="00392448" w:rsidRPr="00392448" w:rsidRDefault="00392448" w:rsidP="00392448">
            <w:pPr>
              <w:rPr>
                <w:rFonts w:ascii="Times New Roman" w:hAnsi="Times New Roman" w:cs="Times New Roman"/>
                <w:sz w:val="24"/>
                <w:szCs w:val="24"/>
              </w:rPr>
            </w:pPr>
          </w:p>
        </w:tc>
        <w:tc>
          <w:tcPr>
            <w:tcW w:w="260" w:type="dxa"/>
            <w:vAlign w:val="bottom"/>
          </w:tcPr>
          <w:p w:rsidR="00392448" w:rsidRPr="00392448" w:rsidRDefault="00392448" w:rsidP="00392448">
            <w:pPr>
              <w:rPr>
                <w:rFonts w:ascii="Times New Roman" w:hAnsi="Times New Roman" w:cs="Times New Roman"/>
                <w:sz w:val="24"/>
                <w:szCs w:val="24"/>
              </w:rPr>
            </w:pPr>
          </w:p>
        </w:tc>
        <w:tc>
          <w:tcPr>
            <w:tcW w:w="580" w:type="dxa"/>
            <w:vAlign w:val="bottom"/>
          </w:tcPr>
          <w:p w:rsidR="00392448" w:rsidRPr="00392448" w:rsidRDefault="00392448" w:rsidP="00392448">
            <w:pPr>
              <w:rPr>
                <w:rFonts w:ascii="Times New Roman" w:hAnsi="Times New Roman" w:cs="Times New Roman"/>
                <w:sz w:val="24"/>
                <w:szCs w:val="24"/>
              </w:rPr>
            </w:pPr>
          </w:p>
        </w:tc>
        <w:tc>
          <w:tcPr>
            <w:tcW w:w="220" w:type="dxa"/>
            <w:vAlign w:val="bottom"/>
          </w:tcPr>
          <w:p w:rsidR="00392448" w:rsidRPr="00392448" w:rsidRDefault="00392448" w:rsidP="00392448">
            <w:pPr>
              <w:rPr>
                <w:rFonts w:ascii="Times New Roman" w:hAnsi="Times New Roman" w:cs="Times New Roman"/>
                <w:sz w:val="24"/>
                <w:szCs w:val="24"/>
              </w:rPr>
            </w:pPr>
          </w:p>
        </w:tc>
        <w:tc>
          <w:tcPr>
            <w:tcW w:w="900" w:type="dxa"/>
            <w:gridSpan w:val="2"/>
            <w:vAlign w:val="bottom"/>
          </w:tcPr>
          <w:p w:rsidR="00392448" w:rsidRPr="00392448" w:rsidRDefault="00392448" w:rsidP="00392448">
            <w:pPr>
              <w:ind w:right="420"/>
              <w:jc w:val="center"/>
              <w:rPr>
                <w:rFonts w:ascii="Times New Roman" w:hAnsi="Times New Roman" w:cs="Times New Roman"/>
                <w:sz w:val="24"/>
                <w:szCs w:val="24"/>
              </w:rPr>
            </w:pPr>
          </w:p>
        </w:tc>
        <w:tc>
          <w:tcPr>
            <w:tcW w:w="520" w:type="dxa"/>
            <w:vAlign w:val="bottom"/>
          </w:tcPr>
          <w:p w:rsidR="00392448" w:rsidRPr="00392448" w:rsidRDefault="00392448" w:rsidP="00392448">
            <w:pPr>
              <w:rPr>
                <w:rFonts w:ascii="Times New Roman" w:hAnsi="Times New Roman" w:cs="Times New Roman"/>
                <w:sz w:val="24"/>
                <w:szCs w:val="24"/>
              </w:rPr>
            </w:pPr>
          </w:p>
        </w:tc>
        <w:tc>
          <w:tcPr>
            <w:tcW w:w="58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540" w:type="dxa"/>
            <w:vAlign w:val="bottom"/>
          </w:tcPr>
          <w:p w:rsidR="00392448" w:rsidRPr="00392448" w:rsidRDefault="00392448" w:rsidP="00392448">
            <w:pPr>
              <w:rPr>
                <w:rFonts w:ascii="Times New Roman" w:hAnsi="Times New Roman" w:cs="Times New Roman"/>
                <w:sz w:val="24"/>
                <w:szCs w:val="24"/>
              </w:rPr>
            </w:pPr>
          </w:p>
        </w:tc>
        <w:tc>
          <w:tcPr>
            <w:tcW w:w="134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34" w:right="726" w:bottom="429" w:left="1440" w:header="0" w:footer="0" w:gutter="0"/>
          <w:cols w:space="720" w:equalWidth="0">
            <w:col w:w="9740"/>
          </w:cols>
        </w:sectPr>
      </w:pPr>
    </w:p>
    <w:p w:rsidR="00392448" w:rsidRPr="00392448" w:rsidRDefault="00745632" w:rsidP="00392448">
      <w:pPr>
        <w:ind w:left="260"/>
        <w:rPr>
          <w:rFonts w:ascii="Times New Roman" w:hAnsi="Times New Roman" w:cs="Times New Roman"/>
          <w:sz w:val="24"/>
          <w:szCs w:val="24"/>
        </w:rPr>
      </w:pPr>
      <w:r w:rsidRPr="00745632">
        <w:rPr>
          <w:rFonts w:ascii="Times New Roman" w:eastAsia="Times New Roman" w:hAnsi="Times New Roman" w:cs="Times New Roman"/>
          <w:sz w:val="24"/>
          <w:szCs w:val="24"/>
        </w:rPr>
        <w:pict>
          <v:line id="Shape 44" o:spid="_x0000_s1088" style="position:absolute;left:0;text-align:left;z-index:251745280;visibility:visible;mso-wrap-distance-left:0;mso-wrap-distance-right:0;mso-position-horizontal-relative:page;mso-position-vertical-relative:page" from="79.45pt,56.85pt" to="558.55pt,56.85pt" o:allowincell="f" strokeweight=".48pt">
            <w10:wrap anchorx="page" anchory="page"/>
          </v:line>
        </w:pict>
      </w:r>
      <w:r w:rsidRPr="00745632">
        <w:rPr>
          <w:rFonts w:ascii="Times New Roman" w:eastAsia="Times New Roman" w:hAnsi="Times New Roman" w:cs="Times New Roman"/>
          <w:sz w:val="24"/>
          <w:szCs w:val="24"/>
        </w:rPr>
        <w:pict>
          <v:line id="Shape 45" o:spid="_x0000_s1089" style="position:absolute;left:0;text-align:left;z-index:251746304;visibility:visible;mso-wrap-distance-left:0;mso-wrap-distance-right:0;mso-position-horizontal-relative:page;mso-position-vertical-relative:page" from="79.45pt,204.35pt" to="558.55pt,204.35pt" o:allowincell="f" strokeweight=".48pt">
            <w10:wrap anchorx="page" anchory="page"/>
          </v:line>
        </w:pict>
      </w:r>
      <w:r w:rsidRPr="00745632">
        <w:rPr>
          <w:rFonts w:ascii="Times New Roman" w:eastAsia="Times New Roman" w:hAnsi="Times New Roman" w:cs="Times New Roman"/>
          <w:sz w:val="24"/>
          <w:szCs w:val="24"/>
        </w:rPr>
        <w:pict>
          <v:line id="Shape 46" o:spid="_x0000_s1090" style="position:absolute;left:0;text-align:left;z-index:251747328;visibility:visible;mso-wrap-distance-left:0;mso-wrap-distance-right:0;mso-position-horizontal-relative:page;mso-position-vertical-relative:page" from="158.65pt,56.6pt" to="158.65pt,204.6pt" o:allowincell="f" strokeweight=".48pt">
            <w10:wrap anchorx="page" anchory="page"/>
          </v:line>
        </w:pict>
      </w:r>
      <w:r w:rsidRPr="00745632">
        <w:rPr>
          <w:rFonts w:ascii="Times New Roman" w:eastAsia="Times New Roman" w:hAnsi="Times New Roman" w:cs="Times New Roman"/>
          <w:sz w:val="24"/>
          <w:szCs w:val="24"/>
        </w:rPr>
        <w:pict>
          <v:line id="Shape 47" o:spid="_x0000_s1091" style="position:absolute;left:0;text-align:left;z-index:251748352;visibility:visible;mso-wrap-distance-left:0;mso-wrap-distance-right:0;mso-position-horizontal-relative:page;mso-position-vertical-relative:page" from="186.4pt,56.6pt" to="186.4pt,204.6pt" o:allowincell="f" strokeweight=".16931mm">
            <w10:wrap anchorx="page" anchory="page"/>
          </v:line>
        </w:pict>
      </w:r>
      <w:r w:rsidRPr="00745632">
        <w:rPr>
          <w:rFonts w:ascii="Times New Roman" w:eastAsia="Times New Roman" w:hAnsi="Times New Roman" w:cs="Times New Roman"/>
          <w:sz w:val="24"/>
          <w:szCs w:val="24"/>
        </w:rPr>
        <w:pict>
          <v:line id="Shape 48" o:spid="_x0000_s1092" style="position:absolute;left:0;text-align:left;z-index:251749376;visibility:visible;mso-wrap-distance-left:0;mso-wrap-distance-right:0;mso-position-horizontal-relative:page;mso-position-vertical-relative:page" from="214.1pt,56.6pt" to="214.1pt,204.6pt" o:allowincell="f" strokeweight=".16931mm">
            <w10:wrap anchorx="page" anchory="page"/>
          </v:line>
        </w:pict>
      </w:r>
      <w:r w:rsidRPr="00745632">
        <w:rPr>
          <w:rFonts w:ascii="Times New Roman" w:eastAsia="Times New Roman" w:hAnsi="Times New Roman" w:cs="Times New Roman"/>
          <w:sz w:val="24"/>
          <w:szCs w:val="24"/>
        </w:rPr>
        <w:pict>
          <v:line id="Shape 49" o:spid="_x0000_s1093" style="position:absolute;left:0;text-align:left;z-index:251750400;visibility:visible;mso-wrap-distance-left:0;mso-wrap-distance-right:0;mso-position-horizontal-relative:page;mso-position-vertical-relative:page" from="241.7pt,56.6pt" to="241.7pt,204.6pt" o:allowincell="f" strokeweight=".16931mm">
            <w10:wrap anchorx="page" anchory="page"/>
          </v:line>
        </w:pict>
      </w:r>
      <w:r w:rsidRPr="00745632">
        <w:rPr>
          <w:rFonts w:ascii="Times New Roman" w:eastAsia="Times New Roman" w:hAnsi="Times New Roman" w:cs="Times New Roman"/>
          <w:sz w:val="24"/>
          <w:szCs w:val="24"/>
        </w:rPr>
        <w:pict>
          <v:line id="Shape 50" o:spid="_x0000_s1094" style="position:absolute;left:0;text-align:left;z-index:251751424;visibility:visible;mso-wrap-distance-left:0;mso-wrap-distance-right:0;mso-position-horizontal-relative:page;mso-position-vertical-relative:page" from="269.4pt,56.6pt" to="269.4pt,204.6pt" o:allowincell="f" strokeweight=".16931mm">
            <w10:wrap anchorx="page" anchory="page"/>
          </v:line>
        </w:pict>
      </w:r>
      <w:r w:rsidRPr="00745632">
        <w:rPr>
          <w:rFonts w:ascii="Times New Roman" w:eastAsia="Times New Roman" w:hAnsi="Times New Roman" w:cs="Times New Roman"/>
          <w:sz w:val="24"/>
          <w:szCs w:val="24"/>
        </w:rPr>
        <w:pict>
          <v:line id="Shape 51" o:spid="_x0000_s1095" style="position:absolute;left:0;text-align:left;z-index:251752448;visibility:visible;mso-wrap-distance-left:0;mso-wrap-distance-right:0;mso-position-horizontal-relative:page;mso-position-vertical-relative:page" from="297.25pt,56.6pt" to="297.25pt,204.6pt" o:allowincell="f" strokeweight=".48pt">
            <w10:wrap anchorx="page" anchory="page"/>
          </v:line>
        </w:pict>
      </w:r>
      <w:r w:rsidRPr="00745632">
        <w:rPr>
          <w:rFonts w:ascii="Times New Roman" w:eastAsia="Times New Roman" w:hAnsi="Times New Roman" w:cs="Times New Roman"/>
          <w:sz w:val="24"/>
          <w:szCs w:val="24"/>
        </w:rPr>
        <w:pict>
          <v:line id="Shape 52" o:spid="_x0000_s1096" style="position:absolute;left:0;text-align:left;z-index:251753472;visibility:visible;mso-wrap-distance-left:0;mso-wrap-distance-right:0;mso-position-horizontal-relative:page;mso-position-vertical-relative:page" from="325pt,56.6pt" to="325pt,204.6pt" o:allowincell="f" strokeweight=".48pt">
            <w10:wrap anchorx="page" anchory="page"/>
          </v:line>
        </w:pict>
      </w:r>
      <w:r w:rsidRPr="00745632">
        <w:rPr>
          <w:rFonts w:ascii="Times New Roman" w:eastAsia="Times New Roman" w:hAnsi="Times New Roman" w:cs="Times New Roman"/>
          <w:sz w:val="24"/>
          <w:szCs w:val="24"/>
        </w:rPr>
        <w:pict>
          <v:line id="Shape 53" o:spid="_x0000_s1097" style="position:absolute;left:0;text-align:left;z-index:251754496;visibility:visible;mso-wrap-distance-left:0;mso-wrap-distance-right:0;mso-position-horizontal-relative:page;mso-position-vertical-relative:page" from="352.75pt,56.6pt" to="352.75pt,204.6pt" o:allowincell="f" strokeweight=".48pt">
            <w10:wrap anchorx="page" anchory="page"/>
          </v:line>
        </w:pict>
      </w:r>
      <w:r w:rsidRPr="00745632">
        <w:rPr>
          <w:rFonts w:ascii="Times New Roman" w:eastAsia="Times New Roman" w:hAnsi="Times New Roman" w:cs="Times New Roman"/>
          <w:sz w:val="24"/>
          <w:szCs w:val="24"/>
        </w:rPr>
        <w:pict>
          <v:line id="Shape 54" o:spid="_x0000_s1098" style="position:absolute;left:0;text-align:left;z-index:251755520;visibility:visible;mso-wrap-distance-left:0;mso-wrap-distance-right:0;mso-position-horizontal-relative:page;mso-position-vertical-relative:page" from="380.45pt,56.6pt" to="380.45pt,204.6pt" o:allowincell="f" strokeweight=".48pt">
            <w10:wrap anchorx="page" anchory="page"/>
          </v:line>
        </w:pict>
      </w:r>
      <w:r w:rsidRPr="00745632">
        <w:rPr>
          <w:rFonts w:ascii="Times New Roman" w:eastAsia="Times New Roman" w:hAnsi="Times New Roman" w:cs="Times New Roman"/>
          <w:sz w:val="24"/>
          <w:szCs w:val="24"/>
        </w:rPr>
        <w:pict>
          <v:line id="Shape 55" o:spid="_x0000_s1099" style="position:absolute;left:0;text-align:left;z-index:251756544;visibility:visible;mso-wrap-distance-left:0;mso-wrap-distance-right:0;mso-position-horizontal-relative:page;mso-position-vertical-relative:page" from="408.3pt,56.6pt" to="408.3pt,204.6pt" o:allowincell="f" strokeweight=".48pt">
            <w10:wrap anchorx="page" anchory="page"/>
          </v:line>
        </w:pict>
      </w:r>
      <w:r w:rsidRPr="00745632">
        <w:rPr>
          <w:rFonts w:ascii="Times New Roman" w:eastAsia="Times New Roman" w:hAnsi="Times New Roman" w:cs="Times New Roman"/>
          <w:sz w:val="24"/>
          <w:szCs w:val="24"/>
        </w:rPr>
        <w:pict>
          <v:line id="Shape 56" o:spid="_x0000_s1100" style="position:absolute;left:0;text-align:left;z-index:251757568;visibility:visible;mso-wrap-distance-left:0;mso-wrap-distance-right:0;mso-position-horizontal-relative:page;mso-position-vertical-relative:page" from="436.05pt,56.6pt" to="436.05pt,204.6pt" o:allowincell="f" strokeweight=".16931mm">
            <w10:wrap anchorx="page" anchory="page"/>
          </v:line>
        </w:pict>
      </w:r>
      <w:r w:rsidRPr="00745632">
        <w:rPr>
          <w:rFonts w:ascii="Times New Roman" w:eastAsia="Times New Roman" w:hAnsi="Times New Roman" w:cs="Times New Roman"/>
          <w:sz w:val="24"/>
          <w:szCs w:val="24"/>
        </w:rPr>
        <w:pict>
          <v:line id="Shape 57" o:spid="_x0000_s1101" style="position:absolute;left:0;text-align:left;z-index:251758592;visibility:visible;mso-wrap-distance-left:0;mso-wrap-distance-right:0;mso-position-horizontal-relative:page;mso-position-vertical-relative:page" from="463.75pt,56.6pt" to="463.75pt,204.6pt" o:allowincell="f" strokeweight=".16931mm">
            <w10:wrap anchorx="page" anchory="page"/>
          </v:line>
        </w:pict>
      </w:r>
      <w:r w:rsidRPr="00745632">
        <w:rPr>
          <w:rFonts w:ascii="Times New Roman" w:eastAsia="Times New Roman" w:hAnsi="Times New Roman" w:cs="Times New Roman"/>
          <w:sz w:val="24"/>
          <w:szCs w:val="24"/>
        </w:rPr>
        <w:pict>
          <v:line id="Shape 58" o:spid="_x0000_s1102" style="position:absolute;left:0;text-align:left;z-index:251759616;visibility:visible;mso-wrap-distance-left:0;mso-wrap-distance-right:0;mso-position-horizontal-relative:page;mso-position-vertical-relative:page" from="491.5pt,56.6pt" to="491.5pt,204.6pt" o:allowincell="f" strokeweight=".16931mm">
            <w10:wrap anchorx="page" anchory="page"/>
          </v:line>
        </w:pict>
      </w:r>
      <w:r w:rsidRPr="00745632">
        <w:rPr>
          <w:rFonts w:ascii="Times New Roman" w:eastAsia="Times New Roman" w:hAnsi="Times New Roman" w:cs="Times New Roman"/>
          <w:sz w:val="24"/>
          <w:szCs w:val="24"/>
        </w:rPr>
        <w:pict>
          <v:line id="Shape 59" o:spid="_x0000_s1103" style="position:absolute;left:0;text-align:left;z-index:251760640;visibility:visible;mso-wrap-distance-left:0;mso-wrap-distance-right:0;mso-position-horizontal-relative:page;mso-position-vertical-relative:page" from="79.45pt,232.45pt" to="558.55pt,232.45pt" o:allowincell="f" strokeweight=".48pt">
            <w10:wrap anchorx="page" anchory="page"/>
          </v:line>
        </w:pict>
      </w:r>
      <w:r w:rsidRPr="00745632">
        <w:rPr>
          <w:rFonts w:ascii="Times New Roman" w:eastAsia="Times New Roman" w:hAnsi="Times New Roman" w:cs="Times New Roman"/>
          <w:sz w:val="24"/>
          <w:szCs w:val="24"/>
        </w:rPr>
        <w:pict>
          <v:line id="Shape 60" o:spid="_x0000_s1104" style="position:absolute;left:0;text-align:left;z-index:251761664;visibility:visible;mso-wrap-distance-left:0;mso-wrap-distance-right:0;mso-position-horizontal-relative:page;mso-position-vertical-relative:page" from="79.45pt,459.3pt" to="558.55pt,459.3pt" o:allowincell="f" strokeweight=".48pt">
            <w10:wrap anchorx="page" anchory="page"/>
          </v:line>
        </w:pict>
      </w:r>
      <w:r w:rsidRPr="00745632">
        <w:rPr>
          <w:rFonts w:ascii="Times New Roman" w:eastAsia="Times New Roman" w:hAnsi="Times New Roman" w:cs="Times New Roman"/>
          <w:sz w:val="24"/>
          <w:szCs w:val="24"/>
        </w:rPr>
        <w:pict>
          <v:line id="Shape 61" o:spid="_x0000_s1105" style="position:absolute;left:0;text-align:left;z-index:251762688;visibility:visible;mso-wrap-distance-left:0;mso-wrap-distance-right:0;mso-position-horizontal-relative:page;mso-position-vertical-relative:page" from="558.35pt,56.6pt" to="558.35pt,718.65pt" o:allowincell="f" strokeweight=".16931mm">
            <w10:wrap anchorx="page" anchory="page"/>
          </v:line>
        </w:pict>
      </w:r>
      <w:r w:rsidRPr="00745632">
        <w:rPr>
          <w:rFonts w:ascii="Times New Roman" w:eastAsia="Times New Roman" w:hAnsi="Times New Roman" w:cs="Times New Roman"/>
          <w:sz w:val="24"/>
          <w:szCs w:val="24"/>
        </w:rPr>
        <w:pict>
          <v:line id="Shape 62" o:spid="_x0000_s1106" style="position:absolute;left:0;text-align:left;z-index:251763712;visibility:visible;mso-wrap-distance-left:0;mso-wrap-distance-right:0;mso-position-horizontal-relative:page;mso-position-vertical-relative:page" from="79.7pt,56.6pt" to="79.7pt,718.65pt" o:allowincell="f" strokeweight=".48pt">
            <w10:wrap anchorx="page" anchory="page"/>
          </v:line>
        </w:pict>
      </w:r>
      <w:r w:rsidR="00392448" w:rsidRPr="00392448">
        <w:rPr>
          <w:rFonts w:ascii="Times New Roman" w:eastAsia="Times New Roman" w:hAnsi="Times New Roman" w:cs="Times New Roman"/>
          <w:sz w:val="24"/>
          <w:szCs w:val="24"/>
        </w:rPr>
        <w:t>кабинетов</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школы</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учебно-</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лабораторны</w:t>
      </w:r>
    </w:p>
    <w:p w:rsidR="00392448" w:rsidRPr="00392448" w:rsidRDefault="00392448" w:rsidP="00392448">
      <w:pPr>
        <w:spacing w:line="43"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м</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w:t>
      </w:r>
    </w:p>
    <w:p w:rsidR="00392448" w:rsidRPr="00392448" w:rsidRDefault="00392448" w:rsidP="00392448">
      <w:pPr>
        <w:spacing w:line="41" w:lineRule="exact"/>
        <w:rPr>
          <w:rFonts w:ascii="Times New Roman" w:hAnsi="Times New Roman" w:cs="Times New Roman"/>
          <w:sz w:val="24"/>
          <w:szCs w:val="24"/>
        </w:rPr>
      </w:pPr>
    </w:p>
    <w:p w:rsidR="00392448" w:rsidRPr="00392448" w:rsidRDefault="00392448" w:rsidP="00392448">
      <w:pPr>
        <w:ind w:left="260"/>
        <w:rPr>
          <w:rFonts w:ascii="Times New Roman" w:hAnsi="Times New Roman" w:cs="Times New Roman"/>
          <w:sz w:val="24"/>
          <w:szCs w:val="24"/>
        </w:rPr>
      </w:pPr>
      <w:r w:rsidRPr="00392448">
        <w:rPr>
          <w:rFonts w:ascii="Times New Roman" w:eastAsia="Times New Roman" w:hAnsi="Times New Roman" w:cs="Times New Roman"/>
          <w:sz w:val="24"/>
          <w:szCs w:val="24"/>
        </w:rPr>
        <w:t>ем.</w: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46" w:lineRule="exact"/>
        <w:rPr>
          <w:rFonts w:ascii="Times New Roman" w:hAnsi="Times New Roman" w:cs="Times New Roman"/>
          <w:sz w:val="24"/>
          <w:szCs w:val="24"/>
        </w:rPr>
      </w:pPr>
    </w:p>
    <w:p w:rsidR="00392448" w:rsidRPr="00392448" w:rsidRDefault="00392448" w:rsidP="00392448">
      <w:pPr>
        <w:ind w:right="-139"/>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Учебно-методическое и информационное обеспечения</w:t>
      </w:r>
    </w:p>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Shape 63" o:spid="_x0000_s1107" style="position:absolute;z-index:251764736;visibility:visible;mso-wrap-distance-left:0;mso-wrap-distance-right:0" from="86.65pt,.25pt" to="86.65pt,486.7pt" o:allowincell="f" strokeweight=".48pt"/>
        </w:pict>
      </w:r>
      <w:r>
        <w:rPr>
          <w:rFonts w:ascii="Times New Roman" w:hAnsi="Times New Roman" w:cs="Times New Roman"/>
          <w:sz w:val="24"/>
          <w:szCs w:val="24"/>
        </w:rPr>
        <w:pict>
          <v:line id="Shape 64" o:spid="_x0000_s1108" style="position:absolute;z-index:251765760;visibility:visible;mso-wrap-distance-left:0;mso-wrap-distance-right:0" from="253pt,.25pt" to="253pt,486.7pt" o:allowincell="f" strokeweight=".48pt"/>
        </w:pict>
      </w:r>
      <w:r>
        <w:rPr>
          <w:rFonts w:ascii="Times New Roman" w:hAnsi="Times New Roman" w:cs="Times New Roman"/>
          <w:sz w:val="24"/>
          <w:szCs w:val="24"/>
        </w:rPr>
        <w:pict>
          <v:line id="Shape 65" o:spid="_x0000_s1109" style="position:absolute;z-index:251766784;visibility:visible;mso-wrap-distance-left:0;mso-wrap-distance-right:0" from="280.75pt,.25pt" to="280.75pt,486.7pt" o:allowincell="f" strokeweight=".48pt"/>
        </w:pict>
      </w:r>
      <w:r>
        <w:rPr>
          <w:rFonts w:ascii="Times New Roman" w:hAnsi="Times New Roman" w:cs="Times New Roman"/>
          <w:sz w:val="24"/>
          <w:szCs w:val="24"/>
        </w:rPr>
        <w:pict>
          <v:line id="Shape 66" o:spid="_x0000_s1110" style="position:absolute;z-index:251767808;visibility:visible;mso-wrap-distance-left:0;mso-wrap-distance-right:0" from="308.45pt,.25pt" to="308.45pt,486.7pt" o:allowincell="f" strokeweight=".48pt"/>
        </w:pict>
      </w:r>
      <w:r>
        <w:rPr>
          <w:rFonts w:ascii="Times New Roman" w:hAnsi="Times New Roman" w:cs="Times New Roman"/>
          <w:sz w:val="24"/>
          <w:szCs w:val="24"/>
        </w:rPr>
        <w:pict>
          <v:line id="Shape 67" o:spid="_x0000_s1111" style="position:absolute;z-index:251768832;visibility:visible;mso-wrap-distance-left:0;mso-wrap-distance-right:0" from="336.3pt,.25pt" to="336.3pt,486.7pt" o:allowincell="f" strokeweight=".48pt"/>
        </w:pict>
      </w:r>
      <w:r>
        <w:rPr>
          <w:rFonts w:ascii="Times New Roman" w:hAnsi="Times New Roman" w:cs="Times New Roman"/>
          <w:sz w:val="24"/>
          <w:szCs w:val="24"/>
        </w:rPr>
        <w:pict>
          <v:line id="Shape 68" o:spid="_x0000_s1112" style="position:absolute;z-index:251769856;visibility:visible;mso-wrap-distance-left:0;mso-wrap-distance-right:0" from="114.4pt,.25pt" to="114.4pt,486.7pt" o:allowincell="f" strokeweight=".16931mm"/>
        </w:pict>
      </w:r>
      <w:r>
        <w:rPr>
          <w:rFonts w:ascii="Times New Roman" w:hAnsi="Times New Roman" w:cs="Times New Roman"/>
          <w:sz w:val="24"/>
          <w:szCs w:val="24"/>
        </w:rPr>
        <w:pict>
          <v:line id="Shape 69" o:spid="_x0000_s1113" style="position:absolute;z-index:251770880;visibility:visible;mso-wrap-distance-left:0;mso-wrap-distance-right:0" from="142.1pt,.25pt" to="142.1pt,486.7pt" o:allowincell="f" strokeweight=".16931mm"/>
        </w:pict>
      </w:r>
      <w:r>
        <w:rPr>
          <w:rFonts w:ascii="Times New Roman" w:hAnsi="Times New Roman" w:cs="Times New Roman"/>
          <w:sz w:val="24"/>
          <w:szCs w:val="24"/>
        </w:rPr>
        <w:pict>
          <v:line id="Shape 70" o:spid="_x0000_s1114" style="position:absolute;z-index:251771904;visibility:visible;mso-wrap-distance-left:0;mso-wrap-distance-right:0" from="169.7pt,.25pt" to="169.7pt,486.7pt" o:allowincell="f" strokeweight=".16931mm"/>
        </w:pict>
      </w:r>
      <w:r>
        <w:rPr>
          <w:rFonts w:ascii="Times New Roman" w:hAnsi="Times New Roman" w:cs="Times New Roman"/>
          <w:sz w:val="24"/>
          <w:szCs w:val="24"/>
        </w:rPr>
        <w:pict>
          <v:line id="Shape 71" o:spid="_x0000_s1115" style="position:absolute;z-index:251772928;visibility:visible;mso-wrap-distance-left:0;mso-wrap-distance-right:0" from="197.4pt,.25pt" to="197.4pt,486.7pt" o:allowincell="f" strokeweight=".16931mm"/>
        </w:pict>
      </w:r>
      <w:r>
        <w:rPr>
          <w:rFonts w:ascii="Times New Roman" w:hAnsi="Times New Roman" w:cs="Times New Roman"/>
          <w:sz w:val="24"/>
          <w:szCs w:val="24"/>
        </w:rPr>
        <w:pict>
          <v:line id="Shape 72" o:spid="_x0000_s1116" style="position:absolute;z-index:251773952;visibility:visible;mso-wrap-distance-left:0;mso-wrap-distance-right:0" from="225.25pt,.25pt" to="225.25pt,486.7pt" o:allowincell="f" strokeweight=".48pt"/>
        </w:pict>
      </w:r>
      <w:r>
        <w:rPr>
          <w:rFonts w:ascii="Times New Roman" w:hAnsi="Times New Roman" w:cs="Times New Roman"/>
          <w:sz w:val="24"/>
          <w:szCs w:val="24"/>
        </w:rPr>
        <w:pict>
          <v:line id="Shape 73" o:spid="_x0000_s1117" style="position:absolute;z-index:251774976;visibility:visible;mso-wrap-distance-left:0;mso-wrap-distance-right:0" from="364.05pt,.25pt" to="364.05pt,486.7pt" o:allowincell="f" strokeweight=".16931mm"/>
        </w:pict>
      </w:r>
      <w:r>
        <w:rPr>
          <w:rFonts w:ascii="Times New Roman" w:hAnsi="Times New Roman" w:cs="Times New Roman"/>
          <w:sz w:val="24"/>
          <w:szCs w:val="24"/>
        </w:rPr>
        <w:pict>
          <v:line id="Shape 74" o:spid="_x0000_s1118" style="position:absolute;z-index:251776000;visibility:visible;mso-wrap-distance-left:0;mso-wrap-distance-right:0" from="391.75pt,.25pt" to="391.75pt,486.7pt" o:allowincell="f" strokeweight=".16931mm"/>
        </w:pict>
      </w:r>
      <w:r>
        <w:rPr>
          <w:rFonts w:ascii="Times New Roman" w:hAnsi="Times New Roman" w:cs="Times New Roman"/>
          <w:sz w:val="24"/>
          <w:szCs w:val="24"/>
        </w:rPr>
        <w:pict>
          <v:line id="Shape 75" o:spid="_x0000_s1119" style="position:absolute;z-index:251777024;visibility:visible;mso-wrap-distance-left:0;mso-wrap-distance-right:0" from="419.5pt,.25pt" to="419.5pt,486.7pt" o:allowincell="f" strokeweight=".16931mm"/>
        </w:pict>
      </w:r>
    </w:p>
    <w:tbl>
      <w:tblPr>
        <w:tblW w:w="0" w:type="auto"/>
        <w:tblInd w:w="260" w:type="dxa"/>
        <w:tblLayout w:type="fixed"/>
        <w:tblCellMar>
          <w:left w:w="0" w:type="dxa"/>
          <w:right w:w="0" w:type="dxa"/>
        </w:tblCellMar>
        <w:tblLook w:val="04A0"/>
      </w:tblPr>
      <w:tblGrid>
        <w:gridCol w:w="2580"/>
        <w:gridCol w:w="3520"/>
        <w:gridCol w:w="3220"/>
        <w:gridCol w:w="20"/>
      </w:tblGrid>
      <w:tr w:rsidR="00392448" w:rsidRPr="00392448" w:rsidTr="00392448">
        <w:trPr>
          <w:trHeight w:val="278"/>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Приобретени</w:t>
            </w:r>
          </w:p>
        </w:tc>
        <w:tc>
          <w:tcPr>
            <w:tcW w:w="3520" w:type="dxa"/>
            <w:vAlign w:val="bottom"/>
          </w:tcPr>
          <w:p w:rsidR="00392448" w:rsidRPr="00392448" w:rsidRDefault="00392448" w:rsidP="00392448">
            <w:pPr>
              <w:ind w:right="2040"/>
              <w:jc w:val="right"/>
              <w:rPr>
                <w:rFonts w:ascii="Times New Roman" w:hAnsi="Times New Roman" w:cs="Times New Roman"/>
                <w:sz w:val="24"/>
                <w:szCs w:val="24"/>
              </w:rPr>
            </w:pPr>
            <w:r w:rsidRPr="00392448">
              <w:rPr>
                <w:rFonts w:ascii="Times New Roman" w:eastAsia="Times New Roman" w:hAnsi="Times New Roman" w:cs="Times New Roman"/>
                <w:sz w:val="24"/>
                <w:szCs w:val="24"/>
              </w:rPr>
              <w:t>+</w:t>
            </w:r>
          </w:p>
        </w:tc>
        <w:tc>
          <w:tcPr>
            <w:tcW w:w="3220" w:type="dxa"/>
            <w:vAlign w:val="bottom"/>
          </w:tcPr>
          <w:p w:rsidR="00392448" w:rsidRPr="00392448" w:rsidRDefault="00392448" w:rsidP="00392448">
            <w:pPr>
              <w:ind w:left="2060"/>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Библиоте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9"/>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е новых</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ind w:left="2040"/>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карь,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580" w:type="dxa"/>
            <w:vMerge w:val="restart"/>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комплектов</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spacing w:line="264" w:lineRule="exact"/>
              <w:ind w:left="2060"/>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9"/>
        </w:trPr>
        <w:tc>
          <w:tcPr>
            <w:tcW w:w="2580" w:type="dxa"/>
            <w:vMerge/>
            <w:vAlign w:val="bottom"/>
          </w:tcPr>
          <w:p w:rsidR="00392448" w:rsidRPr="00392448" w:rsidRDefault="00392448" w:rsidP="00392448">
            <w:pPr>
              <w:rPr>
                <w:rFonts w:ascii="Times New Roman" w:hAnsi="Times New Roman" w:cs="Times New Roman"/>
                <w:sz w:val="24"/>
                <w:szCs w:val="24"/>
              </w:rPr>
            </w:pP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карт в связи</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изменениям</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администрат</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ивно-</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территориал</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ьного</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деления</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80" w:type="dxa"/>
            <w:vAlign w:val="bottom"/>
          </w:tcPr>
          <w:p w:rsidR="00392448" w:rsidRPr="00392448" w:rsidRDefault="00392448" w:rsidP="00392448">
            <w:pPr>
              <w:rPr>
                <w:rFonts w:ascii="Times New Roman" w:hAnsi="Times New Roman" w:cs="Times New Roman"/>
                <w:sz w:val="24"/>
                <w:szCs w:val="24"/>
              </w:rPr>
            </w:pPr>
            <w:r w:rsidRPr="00392448">
              <w:rPr>
                <w:rFonts w:ascii="Times New Roman" w:eastAsia="Times New Roman" w:hAnsi="Times New Roman" w:cs="Times New Roman"/>
                <w:sz w:val="24"/>
                <w:szCs w:val="24"/>
              </w:rPr>
              <w:t>России</w:t>
            </w:r>
          </w:p>
        </w:tc>
        <w:tc>
          <w:tcPr>
            <w:tcW w:w="3520" w:type="dxa"/>
            <w:vAlign w:val="bottom"/>
          </w:tcPr>
          <w:p w:rsidR="00392448" w:rsidRPr="00392448" w:rsidRDefault="00392448" w:rsidP="00392448">
            <w:pPr>
              <w:rPr>
                <w:rFonts w:ascii="Times New Roman" w:hAnsi="Times New Roman" w:cs="Times New Roman"/>
                <w:sz w:val="24"/>
                <w:szCs w:val="24"/>
              </w:rPr>
            </w:pPr>
          </w:p>
        </w:tc>
        <w:tc>
          <w:tcPr>
            <w:tcW w:w="32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68" w:lineRule="exact"/>
        <w:rPr>
          <w:rFonts w:ascii="Times New Roman" w:hAnsi="Times New Roman" w:cs="Times New Roman"/>
          <w:sz w:val="24"/>
          <w:szCs w:val="24"/>
        </w:rPr>
      </w:pPr>
    </w:p>
    <w:tbl>
      <w:tblPr>
        <w:tblW w:w="0" w:type="auto"/>
        <w:tblInd w:w="140" w:type="dxa"/>
        <w:tblLayout w:type="fixed"/>
        <w:tblCellMar>
          <w:left w:w="0" w:type="dxa"/>
          <w:right w:w="0" w:type="dxa"/>
        </w:tblCellMar>
        <w:tblLook w:val="04A0"/>
      </w:tblPr>
      <w:tblGrid>
        <w:gridCol w:w="2980"/>
        <w:gridCol w:w="1840"/>
        <w:gridCol w:w="560"/>
        <w:gridCol w:w="2220"/>
        <w:gridCol w:w="560"/>
        <w:gridCol w:w="1440"/>
        <w:gridCol w:w="20"/>
      </w:tblGrid>
      <w:tr w:rsidR="00392448" w:rsidRPr="00392448" w:rsidTr="00392448">
        <w:trPr>
          <w:trHeight w:val="281"/>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Приобретени</w:t>
            </w:r>
          </w:p>
        </w:tc>
        <w:tc>
          <w:tcPr>
            <w:tcW w:w="1840" w:type="dxa"/>
            <w:vAlign w:val="bottom"/>
          </w:tcPr>
          <w:p w:rsidR="00392448" w:rsidRPr="00392448" w:rsidRDefault="00392448" w:rsidP="00392448">
            <w:pPr>
              <w:ind w:right="1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vAlign w:val="bottom"/>
          </w:tcPr>
          <w:p w:rsidR="00392448" w:rsidRPr="00392448" w:rsidRDefault="00392448" w:rsidP="00392448">
            <w:pPr>
              <w:ind w:right="1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2220" w:type="dxa"/>
            <w:vAlign w:val="bottom"/>
          </w:tcPr>
          <w:p w:rsidR="00392448" w:rsidRPr="00392448" w:rsidRDefault="00392448" w:rsidP="00392448">
            <w:pPr>
              <w:ind w:right="176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Библиоте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4"/>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е учебников</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карь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с</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электронным</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приложение</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sz w:val="24"/>
                <w:szCs w:val="24"/>
              </w:rPr>
              <w:t>м</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48"/>
        </w:trPr>
        <w:tc>
          <w:tcPr>
            <w:tcW w:w="298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8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22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56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1440" w:type="dxa"/>
            <w:tcBorders>
              <w:bottom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980" w:type="dxa"/>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Создание</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spacing w:line="263" w:lineRule="exact"/>
              <w:ind w:right="1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560" w:type="dxa"/>
            <w:vAlign w:val="bottom"/>
          </w:tcPr>
          <w:p w:rsidR="00392448" w:rsidRPr="00392448" w:rsidRDefault="00392448" w:rsidP="00392448">
            <w:pPr>
              <w:spacing w:line="263" w:lineRule="exact"/>
              <w:ind w:right="100"/>
              <w:jc w:val="right"/>
              <w:rPr>
                <w:rFonts w:ascii="Times New Roman" w:hAnsi="Times New Roman" w:cs="Times New Roman"/>
                <w:sz w:val="24"/>
                <w:szCs w:val="24"/>
              </w:rPr>
            </w:pPr>
            <w:r w:rsidRPr="00392448">
              <w:rPr>
                <w:rFonts w:ascii="Times New Roman" w:eastAsia="Times New Roman" w:hAnsi="Times New Roman" w:cs="Times New Roman"/>
                <w:b/>
                <w:bCs/>
                <w:sz w:val="24"/>
                <w:szCs w:val="24"/>
              </w:rPr>
              <w:t>+</w:t>
            </w:r>
          </w:p>
        </w:tc>
        <w:tc>
          <w:tcPr>
            <w:tcW w:w="1440" w:type="dxa"/>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Библиоте</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86"/>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электронных</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spacing w:line="27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карь,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4"/>
        </w:trPr>
        <w:tc>
          <w:tcPr>
            <w:tcW w:w="2980" w:type="dxa"/>
            <w:vMerge w:val="restart"/>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ресурсов,</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b/>
                <w:bCs/>
                <w:color w:val="000001"/>
                <w:w w:val="99"/>
                <w:sz w:val="24"/>
                <w:szCs w:val="24"/>
              </w:rPr>
              <w:t>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82"/>
        </w:trPr>
        <w:tc>
          <w:tcPr>
            <w:tcW w:w="2980" w:type="dxa"/>
            <w:vMerge/>
            <w:vAlign w:val="bottom"/>
          </w:tcPr>
          <w:p w:rsidR="00392448" w:rsidRPr="00392448" w:rsidRDefault="00392448" w:rsidP="00392448">
            <w:pPr>
              <w:rPr>
                <w:rFonts w:ascii="Times New Roman" w:hAnsi="Times New Roman" w:cs="Times New Roman"/>
                <w:sz w:val="24"/>
                <w:szCs w:val="24"/>
              </w:rPr>
            </w:pP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обеспечиваю</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щих</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деятельность</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учителей</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предметнико</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980" w:type="dxa"/>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color w:val="0D1216"/>
                <w:sz w:val="24"/>
                <w:szCs w:val="24"/>
              </w:rPr>
              <w:t>в</w:t>
            </w:r>
          </w:p>
        </w:tc>
        <w:tc>
          <w:tcPr>
            <w:tcW w:w="184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2220" w:type="dxa"/>
            <w:vAlign w:val="bottom"/>
          </w:tcPr>
          <w:p w:rsidR="00392448" w:rsidRPr="00392448" w:rsidRDefault="00392448" w:rsidP="00392448">
            <w:pPr>
              <w:rPr>
                <w:rFonts w:ascii="Times New Roman" w:hAnsi="Times New Roman" w:cs="Times New Roman"/>
                <w:sz w:val="24"/>
                <w:szCs w:val="24"/>
              </w:rPr>
            </w:pPr>
          </w:p>
        </w:tc>
        <w:tc>
          <w:tcPr>
            <w:tcW w:w="560" w:type="dxa"/>
            <w:vAlign w:val="bottom"/>
          </w:tcPr>
          <w:p w:rsidR="00392448" w:rsidRPr="00392448" w:rsidRDefault="00392448" w:rsidP="00392448">
            <w:pPr>
              <w:rPr>
                <w:rFonts w:ascii="Times New Roman" w:hAnsi="Times New Roman" w:cs="Times New Roman"/>
                <w:sz w:val="24"/>
                <w:szCs w:val="24"/>
              </w:rPr>
            </w:pPr>
          </w:p>
        </w:tc>
        <w:tc>
          <w:tcPr>
            <w:tcW w:w="144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745632" w:rsidP="00392448">
      <w:pPr>
        <w:spacing w:line="20" w:lineRule="exact"/>
        <w:rPr>
          <w:rFonts w:ascii="Times New Roman" w:hAnsi="Times New Roman" w:cs="Times New Roman"/>
          <w:sz w:val="24"/>
          <w:szCs w:val="24"/>
        </w:rPr>
      </w:pPr>
      <w:r>
        <w:rPr>
          <w:rFonts w:ascii="Times New Roman" w:hAnsi="Times New Roman" w:cs="Times New Roman"/>
          <w:sz w:val="24"/>
          <w:szCs w:val="24"/>
        </w:rPr>
        <w:pict>
          <v:line id="Shape 76" o:spid="_x0000_s1120" style="position:absolute;z-index:251778048;visibility:visible;mso-wrap-distance-left:0;mso-wrap-distance-right:0;mso-position-horizontal-relative:text;mso-position-vertical-relative:text" from="7.45pt,12.7pt" to="486.55pt,12.7pt" o:allowincell="f" strokeweight=".16931mm"/>
        </w:pic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33" w:lineRule="exact"/>
        <w:rPr>
          <w:rFonts w:ascii="Times New Roman" w:hAnsi="Times New Roman" w:cs="Times New Roman"/>
          <w:sz w:val="24"/>
          <w:szCs w:val="24"/>
        </w:rPr>
      </w:pPr>
    </w:p>
    <w:p w:rsidR="00392448" w:rsidRPr="00392448" w:rsidRDefault="00392448" w:rsidP="00392448">
      <w:pPr>
        <w:ind w:right="-139"/>
        <w:jc w:val="center"/>
        <w:rPr>
          <w:rFonts w:ascii="Times New Roman" w:hAnsi="Times New Roman" w:cs="Times New Roman"/>
          <w:sz w:val="24"/>
          <w:szCs w:val="24"/>
        </w:rPr>
      </w:pPr>
      <w:r w:rsidRPr="00392448">
        <w:rPr>
          <w:rFonts w:ascii="Times New Roman" w:eastAsia="Times New Roman" w:hAnsi="Times New Roman" w:cs="Times New Roman"/>
          <w:b/>
          <w:bCs/>
          <w:color w:val="000001"/>
          <w:sz w:val="24"/>
          <w:szCs w:val="24"/>
        </w:rPr>
        <w:t>Контроль за состоянием системы условий.</w:t>
      </w: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326"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sectPr w:rsidR="00392448" w:rsidRPr="00392448">
          <w:pgSz w:w="11900" w:h="16838"/>
          <w:pgMar w:top="1137" w:right="726" w:bottom="429" w:left="1440" w:header="0" w:footer="0" w:gutter="0"/>
          <w:cols w:space="720" w:equalWidth="0">
            <w:col w:w="9740"/>
          </w:cols>
        </w:sectPr>
      </w:pPr>
    </w:p>
    <w:p w:rsidR="00392448" w:rsidRPr="00392448" w:rsidRDefault="00392448" w:rsidP="00392448">
      <w:pPr>
        <w:spacing w:line="354" w:lineRule="auto"/>
        <w:ind w:left="260" w:right="120"/>
        <w:jc w:val="both"/>
        <w:rPr>
          <w:rFonts w:ascii="Times New Roman" w:hAnsi="Times New Roman" w:cs="Times New Roman"/>
          <w:sz w:val="24"/>
          <w:szCs w:val="24"/>
        </w:rPr>
      </w:pPr>
      <w:r w:rsidRPr="00392448">
        <w:rPr>
          <w:rFonts w:ascii="Times New Roman" w:eastAsia="Times New Roman" w:hAnsi="Times New Roman" w:cs="Times New Roman"/>
          <w:sz w:val="24"/>
          <w:szCs w:val="24"/>
        </w:rPr>
        <w:t>Для обеспечения эффективности реализации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392448" w:rsidRPr="00392448" w:rsidRDefault="00392448" w:rsidP="00392448">
      <w:pPr>
        <w:spacing w:line="222" w:lineRule="exact"/>
        <w:rPr>
          <w:rFonts w:ascii="Times New Roman" w:hAnsi="Times New Roman" w:cs="Times New Roman"/>
          <w:sz w:val="24"/>
          <w:szCs w:val="24"/>
        </w:rPr>
      </w:pPr>
    </w:p>
    <w:p w:rsidR="00392448" w:rsidRPr="00392448" w:rsidRDefault="00392448" w:rsidP="00392448">
      <w:pPr>
        <w:spacing w:line="358" w:lineRule="auto"/>
        <w:ind w:left="260" w:right="120" w:firstLine="660"/>
        <w:jc w:val="both"/>
        <w:rPr>
          <w:rFonts w:ascii="Times New Roman" w:hAnsi="Times New Roman" w:cs="Times New Roman"/>
          <w:sz w:val="24"/>
          <w:szCs w:val="24"/>
        </w:rPr>
      </w:pPr>
      <w:r w:rsidRPr="00392448">
        <w:rPr>
          <w:rFonts w:ascii="Times New Roman" w:eastAsia="Times New Roman" w:hAnsi="Times New Roman" w:cs="Times New Roman"/>
          <w:sz w:val="24"/>
          <w:szCs w:val="24"/>
        </w:rPr>
        <w:t>Работа по федеральному государственному образовательному стандарту основного общего образования (ФГОС ООО)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ООО. Одним из таких контрольных действий является организация мониторинга за сформированностью условий реализации ООП ООО.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392448" w:rsidRPr="00392448" w:rsidRDefault="00392448" w:rsidP="00392448">
      <w:pPr>
        <w:spacing w:line="209" w:lineRule="exact"/>
        <w:rPr>
          <w:rFonts w:ascii="Times New Roman" w:hAnsi="Times New Roman" w:cs="Times New Roman"/>
          <w:sz w:val="24"/>
          <w:szCs w:val="24"/>
        </w:rPr>
      </w:pPr>
    </w:p>
    <w:p w:rsidR="00392448" w:rsidRPr="00392448" w:rsidRDefault="00392448" w:rsidP="002153BD">
      <w:pPr>
        <w:numPr>
          <w:ilvl w:val="0"/>
          <w:numId w:val="256"/>
        </w:numPr>
        <w:tabs>
          <w:tab w:val="left" w:pos="1640"/>
        </w:tabs>
        <w:spacing w:after="0" w:line="240" w:lineRule="auto"/>
        <w:ind w:left="1640" w:hanging="358"/>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мониторинг системы условий по определѐнным индикаторам;</w:t>
      </w:r>
    </w:p>
    <w:p w:rsidR="00392448" w:rsidRPr="00392448" w:rsidRDefault="00392448" w:rsidP="00392448">
      <w:pPr>
        <w:spacing w:line="168" w:lineRule="exact"/>
        <w:rPr>
          <w:rFonts w:ascii="Times New Roman" w:eastAsia="Symbol" w:hAnsi="Times New Roman" w:cs="Times New Roman"/>
          <w:sz w:val="24"/>
          <w:szCs w:val="24"/>
        </w:rPr>
      </w:pPr>
    </w:p>
    <w:p w:rsidR="00392448" w:rsidRPr="00392448" w:rsidRDefault="00392448" w:rsidP="002153BD">
      <w:pPr>
        <w:numPr>
          <w:ilvl w:val="0"/>
          <w:numId w:val="256"/>
        </w:numPr>
        <w:tabs>
          <w:tab w:val="left" w:pos="1640"/>
        </w:tabs>
        <w:spacing w:after="0" w:line="332" w:lineRule="auto"/>
        <w:ind w:left="1640" w:right="140" w:hanging="358"/>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внесение необходимых корректив в систему условий (внесение изменений и дополнений в программу);</w:t>
      </w:r>
    </w:p>
    <w:p w:rsidR="00392448" w:rsidRPr="00392448" w:rsidRDefault="00392448" w:rsidP="00392448">
      <w:pPr>
        <w:spacing w:line="26" w:lineRule="exact"/>
        <w:rPr>
          <w:rFonts w:ascii="Times New Roman" w:eastAsia="Symbol" w:hAnsi="Times New Roman" w:cs="Times New Roman"/>
          <w:sz w:val="24"/>
          <w:szCs w:val="24"/>
        </w:rPr>
      </w:pPr>
    </w:p>
    <w:p w:rsidR="00392448" w:rsidRPr="00392448" w:rsidRDefault="00392448" w:rsidP="002153BD">
      <w:pPr>
        <w:numPr>
          <w:ilvl w:val="0"/>
          <w:numId w:val="256"/>
        </w:numPr>
        <w:tabs>
          <w:tab w:val="left" w:pos="1640"/>
        </w:tabs>
        <w:spacing w:after="0" w:line="240" w:lineRule="auto"/>
        <w:ind w:left="1640" w:hanging="358"/>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принятие управленческих решений (издание необходимых приказов);</w:t>
      </w:r>
    </w:p>
    <w:p w:rsidR="00392448" w:rsidRPr="00392448" w:rsidRDefault="00392448" w:rsidP="00392448">
      <w:pPr>
        <w:spacing w:line="166" w:lineRule="exact"/>
        <w:rPr>
          <w:rFonts w:ascii="Times New Roman" w:eastAsia="Symbol" w:hAnsi="Times New Roman" w:cs="Times New Roman"/>
          <w:sz w:val="24"/>
          <w:szCs w:val="24"/>
        </w:rPr>
      </w:pPr>
    </w:p>
    <w:p w:rsidR="00392448" w:rsidRPr="00392448" w:rsidRDefault="00392448" w:rsidP="002153BD">
      <w:pPr>
        <w:numPr>
          <w:ilvl w:val="0"/>
          <w:numId w:val="256"/>
        </w:numPr>
        <w:tabs>
          <w:tab w:val="left" w:pos="1640"/>
        </w:tabs>
        <w:spacing w:after="0" w:line="344" w:lineRule="auto"/>
        <w:ind w:left="1640" w:right="120" w:hanging="358"/>
        <w:jc w:val="both"/>
        <w:rPr>
          <w:rFonts w:ascii="Times New Roman" w:eastAsia="Symbol" w:hAnsi="Times New Roman" w:cs="Times New Roman"/>
          <w:sz w:val="24"/>
          <w:szCs w:val="24"/>
        </w:rPr>
      </w:pPr>
      <w:r w:rsidRPr="00392448">
        <w:rPr>
          <w:rFonts w:ascii="Times New Roman" w:eastAsia="Times New Roman" w:hAnsi="Times New Roman" w:cs="Times New Roman"/>
          <w:sz w:val="24"/>
          <w:szCs w:val="24"/>
        </w:rPr>
        <w:t>аналитическая деятельности по оценке достигнутых результатов (аналитические отчѐты, выступления перед участниками образовательного процесса, публичный отчѐт, размещение информации на школьном сайте).</w:t>
      </w:r>
    </w:p>
    <w:p w:rsidR="00392448" w:rsidRPr="00392448" w:rsidRDefault="00392448" w:rsidP="00392448">
      <w:pPr>
        <w:spacing w:line="23" w:lineRule="exact"/>
        <w:rPr>
          <w:rFonts w:ascii="Times New Roman" w:hAnsi="Times New Roman" w:cs="Times New Roman"/>
          <w:sz w:val="24"/>
          <w:szCs w:val="24"/>
        </w:rPr>
      </w:pPr>
    </w:p>
    <w:p w:rsidR="00392448" w:rsidRPr="00392448" w:rsidRDefault="00392448" w:rsidP="00392448">
      <w:pPr>
        <w:ind w:left="3760"/>
        <w:rPr>
          <w:rFonts w:ascii="Times New Roman" w:hAnsi="Times New Roman" w:cs="Times New Roman"/>
          <w:sz w:val="24"/>
          <w:szCs w:val="24"/>
        </w:rPr>
      </w:pPr>
      <w:r w:rsidRPr="00392448">
        <w:rPr>
          <w:rFonts w:ascii="Times New Roman" w:eastAsia="Times New Roman" w:hAnsi="Times New Roman" w:cs="Times New Roman"/>
          <w:b/>
          <w:bCs/>
          <w:sz w:val="24"/>
          <w:szCs w:val="24"/>
        </w:rPr>
        <w:t>Мониторинг системы условий.</w:t>
      </w:r>
    </w:p>
    <w:p w:rsidR="00392448" w:rsidRPr="00392448" w:rsidRDefault="00392448" w:rsidP="00392448">
      <w:pPr>
        <w:spacing w:line="225"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2540"/>
        <w:gridCol w:w="2860"/>
        <w:gridCol w:w="2080"/>
        <w:gridCol w:w="2120"/>
      </w:tblGrid>
      <w:tr w:rsidR="00392448" w:rsidRPr="00392448" w:rsidTr="00392448">
        <w:trPr>
          <w:trHeight w:val="283"/>
        </w:trPr>
        <w:tc>
          <w:tcPr>
            <w:tcW w:w="2540" w:type="dxa"/>
            <w:tcBorders>
              <w:top w:val="single" w:sz="8" w:space="0" w:color="auto"/>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Критерий</w:t>
            </w:r>
          </w:p>
        </w:tc>
        <w:tc>
          <w:tcPr>
            <w:tcW w:w="286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b/>
                <w:bCs/>
                <w:sz w:val="24"/>
                <w:szCs w:val="24"/>
              </w:rPr>
              <w:t>Индикатор</w:t>
            </w:r>
          </w:p>
        </w:tc>
        <w:tc>
          <w:tcPr>
            <w:tcW w:w="208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Периодичность</w:t>
            </w:r>
          </w:p>
        </w:tc>
        <w:tc>
          <w:tcPr>
            <w:tcW w:w="2120" w:type="dxa"/>
            <w:tcBorders>
              <w:top w:val="single" w:sz="8" w:space="0" w:color="auto"/>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b/>
                <w:bCs/>
                <w:sz w:val="24"/>
                <w:szCs w:val="24"/>
              </w:rPr>
              <w:t>Ответственный</w:t>
            </w:r>
          </w:p>
        </w:tc>
      </w:tr>
      <w:tr w:rsidR="00392448" w:rsidRPr="00392448" w:rsidTr="00392448">
        <w:trPr>
          <w:trHeight w:val="243"/>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5"/>
        </w:trPr>
        <w:tc>
          <w:tcPr>
            <w:tcW w:w="2540" w:type="dxa"/>
            <w:tcBorders>
              <w:left w:val="single" w:sz="8" w:space="0" w:color="auto"/>
              <w:right w:val="single" w:sz="8" w:space="0" w:color="auto"/>
            </w:tcBorders>
            <w:vAlign w:val="bottom"/>
          </w:tcPr>
          <w:p w:rsidR="00392448" w:rsidRPr="00392448" w:rsidRDefault="00392448" w:rsidP="00392448">
            <w:pPr>
              <w:spacing w:line="265" w:lineRule="exact"/>
              <w:jc w:val="cente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Кадровый</w:t>
            </w:r>
          </w:p>
        </w:tc>
        <w:tc>
          <w:tcPr>
            <w:tcW w:w="2860" w:type="dxa"/>
            <w:tcBorders>
              <w:right w:val="single" w:sz="8" w:space="0" w:color="auto"/>
            </w:tcBorders>
            <w:vAlign w:val="bottom"/>
          </w:tcPr>
          <w:p w:rsidR="00392448" w:rsidRPr="00392448" w:rsidRDefault="00392448" w:rsidP="00392448">
            <w:pPr>
              <w:spacing w:line="264"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Наличие педагогов,</w:t>
            </w:r>
          </w:p>
        </w:tc>
        <w:tc>
          <w:tcPr>
            <w:tcW w:w="2080" w:type="dxa"/>
            <w:tcBorders>
              <w:right w:val="single" w:sz="8" w:space="0" w:color="auto"/>
            </w:tcBorders>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На начало</w:t>
            </w:r>
          </w:p>
        </w:tc>
        <w:tc>
          <w:tcPr>
            <w:tcW w:w="2120" w:type="dxa"/>
            <w:tcBorders>
              <w:right w:val="single" w:sz="8" w:space="0" w:color="auto"/>
            </w:tcBorders>
            <w:vAlign w:val="bottom"/>
          </w:tcPr>
          <w:p w:rsidR="00392448" w:rsidRPr="00392448" w:rsidRDefault="00392448" w:rsidP="00392448">
            <w:pPr>
              <w:spacing w:line="264"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Заместитель</w:t>
            </w: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w w:val="98"/>
                <w:sz w:val="24"/>
                <w:szCs w:val="24"/>
              </w:rPr>
              <w:t>потенциал</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способных</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учебного года</w:t>
            </w: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sz w:val="24"/>
                <w:szCs w:val="24"/>
              </w:rPr>
              <w:t>директора по УВР</w:t>
            </w:r>
          </w:p>
        </w:tc>
      </w:tr>
      <w:tr w:rsidR="00392448" w:rsidRPr="00392448" w:rsidTr="00392448">
        <w:trPr>
          <w:trHeight w:val="312"/>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реализовывать ООП (по</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квалификации, по опыту,</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повышение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квалификации, наличие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званий, победители</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профессиональных</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конкурсов, участие в</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проектах, грантах и т.п.)</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Санитарно-</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Соответствие условий</w:t>
            </w:r>
          </w:p>
        </w:tc>
        <w:tc>
          <w:tcPr>
            <w:tcW w:w="208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sz w:val="24"/>
                <w:szCs w:val="24"/>
              </w:rPr>
              <w:t>на начало</w:t>
            </w:r>
          </w:p>
        </w:tc>
        <w:tc>
          <w:tcPr>
            <w:tcW w:w="212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Заместители</w:t>
            </w: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гигиеническое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физического воспитания</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учебного года</w:t>
            </w: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директора</w:t>
            </w: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благополучие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гигиеническим</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образовательной</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требованиям, наличие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среды</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расписания учебных</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3"/>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60"/>
        </w:trPr>
        <w:tc>
          <w:tcPr>
            <w:tcW w:w="2540" w:type="dxa"/>
            <w:vAlign w:val="bottom"/>
          </w:tcPr>
          <w:p w:rsidR="00392448" w:rsidRPr="00392448" w:rsidRDefault="00392448" w:rsidP="00392448">
            <w:pPr>
              <w:rPr>
                <w:rFonts w:ascii="Times New Roman" w:hAnsi="Times New Roman" w:cs="Times New Roman"/>
                <w:sz w:val="24"/>
                <w:szCs w:val="24"/>
              </w:rPr>
            </w:pPr>
          </w:p>
        </w:tc>
        <w:tc>
          <w:tcPr>
            <w:tcW w:w="2860" w:type="dxa"/>
            <w:vAlign w:val="bottom"/>
          </w:tcPr>
          <w:p w:rsidR="00392448" w:rsidRPr="00392448" w:rsidRDefault="00392448" w:rsidP="00392448">
            <w:pPr>
              <w:ind w:left="2080"/>
              <w:rPr>
                <w:rFonts w:ascii="Times New Roman" w:hAnsi="Times New Roman" w:cs="Times New Roman"/>
                <w:sz w:val="24"/>
                <w:szCs w:val="24"/>
              </w:rPr>
            </w:pPr>
          </w:p>
        </w:tc>
        <w:tc>
          <w:tcPr>
            <w:tcW w:w="2080" w:type="dxa"/>
            <w:vAlign w:val="bottom"/>
          </w:tcPr>
          <w:p w:rsidR="00392448" w:rsidRPr="00392448" w:rsidRDefault="00392448" w:rsidP="00392448">
            <w:pPr>
              <w:rPr>
                <w:rFonts w:ascii="Times New Roman" w:hAnsi="Times New Roman" w:cs="Times New Roman"/>
                <w:sz w:val="24"/>
                <w:szCs w:val="24"/>
              </w:rPr>
            </w:pPr>
          </w:p>
        </w:tc>
        <w:tc>
          <w:tcPr>
            <w:tcW w:w="212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37"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540"/>
        <w:gridCol w:w="2860"/>
        <w:gridCol w:w="2080"/>
        <w:gridCol w:w="2120"/>
        <w:gridCol w:w="30"/>
      </w:tblGrid>
      <w:tr w:rsidR="00392448" w:rsidRPr="00392448" w:rsidTr="00392448">
        <w:trPr>
          <w:trHeight w:val="280"/>
        </w:trPr>
        <w:tc>
          <w:tcPr>
            <w:tcW w:w="25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занятий, учебный план,</w:t>
            </w:r>
          </w:p>
        </w:tc>
        <w:tc>
          <w:tcPr>
            <w:tcW w:w="208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состояние здоровья</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учащихся;</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обеспеченность горячим</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питанием и  др.</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118"/>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b/>
                <w:bCs/>
                <w:w w:val="99"/>
                <w:sz w:val="24"/>
                <w:szCs w:val="24"/>
              </w:rPr>
              <w:t>Финансовые</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Выполнение</w:t>
            </w:r>
          </w:p>
        </w:tc>
        <w:tc>
          <w:tcPr>
            <w:tcW w:w="208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Ежемесячные и</w:t>
            </w:r>
          </w:p>
        </w:tc>
        <w:tc>
          <w:tcPr>
            <w:tcW w:w="212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sz w:val="24"/>
                <w:szCs w:val="24"/>
              </w:rPr>
              <w:t>директор</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b/>
                <w:bCs/>
                <w:sz w:val="24"/>
                <w:szCs w:val="24"/>
              </w:rPr>
              <w:t>условия</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нормативных</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ежеквартальные</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2"/>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государственных</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sz w:val="24"/>
                <w:szCs w:val="24"/>
              </w:rPr>
              <w:t>отчѐты</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требований</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Информационно-</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Обоснованное и</w:t>
            </w:r>
          </w:p>
        </w:tc>
        <w:tc>
          <w:tcPr>
            <w:tcW w:w="208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Отчѐт 1 раз в год</w:t>
            </w:r>
          </w:p>
        </w:tc>
        <w:tc>
          <w:tcPr>
            <w:tcW w:w="2120" w:type="dxa"/>
            <w:tcBorders>
              <w:right w:val="single" w:sz="8" w:space="0" w:color="auto"/>
            </w:tcBorders>
            <w:vAlign w:val="bottom"/>
          </w:tcPr>
          <w:p w:rsidR="00392448" w:rsidRPr="00392448" w:rsidRDefault="00392448" w:rsidP="00392448">
            <w:pPr>
              <w:spacing w:line="263"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Заместитель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техническое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эффективное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директора по</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обеспечение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УВР, учителя</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20"/>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образовательного</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информационной среды</w:t>
            </w:r>
          </w:p>
        </w:tc>
        <w:tc>
          <w:tcPr>
            <w:tcW w:w="208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Минимум 2 раза в</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91"/>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процесса</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(ЭОР, цифровых</w:t>
            </w:r>
          </w:p>
        </w:tc>
        <w:tc>
          <w:tcPr>
            <w:tcW w:w="20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Заместитель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38"/>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образовательных</w:t>
            </w:r>
          </w:p>
        </w:tc>
        <w:tc>
          <w:tcPr>
            <w:tcW w:w="2080" w:type="dxa"/>
            <w:tcBorders>
              <w:right w:val="single" w:sz="8" w:space="0" w:color="auto"/>
            </w:tcBorders>
            <w:vAlign w:val="bottom"/>
          </w:tcPr>
          <w:p w:rsidR="00392448" w:rsidRPr="00392448" w:rsidRDefault="00392448" w:rsidP="00392448">
            <w:pPr>
              <w:spacing w:line="264" w:lineRule="exact"/>
              <w:ind w:left="100"/>
              <w:rPr>
                <w:rFonts w:ascii="Times New Roman" w:hAnsi="Times New Roman" w:cs="Times New Roman"/>
                <w:sz w:val="24"/>
                <w:szCs w:val="24"/>
              </w:rPr>
            </w:pPr>
            <w:r w:rsidRPr="00392448">
              <w:rPr>
                <w:rFonts w:ascii="Times New Roman" w:eastAsia="Times New Roman" w:hAnsi="Times New Roman" w:cs="Times New Roman"/>
                <w:sz w:val="24"/>
                <w:szCs w:val="24"/>
              </w:rPr>
              <w:t>месяц</w:t>
            </w: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директора,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ресурсов, владение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учитель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педагогогами ИКТ-</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информатики</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технологиями) в</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образовательном</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процессе. Регулярное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обновление школьного</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сайта</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Правовое</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Наличие локальных</w:t>
            </w:r>
          </w:p>
        </w:tc>
        <w:tc>
          <w:tcPr>
            <w:tcW w:w="208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Отчѐты в УО</w:t>
            </w:r>
          </w:p>
        </w:tc>
        <w:tc>
          <w:tcPr>
            <w:tcW w:w="212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Директор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обеспечение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нормативно-правовых</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реализации ООП</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актов и их использование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2"/>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всеми субъектами</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образовательного</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процесса</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Материально-</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Обоснованность</w:t>
            </w:r>
          </w:p>
        </w:tc>
        <w:tc>
          <w:tcPr>
            <w:tcW w:w="208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sz w:val="24"/>
                <w:szCs w:val="24"/>
              </w:rPr>
              <w:t>Оценка состояния</w:t>
            </w:r>
          </w:p>
        </w:tc>
        <w:tc>
          <w:tcPr>
            <w:tcW w:w="212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Директор школы,</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техническое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использования</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уч. Кабинетов</w:t>
            </w:r>
          </w:p>
        </w:tc>
        <w:tc>
          <w:tcPr>
            <w:tcW w:w="212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рабочая группа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обеспечение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помещений и</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январь</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образовательного</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оборудования для</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процесса</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ООП</w:t>
            </w:r>
          </w:p>
        </w:tc>
        <w:tc>
          <w:tcPr>
            <w:tcW w:w="2080" w:type="dxa"/>
            <w:tcBorders>
              <w:right w:val="single" w:sz="8" w:space="0" w:color="auto"/>
            </w:tcBorders>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Оценка</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74"/>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right w:val="single" w:sz="8" w:space="0" w:color="auto"/>
            </w:tcBorders>
            <w:vAlign w:val="bottom"/>
          </w:tcPr>
          <w:p w:rsidR="00392448" w:rsidRPr="00392448" w:rsidRDefault="00392448" w:rsidP="00392448">
            <w:pPr>
              <w:spacing w:line="27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готовности уч.</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кабинетов -</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август</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48"/>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63"/>
        </w:trPr>
        <w:tc>
          <w:tcPr>
            <w:tcW w:w="2540" w:type="dxa"/>
            <w:tcBorders>
              <w:left w:val="single" w:sz="8" w:space="0" w:color="auto"/>
              <w:right w:val="single" w:sz="8" w:space="0" w:color="auto"/>
            </w:tcBorders>
            <w:vAlign w:val="bottom"/>
          </w:tcPr>
          <w:p w:rsidR="00392448" w:rsidRPr="00392448" w:rsidRDefault="00392448" w:rsidP="00392448">
            <w:pPr>
              <w:spacing w:line="263" w:lineRule="exact"/>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Учебно-</w:t>
            </w:r>
          </w:p>
        </w:tc>
        <w:tc>
          <w:tcPr>
            <w:tcW w:w="2860" w:type="dxa"/>
            <w:tcBorders>
              <w:right w:val="single" w:sz="8" w:space="0" w:color="auto"/>
            </w:tcBorders>
            <w:vAlign w:val="bottom"/>
          </w:tcPr>
          <w:p w:rsidR="00392448" w:rsidRPr="00392448" w:rsidRDefault="00392448" w:rsidP="00392448">
            <w:pPr>
              <w:spacing w:line="263" w:lineRule="exact"/>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Обоснование</w:t>
            </w:r>
          </w:p>
        </w:tc>
        <w:tc>
          <w:tcPr>
            <w:tcW w:w="208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Заказ учебников –</w:t>
            </w:r>
          </w:p>
        </w:tc>
        <w:tc>
          <w:tcPr>
            <w:tcW w:w="2120" w:type="dxa"/>
            <w:tcBorders>
              <w:right w:val="single" w:sz="8" w:space="0" w:color="auto"/>
            </w:tcBorders>
            <w:vAlign w:val="bottom"/>
          </w:tcPr>
          <w:p w:rsidR="00392448" w:rsidRPr="00392448" w:rsidRDefault="00392448" w:rsidP="00392448">
            <w:pPr>
              <w:spacing w:line="263" w:lineRule="exact"/>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Библиотекарь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методическое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использования списка</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февраль,</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обеспечение</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учебников для</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обеспеченность</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образовательного</w:t>
            </w: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реализации задач ООП;</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sz w:val="24"/>
                <w:szCs w:val="24"/>
              </w:rPr>
              <w:t>учебниками –</w:t>
            </w:r>
          </w:p>
        </w:tc>
        <w:tc>
          <w:tcPr>
            <w:tcW w:w="212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Заместитель</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38"/>
        </w:trPr>
        <w:tc>
          <w:tcPr>
            <w:tcW w:w="2540" w:type="dxa"/>
            <w:vMerge w:val="restart"/>
            <w:tcBorders>
              <w:left w:val="single" w:sz="8" w:space="0" w:color="auto"/>
              <w:right w:val="single" w:sz="8" w:space="0" w:color="auto"/>
            </w:tcBorders>
            <w:vAlign w:val="bottom"/>
          </w:tcPr>
          <w:p w:rsidR="00392448" w:rsidRPr="00392448" w:rsidRDefault="00392448" w:rsidP="00392448">
            <w:pPr>
              <w:ind w:left="120"/>
              <w:rPr>
                <w:rFonts w:ascii="Times New Roman" w:hAnsi="Times New Roman" w:cs="Times New Roman"/>
                <w:sz w:val="24"/>
                <w:szCs w:val="24"/>
              </w:rPr>
            </w:pPr>
            <w:r w:rsidRPr="00392448">
              <w:rPr>
                <w:rFonts w:ascii="Times New Roman" w:eastAsia="Times New Roman" w:hAnsi="Times New Roman" w:cs="Times New Roman"/>
                <w:b/>
                <w:bCs/>
                <w:sz w:val="24"/>
                <w:szCs w:val="24"/>
              </w:rPr>
              <w:t>процесса</w:t>
            </w:r>
          </w:p>
        </w:tc>
        <w:tc>
          <w:tcPr>
            <w:tcW w:w="286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наличие и оптимальность</w:t>
            </w:r>
          </w:p>
        </w:tc>
        <w:tc>
          <w:tcPr>
            <w:tcW w:w="2080" w:type="dxa"/>
            <w:vMerge w:val="restart"/>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сентябрь</w:t>
            </w:r>
          </w:p>
        </w:tc>
        <w:tc>
          <w:tcPr>
            <w:tcW w:w="212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9"/>
        </w:trPr>
        <w:tc>
          <w:tcPr>
            <w:tcW w:w="2540" w:type="dxa"/>
            <w:vMerge/>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vMerge w:val="restart"/>
            <w:tcBorders>
              <w:right w:val="single" w:sz="8" w:space="0" w:color="auto"/>
            </w:tcBorders>
            <w:vAlign w:val="bottom"/>
          </w:tcPr>
          <w:p w:rsidR="00392448" w:rsidRPr="00392448" w:rsidRDefault="00392448" w:rsidP="00392448">
            <w:pPr>
              <w:ind w:left="100"/>
              <w:rPr>
                <w:rFonts w:ascii="Times New Roman" w:hAnsi="Times New Roman" w:cs="Times New Roman"/>
                <w:sz w:val="24"/>
                <w:szCs w:val="24"/>
              </w:rPr>
            </w:pPr>
            <w:r w:rsidRPr="00392448">
              <w:rPr>
                <w:rFonts w:ascii="Times New Roman" w:eastAsia="Times New Roman" w:hAnsi="Times New Roman" w:cs="Times New Roman"/>
                <w:sz w:val="24"/>
                <w:szCs w:val="24"/>
              </w:rPr>
              <w:t>директора,</w:t>
            </w: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238"/>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vMerge w:val="restart"/>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других учебных и</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7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vMerge/>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дидактических</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8"/>
                <w:sz w:val="24"/>
                <w:szCs w:val="24"/>
              </w:rPr>
              <w:t>Перечень</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материалов, включая</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sz w:val="24"/>
                <w:szCs w:val="24"/>
              </w:rPr>
              <w:t>дидактического</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цифровые</w:t>
            </w:r>
          </w:p>
        </w:tc>
        <w:tc>
          <w:tcPr>
            <w:tcW w:w="2080" w:type="dxa"/>
            <w:tcBorders>
              <w:right w:val="single" w:sz="8" w:space="0" w:color="auto"/>
            </w:tcBorders>
            <w:vAlign w:val="bottom"/>
          </w:tcPr>
          <w:p w:rsidR="00392448" w:rsidRPr="00392448" w:rsidRDefault="00392448" w:rsidP="00392448">
            <w:pPr>
              <w:jc w:val="center"/>
              <w:rPr>
                <w:rFonts w:ascii="Times New Roman" w:hAnsi="Times New Roman" w:cs="Times New Roman"/>
                <w:sz w:val="24"/>
                <w:szCs w:val="24"/>
              </w:rPr>
            </w:pPr>
            <w:r w:rsidRPr="00392448">
              <w:rPr>
                <w:rFonts w:ascii="Times New Roman" w:eastAsia="Times New Roman" w:hAnsi="Times New Roman" w:cs="Times New Roman"/>
                <w:w w:val="99"/>
                <w:sz w:val="24"/>
                <w:szCs w:val="24"/>
              </w:rPr>
              <w:t>материала на</w:t>
            </w: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51"/>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3"/>
        </w:trPr>
        <w:tc>
          <w:tcPr>
            <w:tcW w:w="2540" w:type="dxa"/>
            <w:vAlign w:val="bottom"/>
          </w:tcPr>
          <w:p w:rsidR="00392448" w:rsidRPr="00392448" w:rsidRDefault="00392448" w:rsidP="00392448">
            <w:pPr>
              <w:rPr>
                <w:rFonts w:ascii="Times New Roman" w:hAnsi="Times New Roman" w:cs="Times New Roman"/>
                <w:sz w:val="24"/>
                <w:szCs w:val="24"/>
              </w:rPr>
            </w:pPr>
          </w:p>
        </w:tc>
        <w:tc>
          <w:tcPr>
            <w:tcW w:w="2860" w:type="dxa"/>
            <w:vAlign w:val="bottom"/>
          </w:tcPr>
          <w:p w:rsidR="00392448" w:rsidRPr="00392448" w:rsidRDefault="00392448" w:rsidP="00392448">
            <w:pPr>
              <w:ind w:left="2080"/>
              <w:rPr>
                <w:rFonts w:ascii="Times New Roman" w:hAnsi="Times New Roman" w:cs="Times New Roman"/>
                <w:sz w:val="24"/>
                <w:szCs w:val="24"/>
              </w:rPr>
            </w:pPr>
          </w:p>
        </w:tc>
        <w:tc>
          <w:tcPr>
            <w:tcW w:w="2080" w:type="dxa"/>
            <w:vAlign w:val="bottom"/>
          </w:tcPr>
          <w:p w:rsidR="00392448" w:rsidRPr="00392448" w:rsidRDefault="00392448" w:rsidP="00392448">
            <w:pPr>
              <w:rPr>
                <w:rFonts w:ascii="Times New Roman" w:hAnsi="Times New Roman" w:cs="Times New Roman"/>
                <w:sz w:val="24"/>
                <w:szCs w:val="24"/>
              </w:rPr>
            </w:pPr>
          </w:p>
        </w:tc>
        <w:tc>
          <w:tcPr>
            <w:tcW w:w="2120" w:type="dxa"/>
            <w:vAlign w:val="bottom"/>
          </w:tcPr>
          <w:p w:rsidR="00392448" w:rsidRPr="00392448" w:rsidRDefault="00392448" w:rsidP="00392448">
            <w:pPr>
              <w:rPr>
                <w:rFonts w:ascii="Times New Roman" w:hAnsi="Times New Roman" w:cs="Times New Roman"/>
                <w:sz w:val="24"/>
                <w:szCs w:val="24"/>
              </w:rPr>
            </w:pPr>
          </w:p>
        </w:tc>
        <w:tc>
          <w:tcPr>
            <w:tcW w:w="0" w:type="dxa"/>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rPr>
          <w:rFonts w:ascii="Times New Roman" w:hAnsi="Times New Roman" w:cs="Times New Roman"/>
          <w:sz w:val="24"/>
          <w:szCs w:val="24"/>
        </w:rPr>
        <w:sectPr w:rsidR="00392448" w:rsidRPr="00392448">
          <w:pgSz w:w="11900" w:h="16838"/>
          <w:pgMar w:top="1112" w:right="726" w:bottom="429"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2540"/>
        <w:gridCol w:w="2860"/>
        <w:gridCol w:w="2080"/>
        <w:gridCol w:w="2120"/>
      </w:tblGrid>
      <w:tr w:rsidR="00392448" w:rsidRPr="00392448" w:rsidTr="00392448">
        <w:trPr>
          <w:trHeight w:val="280"/>
        </w:trPr>
        <w:tc>
          <w:tcPr>
            <w:tcW w:w="2540" w:type="dxa"/>
            <w:tcBorders>
              <w:top w:val="single" w:sz="8" w:space="0" w:color="auto"/>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top w:val="single" w:sz="8" w:space="0" w:color="auto"/>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образовательные</w:t>
            </w:r>
          </w:p>
        </w:tc>
        <w:tc>
          <w:tcPr>
            <w:tcW w:w="2080" w:type="dxa"/>
            <w:tcBorders>
              <w:top w:val="single" w:sz="8" w:space="0" w:color="auto"/>
              <w:right w:val="single" w:sz="8" w:space="0" w:color="auto"/>
            </w:tcBorders>
            <w:vAlign w:val="bottom"/>
          </w:tcPr>
          <w:p w:rsidR="00392448" w:rsidRPr="00392448" w:rsidRDefault="00392448" w:rsidP="00392448">
            <w:pPr>
              <w:ind w:left="240"/>
              <w:rPr>
                <w:rFonts w:ascii="Times New Roman" w:hAnsi="Times New Roman" w:cs="Times New Roman"/>
                <w:sz w:val="24"/>
                <w:szCs w:val="24"/>
              </w:rPr>
            </w:pPr>
            <w:r w:rsidRPr="00392448">
              <w:rPr>
                <w:rFonts w:ascii="Times New Roman" w:eastAsia="Times New Roman" w:hAnsi="Times New Roman" w:cs="Times New Roman"/>
                <w:sz w:val="24"/>
                <w:szCs w:val="24"/>
              </w:rPr>
              <w:t>начало уч. года</w:t>
            </w:r>
          </w:p>
        </w:tc>
        <w:tc>
          <w:tcPr>
            <w:tcW w:w="2120" w:type="dxa"/>
            <w:tcBorders>
              <w:top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ресурсы, частота их</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использования</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7"/>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учащимися на</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319"/>
        </w:trPr>
        <w:tc>
          <w:tcPr>
            <w:tcW w:w="2540" w:type="dxa"/>
            <w:tcBorders>
              <w:left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right w:val="single" w:sz="8" w:space="0" w:color="auto"/>
            </w:tcBorders>
            <w:vAlign w:val="bottom"/>
          </w:tcPr>
          <w:p w:rsidR="00392448" w:rsidRPr="00392448" w:rsidRDefault="00392448" w:rsidP="00392448">
            <w:pPr>
              <w:ind w:left="80"/>
              <w:rPr>
                <w:rFonts w:ascii="Times New Roman" w:hAnsi="Times New Roman" w:cs="Times New Roman"/>
                <w:sz w:val="24"/>
                <w:szCs w:val="24"/>
              </w:rPr>
            </w:pPr>
            <w:r w:rsidRPr="00392448">
              <w:rPr>
                <w:rFonts w:ascii="Times New Roman" w:eastAsia="Times New Roman" w:hAnsi="Times New Roman" w:cs="Times New Roman"/>
                <w:sz w:val="24"/>
                <w:szCs w:val="24"/>
              </w:rPr>
              <w:t>индивидуальном уровне</w:t>
            </w:r>
          </w:p>
        </w:tc>
        <w:tc>
          <w:tcPr>
            <w:tcW w:w="208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right w:val="single" w:sz="8" w:space="0" w:color="auto"/>
            </w:tcBorders>
            <w:vAlign w:val="bottom"/>
          </w:tcPr>
          <w:p w:rsidR="00392448" w:rsidRPr="00392448" w:rsidRDefault="00392448" w:rsidP="00392448">
            <w:pPr>
              <w:rPr>
                <w:rFonts w:ascii="Times New Roman" w:hAnsi="Times New Roman" w:cs="Times New Roman"/>
                <w:sz w:val="24"/>
                <w:szCs w:val="24"/>
              </w:rPr>
            </w:pPr>
          </w:p>
        </w:tc>
      </w:tr>
      <w:tr w:rsidR="00392448" w:rsidRPr="00392448" w:rsidTr="00392448">
        <w:trPr>
          <w:trHeight w:val="603"/>
        </w:trPr>
        <w:tc>
          <w:tcPr>
            <w:tcW w:w="2540" w:type="dxa"/>
            <w:tcBorders>
              <w:left w:val="single" w:sz="8" w:space="0" w:color="auto"/>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08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392448" w:rsidRPr="00392448" w:rsidRDefault="00392448" w:rsidP="00392448">
            <w:pPr>
              <w:rPr>
                <w:rFonts w:ascii="Times New Roman" w:hAnsi="Times New Roman" w:cs="Times New Roman"/>
                <w:sz w:val="24"/>
                <w:szCs w:val="24"/>
              </w:rPr>
            </w:pPr>
          </w:p>
        </w:tc>
      </w:tr>
    </w:tbl>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00" w:lineRule="exact"/>
        <w:rPr>
          <w:rFonts w:ascii="Times New Roman" w:hAnsi="Times New Roman" w:cs="Times New Roman"/>
          <w:sz w:val="24"/>
          <w:szCs w:val="24"/>
        </w:rPr>
      </w:pPr>
    </w:p>
    <w:p w:rsidR="00392448" w:rsidRPr="00392448" w:rsidRDefault="00392448" w:rsidP="00392448">
      <w:pPr>
        <w:spacing w:line="273" w:lineRule="exact"/>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pPr>
    </w:p>
    <w:p w:rsidR="00392448" w:rsidRPr="00392448" w:rsidRDefault="00392448" w:rsidP="00392448">
      <w:pPr>
        <w:rPr>
          <w:rFonts w:ascii="Times New Roman" w:hAnsi="Times New Roman" w:cs="Times New Roman"/>
          <w:sz w:val="24"/>
          <w:szCs w:val="24"/>
        </w:rPr>
      </w:pPr>
    </w:p>
    <w:p w:rsidR="009B09B4" w:rsidRPr="00392448" w:rsidRDefault="009B09B4">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p w:rsidR="0063450D" w:rsidRPr="00392448" w:rsidRDefault="0063450D">
      <w:pPr>
        <w:rPr>
          <w:rFonts w:ascii="Times New Roman" w:hAnsi="Times New Roman" w:cs="Times New Roman"/>
          <w:sz w:val="24"/>
          <w:szCs w:val="24"/>
        </w:rPr>
      </w:pPr>
    </w:p>
    <w:sectPr w:rsidR="0063450D" w:rsidRPr="00392448" w:rsidSect="00440B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0EC" w:rsidRDefault="00F320EC" w:rsidP="0063450D">
      <w:pPr>
        <w:spacing w:after="0" w:line="240" w:lineRule="auto"/>
      </w:pPr>
      <w:r>
        <w:separator/>
      </w:r>
    </w:p>
  </w:endnote>
  <w:endnote w:type="continuationSeparator" w:id="1">
    <w:p w:rsidR="00F320EC" w:rsidRDefault="00F320EC" w:rsidP="00634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ndale Sans UI">
    <w:altName w:val="Times New Roman"/>
    <w:charset w:val="00"/>
    <w:family w:val="auto"/>
    <w:pitch w:val="variable"/>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2025"/>
      <w:docPartObj>
        <w:docPartGallery w:val="Page Numbers (Bottom of Page)"/>
        <w:docPartUnique/>
      </w:docPartObj>
    </w:sdtPr>
    <w:sdtContent>
      <w:p w:rsidR="00392448" w:rsidRDefault="00745632">
        <w:pPr>
          <w:pStyle w:val="a9"/>
          <w:jc w:val="right"/>
        </w:pPr>
        <w:fldSimple w:instr=" PAGE   \* MERGEFORMAT ">
          <w:r w:rsidR="008A4B5F">
            <w:rPr>
              <w:noProof/>
            </w:rPr>
            <w:t>1</w:t>
          </w:r>
        </w:fldSimple>
      </w:p>
    </w:sdtContent>
  </w:sdt>
  <w:p w:rsidR="00392448" w:rsidRDefault="0039244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0EC" w:rsidRDefault="00F320EC" w:rsidP="0063450D">
      <w:pPr>
        <w:spacing w:after="0" w:line="240" w:lineRule="auto"/>
      </w:pPr>
      <w:r>
        <w:separator/>
      </w:r>
    </w:p>
  </w:footnote>
  <w:footnote w:type="continuationSeparator" w:id="1">
    <w:p w:rsidR="00F320EC" w:rsidRDefault="00F320EC" w:rsidP="006345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b w:val="0"/>
        <w:i/>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644"/>
        </w:tabs>
        <w:ind w:left="644" w:hanging="360"/>
      </w:p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decimal"/>
      <w:lvlText w:val="%1."/>
      <w:lvlJc w:val="left"/>
      <w:pPr>
        <w:tabs>
          <w:tab w:val="num" w:pos="679"/>
        </w:tabs>
        <w:ind w:left="679" w:hanging="360"/>
      </w:pPr>
    </w:lvl>
    <w:lvl w:ilvl="1">
      <w:start w:val="1"/>
      <w:numFmt w:val="decimal"/>
      <w:lvlText w:val="%2."/>
      <w:lvlJc w:val="left"/>
      <w:pPr>
        <w:tabs>
          <w:tab w:val="num" w:pos="1039"/>
        </w:tabs>
        <w:ind w:left="1039" w:hanging="360"/>
      </w:pPr>
    </w:lvl>
    <w:lvl w:ilvl="2">
      <w:start w:val="1"/>
      <w:numFmt w:val="decimal"/>
      <w:lvlText w:val="%3."/>
      <w:lvlJc w:val="left"/>
      <w:pPr>
        <w:tabs>
          <w:tab w:val="num" w:pos="1399"/>
        </w:tabs>
        <w:ind w:left="1399" w:hanging="360"/>
      </w:pPr>
    </w:lvl>
    <w:lvl w:ilvl="3">
      <w:start w:val="1"/>
      <w:numFmt w:val="decimal"/>
      <w:lvlText w:val="%4."/>
      <w:lvlJc w:val="left"/>
      <w:pPr>
        <w:tabs>
          <w:tab w:val="num" w:pos="1759"/>
        </w:tabs>
        <w:ind w:left="1759" w:hanging="360"/>
      </w:pPr>
    </w:lvl>
    <w:lvl w:ilvl="4">
      <w:start w:val="1"/>
      <w:numFmt w:val="decimal"/>
      <w:lvlText w:val="%5."/>
      <w:lvlJc w:val="left"/>
      <w:pPr>
        <w:tabs>
          <w:tab w:val="num" w:pos="2119"/>
        </w:tabs>
        <w:ind w:left="2119" w:hanging="360"/>
      </w:pPr>
    </w:lvl>
    <w:lvl w:ilvl="5">
      <w:start w:val="1"/>
      <w:numFmt w:val="decimal"/>
      <w:lvlText w:val="%6."/>
      <w:lvlJc w:val="left"/>
      <w:pPr>
        <w:tabs>
          <w:tab w:val="num" w:pos="2479"/>
        </w:tabs>
        <w:ind w:left="2479" w:hanging="360"/>
      </w:pPr>
    </w:lvl>
    <w:lvl w:ilvl="6">
      <w:start w:val="1"/>
      <w:numFmt w:val="decimal"/>
      <w:lvlText w:val="%7."/>
      <w:lvlJc w:val="left"/>
      <w:pPr>
        <w:tabs>
          <w:tab w:val="num" w:pos="2839"/>
        </w:tabs>
        <w:ind w:left="2839" w:hanging="360"/>
      </w:pPr>
    </w:lvl>
    <w:lvl w:ilvl="7">
      <w:start w:val="1"/>
      <w:numFmt w:val="decimal"/>
      <w:lvlText w:val="%8."/>
      <w:lvlJc w:val="left"/>
      <w:pPr>
        <w:tabs>
          <w:tab w:val="num" w:pos="3199"/>
        </w:tabs>
        <w:ind w:left="3199" w:hanging="360"/>
      </w:pPr>
    </w:lvl>
    <w:lvl w:ilvl="8">
      <w:start w:val="1"/>
      <w:numFmt w:val="decimal"/>
      <w:lvlText w:val="%9."/>
      <w:lvlJc w:val="left"/>
      <w:pPr>
        <w:tabs>
          <w:tab w:val="num" w:pos="3559"/>
        </w:tabs>
        <w:ind w:left="3559" w:hanging="360"/>
      </w:pPr>
    </w:lvl>
  </w:abstractNum>
  <w:abstractNum w:abstractNumId="7">
    <w:nsid w:val="00000035"/>
    <w:multiLevelType w:val="hybridMultilevel"/>
    <w:tmpl w:val="D4707D6E"/>
    <w:lvl w:ilvl="0" w:tplc="5DEC87BE">
      <w:start w:val="1"/>
      <w:numFmt w:val="bullet"/>
      <w:lvlText w:val="•"/>
      <w:lvlJc w:val="left"/>
    </w:lvl>
    <w:lvl w:ilvl="1" w:tplc="F9C49B48">
      <w:numFmt w:val="decimal"/>
      <w:lvlText w:val=""/>
      <w:lvlJc w:val="left"/>
    </w:lvl>
    <w:lvl w:ilvl="2" w:tplc="BA2A8960">
      <w:numFmt w:val="decimal"/>
      <w:lvlText w:val=""/>
      <w:lvlJc w:val="left"/>
    </w:lvl>
    <w:lvl w:ilvl="3" w:tplc="A5F07CF0">
      <w:numFmt w:val="decimal"/>
      <w:lvlText w:val=""/>
      <w:lvlJc w:val="left"/>
    </w:lvl>
    <w:lvl w:ilvl="4" w:tplc="669CF42C">
      <w:numFmt w:val="decimal"/>
      <w:lvlText w:val=""/>
      <w:lvlJc w:val="left"/>
    </w:lvl>
    <w:lvl w:ilvl="5" w:tplc="D7F2140E">
      <w:numFmt w:val="decimal"/>
      <w:lvlText w:val=""/>
      <w:lvlJc w:val="left"/>
    </w:lvl>
    <w:lvl w:ilvl="6" w:tplc="DE3C614E">
      <w:numFmt w:val="decimal"/>
      <w:lvlText w:val=""/>
      <w:lvlJc w:val="left"/>
    </w:lvl>
    <w:lvl w:ilvl="7" w:tplc="42922AF8">
      <w:numFmt w:val="decimal"/>
      <w:lvlText w:val=""/>
      <w:lvlJc w:val="left"/>
    </w:lvl>
    <w:lvl w:ilvl="8" w:tplc="C3FC10E0">
      <w:numFmt w:val="decimal"/>
      <w:lvlText w:val=""/>
      <w:lvlJc w:val="left"/>
    </w:lvl>
  </w:abstractNum>
  <w:abstractNum w:abstractNumId="8">
    <w:nsid w:val="00000099"/>
    <w:multiLevelType w:val="hybridMultilevel"/>
    <w:tmpl w:val="F60A81CA"/>
    <w:lvl w:ilvl="0" w:tplc="9CF02DDE">
      <w:start w:val="1"/>
      <w:numFmt w:val="bullet"/>
      <w:lvlText w:val="-"/>
      <w:lvlJc w:val="left"/>
    </w:lvl>
    <w:lvl w:ilvl="1" w:tplc="FD1CD250">
      <w:numFmt w:val="decimal"/>
      <w:lvlText w:val=""/>
      <w:lvlJc w:val="left"/>
    </w:lvl>
    <w:lvl w:ilvl="2" w:tplc="CD0242F2">
      <w:numFmt w:val="decimal"/>
      <w:lvlText w:val=""/>
      <w:lvlJc w:val="left"/>
    </w:lvl>
    <w:lvl w:ilvl="3" w:tplc="B484D912">
      <w:numFmt w:val="decimal"/>
      <w:lvlText w:val=""/>
      <w:lvlJc w:val="left"/>
    </w:lvl>
    <w:lvl w:ilvl="4" w:tplc="269A3024">
      <w:numFmt w:val="decimal"/>
      <w:lvlText w:val=""/>
      <w:lvlJc w:val="left"/>
    </w:lvl>
    <w:lvl w:ilvl="5" w:tplc="240AF688">
      <w:numFmt w:val="decimal"/>
      <w:lvlText w:val=""/>
      <w:lvlJc w:val="left"/>
    </w:lvl>
    <w:lvl w:ilvl="6" w:tplc="713EEB62">
      <w:numFmt w:val="decimal"/>
      <w:lvlText w:val=""/>
      <w:lvlJc w:val="left"/>
    </w:lvl>
    <w:lvl w:ilvl="7" w:tplc="9664053C">
      <w:numFmt w:val="decimal"/>
      <w:lvlText w:val=""/>
      <w:lvlJc w:val="left"/>
    </w:lvl>
    <w:lvl w:ilvl="8" w:tplc="1DBAE1CE">
      <w:numFmt w:val="decimal"/>
      <w:lvlText w:val=""/>
      <w:lvlJc w:val="left"/>
    </w:lvl>
  </w:abstractNum>
  <w:abstractNum w:abstractNumId="9">
    <w:nsid w:val="00000120"/>
    <w:multiLevelType w:val="hybridMultilevel"/>
    <w:tmpl w:val="D8FCC5E6"/>
    <w:lvl w:ilvl="0" w:tplc="BC547108">
      <w:start w:val="1"/>
      <w:numFmt w:val="bullet"/>
      <w:lvlText w:val="в"/>
      <w:lvlJc w:val="left"/>
    </w:lvl>
    <w:lvl w:ilvl="1" w:tplc="D6EA4F70">
      <w:start w:val="11"/>
      <w:numFmt w:val="decimal"/>
      <w:lvlText w:val="%2."/>
      <w:lvlJc w:val="left"/>
    </w:lvl>
    <w:lvl w:ilvl="2" w:tplc="D3EA428C">
      <w:numFmt w:val="decimal"/>
      <w:lvlText w:val=""/>
      <w:lvlJc w:val="left"/>
    </w:lvl>
    <w:lvl w:ilvl="3" w:tplc="7CB83BD6">
      <w:numFmt w:val="decimal"/>
      <w:lvlText w:val=""/>
      <w:lvlJc w:val="left"/>
    </w:lvl>
    <w:lvl w:ilvl="4" w:tplc="041E4702">
      <w:numFmt w:val="decimal"/>
      <w:lvlText w:val=""/>
      <w:lvlJc w:val="left"/>
    </w:lvl>
    <w:lvl w:ilvl="5" w:tplc="A39ABB5E">
      <w:numFmt w:val="decimal"/>
      <w:lvlText w:val=""/>
      <w:lvlJc w:val="left"/>
    </w:lvl>
    <w:lvl w:ilvl="6" w:tplc="A992F50A">
      <w:numFmt w:val="decimal"/>
      <w:lvlText w:val=""/>
      <w:lvlJc w:val="left"/>
    </w:lvl>
    <w:lvl w:ilvl="7" w:tplc="3C167B02">
      <w:numFmt w:val="decimal"/>
      <w:lvlText w:val=""/>
      <w:lvlJc w:val="left"/>
    </w:lvl>
    <w:lvl w:ilvl="8" w:tplc="7BBC4758">
      <w:numFmt w:val="decimal"/>
      <w:lvlText w:val=""/>
      <w:lvlJc w:val="left"/>
    </w:lvl>
  </w:abstractNum>
  <w:abstractNum w:abstractNumId="10">
    <w:nsid w:val="00000124"/>
    <w:multiLevelType w:val="hybridMultilevel"/>
    <w:tmpl w:val="1FC40FDC"/>
    <w:lvl w:ilvl="0" w:tplc="C73A8E48">
      <w:start w:val="1"/>
      <w:numFmt w:val="decimal"/>
      <w:lvlText w:val="%1."/>
      <w:lvlJc w:val="left"/>
    </w:lvl>
    <w:lvl w:ilvl="1" w:tplc="E6B40F74">
      <w:numFmt w:val="decimal"/>
      <w:lvlText w:val=""/>
      <w:lvlJc w:val="left"/>
    </w:lvl>
    <w:lvl w:ilvl="2" w:tplc="36FE1B00">
      <w:numFmt w:val="decimal"/>
      <w:lvlText w:val=""/>
      <w:lvlJc w:val="left"/>
    </w:lvl>
    <w:lvl w:ilvl="3" w:tplc="4342A544">
      <w:numFmt w:val="decimal"/>
      <w:lvlText w:val=""/>
      <w:lvlJc w:val="left"/>
    </w:lvl>
    <w:lvl w:ilvl="4" w:tplc="B1907CAC">
      <w:numFmt w:val="decimal"/>
      <w:lvlText w:val=""/>
      <w:lvlJc w:val="left"/>
    </w:lvl>
    <w:lvl w:ilvl="5" w:tplc="4BB25004">
      <w:numFmt w:val="decimal"/>
      <w:lvlText w:val=""/>
      <w:lvlJc w:val="left"/>
    </w:lvl>
    <w:lvl w:ilvl="6" w:tplc="07A6D69C">
      <w:numFmt w:val="decimal"/>
      <w:lvlText w:val=""/>
      <w:lvlJc w:val="left"/>
    </w:lvl>
    <w:lvl w:ilvl="7" w:tplc="D020FFCC">
      <w:numFmt w:val="decimal"/>
      <w:lvlText w:val=""/>
      <w:lvlJc w:val="left"/>
    </w:lvl>
    <w:lvl w:ilvl="8" w:tplc="C332F1B8">
      <w:numFmt w:val="decimal"/>
      <w:lvlText w:val=""/>
      <w:lvlJc w:val="left"/>
    </w:lvl>
  </w:abstractNum>
  <w:abstractNum w:abstractNumId="11">
    <w:nsid w:val="000001D3"/>
    <w:multiLevelType w:val="hybridMultilevel"/>
    <w:tmpl w:val="7486C5DE"/>
    <w:lvl w:ilvl="0" w:tplc="5BA2ED74">
      <w:start w:val="1"/>
      <w:numFmt w:val="bullet"/>
      <w:lvlText w:val="•"/>
      <w:lvlJc w:val="left"/>
    </w:lvl>
    <w:lvl w:ilvl="1" w:tplc="1A244362">
      <w:numFmt w:val="decimal"/>
      <w:lvlText w:val=""/>
      <w:lvlJc w:val="left"/>
    </w:lvl>
    <w:lvl w:ilvl="2" w:tplc="5F94502E">
      <w:numFmt w:val="decimal"/>
      <w:lvlText w:val=""/>
      <w:lvlJc w:val="left"/>
    </w:lvl>
    <w:lvl w:ilvl="3" w:tplc="5324EB82">
      <w:numFmt w:val="decimal"/>
      <w:lvlText w:val=""/>
      <w:lvlJc w:val="left"/>
    </w:lvl>
    <w:lvl w:ilvl="4" w:tplc="5AC467C2">
      <w:numFmt w:val="decimal"/>
      <w:lvlText w:val=""/>
      <w:lvlJc w:val="left"/>
    </w:lvl>
    <w:lvl w:ilvl="5" w:tplc="118EBB1E">
      <w:numFmt w:val="decimal"/>
      <w:lvlText w:val=""/>
      <w:lvlJc w:val="left"/>
    </w:lvl>
    <w:lvl w:ilvl="6" w:tplc="0D248C24">
      <w:numFmt w:val="decimal"/>
      <w:lvlText w:val=""/>
      <w:lvlJc w:val="left"/>
    </w:lvl>
    <w:lvl w:ilvl="7" w:tplc="B352D030">
      <w:numFmt w:val="decimal"/>
      <w:lvlText w:val=""/>
      <w:lvlJc w:val="left"/>
    </w:lvl>
    <w:lvl w:ilvl="8" w:tplc="3AD2EB70">
      <w:numFmt w:val="decimal"/>
      <w:lvlText w:val=""/>
      <w:lvlJc w:val="left"/>
    </w:lvl>
  </w:abstractNum>
  <w:abstractNum w:abstractNumId="12">
    <w:nsid w:val="0000030A"/>
    <w:multiLevelType w:val="hybridMultilevel"/>
    <w:tmpl w:val="C2BC4C1A"/>
    <w:lvl w:ilvl="0" w:tplc="14A67636">
      <w:start w:val="3"/>
      <w:numFmt w:val="decimal"/>
      <w:lvlText w:val="%1)"/>
      <w:lvlJc w:val="left"/>
    </w:lvl>
    <w:lvl w:ilvl="1" w:tplc="5600AB48">
      <w:start w:val="1"/>
      <w:numFmt w:val="decimal"/>
      <w:lvlText w:val="%2"/>
      <w:lvlJc w:val="left"/>
    </w:lvl>
    <w:lvl w:ilvl="2" w:tplc="81D2F050">
      <w:numFmt w:val="decimal"/>
      <w:lvlText w:val=""/>
      <w:lvlJc w:val="left"/>
    </w:lvl>
    <w:lvl w:ilvl="3" w:tplc="F7A6308A">
      <w:numFmt w:val="decimal"/>
      <w:lvlText w:val=""/>
      <w:lvlJc w:val="left"/>
    </w:lvl>
    <w:lvl w:ilvl="4" w:tplc="8A66EA02">
      <w:numFmt w:val="decimal"/>
      <w:lvlText w:val=""/>
      <w:lvlJc w:val="left"/>
    </w:lvl>
    <w:lvl w:ilvl="5" w:tplc="DCEC0DBE">
      <w:numFmt w:val="decimal"/>
      <w:lvlText w:val=""/>
      <w:lvlJc w:val="left"/>
    </w:lvl>
    <w:lvl w:ilvl="6" w:tplc="82CC3E5E">
      <w:numFmt w:val="decimal"/>
      <w:lvlText w:val=""/>
      <w:lvlJc w:val="left"/>
    </w:lvl>
    <w:lvl w:ilvl="7" w:tplc="1C042E88">
      <w:numFmt w:val="decimal"/>
      <w:lvlText w:val=""/>
      <w:lvlJc w:val="left"/>
    </w:lvl>
    <w:lvl w:ilvl="8" w:tplc="7CF089F2">
      <w:numFmt w:val="decimal"/>
      <w:lvlText w:val=""/>
      <w:lvlJc w:val="left"/>
    </w:lvl>
  </w:abstractNum>
  <w:abstractNum w:abstractNumId="13">
    <w:nsid w:val="00000384"/>
    <w:multiLevelType w:val="hybridMultilevel"/>
    <w:tmpl w:val="FD823194"/>
    <w:lvl w:ilvl="0" w:tplc="42A055EC">
      <w:start w:val="1"/>
      <w:numFmt w:val="bullet"/>
      <w:lvlText w:val="в"/>
      <w:lvlJc w:val="left"/>
    </w:lvl>
    <w:lvl w:ilvl="1" w:tplc="BD2273B4">
      <w:start w:val="1"/>
      <w:numFmt w:val="bullet"/>
      <w:lvlText w:val="•"/>
      <w:lvlJc w:val="left"/>
    </w:lvl>
    <w:lvl w:ilvl="2" w:tplc="2CBCAE08">
      <w:numFmt w:val="decimal"/>
      <w:lvlText w:val=""/>
      <w:lvlJc w:val="left"/>
    </w:lvl>
    <w:lvl w:ilvl="3" w:tplc="FDD2E6C2">
      <w:numFmt w:val="decimal"/>
      <w:lvlText w:val=""/>
      <w:lvlJc w:val="left"/>
    </w:lvl>
    <w:lvl w:ilvl="4" w:tplc="6832E1F6">
      <w:numFmt w:val="decimal"/>
      <w:lvlText w:val=""/>
      <w:lvlJc w:val="left"/>
    </w:lvl>
    <w:lvl w:ilvl="5" w:tplc="1D1639C2">
      <w:numFmt w:val="decimal"/>
      <w:lvlText w:val=""/>
      <w:lvlJc w:val="left"/>
    </w:lvl>
    <w:lvl w:ilvl="6" w:tplc="18A23F40">
      <w:numFmt w:val="decimal"/>
      <w:lvlText w:val=""/>
      <w:lvlJc w:val="left"/>
    </w:lvl>
    <w:lvl w:ilvl="7" w:tplc="CDD62778">
      <w:numFmt w:val="decimal"/>
      <w:lvlText w:val=""/>
      <w:lvlJc w:val="left"/>
    </w:lvl>
    <w:lvl w:ilvl="8" w:tplc="71A2ADCE">
      <w:numFmt w:val="decimal"/>
      <w:lvlText w:val=""/>
      <w:lvlJc w:val="left"/>
    </w:lvl>
  </w:abstractNum>
  <w:abstractNum w:abstractNumId="14">
    <w:nsid w:val="00000677"/>
    <w:multiLevelType w:val="hybridMultilevel"/>
    <w:tmpl w:val="113C7E9C"/>
    <w:lvl w:ilvl="0" w:tplc="A9C210FC">
      <w:start w:val="1"/>
      <w:numFmt w:val="bullet"/>
      <w:lvlText w:val="•"/>
      <w:lvlJc w:val="left"/>
    </w:lvl>
    <w:lvl w:ilvl="1" w:tplc="10224B8C">
      <w:numFmt w:val="decimal"/>
      <w:lvlText w:val=""/>
      <w:lvlJc w:val="left"/>
    </w:lvl>
    <w:lvl w:ilvl="2" w:tplc="B66E3FE2">
      <w:numFmt w:val="decimal"/>
      <w:lvlText w:val=""/>
      <w:lvlJc w:val="left"/>
    </w:lvl>
    <w:lvl w:ilvl="3" w:tplc="26BC7CEE">
      <w:numFmt w:val="decimal"/>
      <w:lvlText w:val=""/>
      <w:lvlJc w:val="left"/>
    </w:lvl>
    <w:lvl w:ilvl="4" w:tplc="212AC792">
      <w:numFmt w:val="decimal"/>
      <w:lvlText w:val=""/>
      <w:lvlJc w:val="left"/>
    </w:lvl>
    <w:lvl w:ilvl="5" w:tplc="C8E45F2E">
      <w:numFmt w:val="decimal"/>
      <w:lvlText w:val=""/>
      <w:lvlJc w:val="left"/>
    </w:lvl>
    <w:lvl w:ilvl="6" w:tplc="CE4E2880">
      <w:numFmt w:val="decimal"/>
      <w:lvlText w:val=""/>
      <w:lvlJc w:val="left"/>
    </w:lvl>
    <w:lvl w:ilvl="7" w:tplc="33DE34F4">
      <w:numFmt w:val="decimal"/>
      <w:lvlText w:val=""/>
      <w:lvlJc w:val="left"/>
    </w:lvl>
    <w:lvl w:ilvl="8" w:tplc="DF08E9AE">
      <w:numFmt w:val="decimal"/>
      <w:lvlText w:val=""/>
      <w:lvlJc w:val="left"/>
    </w:lvl>
  </w:abstractNum>
  <w:abstractNum w:abstractNumId="15">
    <w:nsid w:val="00000732"/>
    <w:multiLevelType w:val="hybridMultilevel"/>
    <w:tmpl w:val="A0100D04"/>
    <w:lvl w:ilvl="0" w:tplc="C07E5826">
      <w:start w:val="1"/>
      <w:numFmt w:val="bullet"/>
      <w:lvlText w:val="·"/>
      <w:lvlJc w:val="left"/>
    </w:lvl>
    <w:lvl w:ilvl="1" w:tplc="0E005288">
      <w:numFmt w:val="decimal"/>
      <w:lvlText w:val=""/>
      <w:lvlJc w:val="left"/>
    </w:lvl>
    <w:lvl w:ilvl="2" w:tplc="A2645BC2">
      <w:numFmt w:val="decimal"/>
      <w:lvlText w:val=""/>
      <w:lvlJc w:val="left"/>
    </w:lvl>
    <w:lvl w:ilvl="3" w:tplc="9F785D58">
      <w:numFmt w:val="decimal"/>
      <w:lvlText w:val=""/>
      <w:lvlJc w:val="left"/>
    </w:lvl>
    <w:lvl w:ilvl="4" w:tplc="74185104">
      <w:numFmt w:val="decimal"/>
      <w:lvlText w:val=""/>
      <w:lvlJc w:val="left"/>
    </w:lvl>
    <w:lvl w:ilvl="5" w:tplc="5582AD40">
      <w:numFmt w:val="decimal"/>
      <w:lvlText w:val=""/>
      <w:lvlJc w:val="left"/>
    </w:lvl>
    <w:lvl w:ilvl="6" w:tplc="ED8CC530">
      <w:numFmt w:val="decimal"/>
      <w:lvlText w:val=""/>
      <w:lvlJc w:val="left"/>
    </w:lvl>
    <w:lvl w:ilvl="7" w:tplc="5FC0E200">
      <w:numFmt w:val="decimal"/>
      <w:lvlText w:val=""/>
      <w:lvlJc w:val="left"/>
    </w:lvl>
    <w:lvl w:ilvl="8" w:tplc="B0A09038">
      <w:numFmt w:val="decimal"/>
      <w:lvlText w:val=""/>
      <w:lvlJc w:val="left"/>
    </w:lvl>
  </w:abstractNum>
  <w:abstractNum w:abstractNumId="16">
    <w:nsid w:val="000007CF"/>
    <w:multiLevelType w:val="hybridMultilevel"/>
    <w:tmpl w:val="BCEE8B84"/>
    <w:lvl w:ilvl="0" w:tplc="CE008C32">
      <w:start w:val="1"/>
      <w:numFmt w:val="bullet"/>
      <w:lvlText w:val="•"/>
      <w:lvlJc w:val="left"/>
    </w:lvl>
    <w:lvl w:ilvl="1" w:tplc="FF0611E8">
      <w:numFmt w:val="decimal"/>
      <w:lvlText w:val=""/>
      <w:lvlJc w:val="left"/>
    </w:lvl>
    <w:lvl w:ilvl="2" w:tplc="662C381A">
      <w:numFmt w:val="decimal"/>
      <w:lvlText w:val=""/>
      <w:lvlJc w:val="left"/>
    </w:lvl>
    <w:lvl w:ilvl="3" w:tplc="AAAACFD6">
      <w:numFmt w:val="decimal"/>
      <w:lvlText w:val=""/>
      <w:lvlJc w:val="left"/>
    </w:lvl>
    <w:lvl w:ilvl="4" w:tplc="E28A7D62">
      <w:numFmt w:val="decimal"/>
      <w:lvlText w:val=""/>
      <w:lvlJc w:val="left"/>
    </w:lvl>
    <w:lvl w:ilvl="5" w:tplc="A45E3F30">
      <w:numFmt w:val="decimal"/>
      <w:lvlText w:val=""/>
      <w:lvlJc w:val="left"/>
    </w:lvl>
    <w:lvl w:ilvl="6" w:tplc="92880706">
      <w:numFmt w:val="decimal"/>
      <w:lvlText w:val=""/>
      <w:lvlJc w:val="left"/>
    </w:lvl>
    <w:lvl w:ilvl="7" w:tplc="A9C21510">
      <w:numFmt w:val="decimal"/>
      <w:lvlText w:val=""/>
      <w:lvlJc w:val="left"/>
    </w:lvl>
    <w:lvl w:ilvl="8" w:tplc="6E58AFD4">
      <w:numFmt w:val="decimal"/>
      <w:lvlText w:val=""/>
      <w:lvlJc w:val="left"/>
    </w:lvl>
  </w:abstractNum>
  <w:abstractNum w:abstractNumId="17">
    <w:nsid w:val="00000822"/>
    <w:multiLevelType w:val="hybridMultilevel"/>
    <w:tmpl w:val="6A20D29E"/>
    <w:lvl w:ilvl="0" w:tplc="884652C6">
      <w:start w:val="1"/>
      <w:numFmt w:val="bullet"/>
      <w:lvlText w:val="•"/>
      <w:lvlJc w:val="left"/>
    </w:lvl>
    <w:lvl w:ilvl="1" w:tplc="F17E1AD0">
      <w:numFmt w:val="decimal"/>
      <w:lvlText w:val=""/>
      <w:lvlJc w:val="left"/>
    </w:lvl>
    <w:lvl w:ilvl="2" w:tplc="0E006CBE">
      <w:numFmt w:val="decimal"/>
      <w:lvlText w:val=""/>
      <w:lvlJc w:val="left"/>
    </w:lvl>
    <w:lvl w:ilvl="3" w:tplc="412A38BE">
      <w:numFmt w:val="decimal"/>
      <w:lvlText w:val=""/>
      <w:lvlJc w:val="left"/>
    </w:lvl>
    <w:lvl w:ilvl="4" w:tplc="37AE678E">
      <w:numFmt w:val="decimal"/>
      <w:lvlText w:val=""/>
      <w:lvlJc w:val="left"/>
    </w:lvl>
    <w:lvl w:ilvl="5" w:tplc="0FC079EA">
      <w:numFmt w:val="decimal"/>
      <w:lvlText w:val=""/>
      <w:lvlJc w:val="left"/>
    </w:lvl>
    <w:lvl w:ilvl="6" w:tplc="802EF6A6">
      <w:numFmt w:val="decimal"/>
      <w:lvlText w:val=""/>
      <w:lvlJc w:val="left"/>
    </w:lvl>
    <w:lvl w:ilvl="7" w:tplc="D070F5C8">
      <w:numFmt w:val="decimal"/>
      <w:lvlText w:val=""/>
      <w:lvlJc w:val="left"/>
    </w:lvl>
    <w:lvl w:ilvl="8" w:tplc="81F2C79A">
      <w:numFmt w:val="decimal"/>
      <w:lvlText w:val=""/>
      <w:lvlJc w:val="left"/>
    </w:lvl>
  </w:abstractNum>
  <w:abstractNum w:abstractNumId="18">
    <w:nsid w:val="00000975"/>
    <w:multiLevelType w:val="hybridMultilevel"/>
    <w:tmpl w:val="1C3EBA6A"/>
    <w:lvl w:ilvl="0" w:tplc="23781996">
      <w:start w:val="1"/>
      <w:numFmt w:val="bullet"/>
      <w:lvlText w:val="•"/>
      <w:lvlJc w:val="left"/>
    </w:lvl>
    <w:lvl w:ilvl="1" w:tplc="F4CE10F0">
      <w:numFmt w:val="decimal"/>
      <w:lvlText w:val=""/>
      <w:lvlJc w:val="left"/>
    </w:lvl>
    <w:lvl w:ilvl="2" w:tplc="1F50B846">
      <w:numFmt w:val="decimal"/>
      <w:lvlText w:val=""/>
      <w:lvlJc w:val="left"/>
    </w:lvl>
    <w:lvl w:ilvl="3" w:tplc="D1CC3E20">
      <w:numFmt w:val="decimal"/>
      <w:lvlText w:val=""/>
      <w:lvlJc w:val="left"/>
    </w:lvl>
    <w:lvl w:ilvl="4" w:tplc="E25203E8">
      <w:numFmt w:val="decimal"/>
      <w:lvlText w:val=""/>
      <w:lvlJc w:val="left"/>
    </w:lvl>
    <w:lvl w:ilvl="5" w:tplc="3E5CA998">
      <w:numFmt w:val="decimal"/>
      <w:lvlText w:val=""/>
      <w:lvlJc w:val="left"/>
    </w:lvl>
    <w:lvl w:ilvl="6" w:tplc="9B94E25E">
      <w:numFmt w:val="decimal"/>
      <w:lvlText w:val=""/>
      <w:lvlJc w:val="left"/>
    </w:lvl>
    <w:lvl w:ilvl="7" w:tplc="E0F4B0E6">
      <w:numFmt w:val="decimal"/>
      <w:lvlText w:val=""/>
      <w:lvlJc w:val="left"/>
    </w:lvl>
    <w:lvl w:ilvl="8" w:tplc="1C16E8FE">
      <w:numFmt w:val="decimal"/>
      <w:lvlText w:val=""/>
      <w:lvlJc w:val="left"/>
    </w:lvl>
  </w:abstractNum>
  <w:abstractNum w:abstractNumId="19">
    <w:nsid w:val="00000BDB"/>
    <w:multiLevelType w:val="hybridMultilevel"/>
    <w:tmpl w:val="4B14D440"/>
    <w:lvl w:ilvl="0" w:tplc="15A22C3E">
      <w:start w:val="1"/>
      <w:numFmt w:val="bullet"/>
      <w:lvlText w:val="-"/>
      <w:lvlJc w:val="left"/>
    </w:lvl>
    <w:lvl w:ilvl="1" w:tplc="C6D43D5C">
      <w:numFmt w:val="decimal"/>
      <w:lvlText w:val=""/>
      <w:lvlJc w:val="left"/>
    </w:lvl>
    <w:lvl w:ilvl="2" w:tplc="68E8E946">
      <w:numFmt w:val="decimal"/>
      <w:lvlText w:val=""/>
      <w:lvlJc w:val="left"/>
    </w:lvl>
    <w:lvl w:ilvl="3" w:tplc="B37AD6E8">
      <w:numFmt w:val="decimal"/>
      <w:lvlText w:val=""/>
      <w:lvlJc w:val="left"/>
    </w:lvl>
    <w:lvl w:ilvl="4" w:tplc="32A8C536">
      <w:numFmt w:val="decimal"/>
      <w:lvlText w:val=""/>
      <w:lvlJc w:val="left"/>
    </w:lvl>
    <w:lvl w:ilvl="5" w:tplc="4BFA0F42">
      <w:numFmt w:val="decimal"/>
      <w:lvlText w:val=""/>
      <w:lvlJc w:val="left"/>
    </w:lvl>
    <w:lvl w:ilvl="6" w:tplc="D1FEB0DA">
      <w:numFmt w:val="decimal"/>
      <w:lvlText w:val=""/>
      <w:lvlJc w:val="left"/>
    </w:lvl>
    <w:lvl w:ilvl="7" w:tplc="50AE8278">
      <w:numFmt w:val="decimal"/>
      <w:lvlText w:val=""/>
      <w:lvlJc w:val="left"/>
    </w:lvl>
    <w:lvl w:ilvl="8" w:tplc="B5366824">
      <w:numFmt w:val="decimal"/>
      <w:lvlText w:val=""/>
      <w:lvlJc w:val="left"/>
    </w:lvl>
  </w:abstractNum>
  <w:abstractNum w:abstractNumId="20">
    <w:nsid w:val="00000D66"/>
    <w:multiLevelType w:val="hybridMultilevel"/>
    <w:tmpl w:val="50786482"/>
    <w:lvl w:ilvl="0" w:tplc="2E469BE6">
      <w:start w:val="1"/>
      <w:numFmt w:val="bullet"/>
      <w:lvlText w:val="•"/>
      <w:lvlJc w:val="left"/>
    </w:lvl>
    <w:lvl w:ilvl="1" w:tplc="55E6D0E4">
      <w:numFmt w:val="decimal"/>
      <w:lvlText w:val=""/>
      <w:lvlJc w:val="left"/>
    </w:lvl>
    <w:lvl w:ilvl="2" w:tplc="606C74A0">
      <w:numFmt w:val="decimal"/>
      <w:lvlText w:val=""/>
      <w:lvlJc w:val="left"/>
    </w:lvl>
    <w:lvl w:ilvl="3" w:tplc="A08C8660">
      <w:numFmt w:val="decimal"/>
      <w:lvlText w:val=""/>
      <w:lvlJc w:val="left"/>
    </w:lvl>
    <w:lvl w:ilvl="4" w:tplc="969A2376">
      <w:numFmt w:val="decimal"/>
      <w:lvlText w:val=""/>
      <w:lvlJc w:val="left"/>
    </w:lvl>
    <w:lvl w:ilvl="5" w:tplc="DC30A3DA">
      <w:numFmt w:val="decimal"/>
      <w:lvlText w:val=""/>
      <w:lvlJc w:val="left"/>
    </w:lvl>
    <w:lvl w:ilvl="6" w:tplc="8B56FB90">
      <w:numFmt w:val="decimal"/>
      <w:lvlText w:val=""/>
      <w:lvlJc w:val="left"/>
    </w:lvl>
    <w:lvl w:ilvl="7" w:tplc="4DC883C4">
      <w:numFmt w:val="decimal"/>
      <w:lvlText w:val=""/>
      <w:lvlJc w:val="left"/>
    </w:lvl>
    <w:lvl w:ilvl="8" w:tplc="8DBA7E92">
      <w:numFmt w:val="decimal"/>
      <w:lvlText w:val=""/>
      <w:lvlJc w:val="left"/>
    </w:lvl>
  </w:abstractNum>
  <w:abstractNum w:abstractNumId="21">
    <w:nsid w:val="00000DDC"/>
    <w:multiLevelType w:val="hybridMultilevel"/>
    <w:tmpl w:val="7176298A"/>
    <w:lvl w:ilvl="0" w:tplc="D74401BA">
      <w:start w:val="1"/>
      <w:numFmt w:val="bullet"/>
      <w:lvlText w:val="•"/>
      <w:lvlJc w:val="left"/>
    </w:lvl>
    <w:lvl w:ilvl="1" w:tplc="8D568760">
      <w:numFmt w:val="decimal"/>
      <w:lvlText w:val=""/>
      <w:lvlJc w:val="left"/>
    </w:lvl>
    <w:lvl w:ilvl="2" w:tplc="D1D69080">
      <w:numFmt w:val="decimal"/>
      <w:lvlText w:val=""/>
      <w:lvlJc w:val="left"/>
    </w:lvl>
    <w:lvl w:ilvl="3" w:tplc="E15C07A0">
      <w:numFmt w:val="decimal"/>
      <w:lvlText w:val=""/>
      <w:lvlJc w:val="left"/>
    </w:lvl>
    <w:lvl w:ilvl="4" w:tplc="C0B0A28A">
      <w:numFmt w:val="decimal"/>
      <w:lvlText w:val=""/>
      <w:lvlJc w:val="left"/>
    </w:lvl>
    <w:lvl w:ilvl="5" w:tplc="2B42F972">
      <w:numFmt w:val="decimal"/>
      <w:lvlText w:val=""/>
      <w:lvlJc w:val="left"/>
    </w:lvl>
    <w:lvl w:ilvl="6" w:tplc="3F1C7E42">
      <w:numFmt w:val="decimal"/>
      <w:lvlText w:val=""/>
      <w:lvlJc w:val="left"/>
    </w:lvl>
    <w:lvl w:ilvl="7" w:tplc="280A95D8">
      <w:numFmt w:val="decimal"/>
      <w:lvlText w:val=""/>
      <w:lvlJc w:val="left"/>
    </w:lvl>
    <w:lvl w:ilvl="8" w:tplc="0AF24F30">
      <w:numFmt w:val="decimal"/>
      <w:lvlText w:val=""/>
      <w:lvlJc w:val="left"/>
    </w:lvl>
  </w:abstractNum>
  <w:abstractNum w:abstractNumId="22">
    <w:nsid w:val="00000E12"/>
    <w:multiLevelType w:val="hybridMultilevel"/>
    <w:tmpl w:val="D6EA672C"/>
    <w:lvl w:ilvl="0" w:tplc="90C68DE2">
      <w:start w:val="1"/>
      <w:numFmt w:val="bullet"/>
      <w:lvlText w:val="•"/>
      <w:lvlJc w:val="left"/>
    </w:lvl>
    <w:lvl w:ilvl="1" w:tplc="84D44BE8">
      <w:numFmt w:val="decimal"/>
      <w:lvlText w:val=""/>
      <w:lvlJc w:val="left"/>
    </w:lvl>
    <w:lvl w:ilvl="2" w:tplc="8166CD08">
      <w:numFmt w:val="decimal"/>
      <w:lvlText w:val=""/>
      <w:lvlJc w:val="left"/>
    </w:lvl>
    <w:lvl w:ilvl="3" w:tplc="364EA3FA">
      <w:numFmt w:val="decimal"/>
      <w:lvlText w:val=""/>
      <w:lvlJc w:val="left"/>
    </w:lvl>
    <w:lvl w:ilvl="4" w:tplc="50623EF4">
      <w:numFmt w:val="decimal"/>
      <w:lvlText w:val=""/>
      <w:lvlJc w:val="left"/>
    </w:lvl>
    <w:lvl w:ilvl="5" w:tplc="84228090">
      <w:numFmt w:val="decimal"/>
      <w:lvlText w:val=""/>
      <w:lvlJc w:val="left"/>
    </w:lvl>
    <w:lvl w:ilvl="6" w:tplc="B67C6742">
      <w:numFmt w:val="decimal"/>
      <w:lvlText w:val=""/>
      <w:lvlJc w:val="left"/>
    </w:lvl>
    <w:lvl w:ilvl="7" w:tplc="EB50EC0A">
      <w:numFmt w:val="decimal"/>
      <w:lvlText w:val=""/>
      <w:lvlJc w:val="left"/>
    </w:lvl>
    <w:lvl w:ilvl="8" w:tplc="CF0A4BA6">
      <w:numFmt w:val="decimal"/>
      <w:lvlText w:val=""/>
      <w:lvlJc w:val="left"/>
    </w:lvl>
  </w:abstractNum>
  <w:abstractNum w:abstractNumId="23">
    <w:nsid w:val="00000E90"/>
    <w:multiLevelType w:val="hybridMultilevel"/>
    <w:tmpl w:val="E3DC33EA"/>
    <w:lvl w:ilvl="0" w:tplc="0538B1F2">
      <w:start w:val="1"/>
      <w:numFmt w:val="bullet"/>
      <w:lvlText w:val="•"/>
      <w:lvlJc w:val="left"/>
    </w:lvl>
    <w:lvl w:ilvl="1" w:tplc="2F08C9F6">
      <w:numFmt w:val="decimal"/>
      <w:lvlText w:val=""/>
      <w:lvlJc w:val="left"/>
    </w:lvl>
    <w:lvl w:ilvl="2" w:tplc="7C008692">
      <w:numFmt w:val="decimal"/>
      <w:lvlText w:val=""/>
      <w:lvlJc w:val="left"/>
    </w:lvl>
    <w:lvl w:ilvl="3" w:tplc="132E26F8">
      <w:numFmt w:val="decimal"/>
      <w:lvlText w:val=""/>
      <w:lvlJc w:val="left"/>
    </w:lvl>
    <w:lvl w:ilvl="4" w:tplc="62BADD7E">
      <w:numFmt w:val="decimal"/>
      <w:lvlText w:val=""/>
      <w:lvlJc w:val="left"/>
    </w:lvl>
    <w:lvl w:ilvl="5" w:tplc="DCBA7D80">
      <w:numFmt w:val="decimal"/>
      <w:lvlText w:val=""/>
      <w:lvlJc w:val="left"/>
    </w:lvl>
    <w:lvl w:ilvl="6" w:tplc="1A348EEE">
      <w:numFmt w:val="decimal"/>
      <w:lvlText w:val=""/>
      <w:lvlJc w:val="left"/>
    </w:lvl>
    <w:lvl w:ilvl="7" w:tplc="A49C7AC4">
      <w:numFmt w:val="decimal"/>
      <w:lvlText w:val=""/>
      <w:lvlJc w:val="left"/>
    </w:lvl>
    <w:lvl w:ilvl="8" w:tplc="1144C022">
      <w:numFmt w:val="decimal"/>
      <w:lvlText w:val=""/>
      <w:lvlJc w:val="left"/>
    </w:lvl>
  </w:abstractNum>
  <w:abstractNum w:abstractNumId="24">
    <w:nsid w:val="00000ECC"/>
    <w:multiLevelType w:val="hybridMultilevel"/>
    <w:tmpl w:val="9FCCCDBC"/>
    <w:lvl w:ilvl="0" w:tplc="1E446A38">
      <w:start w:val="1"/>
      <w:numFmt w:val="bullet"/>
      <w:lvlText w:val="•"/>
      <w:lvlJc w:val="left"/>
    </w:lvl>
    <w:lvl w:ilvl="1" w:tplc="88661BDC">
      <w:numFmt w:val="decimal"/>
      <w:lvlText w:val=""/>
      <w:lvlJc w:val="left"/>
    </w:lvl>
    <w:lvl w:ilvl="2" w:tplc="2CE48AB2">
      <w:numFmt w:val="decimal"/>
      <w:lvlText w:val=""/>
      <w:lvlJc w:val="left"/>
    </w:lvl>
    <w:lvl w:ilvl="3" w:tplc="5DC019AA">
      <w:numFmt w:val="decimal"/>
      <w:lvlText w:val=""/>
      <w:lvlJc w:val="left"/>
    </w:lvl>
    <w:lvl w:ilvl="4" w:tplc="CDEEB024">
      <w:numFmt w:val="decimal"/>
      <w:lvlText w:val=""/>
      <w:lvlJc w:val="left"/>
    </w:lvl>
    <w:lvl w:ilvl="5" w:tplc="DA8CC0BA">
      <w:numFmt w:val="decimal"/>
      <w:lvlText w:val=""/>
      <w:lvlJc w:val="left"/>
    </w:lvl>
    <w:lvl w:ilvl="6" w:tplc="2B5E316E">
      <w:numFmt w:val="decimal"/>
      <w:lvlText w:val=""/>
      <w:lvlJc w:val="left"/>
    </w:lvl>
    <w:lvl w:ilvl="7" w:tplc="D2CA247E">
      <w:numFmt w:val="decimal"/>
      <w:lvlText w:val=""/>
      <w:lvlJc w:val="left"/>
    </w:lvl>
    <w:lvl w:ilvl="8" w:tplc="3DD09E3E">
      <w:numFmt w:val="decimal"/>
      <w:lvlText w:val=""/>
      <w:lvlJc w:val="left"/>
    </w:lvl>
  </w:abstractNum>
  <w:abstractNum w:abstractNumId="25">
    <w:nsid w:val="00000FBF"/>
    <w:multiLevelType w:val="hybridMultilevel"/>
    <w:tmpl w:val="659686FC"/>
    <w:lvl w:ilvl="0" w:tplc="0BD659AC">
      <w:start w:val="1"/>
      <w:numFmt w:val="bullet"/>
      <w:lvlText w:val="•"/>
      <w:lvlJc w:val="left"/>
    </w:lvl>
    <w:lvl w:ilvl="1" w:tplc="A9D4BE66">
      <w:numFmt w:val="decimal"/>
      <w:lvlText w:val=""/>
      <w:lvlJc w:val="left"/>
    </w:lvl>
    <w:lvl w:ilvl="2" w:tplc="E508F1CE">
      <w:numFmt w:val="decimal"/>
      <w:lvlText w:val=""/>
      <w:lvlJc w:val="left"/>
    </w:lvl>
    <w:lvl w:ilvl="3" w:tplc="2FBA4A48">
      <w:numFmt w:val="decimal"/>
      <w:lvlText w:val=""/>
      <w:lvlJc w:val="left"/>
    </w:lvl>
    <w:lvl w:ilvl="4" w:tplc="305C8C38">
      <w:numFmt w:val="decimal"/>
      <w:lvlText w:val=""/>
      <w:lvlJc w:val="left"/>
    </w:lvl>
    <w:lvl w:ilvl="5" w:tplc="A1F26E30">
      <w:numFmt w:val="decimal"/>
      <w:lvlText w:val=""/>
      <w:lvlJc w:val="left"/>
    </w:lvl>
    <w:lvl w:ilvl="6" w:tplc="946459E0">
      <w:numFmt w:val="decimal"/>
      <w:lvlText w:val=""/>
      <w:lvlJc w:val="left"/>
    </w:lvl>
    <w:lvl w:ilvl="7" w:tplc="6C14A186">
      <w:numFmt w:val="decimal"/>
      <w:lvlText w:val=""/>
      <w:lvlJc w:val="left"/>
    </w:lvl>
    <w:lvl w:ilvl="8" w:tplc="1398140E">
      <w:numFmt w:val="decimal"/>
      <w:lvlText w:val=""/>
      <w:lvlJc w:val="left"/>
    </w:lvl>
  </w:abstractNum>
  <w:abstractNum w:abstractNumId="26">
    <w:nsid w:val="00000FC9"/>
    <w:multiLevelType w:val="hybridMultilevel"/>
    <w:tmpl w:val="1A548092"/>
    <w:lvl w:ilvl="0" w:tplc="CED0A1C2">
      <w:start w:val="1"/>
      <w:numFmt w:val="bullet"/>
      <w:lvlText w:val="•"/>
      <w:lvlJc w:val="left"/>
    </w:lvl>
    <w:lvl w:ilvl="1" w:tplc="01B035B8">
      <w:numFmt w:val="decimal"/>
      <w:lvlText w:val=""/>
      <w:lvlJc w:val="left"/>
    </w:lvl>
    <w:lvl w:ilvl="2" w:tplc="5ADE69EC">
      <w:numFmt w:val="decimal"/>
      <w:lvlText w:val=""/>
      <w:lvlJc w:val="left"/>
    </w:lvl>
    <w:lvl w:ilvl="3" w:tplc="FF924D1C">
      <w:numFmt w:val="decimal"/>
      <w:lvlText w:val=""/>
      <w:lvlJc w:val="left"/>
    </w:lvl>
    <w:lvl w:ilvl="4" w:tplc="8460E05A">
      <w:numFmt w:val="decimal"/>
      <w:lvlText w:val=""/>
      <w:lvlJc w:val="left"/>
    </w:lvl>
    <w:lvl w:ilvl="5" w:tplc="9FF88252">
      <w:numFmt w:val="decimal"/>
      <w:lvlText w:val=""/>
      <w:lvlJc w:val="left"/>
    </w:lvl>
    <w:lvl w:ilvl="6" w:tplc="2C089136">
      <w:numFmt w:val="decimal"/>
      <w:lvlText w:val=""/>
      <w:lvlJc w:val="left"/>
    </w:lvl>
    <w:lvl w:ilvl="7" w:tplc="309071A6">
      <w:numFmt w:val="decimal"/>
      <w:lvlText w:val=""/>
      <w:lvlJc w:val="left"/>
    </w:lvl>
    <w:lvl w:ilvl="8" w:tplc="918898C8">
      <w:numFmt w:val="decimal"/>
      <w:lvlText w:val=""/>
      <w:lvlJc w:val="left"/>
    </w:lvl>
  </w:abstractNum>
  <w:abstractNum w:abstractNumId="27">
    <w:nsid w:val="000011F4"/>
    <w:multiLevelType w:val="hybridMultilevel"/>
    <w:tmpl w:val="011A8738"/>
    <w:lvl w:ilvl="0" w:tplc="0FBCFFC8">
      <w:start w:val="1"/>
      <w:numFmt w:val="bullet"/>
      <w:lvlText w:val="•"/>
      <w:lvlJc w:val="left"/>
    </w:lvl>
    <w:lvl w:ilvl="1" w:tplc="648011C2">
      <w:numFmt w:val="decimal"/>
      <w:lvlText w:val=""/>
      <w:lvlJc w:val="left"/>
    </w:lvl>
    <w:lvl w:ilvl="2" w:tplc="AE26803A">
      <w:numFmt w:val="decimal"/>
      <w:lvlText w:val=""/>
      <w:lvlJc w:val="left"/>
    </w:lvl>
    <w:lvl w:ilvl="3" w:tplc="BB18FD04">
      <w:numFmt w:val="decimal"/>
      <w:lvlText w:val=""/>
      <w:lvlJc w:val="left"/>
    </w:lvl>
    <w:lvl w:ilvl="4" w:tplc="4C3060CC">
      <w:numFmt w:val="decimal"/>
      <w:lvlText w:val=""/>
      <w:lvlJc w:val="left"/>
    </w:lvl>
    <w:lvl w:ilvl="5" w:tplc="CF1AC40E">
      <w:numFmt w:val="decimal"/>
      <w:lvlText w:val=""/>
      <w:lvlJc w:val="left"/>
    </w:lvl>
    <w:lvl w:ilvl="6" w:tplc="FD22CB0C">
      <w:numFmt w:val="decimal"/>
      <w:lvlText w:val=""/>
      <w:lvlJc w:val="left"/>
    </w:lvl>
    <w:lvl w:ilvl="7" w:tplc="3CB8D524">
      <w:numFmt w:val="decimal"/>
      <w:lvlText w:val=""/>
      <w:lvlJc w:val="left"/>
    </w:lvl>
    <w:lvl w:ilvl="8" w:tplc="53AEAB12">
      <w:numFmt w:val="decimal"/>
      <w:lvlText w:val=""/>
      <w:lvlJc w:val="left"/>
    </w:lvl>
  </w:abstractNum>
  <w:abstractNum w:abstractNumId="28">
    <w:nsid w:val="0000121F"/>
    <w:multiLevelType w:val="hybridMultilevel"/>
    <w:tmpl w:val="D65E56FA"/>
    <w:lvl w:ilvl="0" w:tplc="0BECB8E2">
      <w:start w:val="1"/>
      <w:numFmt w:val="decimal"/>
      <w:lvlText w:val="%1."/>
      <w:lvlJc w:val="left"/>
    </w:lvl>
    <w:lvl w:ilvl="1" w:tplc="6AFCDE80">
      <w:numFmt w:val="decimal"/>
      <w:lvlText w:val=""/>
      <w:lvlJc w:val="left"/>
    </w:lvl>
    <w:lvl w:ilvl="2" w:tplc="65ACCDD6">
      <w:numFmt w:val="decimal"/>
      <w:lvlText w:val=""/>
      <w:lvlJc w:val="left"/>
    </w:lvl>
    <w:lvl w:ilvl="3" w:tplc="0A827D4A">
      <w:numFmt w:val="decimal"/>
      <w:lvlText w:val=""/>
      <w:lvlJc w:val="left"/>
    </w:lvl>
    <w:lvl w:ilvl="4" w:tplc="202A2D22">
      <w:numFmt w:val="decimal"/>
      <w:lvlText w:val=""/>
      <w:lvlJc w:val="left"/>
    </w:lvl>
    <w:lvl w:ilvl="5" w:tplc="B860C9BE">
      <w:numFmt w:val="decimal"/>
      <w:lvlText w:val=""/>
      <w:lvlJc w:val="left"/>
    </w:lvl>
    <w:lvl w:ilvl="6" w:tplc="393C17AC">
      <w:numFmt w:val="decimal"/>
      <w:lvlText w:val=""/>
      <w:lvlJc w:val="left"/>
    </w:lvl>
    <w:lvl w:ilvl="7" w:tplc="78607182">
      <w:numFmt w:val="decimal"/>
      <w:lvlText w:val=""/>
      <w:lvlJc w:val="left"/>
    </w:lvl>
    <w:lvl w:ilvl="8" w:tplc="20D048B4">
      <w:numFmt w:val="decimal"/>
      <w:lvlText w:val=""/>
      <w:lvlJc w:val="left"/>
    </w:lvl>
  </w:abstractNum>
  <w:abstractNum w:abstractNumId="29">
    <w:nsid w:val="0000127E"/>
    <w:multiLevelType w:val="hybridMultilevel"/>
    <w:tmpl w:val="2D429558"/>
    <w:lvl w:ilvl="0" w:tplc="EF344B44">
      <w:start w:val="1"/>
      <w:numFmt w:val="bullet"/>
      <w:lvlText w:val="•"/>
      <w:lvlJc w:val="left"/>
    </w:lvl>
    <w:lvl w:ilvl="1" w:tplc="06B4A384">
      <w:numFmt w:val="decimal"/>
      <w:lvlText w:val=""/>
      <w:lvlJc w:val="left"/>
    </w:lvl>
    <w:lvl w:ilvl="2" w:tplc="964E9A74">
      <w:numFmt w:val="decimal"/>
      <w:lvlText w:val=""/>
      <w:lvlJc w:val="left"/>
    </w:lvl>
    <w:lvl w:ilvl="3" w:tplc="C08E8934">
      <w:numFmt w:val="decimal"/>
      <w:lvlText w:val=""/>
      <w:lvlJc w:val="left"/>
    </w:lvl>
    <w:lvl w:ilvl="4" w:tplc="16225CE4">
      <w:numFmt w:val="decimal"/>
      <w:lvlText w:val=""/>
      <w:lvlJc w:val="left"/>
    </w:lvl>
    <w:lvl w:ilvl="5" w:tplc="18586E68">
      <w:numFmt w:val="decimal"/>
      <w:lvlText w:val=""/>
      <w:lvlJc w:val="left"/>
    </w:lvl>
    <w:lvl w:ilvl="6" w:tplc="E9FC1F36">
      <w:numFmt w:val="decimal"/>
      <w:lvlText w:val=""/>
      <w:lvlJc w:val="left"/>
    </w:lvl>
    <w:lvl w:ilvl="7" w:tplc="C56688EE">
      <w:numFmt w:val="decimal"/>
      <w:lvlText w:val=""/>
      <w:lvlJc w:val="left"/>
    </w:lvl>
    <w:lvl w:ilvl="8" w:tplc="BC5CBC64">
      <w:numFmt w:val="decimal"/>
      <w:lvlText w:val=""/>
      <w:lvlJc w:val="left"/>
    </w:lvl>
  </w:abstractNum>
  <w:abstractNum w:abstractNumId="30">
    <w:nsid w:val="000012E1"/>
    <w:multiLevelType w:val="hybridMultilevel"/>
    <w:tmpl w:val="62782714"/>
    <w:lvl w:ilvl="0" w:tplc="8EA61DE8">
      <w:start w:val="35"/>
      <w:numFmt w:val="upperLetter"/>
      <w:lvlText w:val="%1."/>
      <w:lvlJc w:val="left"/>
    </w:lvl>
    <w:lvl w:ilvl="1" w:tplc="9794B3BE">
      <w:numFmt w:val="decimal"/>
      <w:lvlText w:val=""/>
      <w:lvlJc w:val="left"/>
    </w:lvl>
    <w:lvl w:ilvl="2" w:tplc="05969966">
      <w:numFmt w:val="decimal"/>
      <w:lvlText w:val=""/>
      <w:lvlJc w:val="left"/>
    </w:lvl>
    <w:lvl w:ilvl="3" w:tplc="859C3A76">
      <w:numFmt w:val="decimal"/>
      <w:lvlText w:val=""/>
      <w:lvlJc w:val="left"/>
    </w:lvl>
    <w:lvl w:ilvl="4" w:tplc="52260862">
      <w:numFmt w:val="decimal"/>
      <w:lvlText w:val=""/>
      <w:lvlJc w:val="left"/>
    </w:lvl>
    <w:lvl w:ilvl="5" w:tplc="037E5DB8">
      <w:numFmt w:val="decimal"/>
      <w:lvlText w:val=""/>
      <w:lvlJc w:val="left"/>
    </w:lvl>
    <w:lvl w:ilvl="6" w:tplc="DB4EBA10">
      <w:numFmt w:val="decimal"/>
      <w:lvlText w:val=""/>
      <w:lvlJc w:val="left"/>
    </w:lvl>
    <w:lvl w:ilvl="7" w:tplc="AF6659AA">
      <w:numFmt w:val="decimal"/>
      <w:lvlText w:val=""/>
      <w:lvlJc w:val="left"/>
    </w:lvl>
    <w:lvl w:ilvl="8" w:tplc="46AA7BA2">
      <w:numFmt w:val="decimal"/>
      <w:lvlText w:val=""/>
      <w:lvlJc w:val="left"/>
    </w:lvl>
  </w:abstractNum>
  <w:abstractNum w:abstractNumId="31">
    <w:nsid w:val="00001366"/>
    <w:multiLevelType w:val="hybridMultilevel"/>
    <w:tmpl w:val="11A07866"/>
    <w:lvl w:ilvl="0" w:tplc="75D84CE2">
      <w:start w:val="1"/>
      <w:numFmt w:val="bullet"/>
      <w:lvlText w:val="•"/>
      <w:lvlJc w:val="left"/>
    </w:lvl>
    <w:lvl w:ilvl="1" w:tplc="0AC0C670">
      <w:numFmt w:val="decimal"/>
      <w:lvlText w:val=""/>
      <w:lvlJc w:val="left"/>
    </w:lvl>
    <w:lvl w:ilvl="2" w:tplc="3C807F28">
      <w:numFmt w:val="decimal"/>
      <w:lvlText w:val=""/>
      <w:lvlJc w:val="left"/>
    </w:lvl>
    <w:lvl w:ilvl="3" w:tplc="9BF2FE30">
      <w:numFmt w:val="decimal"/>
      <w:lvlText w:val=""/>
      <w:lvlJc w:val="left"/>
    </w:lvl>
    <w:lvl w:ilvl="4" w:tplc="1BE8DD04">
      <w:numFmt w:val="decimal"/>
      <w:lvlText w:val=""/>
      <w:lvlJc w:val="left"/>
    </w:lvl>
    <w:lvl w:ilvl="5" w:tplc="5E6487A6">
      <w:numFmt w:val="decimal"/>
      <w:lvlText w:val=""/>
      <w:lvlJc w:val="left"/>
    </w:lvl>
    <w:lvl w:ilvl="6" w:tplc="94CA6DA2">
      <w:numFmt w:val="decimal"/>
      <w:lvlText w:val=""/>
      <w:lvlJc w:val="left"/>
    </w:lvl>
    <w:lvl w:ilvl="7" w:tplc="3A6224E4">
      <w:numFmt w:val="decimal"/>
      <w:lvlText w:val=""/>
      <w:lvlJc w:val="left"/>
    </w:lvl>
    <w:lvl w:ilvl="8" w:tplc="80D4D644">
      <w:numFmt w:val="decimal"/>
      <w:lvlText w:val=""/>
      <w:lvlJc w:val="left"/>
    </w:lvl>
  </w:abstractNum>
  <w:abstractNum w:abstractNumId="32">
    <w:nsid w:val="0000139D"/>
    <w:multiLevelType w:val="hybridMultilevel"/>
    <w:tmpl w:val="0B38BCDE"/>
    <w:lvl w:ilvl="0" w:tplc="2D465EFE">
      <w:start w:val="1"/>
      <w:numFmt w:val="bullet"/>
      <w:lvlText w:val="В"/>
      <w:lvlJc w:val="left"/>
    </w:lvl>
    <w:lvl w:ilvl="1" w:tplc="91609E30">
      <w:numFmt w:val="decimal"/>
      <w:lvlText w:val=""/>
      <w:lvlJc w:val="left"/>
    </w:lvl>
    <w:lvl w:ilvl="2" w:tplc="28CEB786">
      <w:numFmt w:val="decimal"/>
      <w:lvlText w:val=""/>
      <w:lvlJc w:val="left"/>
    </w:lvl>
    <w:lvl w:ilvl="3" w:tplc="3DA44768">
      <w:numFmt w:val="decimal"/>
      <w:lvlText w:val=""/>
      <w:lvlJc w:val="left"/>
    </w:lvl>
    <w:lvl w:ilvl="4" w:tplc="D8FCCE36">
      <w:numFmt w:val="decimal"/>
      <w:lvlText w:val=""/>
      <w:lvlJc w:val="left"/>
    </w:lvl>
    <w:lvl w:ilvl="5" w:tplc="7124D0C2">
      <w:numFmt w:val="decimal"/>
      <w:lvlText w:val=""/>
      <w:lvlJc w:val="left"/>
    </w:lvl>
    <w:lvl w:ilvl="6" w:tplc="18BE9EB8">
      <w:numFmt w:val="decimal"/>
      <w:lvlText w:val=""/>
      <w:lvlJc w:val="left"/>
    </w:lvl>
    <w:lvl w:ilvl="7" w:tplc="8FCE7184">
      <w:numFmt w:val="decimal"/>
      <w:lvlText w:val=""/>
      <w:lvlJc w:val="left"/>
    </w:lvl>
    <w:lvl w:ilvl="8" w:tplc="38EC0718">
      <w:numFmt w:val="decimal"/>
      <w:lvlText w:val=""/>
      <w:lvlJc w:val="left"/>
    </w:lvl>
  </w:abstractNum>
  <w:abstractNum w:abstractNumId="33">
    <w:nsid w:val="000013E9"/>
    <w:multiLevelType w:val="hybridMultilevel"/>
    <w:tmpl w:val="35648866"/>
    <w:lvl w:ilvl="0" w:tplc="149642CC">
      <w:start w:val="1"/>
      <w:numFmt w:val="bullet"/>
      <w:lvlText w:val="•"/>
      <w:lvlJc w:val="left"/>
    </w:lvl>
    <w:lvl w:ilvl="1" w:tplc="00CC011E">
      <w:numFmt w:val="decimal"/>
      <w:lvlText w:val=""/>
      <w:lvlJc w:val="left"/>
    </w:lvl>
    <w:lvl w:ilvl="2" w:tplc="4C3E4EB4">
      <w:numFmt w:val="decimal"/>
      <w:lvlText w:val=""/>
      <w:lvlJc w:val="left"/>
    </w:lvl>
    <w:lvl w:ilvl="3" w:tplc="A20E7D46">
      <w:numFmt w:val="decimal"/>
      <w:lvlText w:val=""/>
      <w:lvlJc w:val="left"/>
    </w:lvl>
    <w:lvl w:ilvl="4" w:tplc="84A8C138">
      <w:numFmt w:val="decimal"/>
      <w:lvlText w:val=""/>
      <w:lvlJc w:val="left"/>
    </w:lvl>
    <w:lvl w:ilvl="5" w:tplc="F3B893A0">
      <w:numFmt w:val="decimal"/>
      <w:lvlText w:val=""/>
      <w:lvlJc w:val="left"/>
    </w:lvl>
    <w:lvl w:ilvl="6" w:tplc="E1C4DB40">
      <w:numFmt w:val="decimal"/>
      <w:lvlText w:val=""/>
      <w:lvlJc w:val="left"/>
    </w:lvl>
    <w:lvl w:ilvl="7" w:tplc="E744A960">
      <w:numFmt w:val="decimal"/>
      <w:lvlText w:val=""/>
      <w:lvlJc w:val="left"/>
    </w:lvl>
    <w:lvl w:ilvl="8" w:tplc="5B9A985E">
      <w:numFmt w:val="decimal"/>
      <w:lvlText w:val=""/>
      <w:lvlJc w:val="left"/>
    </w:lvl>
  </w:abstractNum>
  <w:abstractNum w:abstractNumId="34">
    <w:nsid w:val="00001547"/>
    <w:multiLevelType w:val="hybridMultilevel"/>
    <w:tmpl w:val="ED94FE0A"/>
    <w:lvl w:ilvl="0" w:tplc="755832B2">
      <w:start w:val="1"/>
      <w:numFmt w:val="bullet"/>
      <w:lvlText w:val="-"/>
      <w:lvlJc w:val="left"/>
    </w:lvl>
    <w:lvl w:ilvl="1" w:tplc="253A65D2">
      <w:start w:val="1"/>
      <w:numFmt w:val="bullet"/>
      <w:lvlText w:val="-"/>
      <w:lvlJc w:val="left"/>
    </w:lvl>
    <w:lvl w:ilvl="2" w:tplc="8C9CAEBE">
      <w:numFmt w:val="decimal"/>
      <w:lvlText w:val=""/>
      <w:lvlJc w:val="left"/>
    </w:lvl>
    <w:lvl w:ilvl="3" w:tplc="4AFE6824">
      <w:numFmt w:val="decimal"/>
      <w:lvlText w:val=""/>
      <w:lvlJc w:val="left"/>
    </w:lvl>
    <w:lvl w:ilvl="4" w:tplc="A096030C">
      <w:numFmt w:val="decimal"/>
      <w:lvlText w:val=""/>
      <w:lvlJc w:val="left"/>
    </w:lvl>
    <w:lvl w:ilvl="5" w:tplc="5546BDEC">
      <w:numFmt w:val="decimal"/>
      <w:lvlText w:val=""/>
      <w:lvlJc w:val="left"/>
    </w:lvl>
    <w:lvl w:ilvl="6" w:tplc="7D025688">
      <w:numFmt w:val="decimal"/>
      <w:lvlText w:val=""/>
      <w:lvlJc w:val="left"/>
    </w:lvl>
    <w:lvl w:ilvl="7" w:tplc="3B1AB562">
      <w:numFmt w:val="decimal"/>
      <w:lvlText w:val=""/>
      <w:lvlJc w:val="left"/>
    </w:lvl>
    <w:lvl w:ilvl="8" w:tplc="E48A1566">
      <w:numFmt w:val="decimal"/>
      <w:lvlText w:val=""/>
      <w:lvlJc w:val="left"/>
    </w:lvl>
  </w:abstractNum>
  <w:abstractNum w:abstractNumId="35">
    <w:nsid w:val="000015A1"/>
    <w:multiLevelType w:val="hybridMultilevel"/>
    <w:tmpl w:val="EA660FFE"/>
    <w:lvl w:ilvl="0" w:tplc="C37CEFE0">
      <w:start w:val="1"/>
      <w:numFmt w:val="bullet"/>
      <w:lvlText w:val="•"/>
      <w:lvlJc w:val="left"/>
    </w:lvl>
    <w:lvl w:ilvl="1" w:tplc="2E42F55C">
      <w:numFmt w:val="decimal"/>
      <w:lvlText w:val=""/>
      <w:lvlJc w:val="left"/>
    </w:lvl>
    <w:lvl w:ilvl="2" w:tplc="54AE1B90">
      <w:numFmt w:val="decimal"/>
      <w:lvlText w:val=""/>
      <w:lvlJc w:val="left"/>
    </w:lvl>
    <w:lvl w:ilvl="3" w:tplc="D73EF410">
      <w:numFmt w:val="decimal"/>
      <w:lvlText w:val=""/>
      <w:lvlJc w:val="left"/>
    </w:lvl>
    <w:lvl w:ilvl="4" w:tplc="9D9C11F4">
      <w:numFmt w:val="decimal"/>
      <w:lvlText w:val=""/>
      <w:lvlJc w:val="left"/>
    </w:lvl>
    <w:lvl w:ilvl="5" w:tplc="3B4C4882">
      <w:numFmt w:val="decimal"/>
      <w:lvlText w:val=""/>
      <w:lvlJc w:val="left"/>
    </w:lvl>
    <w:lvl w:ilvl="6" w:tplc="0C14DD92">
      <w:numFmt w:val="decimal"/>
      <w:lvlText w:val=""/>
      <w:lvlJc w:val="left"/>
    </w:lvl>
    <w:lvl w:ilvl="7" w:tplc="CFFC9ED6">
      <w:numFmt w:val="decimal"/>
      <w:lvlText w:val=""/>
      <w:lvlJc w:val="left"/>
    </w:lvl>
    <w:lvl w:ilvl="8" w:tplc="FFF02618">
      <w:numFmt w:val="decimal"/>
      <w:lvlText w:val=""/>
      <w:lvlJc w:val="left"/>
    </w:lvl>
  </w:abstractNum>
  <w:abstractNum w:abstractNumId="36">
    <w:nsid w:val="000016C5"/>
    <w:multiLevelType w:val="hybridMultilevel"/>
    <w:tmpl w:val="309EA956"/>
    <w:lvl w:ilvl="0" w:tplc="E8468904">
      <w:start w:val="1"/>
      <w:numFmt w:val="bullet"/>
      <w:lvlText w:val="В"/>
      <w:lvlJc w:val="left"/>
    </w:lvl>
    <w:lvl w:ilvl="1" w:tplc="DA54564E">
      <w:numFmt w:val="decimal"/>
      <w:lvlText w:val=""/>
      <w:lvlJc w:val="left"/>
    </w:lvl>
    <w:lvl w:ilvl="2" w:tplc="5FF8490E">
      <w:numFmt w:val="decimal"/>
      <w:lvlText w:val=""/>
      <w:lvlJc w:val="left"/>
    </w:lvl>
    <w:lvl w:ilvl="3" w:tplc="0CBC066C">
      <w:numFmt w:val="decimal"/>
      <w:lvlText w:val=""/>
      <w:lvlJc w:val="left"/>
    </w:lvl>
    <w:lvl w:ilvl="4" w:tplc="B8CE6EE6">
      <w:numFmt w:val="decimal"/>
      <w:lvlText w:val=""/>
      <w:lvlJc w:val="left"/>
    </w:lvl>
    <w:lvl w:ilvl="5" w:tplc="E23C99AE">
      <w:numFmt w:val="decimal"/>
      <w:lvlText w:val=""/>
      <w:lvlJc w:val="left"/>
    </w:lvl>
    <w:lvl w:ilvl="6" w:tplc="2FAC6624">
      <w:numFmt w:val="decimal"/>
      <w:lvlText w:val=""/>
      <w:lvlJc w:val="left"/>
    </w:lvl>
    <w:lvl w:ilvl="7" w:tplc="0170A4B0">
      <w:numFmt w:val="decimal"/>
      <w:lvlText w:val=""/>
      <w:lvlJc w:val="left"/>
    </w:lvl>
    <w:lvl w:ilvl="8" w:tplc="828EF004">
      <w:numFmt w:val="decimal"/>
      <w:lvlText w:val=""/>
      <w:lvlJc w:val="left"/>
    </w:lvl>
  </w:abstractNum>
  <w:abstractNum w:abstractNumId="37">
    <w:nsid w:val="0000187E"/>
    <w:multiLevelType w:val="hybridMultilevel"/>
    <w:tmpl w:val="EE84E67A"/>
    <w:lvl w:ilvl="0" w:tplc="7B9A23F6">
      <w:start w:val="1"/>
      <w:numFmt w:val="bullet"/>
      <w:lvlText w:val="•"/>
      <w:lvlJc w:val="left"/>
    </w:lvl>
    <w:lvl w:ilvl="1" w:tplc="F176FF60">
      <w:numFmt w:val="decimal"/>
      <w:lvlText w:val=""/>
      <w:lvlJc w:val="left"/>
    </w:lvl>
    <w:lvl w:ilvl="2" w:tplc="B7CEE16E">
      <w:numFmt w:val="decimal"/>
      <w:lvlText w:val=""/>
      <w:lvlJc w:val="left"/>
    </w:lvl>
    <w:lvl w:ilvl="3" w:tplc="BC18561C">
      <w:numFmt w:val="decimal"/>
      <w:lvlText w:val=""/>
      <w:lvlJc w:val="left"/>
    </w:lvl>
    <w:lvl w:ilvl="4" w:tplc="C060A1A2">
      <w:numFmt w:val="decimal"/>
      <w:lvlText w:val=""/>
      <w:lvlJc w:val="left"/>
    </w:lvl>
    <w:lvl w:ilvl="5" w:tplc="7116FC84">
      <w:numFmt w:val="decimal"/>
      <w:lvlText w:val=""/>
      <w:lvlJc w:val="left"/>
    </w:lvl>
    <w:lvl w:ilvl="6" w:tplc="EF9A6CAE">
      <w:numFmt w:val="decimal"/>
      <w:lvlText w:val=""/>
      <w:lvlJc w:val="left"/>
    </w:lvl>
    <w:lvl w:ilvl="7" w:tplc="CEF2BA5E">
      <w:numFmt w:val="decimal"/>
      <w:lvlText w:val=""/>
      <w:lvlJc w:val="left"/>
    </w:lvl>
    <w:lvl w:ilvl="8" w:tplc="61C68322">
      <w:numFmt w:val="decimal"/>
      <w:lvlText w:val=""/>
      <w:lvlJc w:val="left"/>
    </w:lvl>
  </w:abstractNum>
  <w:abstractNum w:abstractNumId="38">
    <w:nsid w:val="000018D7"/>
    <w:multiLevelType w:val="hybridMultilevel"/>
    <w:tmpl w:val="793211E6"/>
    <w:lvl w:ilvl="0" w:tplc="1B4A3AF2">
      <w:start w:val="1"/>
      <w:numFmt w:val="bullet"/>
      <w:lvlText w:val="•"/>
      <w:lvlJc w:val="left"/>
    </w:lvl>
    <w:lvl w:ilvl="1" w:tplc="CFAED9FE">
      <w:numFmt w:val="decimal"/>
      <w:lvlText w:val=""/>
      <w:lvlJc w:val="left"/>
    </w:lvl>
    <w:lvl w:ilvl="2" w:tplc="912025F4">
      <w:numFmt w:val="decimal"/>
      <w:lvlText w:val=""/>
      <w:lvlJc w:val="left"/>
    </w:lvl>
    <w:lvl w:ilvl="3" w:tplc="52F87D7E">
      <w:numFmt w:val="decimal"/>
      <w:lvlText w:val=""/>
      <w:lvlJc w:val="left"/>
    </w:lvl>
    <w:lvl w:ilvl="4" w:tplc="BBF899B6">
      <w:numFmt w:val="decimal"/>
      <w:lvlText w:val=""/>
      <w:lvlJc w:val="left"/>
    </w:lvl>
    <w:lvl w:ilvl="5" w:tplc="7B50168C">
      <w:numFmt w:val="decimal"/>
      <w:lvlText w:val=""/>
      <w:lvlJc w:val="left"/>
    </w:lvl>
    <w:lvl w:ilvl="6" w:tplc="7EFAAD8C">
      <w:numFmt w:val="decimal"/>
      <w:lvlText w:val=""/>
      <w:lvlJc w:val="left"/>
    </w:lvl>
    <w:lvl w:ilvl="7" w:tplc="589819C4">
      <w:numFmt w:val="decimal"/>
      <w:lvlText w:val=""/>
      <w:lvlJc w:val="left"/>
    </w:lvl>
    <w:lvl w:ilvl="8" w:tplc="E5C20062">
      <w:numFmt w:val="decimal"/>
      <w:lvlText w:val=""/>
      <w:lvlJc w:val="left"/>
    </w:lvl>
  </w:abstractNum>
  <w:abstractNum w:abstractNumId="39">
    <w:nsid w:val="00001916"/>
    <w:multiLevelType w:val="hybridMultilevel"/>
    <w:tmpl w:val="CE7C0F92"/>
    <w:lvl w:ilvl="0" w:tplc="BC1612DE">
      <w:start w:val="1"/>
      <w:numFmt w:val="bullet"/>
      <w:lvlText w:val="•"/>
      <w:lvlJc w:val="left"/>
    </w:lvl>
    <w:lvl w:ilvl="1" w:tplc="2D3A97AA">
      <w:numFmt w:val="decimal"/>
      <w:lvlText w:val=""/>
      <w:lvlJc w:val="left"/>
    </w:lvl>
    <w:lvl w:ilvl="2" w:tplc="C562C364">
      <w:numFmt w:val="decimal"/>
      <w:lvlText w:val=""/>
      <w:lvlJc w:val="left"/>
    </w:lvl>
    <w:lvl w:ilvl="3" w:tplc="8C5C3578">
      <w:numFmt w:val="decimal"/>
      <w:lvlText w:val=""/>
      <w:lvlJc w:val="left"/>
    </w:lvl>
    <w:lvl w:ilvl="4" w:tplc="A3543DE6">
      <w:numFmt w:val="decimal"/>
      <w:lvlText w:val=""/>
      <w:lvlJc w:val="left"/>
    </w:lvl>
    <w:lvl w:ilvl="5" w:tplc="0EBA6926">
      <w:numFmt w:val="decimal"/>
      <w:lvlText w:val=""/>
      <w:lvlJc w:val="left"/>
    </w:lvl>
    <w:lvl w:ilvl="6" w:tplc="6DAE184C">
      <w:numFmt w:val="decimal"/>
      <w:lvlText w:val=""/>
      <w:lvlJc w:val="left"/>
    </w:lvl>
    <w:lvl w:ilvl="7" w:tplc="8AD2FC88">
      <w:numFmt w:val="decimal"/>
      <w:lvlText w:val=""/>
      <w:lvlJc w:val="left"/>
    </w:lvl>
    <w:lvl w:ilvl="8" w:tplc="9DCA0044">
      <w:numFmt w:val="decimal"/>
      <w:lvlText w:val=""/>
      <w:lvlJc w:val="left"/>
    </w:lvl>
  </w:abstractNum>
  <w:abstractNum w:abstractNumId="40">
    <w:nsid w:val="00001953"/>
    <w:multiLevelType w:val="hybridMultilevel"/>
    <w:tmpl w:val="BF082D8A"/>
    <w:lvl w:ilvl="0" w:tplc="7E82BFBC">
      <w:start w:val="1"/>
      <w:numFmt w:val="bullet"/>
      <w:lvlText w:val="•"/>
      <w:lvlJc w:val="left"/>
    </w:lvl>
    <w:lvl w:ilvl="1" w:tplc="3BC8B4C8">
      <w:numFmt w:val="decimal"/>
      <w:lvlText w:val=""/>
      <w:lvlJc w:val="left"/>
    </w:lvl>
    <w:lvl w:ilvl="2" w:tplc="E6341D1A">
      <w:numFmt w:val="decimal"/>
      <w:lvlText w:val=""/>
      <w:lvlJc w:val="left"/>
    </w:lvl>
    <w:lvl w:ilvl="3" w:tplc="E2AEE86E">
      <w:numFmt w:val="decimal"/>
      <w:lvlText w:val=""/>
      <w:lvlJc w:val="left"/>
    </w:lvl>
    <w:lvl w:ilvl="4" w:tplc="5C106B9E">
      <w:numFmt w:val="decimal"/>
      <w:lvlText w:val=""/>
      <w:lvlJc w:val="left"/>
    </w:lvl>
    <w:lvl w:ilvl="5" w:tplc="E7B470B2">
      <w:numFmt w:val="decimal"/>
      <w:lvlText w:val=""/>
      <w:lvlJc w:val="left"/>
    </w:lvl>
    <w:lvl w:ilvl="6" w:tplc="C17AF5F0">
      <w:numFmt w:val="decimal"/>
      <w:lvlText w:val=""/>
      <w:lvlJc w:val="left"/>
    </w:lvl>
    <w:lvl w:ilvl="7" w:tplc="A914DB1A">
      <w:numFmt w:val="decimal"/>
      <w:lvlText w:val=""/>
      <w:lvlJc w:val="left"/>
    </w:lvl>
    <w:lvl w:ilvl="8" w:tplc="05B8E3F2">
      <w:numFmt w:val="decimal"/>
      <w:lvlText w:val=""/>
      <w:lvlJc w:val="left"/>
    </w:lvl>
  </w:abstractNum>
  <w:abstractNum w:abstractNumId="41">
    <w:nsid w:val="000019D9"/>
    <w:multiLevelType w:val="hybridMultilevel"/>
    <w:tmpl w:val="FC0E367A"/>
    <w:lvl w:ilvl="0" w:tplc="641635A8">
      <w:start w:val="1"/>
      <w:numFmt w:val="bullet"/>
      <w:lvlText w:val="•"/>
      <w:lvlJc w:val="left"/>
    </w:lvl>
    <w:lvl w:ilvl="1" w:tplc="E9CA83EA">
      <w:numFmt w:val="decimal"/>
      <w:lvlText w:val=""/>
      <w:lvlJc w:val="left"/>
    </w:lvl>
    <w:lvl w:ilvl="2" w:tplc="367A302E">
      <w:numFmt w:val="decimal"/>
      <w:lvlText w:val=""/>
      <w:lvlJc w:val="left"/>
    </w:lvl>
    <w:lvl w:ilvl="3" w:tplc="D2906764">
      <w:numFmt w:val="decimal"/>
      <w:lvlText w:val=""/>
      <w:lvlJc w:val="left"/>
    </w:lvl>
    <w:lvl w:ilvl="4" w:tplc="C05AB84C">
      <w:numFmt w:val="decimal"/>
      <w:lvlText w:val=""/>
      <w:lvlJc w:val="left"/>
    </w:lvl>
    <w:lvl w:ilvl="5" w:tplc="B2F03C42">
      <w:numFmt w:val="decimal"/>
      <w:lvlText w:val=""/>
      <w:lvlJc w:val="left"/>
    </w:lvl>
    <w:lvl w:ilvl="6" w:tplc="201E9B7A">
      <w:numFmt w:val="decimal"/>
      <w:lvlText w:val=""/>
      <w:lvlJc w:val="left"/>
    </w:lvl>
    <w:lvl w:ilvl="7" w:tplc="22708878">
      <w:numFmt w:val="decimal"/>
      <w:lvlText w:val=""/>
      <w:lvlJc w:val="left"/>
    </w:lvl>
    <w:lvl w:ilvl="8" w:tplc="0D7A41B0">
      <w:numFmt w:val="decimal"/>
      <w:lvlText w:val=""/>
      <w:lvlJc w:val="left"/>
    </w:lvl>
  </w:abstractNum>
  <w:abstractNum w:abstractNumId="42">
    <w:nsid w:val="00001AD4"/>
    <w:multiLevelType w:val="hybridMultilevel"/>
    <w:tmpl w:val="173E0F00"/>
    <w:lvl w:ilvl="0" w:tplc="B844B1FC">
      <w:start w:val="1"/>
      <w:numFmt w:val="bullet"/>
      <w:lvlText w:val="·"/>
      <w:lvlJc w:val="left"/>
    </w:lvl>
    <w:lvl w:ilvl="1" w:tplc="AF5A9514">
      <w:numFmt w:val="decimal"/>
      <w:lvlText w:val=""/>
      <w:lvlJc w:val="left"/>
    </w:lvl>
    <w:lvl w:ilvl="2" w:tplc="B9569064">
      <w:numFmt w:val="decimal"/>
      <w:lvlText w:val=""/>
      <w:lvlJc w:val="left"/>
    </w:lvl>
    <w:lvl w:ilvl="3" w:tplc="DFE4DC70">
      <w:numFmt w:val="decimal"/>
      <w:lvlText w:val=""/>
      <w:lvlJc w:val="left"/>
    </w:lvl>
    <w:lvl w:ilvl="4" w:tplc="633A1B9A">
      <w:numFmt w:val="decimal"/>
      <w:lvlText w:val=""/>
      <w:lvlJc w:val="left"/>
    </w:lvl>
    <w:lvl w:ilvl="5" w:tplc="5574B2FC">
      <w:numFmt w:val="decimal"/>
      <w:lvlText w:val=""/>
      <w:lvlJc w:val="left"/>
    </w:lvl>
    <w:lvl w:ilvl="6" w:tplc="1A06D0E8">
      <w:numFmt w:val="decimal"/>
      <w:lvlText w:val=""/>
      <w:lvlJc w:val="left"/>
    </w:lvl>
    <w:lvl w:ilvl="7" w:tplc="E70C72F6">
      <w:numFmt w:val="decimal"/>
      <w:lvlText w:val=""/>
      <w:lvlJc w:val="left"/>
    </w:lvl>
    <w:lvl w:ilvl="8" w:tplc="B37E5F4E">
      <w:numFmt w:val="decimal"/>
      <w:lvlText w:val=""/>
      <w:lvlJc w:val="left"/>
    </w:lvl>
  </w:abstractNum>
  <w:abstractNum w:abstractNumId="43">
    <w:nsid w:val="00001AF4"/>
    <w:multiLevelType w:val="hybridMultilevel"/>
    <w:tmpl w:val="BB428526"/>
    <w:lvl w:ilvl="0" w:tplc="AD32C422">
      <w:start w:val="1"/>
      <w:numFmt w:val="bullet"/>
      <w:lvlText w:val="•"/>
      <w:lvlJc w:val="left"/>
    </w:lvl>
    <w:lvl w:ilvl="1" w:tplc="C0D67E52">
      <w:numFmt w:val="decimal"/>
      <w:lvlText w:val=""/>
      <w:lvlJc w:val="left"/>
    </w:lvl>
    <w:lvl w:ilvl="2" w:tplc="6C404542">
      <w:numFmt w:val="decimal"/>
      <w:lvlText w:val=""/>
      <w:lvlJc w:val="left"/>
    </w:lvl>
    <w:lvl w:ilvl="3" w:tplc="78087036">
      <w:numFmt w:val="decimal"/>
      <w:lvlText w:val=""/>
      <w:lvlJc w:val="left"/>
    </w:lvl>
    <w:lvl w:ilvl="4" w:tplc="586CAA70">
      <w:numFmt w:val="decimal"/>
      <w:lvlText w:val=""/>
      <w:lvlJc w:val="left"/>
    </w:lvl>
    <w:lvl w:ilvl="5" w:tplc="0980B386">
      <w:numFmt w:val="decimal"/>
      <w:lvlText w:val=""/>
      <w:lvlJc w:val="left"/>
    </w:lvl>
    <w:lvl w:ilvl="6" w:tplc="AC026404">
      <w:numFmt w:val="decimal"/>
      <w:lvlText w:val=""/>
      <w:lvlJc w:val="left"/>
    </w:lvl>
    <w:lvl w:ilvl="7" w:tplc="7EF8703A">
      <w:numFmt w:val="decimal"/>
      <w:lvlText w:val=""/>
      <w:lvlJc w:val="left"/>
    </w:lvl>
    <w:lvl w:ilvl="8" w:tplc="F352276C">
      <w:numFmt w:val="decimal"/>
      <w:lvlText w:val=""/>
      <w:lvlJc w:val="left"/>
    </w:lvl>
  </w:abstractNum>
  <w:abstractNum w:abstractNumId="44">
    <w:nsid w:val="00001CD0"/>
    <w:multiLevelType w:val="hybridMultilevel"/>
    <w:tmpl w:val="979C9F40"/>
    <w:lvl w:ilvl="0" w:tplc="00A2A88C">
      <w:start w:val="1"/>
      <w:numFmt w:val="bullet"/>
      <w:lvlText w:val="•"/>
      <w:lvlJc w:val="left"/>
    </w:lvl>
    <w:lvl w:ilvl="1" w:tplc="72B02732">
      <w:numFmt w:val="decimal"/>
      <w:lvlText w:val=""/>
      <w:lvlJc w:val="left"/>
    </w:lvl>
    <w:lvl w:ilvl="2" w:tplc="F508D810">
      <w:numFmt w:val="decimal"/>
      <w:lvlText w:val=""/>
      <w:lvlJc w:val="left"/>
    </w:lvl>
    <w:lvl w:ilvl="3" w:tplc="6B4CDC8A">
      <w:numFmt w:val="decimal"/>
      <w:lvlText w:val=""/>
      <w:lvlJc w:val="left"/>
    </w:lvl>
    <w:lvl w:ilvl="4" w:tplc="388EE8B4">
      <w:numFmt w:val="decimal"/>
      <w:lvlText w:val=""/>
      <w:lvlJc w:val="left"/>
    </w:lvl>
    <w:lvl w:ilvl="5" w:tplc="DEA2A6E6">
      <w:numFmt w:val="decimal"/>
      <w:lvlText w:val=""/>
      <w:lvlJc w:val="left"/>
    </w:lvl>
    <w:lvl w:ilvl="6" w:tplc="562EB814">
      <w:numFmt w:val="decimal"/>
      <w:lvlText w:val=""/>
      <w:lvlJc w:val="left"/>
    </w:lvl>
    <w:lvl w:ilvl="7" w:tplc="4F803B24">
      <w:numFmt w:val="decimal"/>
      <w:lvlText w:val=""/>
      <w:lvlJc w:val="left"/>
    </w:lvl>
    <w:lvl w:ilvl="8" w:tplc="3188B50C">
      <w:numFmt w:val="decimal"/>
      <w:lvlText w:val=""/>
      <w:lvlJc w:val="left"/>
    </w:lvl>
  </w:abstractNum>
  <w:abstractNum w:abstractNumId="45">
    <w:nsid w:val="00001E1F"/>
    <w:multiLevelType w:val="hybridMultilevel"/>
    <w:tmpl w:val="3AF418BC"/>
    <w:lvl w:ilvl="0" w:tplc="461E8306">
      <w:start w:val="1"/>
      <w:numFmt w:val="bullet"/>
      <w:lvlText w:val="В"/>
      <w:lvlJc w:val="left"/>
    </w:lvl>
    <w:lvl w:ilvl="1" w:tplc="E5C08E34">
      <w:start w:val="1"/>
      <w:numFmt w:val="bullet"/>
      <w:lvlText w:val="·"/>
      <w:lvlJc w:val="left"/>
    </w:lvl>
    <w:lvl w:ilvl="2" w:tplc="ECC28F22">
      <w:numFmt w:val="decimal"/>
      <w:lvlText w:val=""/>
      <w:lvlJc w:val="left"/>
    </w:lvl>
    <w:lvl w:ilvl="3" w:tplc="7C7ABAFC">
      <w:numFmt w:val="decimal"/>
      <w:lvlText w:val=""/>
      <w:lvlJc w:val="left"/>
    </w:lvl>
    <w:lvl w:ilvl="4" w:tplc="085E65C2">
      <w:numFmt w:val="decimal"/>
      <w:lvlText w:val=""/>
      <w:lvlJc w:val="left"/>
    </w:lvl>
    <w:lvl w:ilvl="5" w:tplc="1CDC8520">
      <w:numFmt w:val="decimal"/>
      <w:lvlText w:val=""/>
      <w:lvlJc w:val="left"/>
    </w:lvl>
    <w:lvl w:ilvl="6" w:tplc="7CCAF8AA">
      <w:numFmt w:val="decimal"/>
      <w:lvlText w:val=""/>
      <w:lvlJc w:val="left"/>
    </w:lvl>
    <w:lvl w:ilvl="7" w:tplc="3F62E018">
      <w:numFmt w:val="decimal"/>
      <w:lvlText w:val=""/>
      <w:lvlJc w:val="left"/>
    </w:lvl>
    <w:lvl w:ilvl="8" w:tplc="8206852A">
      <w:numFmt w:val="decimal"/>
      <w:lvlText w:val=""/>
      <w:lvlJc w:val="left"/>
    </w:lvl>
  </w:abstractNum>
  <w:abstractNum w:abstractNumId="46">
    <w:nsid w:val="00002059"/>
    <w:multiLevelType w:val="hybridMultilevel"/>
    <w:tmpl w:val="EBFE0024"/>
    <w:lvl w:ilvl="0" w:tplc="E374823C">
      <w:start w:val="1"/>
      <w:numFmt w:val="bullet"/>
      <w:lvlText w:val="•"/>
      <w:lvlJc w:val="left"/>
    </w:lvl>
    <w:lvl w:ilvl="1" w:tplc="AE98793A">
      <w:numFmt w:val="decimal"/>
      <w:lvlText w:val=""/>
      <w:lvlJc w:val="left"/>
    </w:lvl>
    <w:lvl w:ilvl="2" w:tplc="1B501DE2">
      <w:numFmt w:val="decimal"/>
      <w:lvlText w:val=""/>
      <w:lvlJc w:val="left"/>
    </w:lvl>
    <w:lvl w:ilvl="3" w:tplc="E98AE476">
      <w:numFmt w:val="decimal"/>
      <w:lvlText w:val=""/>
      <w:lvlJc w:val="left"/>
    </w:lvl>
    <w:lvl w:ilvl="4" w:tplc="0E285428">
      <w:numFmt w:val="decimal"/>
      <w:lvlText w:val=""/>
      <w:lvlJc w:val="left"/>
    </w:lvl>
    <w:lvl w:ilvl="5" w:tplc="108C0C3A">
      <w:numFmt w:val="decimal"/>
      <w:lvlText w:val=""/>
      <w:lvlJc w:val="left"/>
    </w:lvl>
    <w:lvl w:ilvl="6" w:tplc="8512AC56">
      <w:numFmt w:val="decimal"/>
      <w:lvlText w:val=""/>
      <w:lvlJc w:val="left"/>
    </w:lvl>
    <w:lvl w:ilvl="7" w:tplc="EC94849A">
      <w:numFmt w:val="decimal"/>
      <w:lvlText w:val=""/>
      <w:lvlJc w:val="left"/>
    </w:lvl>
    <w:lvl w:ilvl="8" w:tplc="B1BCEB02">
      <w:numFmt w:val="decimal"/>
      <w:lvlText w:val=""/>
      <w:lvlJc w:val="left"/>
    </w:lvl>
  </w:abstractNum>
  <w:abstractNum w:abstractNumId="47">
    <w:nsid w:val="00002213"/>
    <w:multiLevelType w:val="hybridMultilevel"/>
    <w:tmpl w:val="B80AE002"/>
    <w:lvl w:ilvl="0" w:tplc="3C2A9222">
      <w:start w:val="5"/>
      <w:numFmt w:val="decimal"/>
      <w:lvlText w:val="%1."/>
      <w:lvlJc w:val="left"/>
    </w:lvl>
    <w:lvl w:ilvl="1" w:tplc="8CF2A25C">
      <w:numFmt w:val="decimal"/>
      <w:lvlText w:val=""/>
      <w:lvlJc w:val="left"/>
    </w:lvl>
    <w:lvl w:ilvl="2" w:tplc="2AAEBA2E">
      <w:numFmt w:val="decimal"/>
      <w:lvlText w:val=""/>
      <w:lvlJc w:val="left"/>
    </w:lvl>
    <w:lvl w:ilvl="3" w:tplc="E9BC53D6">
      <w:numFmt w:val="decimal"/>
      <w:lvlText w:val=""/>
      <w:lvlJc w:val="left"/>
    </w:lvl>
    <w:lvl w:ilvl="4" w:tplc="CB6C7BF8">
      <w:numFmt w:val="decimal"/>
      <w:lvlText w:val=""/>
      <w:lvlJc w:val="left"/>
    </w:lvl>
    <w:lvl w:ilvl="5" w:tplc="502C0742">
      <w:numFmt w:val="decimal"/>
      <w:lvlText w:val=""/>
      <w:lvlJc w:val="left"/>
    </w:lvl>
    <w:lvl w:ilvl="6" w:tplc="D1D8E058">
      <w:numFmt w:val="decimal"/>
      <w:lvlText w:val=""/>
      <w:lvlJc w:val="left"/>
    </w:lvl>
    <w:lvl w:ilvl="7" w:tplc="28164262">
      <w:numFmt w:val="decimal"/>
      <w:lvlText w:val=""/>
      <w:lvlJc w:val="left"/>
    </w:lvl>
    <w:lvl w:ilvl="8" w:tplc="06CC3E1A">
      <w:numFmt w:val="decimal"/>
      <w:lvlText w:val=""/>
      <w:lvlJc w:val="left"/>
    </w:lvl>
  </w:abstractNum>
  <w:abstractNum w:abstractNumId="48">
    <w:nsid w:val="000022CD"/>
    <w:multiLevelType w:val="hybridMultilevel"/>
    <w:tmpl w:val="B6822240"/>
    <w:lvl w:ilvl="0" w:tplc="7B76C468">
      <w:start w:val="1"/>
      <w:numFmt w:val="bullet"/>
      <w:lvlText w:val="•"/>
      <w:lvlJc w:val="left"/>
    </w:lvl>
    <w:lvl w:ilvl="1" w:tplc="5C86EF00">
      <w:numFmt w:val="decimal"/>
      <w:lvlText w:val=""/>
      <w:lvlJc w:val="left"/>
    </w:lvl>
    <w:lvl w:ilvl="2" w:tplc="557CE63C">
      <w:numFmt w:val="decimal"/>
      <w:lvlText w:val=""/>
      <w:lvlJc w:val="left"/>
    </w:lvl>
    <w:lvl w:ilvl="3" w:tplc="34FC2A44">
      <w:numFmt w:val="decimal"/>
      <w:lvlText w:val=""/>
      <w:lvlJc w:val="left"/>
    </w:lvl>
    <w:lvl w:ilvl="4" w:tplc="D8EC6774">
      <w:numFmt w:val="decimal"/>
      <w:lvlText w:val=""/>
      <w:lvlJc w:val="left"/>
    </w:lvl>
    <w:lvl w:ilvl="5" w:tplc="64CC62E6">
      <w:numFmt w:val="decimal"/>
      <w:lvlText w:val=""/>
      <w:lvlJc w:val="left"/>
    </w:lvl>
    <w:lvl w:ilvl="6" w:tplc="A90480A8">
      <w:numFmt w:val="decimal"/>
      <w:lvlText w:val=""/>
      <w:lvlJc w:val="left"/>
    </w:lvl>
    <w:lvl w:ilvl="7" w:tplc="33780632">
      <w:numFmt w:val="decimal"/>
      <w:lvlText w:val=""/>
      <w:lvlJc w:val="left"/>
    </w:lvl>
    <w:lvl w:ilvl="8" w:tplc="18B40564">
      <w:numFmt w:val="decimal"/>
      <w:lvlText w:val=""/>
      <w:lvlJc w:val="left"/>
    </w:lvl>
  </w:abstractNum>
  <w:abstractNum w:abstractNumId="49">
    <w:nsid w:val="00002350"/>
    <w:multiLevelType w:val="hybridMultilevel"/>
    <w:tmpl w:val="7646E1F0"/>
    <w:lvl w:ilvl="0" w:tplc="685ACDE4">
      <w:start w:val="13"/>
      <w:numFmt w:val="decimal"/>
      <w:lvlText w:val="%1."/>
      <w:lvlJc w:val="left"/>
    </w:lvl>
    <w:lvl w:ilvl="1" w:tplc="2370CABC">
      <w:numFmt w:val="decimal"/>
      <w:lvlText w:val=""/>
      <w:lvlJc w:val="left"/>
    </w:lvl>
    <w:lvl w:ilvl="2" w:tplc="07A81126">
      <w:numFmt w:val="decimal"/>
      <w:lvlText w:val=""/>
      <w:lvlJc w:val="left"/>
    </w:lvl>
    <w:lvl w:ilvl="3" w:tplc="1D12BFBE">
      <w:numFmt w:val="decimal"/>
      <w:lvlText w:val=""/>
      <w:lvlJc w:val="left"/>
    </w:lvl>
    <w:lvl w:ilvl="4" w:tplc="77101598">
      <w:numFmt w:val="decimal"/>
      <w:lvlText w:val=""/>
      <w:lvlJc w:val="left"/>
    </w:lvl>
    <w:lvl w:ilvl="5" w:tplc="AF10A7CC">
      <w:numFmt w:val="decimal"/>
      <w:lvlText w:val=""/>
      <w:lvlJc w:val="left"/>
    </w:lvl>
    <w:lvl w:ilvl="6" w:tplc="A9B86C2A">
      <w:numFmt w:val="decimal"/>
      <w:lvlText w:val=""/>
      <w:lvlJc w:val="left"/>
    </w:lvl>
    <w:lvl w:ilvl="7" w:tplc="22883F02">
      <w:numFmt w:val="decimal"/>
      <w:lvlText w:val=""/>
      <w:lvlJc w:val="left"/>
    </w:lvl>
    <w:lvl w:ilvl="8" w:tplc="8110E284">
      <w:numFmt w:val="decimal"/>
      <w:lvlText w:val=""/>
      <w:lvlJc w:val="left"/>
    </w:lvl>
  </w:abstractNum>
  <w:abstractNum w:abstractNumId="50">
    <w:nsid w:val="000023C9"/>
    <w:multiLevelType w:val="hybridMultilevel"/>
    <w:tmpl w:val="CE6226CC"/>
    <w:lvl w:ilvl="0" w:tplc="D2B4D442">
      <w:start w:val="1"/>
      <w:numFmt w:val="bullet"/>
      <w:lvlText w:val="•"/>
      <w:lvlJc w:val="left"/>
    </w:lvl>
    <w:lvl w:ilvl="1" w:tplc="79505408">
      <w:numFmt w:val="decimal"/>
      <w:lvlText w:val=""/>
      <w:lvlJc w:val="left"/>
    </w:lvl>
    <w:lvl w:ilvl="2" w:tplc="49465AF0">
      <w:numFmt w:val="decimal"/>
      <w:lvlText w:val=""/>
      <w:lvlJc w:val="left"/>
    </w:lvl>
    <w:lvl w:ilvl="3" w:tplc="45A2E656">
      <w:numFmt w:val="decimal"/>
      <w:lvlText w:val=""/>
      <w:lvlJc w:val="left"/>
    </w:lvl>
    <w:lvl w:ilvl="4" w:tplc="0DD400A2">
      <w:numFmt w:val="decimal"/>
      <w:lvlText w:val=""/>
      <w:lvlJc w:val="left"/>
    </w:lvl>
    <w:lvl w:ilvl="5" w:tplc="92D6AF9E">
      <w:numFmt w:val="decimal"/>
      <w:lvlText w:val=""/>
      <w:lvlJc w:val="left"/>
    </w:lvl>
    <w:lvl w:ilvl="6" w:tplc="CC12478E">
      <w:numFmt w:val="decimal"/>
      <w:lvlText w:val=""/>
      <w:lvlJc w:val="left"/>
    </w:lvl>
    <w:lvl w:ilvl="7" w:tplc="A15AA070">
      <w:numFmt w:val="decimal"/>
      <w:lvlText w:val=""/>
      <w:lvlJc w:val="left"/>
    </w:lvl>
    <w:lvl w:ilvl="8" w:tplc="88E4F514">
      <w:numFmt w:val="decimal"/>
      <w:lvlText w:val=""/>
      <w:lvlJc w:val="left"/>
    </w:lvl>
  </w:abstractNum>
  <w:abstractNum w:abstractNumId="51">
    <w:nsid w:val="0000249E"/>
    <w:multiLevelType w:val="hybridMultilevel"/>
    <w:tmpl w:val="B6402F42"/>
    <w:lvl w:ilvl="0" w:tplc="80C2F8D6">
      <w:start w:val="1"/>
      <w:numFmt w:val="bullet"/>
      <w:lvlText w:val="•"/>
      <w:lvlJc w:val="left"/>
    </w:lvl>
    <w:lvl w:ilvl="1" w:tplc="C0FE4F96">
      <w:numFmt w:val="decimal"/>
      <w:lvlText w:val=""/>
      <w:lvlJc w:val="left"/>
    </w:lvl>
    <w:lvl w:ilvl="2" w:tplc="A4027F4A">
      <w:numFmt w:val="decimal"/>
      <w:lvlText w:val=""/>
      <w:lvlJc w:val="left"/>
    </w:lvl>
    <w:lvl w:ilvl="3" w:tplc="9AAE6ACC">
      <w:numFmt w:val="decimal"/>
      <w:lvlText w:val=""/>
      <w:lvlJc w:val="left"/>
    </w:lvl>
    <w:lvl w:ilvl="4" w:tplc="8BD0569E">
      <w:numFmt w:val="decimal"/>
      <w:lvlText w:val=""/>
      <w:lvlJc w:val="left"/>
    </w:lvl>
    <w:lvl w:ilvl="5" w:tplc="4052ED50">
      <w:numFmt w:val="decimal"/>
      <w:lvlText w:val=""/>
      <w:lvlJc w:val="left"/>
    </w:lvl>
    <w:lvl w:ilvl="6" w:tplc="DF08AEEA">
      <w:numFmt w:val="decimal"/>
      <w:lvlText w:val=""/>
      <w:lvlJc w:val="left"/>
    </w:lvl>
    <w:lvl w:ilvl="7" w:tplc="DCCC03BE">
      <w:numFmt w:val="decimal"/>
      <w:lvlText w:val=""/>
      <w:lvlJc w:val="left"/>
    </w:lvl>
    <w:lvl w:ilvl="8" w:tplc="DFAC7510">
      <w:numFmt w:val="decimal"/>
      <w:lvlText w:val=""/>
      <w:lvlJc w:val="left"/>
    </w:lvl>
  </w:abstractNum>
  <w:abstractNum w:abstractNumId="52">
    <w:nsid w:val="0000260D"/>
    <w:multiLevelType w:val="hybridMultilevel"/>
    <w:tmpl w:val="DA50D676"/>
    <w:lvl w:ilvl="0" w:tplc="0B169EC4">
      <w:start w:val="1"/>
      <w:numFmt w:val="bullet"/>
      <w:lvlText w:val="В"/>
      <w:lvlJc w:val="left"/>
    </w:lvl>
    <w:lvl w:ilvl="1" w:tplc="7682DCE4">
      <w:numFmt w:val="decimal"/>
      <w:lvlText w:val=""/>
      <w:lvlJc w:val="left"/>
    </w:lvl>
    <w:lvl w:ilvl="2" w:tplc="9D3CA65C">
      <w:numFmt w:val="decimal"/>
      <w:lvlText w:val=""/>
      <w:lvlJc w:val="left"/>
    </w:lvl>
    <w:lvl w:ilvl="3" w:tplc="C8FE6B00">
      <w:numFmt w:val="decimal"/>
      <w:lvlText w:val=""/>
      <w:lvlJc w:val="left"/>
    </w:lvl>
    <w:lvl w:ilvl="4" w:tplc="52CE23CA">
      <w:numFmt w:val="decimal"/>
      <w:lvlText w:val=""/>
      <w:lvlJc w:val="left"/>
    </w:lvl>
    <w:lvl w:ilvl="5" w:tplc="5AFCF8BE">
      <w:numFmt w:val="decimal"/>
      <w:lvlText w:val=""/>
      <w:lvlJc w:val="left"/>
    </w:lvl>
    <w:lvl w:ilvl="6" w:tplc="35E4B50E">
      <w:numFmt w:val="decimal"/>
      <w:lvlText w:val=""/>
      <w:lvlJc w:val="left"/>
    </w:lvl>
    <w:lvl w:ilvl="7" w:tplc="54EC5784">
      <w:numFmt w:val="decimal"/>
      <w:lvlText w:val=""/>
      <w:lvlJc w:val="left"/>
    </w:lvl>
    <w:lvl w:ilvl="8" w:tplc="BF4C42E2">
      <w:numFmt w:val="decimal"/>
      <w:lvlText w:val=""/>
      <w:lvlJc w:val="left"/>
    </w:lvl>
  </w:abstractNum>
  <w:abstractNum w:abstractNumId="53">
    <w:nsid w:val="0000261E"/>
    <w:multiLevelType w:val="hybridMultilevel"/>
    <w:tmpl w:val="BD14189C"/>
    <w:lvl w:ilvl="0" w:tplc="84D8D378">
      <w:start w:val="1"/>
      <w:numFmt w:val="bullet"/>
      <w:lvlText w:val="•"/>
      <w:lvlJc w:val="left"/>
    </w:lvl>
    <w:lvl w:ilvl="1" w:tplc="3D86B52E">
      <w:numFmt w:val="decimal"/>
      <w:lvlText w:val=""/>
      <w:lvlJc w:val="left"/>
    </w:lvl>
    <w:lvl w:ilvl="2" w:tplc="37924176">
      <w:numFmt w:val="decimal"/>
      <w:lvlText w:val=""/>
      <w:lvlJc w:val="left"/>
    </w:lvl>
    <w:lvl w:ilvl="3" w:tplc="E0942436">
      <w:numFmt w:val="decimal"/>
      <w:lvlText w:val=""/>
      <w:lvlJc w:val="left"/>
    </w:lvl>
    <w:lvl w:ilvl="4" w:tplc="A62A1A12">
      <w:numFmt w:val="decimal"/>
      <w:lvlText w:val=""/>
      <w:lvlJc w:val="left"/>
    </w:lvl>
    <w:lvl w:ilvl="5" w:tplc="8004858C">
      <w:numFmt w:val="decimal"/>
      <w:lvlText w:val=""/>
      <w:lvlJc w:val="left"/>
    </w:lvl>
    <w:lvl w:ilvl="6" w:tplc="CDA6D6DE">
      <w:numFmt w:val="decimal"/>
      <w:lvlText w:val=""/>
      <w:lvlJc w:val="left"/>
    </w:lvl>
    <w:lvl w:ilvl="7" w:tplc="8A44E6C4">
      <w:numFmt w:val="decimal"/>
      <w:lvlText w:val=""/>
      <w:lvlJc w:val="left"/>
    </w:lvl>
    <w:lvl w:ilvl="8" w:tplc="A6D0F18A">
      <w:numFmt w:val="decimal"/>
      <w:lvlText w:val=""/>
      <w:lvlJc w:val="left"/>
    </w:lvl>
  </w:abstractNum>
  <w:abstractNum w:abstractNumId="54">
    <w:nsid w:val="000026CA"/>
    <w:multiLevelType w:val="hybridMultilevel"/>
    <w:tmpl w:val="04EAD546"/>
    <w:lvl w:ilvl="0" w:tplc="5C989052">
      <w:start w:val="1"/>
      <w:numFmt w:val="bullet"/>
      <w:lvlText w:val="\emdash "/>
      <w:lvlJc w:val="left"/>
    </w:lvl>
    <w:lvl w:ilvl="1" w:tplc="2F5E892A">
      <w:numFmt w:val="decimal"/>
      <w:lvlText w:val=""/>
      <w:lvlJc w:val="left"/>
    </w:lvl>
    <w:lvl w:ilvl="2" w:tplc="9F0E4442">
      <w:numFmt w:val="decimal"/>
      <w:lvlText w:val=""/>
      <w:lvlJc w:val="left"/>
    </w:lvl>
    <w:lvl w:ilvl="3" w:tplc="1218A012">
      <w:numFmt w:val="decimal"/>
      <w:lvlText w:val=""/>
      <w:lvlJc w:val="left"/>
    </w:lvl>
    <w:lvl w:ilvl="4" w:tplc="4B5EB440">
      <w:numFmt w:val="decimal"/>
      <w:lvlText w:val=""/>
      <w:lvlJc w:val="left"/>
    </w:lvl>
    <w:lvl w:ilvl="5" w:tplc="84EE1E28">
      <w:numFmt w:val="decimal"/>
      <w:lvlText w:val=""/>
      <w:lvlJc w:val="left"/>
    </w:lvl>
    <w:lvl w:ilvl="6" w:tplc="24F2B4C0">
      <w:numFmt w:val="decimal"/>
      <w:lvlText w:val=""/>
      <w:lvlJc w:val="left"/>
    </w:lvl>
    <w:lvl w:ilvl="7" w:tplc="B09A8B7A">
      <w:numFmt w:val="decimal"/>
      <w:lvlText w:val=""/>
      <w:lvlJc w:val="left"/>
    </w:lvl>
    <w:lvl w:ilvl="8" w:tplc="5EBA7EC6">
      <w:numFmt w:val="decimal"/>
      <w:lvlText w:val=""/>
      <w:lvlJc w:val="left"/>
    </w:lvl>
  </w:abstractNum>
  <w:abstractNum w:abstractNumId="55">
    <w:nsid w:val="00002833"/>
    <w:multiLevelType w:val="hybridMultilevel"/>
    <w:tmpl w:val="5DC0E5D6"/>
    <w:lvl w:ilvl="0" w:tplc="F614E17C">
      <w:start w:val="1"/>
      <w:numFmt w:val="bullet"/>
      <w:lvlText w:val="•"/>
      <w:lvlJc w:val="left"/>
    </w:lvl>
    <w:lvl w:ilvl="1" w:tplc="06CC1F66">
      <w:numFmt w:val="decimal"/>
      <w:lvlText w:val=""/>
      <w:lvlJc w:val="left"/>
    </w:lvl>
    <w:lvl w:ilvl="2" w:tplc="14BE0ABC">
      <w:numFmt w:val="decimal"/>
      <w:lvlText w:val=""/>
      <w:lvlJc w:val="left"/>
    </w:lvl>
    <w:lvl w:ilvl="3" w:tplc="1486DEBA">
      <w:numFmt w:val="decimal"/>
      <w:lvlText w:val=""/>
      <w:lvlJc w:val="left"/>
    </w:lvl>
    <w:lvl w:ilvl="4" w:tplc="40C66F66">
      <w:numFmt w:val="decimal"/>
      <w:lvlText w:val=""/>
      <w:lvlJc w:val="left"/>
    </w:lvl>
    <w:lvl w:ilvl="5" w:tplc="2F6CC3C0">
      <w:numFmt w:val="decimal"/>
      <w:lvlText w:val=""/>
      <w:lvlJc w:val="left"/>
    </w:lvl>
    <w:lvl w:ilvl="6" w:tplc="4E4E66DA">
      <w:numFmt w:val="decimal"/>
      <w:lvlText w:val=""/>
      <w:lvlJc w:val="left"/>
    </w:lvl>
    <w:lvl w:ilvl="7" w:tplc="30F2F9EC">
      <w:numFmt w:val="decimal"/>
      <w:lvlText w:val=""/>
      <w:lvlJc w:val="left"/>
    </w:lvl>
    <w:lvl w:ilvl="8" w:tplc="961677AE">
      <w:numFmt w:val="decimal"/>
      <w:lvlText w:val=""/>
      <w:lvlJc w:val="left"/>
    </w:lvl>
  </w:abstractNum>
  <w:abstractNum w:abstractNumId="56">
    <w:nsid w:val="0000288F"/>
    <w:multiLevelType w:val="hybridMultilevel"/>
    <w:tmpl w:val="D58A8588"/>
    <w:lvl w:ilvl="0" w:tplc="49EA1754">
      <w:start w:val="1"/>
      <w:numFmt w:val="bullet"/>
      <w:lvlText w:val="•"/>
      <w:lvlJc w:val="left"/>
    </w:lvl>
    <w:lvl w:ilvl="1" w:tplc="37D0A8A8">
      <w:numFmt w:val="decimal"/>
      <w:lvlText w:val=""/>
      <w:lvlJc w:val="left"/>
    </w:lvl>
    <w:lvl w:ilvl="2" w:tplc="9E26A10A">
      <w:numFmt w:val="decimal"/>
      <w:lvlText w:val=""/>
      <w:lvlJc w:val="left"/>
    </w:lvl>
    <w:lvl w:ilvl="3" w:tplc="A54A7EC8">
      <w:numFmt w:val="decimal"/>
      <w:lvlText w:val=""/>
      <w:lvlJc w:val="left"/>
    </w:lvl>
    <w:lvl w:ilvl="4" w:tplc="4BE4F60A">
      <w:numFmt w:val="decimal"/>
      <w:lvlText w:val=""/>
      <w:lvlJc w:val="left"/>
    </w:lvl>
    <w:lvl w:ilvl="5" w:tplc="924E6138">
      <w:numFmt w:val="decimal"/>
      <w:lvlText w:val=""/>
      <w:lvlJc w:val="left"/>
    </w:lvl>
    <w:lvl w:ilvl="6" w:tplc="2250C3A6">
      <w:numFmt w:val="decimal"/>
      <w:lvlText w:val=""/>
      <w:lvlJc w:val="left"/>
    </w:lvl>
    <w:lvl w:ilvl="7" w:tplc="3DE273C2">
      <w:numFmt w:val="decimal"/>
      <w:lvlText w:val=""/>
      <w:lvlJc w:val="left"/>
    </w:lvl>
    <w:lvl w:ilvl="8" w:tplc="38742EFE">
      <w:numFmt w:val="decimal"/>
      <w:lvlText w:val=""/>
      <w:lvlJc w:val="left"/>
    </w:lvl>
  </w:abstractNum>
  <w:abstractNum w:abstractNumId="57">
    <w:nsid w:val="00002B0C"/>
    <w:multiLevelType w:val="hybridMultilevel"/>
    <w:tmpl w:val="66FAFDAE"/>
    <w:lvl w:ilvl="0" w:tplc="C6043354">
      <w:start w:val="1"/>
      <w:numFmt w:val="bullet"/>
      <w:lvlText w:val="•"/>
      <w:lvlJc w:val="left"/>
    </w:lvl>
    <w:lvl w:ilvl="1" w:tplc="6A5845D4">
      <w:numFmt w:val="decimal"/>
      <w:lvlText w:val=""/>
      <w:lvlJc w:val="left"/>
    </w:lvl>
    <w:lvl w:ilvl="2" w:tplc="4274DCB4">
      <w:numFmt w:val="decimal"/>
      <w:lvlText w:val=""/>
      <w:lvlJc w:val="left"/>
    </w:lvl>
    <w:lvl w:ilvl="3" w:tplc="8FBCCB44">
      <w:numFmt w:val="decimal"/>
      <w:lvlText w:val=""/>
      <w:lvlJc w:val="left"/>
    </w:lvl>
    <w:lvl w:ilvl="4" w:tplc="9912EB3A">
      <w:numFmt w:val="decimal"/>
      <w:lvlText w:val=""/>
      <w:lvlJc w:val="left"/>
    </w:lvl>
    <w:lvl w:ilvl="5" w:tplc="8E1C349C">
      <w:numFmt w:val="decimal"/>
      <w:lvlText w:val=""/>
      <w:lvlJc w:val="left"/>
    </w:lvl>
    <w:lvl w:ilvl="6" w:tplc="91D631F4">
      <w:numFmt w:val="decimal"/>
      <w:lvlText w:val=""/>
      <w:lvlJc w:val="left"/>
    </w:lvl>
    <w:lvl w:ilvl="7" w:tplc="CB5ADB64">
      <w:numFmt w:val="decimal"/>
      <w:lvlText w:val=""/>
      <w:lvlJc w:val="left"/>
    </w:lvl>
    <w:lvl w:ilvl="8" w:tplc="0C709DBE">
      <w:numFmt w:val="decimal"/>
      <w:lvlText w:val=""/>
      <w:lvlJc w:val="left"/>
    </w:lvl>
  </w:abstractNum>
  <w:abstractNum w:abstractNumId="58">
    <w:nsid w:val="00002C3B"/>
    <w:multiLevelType w:val="hybridMultilevel"/>
    <w:tmpl w:val="C3845426"/>
    <w:lvl w:ilvl="0" w:tplc="B254C628">
      <w:start w:val="1"/>
      <w:numFmt w:val="bullet"/>
      <w:lvlText w:val="•"/>
      <w:lvlJc w:val="left"/>
    </w:lvl>
    <w:lvl w:ilvl="1" w:tplc="620E3BDE">
      <w:numFmt w:val="decimal"/>
      <w:lvlText w:val=""/>
      <w:lvlJc w:val="left"/>
    </w:lvl>
    <w:lvl w:ilvl="2" w:tplc="364EB8C6">
      <w:numFmt w:val="decimal"/>
      <w:lvlText w:val=""/>
      <w:lvlJc w:val="left"/>
    </w:lvl>
    <w:lvl w:ilvl="3" w:tplc="093C8386">
      <w:numFmt w:val="decimal"/>
      <w:lvlText w:val=""/>
      <w:lvlJc w:val="left"/>
    </w:lvl>
    <w:lvl w:ilvl="4" w:tplc="107251F0">
      <w:numFmt w:val="decimal"/>
      <w:lvlText w:val=""/>
      <w:lvlJc w:val="left"/>
    </w:lvl>
    <w:lvl w:ilvl="5" w:tplc="F202E80A">
      <w:numFmt w:val="decimal"/>
      <w:lvlText w:val=""/>
      <w:lvlJc w:val="left"/>
    </w:lvl>
    <w:lvl w:ilvl="6" w:tplc="5CEAF076">
      <w:numFmt w:val="decimal"/>
      <w:lvlText w:val=""/>
      <w:lvlJc w:val="left"/>
    </w:lvl>
    <w:lvl w:ilvl="7" w:tplc="A92ECF66">
      <w:numFmt w:val="decimal"/>
      <w:lvlText w:val=""/>
      <w:lvlJc w:val="left"/>
    </w:lvl>
    <w:lvl w:ilvl="8" w:tplc="2C342F16">
      <w:numFmt w:val="decimal"/>
      <w:lvlText w:val=""/>
      <w:lvlJc w:val="left"/>
    </w:lvl>
  </w:abstractNum>
  <w:abstractNum w:abstractNumId="59">
    <w:nsid w:val="00002C49"/>
    <w:multiLevelType w:val="hybridMultilevel"/>
    <w:tmpl w:val="3488A682"/>
    <w:lvl w:ilvl="0" w:tplc="6434B23A">
      <w:start w:val="1"/>
      <w:numFmt w:val="bullet"/>
      <w:lvlText w:val="•"/>
      <w:lvlJc w:val="left"/>
    </w:lvl>
    <w:lvl w:ilvl="1" w:tplc="D186B55E">
      <w:numFmt w:val="decimal"/>
      <w:lvlText w:val=""/>
      <w:lvlJc w:val="left"/>
    </w:lvl>
    <w:lvl w:ilvl="2" w:tplc="5178E7D6">
      <w:numFmt w:val="decimal"/>
      <w:lvlText w:val=""/>
      <w:lvlJc w:val="left"/>
    </w:lvl>
    <w:lvl w:ilvl="3" w:tplc="A22E5B9E">
      <w:numFmt w:val="decimal"/>
      <w:lvlText w:val=""/>
      <w:lvlJc w:val="left"/>
    </w:lvl>
    <w:lvl w:ilvl="4" w:tplc="2D4E5F7A">
      <w:numFmt w:val="decimal"/>
      <w:lvlText w:val=""/>
      <w:lvlJc w:val="left"/>
    </w:lvl>
    <w:lvl w:ilvl="5" w:tplc="23F852F2">
      <w:numFmt w:val="decimal"/>
      <w:lvlText w:val=""/>
      <w:lvlJc w:val="left"/>
    </w:lvl>
    <w:lvl w:ilvl="6" w:tplc="80CED4D8">
      <w:numFmt w:val="decimal"/>
      <w:lvlText w:val=""/>
      <w:lvlJc w:val="left"/>
    </w:lvl>
    <w:lvl w:ilvl="7" w:tplc="25021EF0">
      <w:numFmt w:val="decimal"/>
      <w:lvlText w:val=""/>
      <w:lvlJc w:val="left"/>
    </w:lvl>
    <w:lvl w:ilvl="8" w:tplc="3BA82B52">
      <w:numFmt w:val="decimal"/>
      <w:lvlText w:val=""/>
      <w:lvlJc w:val="left"/>
    </w:lvl>
  </w:abstractNum>
  <w:abstractNum w:abstractNumId="60">
    <w:nsid w:val="00002D12"/>
    <w:multiLevelType w:val="hybridMultilevel"/>
    <w:tmpl w:val="9DE85178"/>
    <w:lvl w:ilvl="0" w:tplc="C9008E90">
      <w:start w:val="1"/>
      <w:numFmt w:val="bullet"/>
      <w:lvlText w:val=""/>
      <w:lvlJc w:val="left"/>
    </w:lvl>
    <w:lvl w:ilvl="1" w:tplc="A14A0AD8">
      <w:numFmt w:val="decimal"/>
      <w:lvlText w:val=""/>
      <w:lvlJc w:val="left"/>
    </w:lvl>
    <w:lvl w:ilvl="2" w:tplc="65A6F4B6">
      <w:numFmt w:val="decimal"/>
      <w:lvlText w:val=""/>
      <w:lvlJc w:val="left"/>
    </w:lvl>
    <w:lvl w:ilvl="3" w:tplc="9C90B164">
      <w:numFmt w:val="decimal"/>
      <w:lvlText w:val=""/>
      <w:lvlJc w:val="left"/>
    </w:lvl>
    <w:lvl w:ilvl="4" w:tplc="C9DC780E">
      <w:numFmt w:val="decimal"/>
      <w:lvlText w:val=""/>
      <w:lvlJc w:val="left"/>
    </w:lvl>
    <w:lvl w:ilvl="5" w:tplc="17546B86">
      <w:numFmt w:val="decimal"/>
      <w:lvlText w:val=""/>
      <w:lvlJc w:val="left"/>
    </w:lvl>
    <w:lvl w:ilvl="6" w:tplc="936C103C">
      <w:numFmt w:val="decimal"/>
      <w:lvlText w:val=""/>
      <w:lvlJc w:val="left"/>
    </w:lvl>
    <w:lvl w:ilvl="7" w:tplc="41688408">
      <w:numFmt w:val="decimal"/>
      <w:lvlText w:val=""/>
      <w:lvlJc w:val="left"/>
    </w:lvl>
    <w:lvl w:ilvl="8" w:tplc="8C425360">
      <w:numFmt w:val="decimal"/>
      <w:lvlText w:val=""/>
      <w:lvlJc w:val="left"/>
    </w:lvl>
  </w:abstractNum>
  <w:abstractNum w:abstractNumId="61">
    <w:nsid w:val="00002E40"/>
    <w:multiLevelType w:val="hybridMultilevel"/>
    <w:tmpl w:val="B01C8F98"/>
    <w:lvl w:ilvl="0" w:tplc="34D8B5D2">
      <w:start w:val="1"/>
      <w:numFmt w:val="bullet"/>
      <w:lvlText w:val="•"/>
      <w:lvlJc w:val="left"/>
    </w:lvl>
    <w:lvl w:ilvl="1" w:tplc="EE5A851E">
      <w:numFmt w:val="decimal"/>
      <w:lvlText w:val=""/>
      <w:lvlJc w:val="left"/>
    </w:lvl>
    <w:lvl w:ilvl="2" w:tplc="66BE24B4">
      <w:numFmt w:val="decimal"/>
      <w:lvlText w:val=""/>
      <w:lvlJc w:val="left"/>
    </w:lvl>
    <w:lvl w:ilvl="3" w:tplc="7F8A5EC6">
      <w:numFmt w:val="decimal"/>
      <w:lvlText w:val=""/>
      <w:lvlJc w:val="left"/>
    </w:lvl>
    <w:lvl w:ilvl="4" w:tplc="4C94597E">
      <w:numFmt w:val="decimal"/>
      <w:lvlText w:val=""/>
      <w:lvlJc w:val="left"/>
    </w:lvl>
    <w:lvl w:ilvl="5" w:tplc="A3A0D1B2">
      <w:numFmt w:val="decimal"/>
      <w:lvlText w:val=""/>
      <w:lvlJc w:val="left"/>
    </w:lvl>
    <w:lvl w:ilvl="6" w:tplc="2B40BE1A">
      <w:numFmt w:val="decimal"/>
      <w:lvlText w:val=""/>
      <w:lvlJc w:val="left"/>
    </w:lvl>
    <w:lvl w:ilvl="7" w:tplc="6430DC0A">
      <w:numFmt w:val="decimal"/>
      <w:lvlText w:val=""/>
      <w:lvlJc w:val="left"/>
    </w:lvl>
    <w:lvl w:ilvl="8" w:tplc="0C7EBC6C">
      <w:numFmt w:val="decimal"/>
      <w:lvlText w:val=""/>
      <w:lvlJc w:val="left"/>
    </w:lvl>
  </w:abstractNum>
  <w:abstractNum w:abstractNumId="62">
    <w:nsid w:val="00002F14"/>
    <w:multiLevelType w:val="hybridMultilevel"/>
    <w:tmpl w:val="D4CEA36E"/>
    <w:lvl w:ilvl="0" w:tplc="34D64D8A">
      <w:start w:val="1"/>
      <w:numFmt w:val="bullet"/>
      <w:lvlText w:val="•"/>
      <w:lvlJc w:val="left"/>
    </w:lvl>
    <w:lvl w:ilvl="1" w:tplc="410E445E">
      <w:numFmt w:val="decimal"/>
      <w:lvlText w:val=""/>
      <w:lvlJc w:val="left"/>
    </w:lvl>
    <w:lvl w:ilvl="2" w:tplc="5D3AF9FA">
      <w:numFmt w:val="decimal"/>
      <w:lvlText w:val=""/>
      <w:lvlJc w:val="left"/>
    </w:lvl>
    <w:lvl w:ilvl="3" w:tplc="825EF6AA">
      <w:numFmt w:val="decimal"/>
      <w:lvlText w:val=""/>
      <w:lvlJc w:val="left"/>
    </w:lvl>
    <w:lvl w:ilvl="4" w:tplc="97BEE374">
      <w:numFmt w:val="decimal"/>
      <w:lvlText w:val=""/>
      <w:lvlJc w:val="left"/>
    </w:lvl>
    <w:lvl w:ilvl="5" w:tplc="66821532">
      <w:numFmt w:val="decimal"/>
      <w:lvlText w:val=""/>
      <w:lvlJc w:val="left"/>
    </w:lvl>
    <w:lvl w:ilvl="6" w:tplc="76F2C688">
      <w:numFmt w:val="decimal"/>
      <w:lvlText w:val=""/>
      <w:lvlJc w:val="left"/>
    </w:lvl>
    <w:lvl w:ilvl="7" w:tplc="D122C04E">
      <w:numFmt w:val="decimal"/>
      <w:lvlText w:val=""/>
      <w:lvlJc w:val="left"/>
    </w:lvl>
    <w:lvl w:ilvl="8" w:tplc="0F2084A4">
      <w:numFmt w:val="decimal"/>
      <w:lvlText w:val=""/>
      <w:lvlJc w:val="left"/>
    </w:lvl>
  </w:abstractNum>
  <w:abstractNum w:abstractNumId="63">
    <w:nsid w:val="00002FFF"/>
    <w:multiLevelType w:val="hybridMultilevel"/>
    <w:tmpl w:val="9F4E122A"/>
    <w:lvl w:ilvl="0" w:tplc="42AAEF02">
      <w:start w:val="1"/>
      <w:numFmt w:val="bullet"/>
      <w:lvlText w:val="•"/>
      <w:lvlJc w:val="left"/>
    </w:lvl>
    <w:lvl w:ilvl="1" w:tplc="E49E46A8">
      <w:numFmt w:val="decimal"/>
      <w:lvlText w:val=""/>
      <w:lvlJc w:val="left"/>
    </w:lvl>
    <w:lvl w:ilvl="2" w:tplc="311C4D82">
      <w:numFmt w:val="decimal"/>
      <w:lvlText w:val=""/>
      <w:lvlJc w:val="left"/>
    </w:lvl>
    <w:lvl w:ilvl="3" w:tplc="E1309504">
      <w:numFmt w:val="decimal"/>
      <w:lvlText w:val=""/>
      <w:lvlJc w:val="left"/>
    </w:lvl>
    <w:lvl w:ilvl="4" w:tplc="5B74EE78">
      <w:numFmt w:val="decimal"/>
      <w:lvlText w:val=""/>
      <w:lvlJc w:val="left"/>
    </w:lvl>
    <w:lvl w:ilvl="5" w:tplc="05084C56">
      <w:numFmt w:val="decimal"/>
      <w:lvlText w:val=""/>
      <w:lvlJc w:val="left"/>
    </w:lvl>
    <w:lvl w:ilvl="6" w:tplc="DA860A0C">
      <w:numFmt w:val="decimal"/>
      <w:lvlText w:val=""/>
      <w:lvlJc w:val="left"/>
    </w:lvl>
    <w:lvl w:ilvl="7" w:tplc="C23C03EC">
      <w:numFmt w:val="decimal"/>
      <w:lvlText w:val=""/>
      <w:lvlJc w:val="left"/>
    </w:lvl>
    <w:lvl w:ilvl="8" w:tplc="CA40837C">
      <w:numFmt w:val="decimal"/>
      <w:lvlText w:val=""/>
      <w:lvlJc w:val="left"/>
    </w:lvl>
  </w:abstractNum>
  <w:abstractNum w:abstractNumId="64">
    <w:nsid w:val="0000301C"/>
    <w:multiLevelType w:val="hybridMultilevel"/>
    <w:tmpl w:val="8E18B416"/>
    <w:lvl w:ilvl="0" w:tplc="23DC03B4">
      <w:start w:val="2"/>
      <w:numFmt w:val="decimal"/>
      <w:lvlText w:val="%1)"/>
      <w:lvlJc w:val="left"/>
    </w:lvl>
    <w:lvl w:ilvl="1" w:tplc="694CF60A">
      <w:start w:val="6"/>
      <w:numFmt w:val="decimal"/>
      <w:lvlText w:val="%2)"/>
      <w:lvlJc w:val="left"/>
    </w:lvl>
    <w:lvl w:ilvl="2" w:tplc="64FA4DBC">
      <w:numFmt w:val="decimal"/>
      <w:lvlText w:val=""/>
      <w:lvlJc w:val="left"/>
    </w:lvl>
    <w:lvl w:ilvl="3" w:tplc="8C146084">
      <w:numFmt w:val="decimal"/>
      <w:lvlText w:val=""/>
      <w:lvlJc w:val="left"/>
    </w:lvl>
    <w:lvl w:ilvl="4" w:tplc="404ABA96">
      <w:numFmt w:val="decimal"/>
      <w:lvlText w:val=""/>
      <w:lvlJc w:val="left"/>
    </w:lvl>
    <w:lvl w:ilvl="5" w:tplc="7FBA66EC">
      <w:numFmt w:val="decimal"/>
      <w:lvlText w:val=""/>
      <w:lvlJc w:val="left"/>
    </w:lvl>
    <w:lvl w:ilvl="6" w:tplc="0458ED98">
      <w:numFmt w:val="decimal"/>
      <w:lvlText w:val=""/>
      <w:lvlJc w:val="left"/>
    </w:lvl>
    <w:lvl w:ilvl="7" w:tplc="875EBB8C">
      <w:numFmt w:val="decimal"/>
      <w:lvlText w:val=""/>
      <w:lvlJc w:val="left"/>
    </w:lvl>
    <w:lvl w:ilvl="8" w:tplc="8CDC36EC">
      <w:numFmt w:val="decimal"/>
      <w:lvlText w:val=""/>
      <w:lvlJc w:val="left"/>
    </w:lvl>
  </w:abstractNum>
  <w:abstractNum w:abstractNumId="65">
    <w:nsid w:val="0000305E"/>
    <w:multiLevelType w:val="hybridMultilevel"/>
    <w:tmpl w:val="042C4F3C"/>
    <w:lvl w:ilvl="0" w:tplc="D8BE8304">
      <w:start w:val="3"/>
      <w:numFmt w:val="decimal"/>
      <w:lvlText w:val="%1."/>
      <w:lvlJc w:val="left"/>
    </w:lvl>
    <w:lvl w:ilvl="1" w:tplc="B6927AA8">
      <w:numFmt w:val="decimal"/>
      <w:lvlText w:val=""/>
      <w:lvlJc w:val="left"/>
    </w:lvl>
    <w:lvl w:ilvl="2" w:tplc="0DBE6EE4">
      <w:numFmt w:val="decimal"/>
      <w:lvlText w:val=""/>
      <w:lvlJc w:val="left"/>
    </w:lvl>
    <w:lvl w:ilvl="3" w:tplc="8E4C6B92">
      <w:numFmt w:val="decimal"/>
      <w:lvlText w:val=""/>
      <w:lvlJc w:val="left"/>
    </w:lvl>
    <w:lvl w:ilvl="4" w:tplc="60946B8E">
      <w:numFmt w:val="decimal"/>
      <w:lvlText w:val=""/>
      <w:lvlJc w:val="left"/>
    </w:lvl>
    <w:lvl w:ilvl="5" w:tplc="96FA6DB0">
      <w:numFmt w:val="decimal"/>
      <w:lvlText w:val=""/>
      <w:lvlJc w:val="left"/>
    </w:lvl>
    <w:lvl w:ilvl="6" w:tplc="8BD88A06">
      <w:numFmt w:val="decimal"/>
      <w:lvlText w:val=""/>
      <w:lvlJc w:val="left"/>
    </w:lvl>
    <w:lvl w:ilvl="7" w:tplc="A5D42EAA">
      <w:numFmt w:val="decimal"/>
      <w:lvlText w:val=""/>
      <w:lvlJc w:val="left"/>
    </w:lvl>
    <w:lvl w:ilvl="8" w:tplc="B4666506">
      <w:numFmt w:val="decimal"/>
      <w:lvlText w:val=""/>
      <w:lvlJc w:val="left"/>
    </w:lvl>
  </w:abstractNum>
  <w:abstractNum w:abstractNumId="66">
    <w:nsid w:val="0000314F"/>
    <w:multiLevelType w:val="hybridMultilevel"/>
    <w:tmpl w:val="58F291DA"/>
    <w:lvl w:ilvl="0" w:tplc="FA38DFD4">
      <w:start w:val="1"/>
      <w:numFmt w:val="bullet"/>
      <w:lvlText w:val="•"/>
      <w:lvlJc w:val="left"/>
    </w:lvl>
    <w:lvl w:ilvl="1" w:tplc="70A4DE54">
      <w:numFmt w:val="decimal"/>
      <w:lvlText w:val=""/>
      <w:lvlJc w:val="left"/>
    </w:lvl>
    <w:lvl w:ilvl="2" w:tplc="BE125B68">
      <w:numFmt w:val="decimal"/>
      <w:lvlText w:val=""/>
      <w:lvlJc w:val="left"/>
    </w:lvl>
    <w:lvl w:ilvl="3" w:tplc="0B225E60">
      <w:numFmt w:val="decimal"/>
      <w:lvlText w:val=""/>
      <w:lvlJc w:val="left"/>
    </w:lvl>
    <w:lvl w:ilvl="4" w:tplc="1422DAAA">
      <w:numFmt w:val="decimal"/>
      <w:lvlText w:val=""/>
      <w:lvlJc w:val="left"/>
    </w:lvl>
    <w:lvl w:ilvl="5" w:tplc="2FAEA810">
      <w:numFmt w:val="decimal"/>
      <w:lvlText w:val=""/>
      <w:lvlJc w:val="left"/>
    </w:lvl>
    <w:lvl w:ilvl="6" w:tplc="0EEE3FD0">
      <w:numFmt w:val="decimal"/>
      <w:lvlText w:val=""/>
      <w:lvlJc w:val="left"/>
    </w:lvl>
    <w:lvl w:ilvl="7" w:tplc="8A2E7F52">
      <w:numFmt w:val="decimal"/>
      <w:lvlText w:val=""/>
      <w:lvlJc w:val="left"/>
    </w:lvl>
    <w:lvl w:ilvl="8" w:tplc="CFCA3142">
      <w:numFmt w:val="decimal"/>
      <w:lvlText w:val=""/>
      <w:lvlJc w:val="left"/>
    </w:lvl>
  </w:abstractNum>
  <w:abstractNum w:abstractNumId="67">
    <w:nsid w:val="0000323B"/>
    <w:multiLevelType w:val="hybridMultilevel"/>
    <w:tmpl w:val="73922D28"/>
    <w:lvl w:ilvl="0" w:tplc="B13608DC">
      <w:start w:val="1"/>
      <w:numFmt w:val="bullet"/>
      <w:lvlText w:val="В"/>
      <w:lvlJc w:val="left"/>
    </w:lvl>
    <w:lvl w:ilvl="1" w:tplc="38BCFD84">
      <w:numFmt w:val="decimal"/>
      <w:lvlText w:val=""/>
      <w:lvlJc w:val="left"/>
    </w:lvl>
    <w:lvl w:ilvl="2" w:tplc="6DC0B5FE">
      <w:numFmt w:val="decimal"/>
      <w:lvlText w:val=""/>
      <w:lvlJc w:val="left"/>
    </w:lvl>
    <w:lvl w:ilvl="3" w:tplc="52BC6596">
      <w:numFmt w:val="decimal"/>
      <w:lvlText w:val=""/>
      <w:lvlJc w:val="left"/>
    </w:lvl>
    <w:lvl w:ilvl="4" w:tplc="87FE8818">
      <w:numFmt w:val="decimal"/>
      <w:lvlText w:val=""/>
      <w:lvlJc w:val="left"/>
    </w:lvl>
    <w:lvl w:ilvl="5" w:tplc="82C2D1D8">
      <w:numFmt w:val="decimal"/>
      <w:lvlText w:val=""/>
      <w:lvlJc w:val="left"/>
    </w:lvl>
    <w:lvl w:ilvl="6" w:tplc="0A24576C">
      <w:numFmt w:val="decimal"/>
      <w:lvlText w:val=""/>
      <w:lvlJc w:val="left"/>
    </w:lvl>
    <w:lvl w:ilvl="7" w:tplc="6204CD10">
      <w:numFmt w:val="decimal"/>
      <w:lvlText w:val=""/>
      <w:lvlJc w:val="left"/>
    </w:lvl>
    <w:lvl w:ilvl="8" w:tplc="7EC4CCC8">
      <w:numFmt w:val="decimal"/>
      <w:lvlText w:val=""/>
      <w:lvlJc w:val="left"/>
    </w:lvl>
  </w:abstractNum>
  <w:abstractNum w:abstractNumId="68">
    <w:nsid w:val="000032E6"/>
    <w:multiLevelType w:val="hybridMultilevel"/>
    <w:tmpl w:val="C8A270D2"/>
    <w:lvl w:ilvl="0" w:tplc="B37086FC">
      <w:start w:val="1"/>
      <w:numFmt w:val="bullet"/>
      <w:lvlText w:val="•"/>
      <w:lvlJc w:val="left"/>
    </w:lvl>
    <w:lvl w:ilvl="1" w:tplc="E2D47E5E">
      <w:numFmt w:val="decimal"/>
      <w:lvlText w:val=""/>
      <w:lvlJc w:val="left"/>
    </w:lvl>
    <w:lvl w:ilvl="2" w:tplc="51F828F4">
      <w:numFmt w:val="decimal"/>
      <w:lvlText w:val=""/>
      <w:lvlJc w:val="left"/>
    </w:lvl>
    <w:lvl w:ilvl="3" w:tplc="8E7A86A8">
      <w:numFmt w:val="decimal"/>
      <w:lvlText w:val=""/>
      <w:lvlJc w:val="left"/>
    </w:lvl>
    <w:lvl w:ilvl="4" w:tplc="40F2FFB8">
      <w:numFmt w:val="decimal"/>
      <w:lvlText w:val=""/>
      <w:lvlJc w:val="left"/>
    </w:lvl>
    <w:lvl w:ilvl="5" w:tplc="01CE9B16">
      <w:numFmt w:val="decimal"/>
      <w:lvlText w:val=""/>
      <w:lvlJc w:val="left"/>
    </w:lvl>
    <w:lvl w:ilvl="6" w:tplc="3C224B5E">
      <w:numFmt w:val="decimal"/>
      <w:lvlText w:val=""/>
      <w:lvlJc w:val="left"/>
    </w:lvl>
    <w:lvl w:ilvl="7" w:tplc="B7024E22">
      <w:numFmt w:val="decimal"/>
      <w:lvlText w:val=""/>
      <w:lvlJc w:val="left"/>
    </w:lvl>
    <w:lvl w:ilvl="8" w:tplc="CB5033F8">
      <w:numFmt w:val="decimal"/>
      <w:lvlText w:val=""/>
      <w:lvlJc w:val="left"/>
    </w:lvl>
  </w:abstractNum>
  <w:abstractNum w:abstractNumId="69">
    <w:nsid w:val="000033EA"/>
    <w:multiLevelType w:val="hybridMultilevel"/>
    <w:tmpl w:val="67D85D64"/>
    <w:lvl w:ilvl="0" w:tplc="33802EA2">
      <w:start w:val="1"/>
      <w:numFmt w:val="bullet"/>
      <w:lvlText w:val="•"/>
      <w:lvlJc w:val="left"/>
    </w:lvl>
    <w:lvl w:ilvl="1" w:tplc="4704DD6C">
      <w:numFmt w:val="decimal"/>
      <w:lvlText w:val=""/>
      <w:lvlJc w:val="left"/>
    </w:lvl>
    <w:lvl w:ilvl="2" w:tplc="04D8252E">
      <w:numFmt w:val="decimal"/>
      <w:lvlText w:val=""/>
      <w:lvlJc w:val="left"/>
    </w:lvl>
    <w:lvl w:ilvl="3" w:tplc="9738AFDA">
      <w:numFmt w:val="decimal"/>
      <w:lvlText w:val=""/>
      <w:lvlJc w:val="left"/>
    </w:lvl>
    <w:lvl w:ilvl="4" w:tplc="C5A87026">
      <w:numFmt w:val="decimal"/>
      <w:lvlText w:val=""/>
      <w:lvlJc w:val="left"/>
    </w:lvl>
    <w:lvl w:ilvl="5" w:tplc="D5E06D12">
      <w:numFmt w:val="decimal"/>
      <w:lvlText w:val=""/>
      <w:lvlJc w:val="left"/>
    </w:lvl>
    <w:lvl w:ilvl="6" w:tplc="B9404EE8">
      <w:numFmt w:val="decimal"/>
      <w:lvlText w:val=""/>
      <w:lvlJc w:val="left"/>
    </w:lvl>
    <w:lvl w:ilvl="7" w:tplc="B0BCA25A">
      <w:numFmt w:val="decimal"/>
      <w:lvlText w:val=""/>
      <w:lvlJc w:val="left"/>
    </w:lvl>
    <w:lvl w:ilvl="8" w:tplc="CF129B0E">
      <w:numFmt w:val="decimal"/>
      <w:lvlText w:val=""/>
      <w:lvlJc w:val="left"/>
    </w:lvl>
  </w:abstractNum>
  <w:abstractNum w:abstractNumId="70">
    <w:nsid w:val="0000366B"/>
    <w:multiLevelType w:val="hybridMultilevel"/>
    <w:tmpl w:val="0D50027A"/>
    <w:lvl w:ilvl="0" w:tplc="3A82E98C">
      <w:start w:val="1"/>
      <w:numFmt w:val="bullet"/>
      <w:lvlText w:val="•"/>
      <w:lvlJc w:val="left"/>
    </w:lvl>
    <w:lvl w:ilvl="1" w:tplc="424E1C00">
      <w:numFmt w:val="decimal"/>
      <w:lvlText w:val=""/>
      <w:lvlJc w:val="left"/>
    </w:lvl>
    <w:lvl w:ilvl="2" w:tplc="9A52A0AC">
      <w:numFmt w:val="decimal"/>
      <w:lvlText w:val=""/>
      <w:lvlJc w:val="left"/>
    </w:lvl>
    <w:lvl w:ilvl="3" w:tplc="7694A7C6">
      <w:numFmt w:val="decimal"/>
      <w:lvlText w:val=""/>
      <w:lvlJc w:val="left"/>
    </w:lvl>
    <w:lvl w:ilvl="4" w:tplc="E97E2846">
      <w:numFmt w:val="decimal"/>
      <w:lvlText w:val=""/>
      <w:lvlJc w:val="left"/>
    </w:lvl>
    <w:lvl w:ilvl="5" w:tplc="5B8A4A56">
      <w:numFmt w:val="decimal"/>
      <w:lvlText w:val=""/>
      <w:lvlJc w:val="left"/>
    </w:lvl>
    <w:lvl w:ilvl="6" w:tplc="5B4858BE">
      <w:numFmt w:val="decimal"/>
      <w:lvlText w:val=""/>
      <w:lvlJc w:val="left"/>
    </w:lvl>
    <w:lvl w:ilvl="7" w:tplc="CC80EEB0">
      <w:numFmt w:val="decimal"/>
      <w:lvlText w:val=""/>
      <w:lvlJc w:val="left"/>
    </w:lvl>
    <w:lvl w:ilvl="8" w:tplc="7D2C9298">
      <w:numFmt w:val="decimal"/>
      <w:lvlText w:val=""/>
      <w:lvlJc w:val="left"/>
    </w:lvl>
  </w:abstractNum>
  <w:abstractNum w:abstractNumId="71">
    <w:nsid w:val="0000368E"/>
    <w:multiLevelType w:val="hybridMultilevel"/>
    <w:tmpl w:val="5EB22584"/>
    <w:lvl w:ilvl="0" w:tplc="926CDB12">
      <w:start w:val="1"/>
      <w:numFmt w:val="bullet"/>
      <w:lvlText w:val="•"/>
      <w:lvlJc w:val="left"/>
    </w:lvl>
    <w:lvl w:ilvl="1" w:tplc="E9701CCE">
      <w:numFmt w:val="decimal"/>
      <w:lvlText w:val=""/>
      <w:lvlJc w:val="left"/>
    </w:lvl>
    <w:lvl w:ilvl="2" w:tplc="74348822">
      <w:numFmt w:val="decimal"/>
      <w:lvlText w:val=""/>
      <w:lvlJc w:val="left"/>
    </w:lvl>
    <w:lvl w:ilvl="3" w:tplc="21F40BC8">
      <w:numFmt w:val="decimal"/>
      <w:lvlText w:val=""/>
      <w:lvlJc w:val="left"/>
    </w:lvl>
    <w:lvl w:ilvl="4" w:tplc="315859C2">
      <w:numFmt w:val="decimal"/>
      <w:lvlText w:val=""/>
      <w:lvlJc w:val="left"/>
    </w:lvl>
    <w:lvl w:ilvl="5" w:tplc="EB1A09A0">
      <w:numFmt w:val="decimal"/>
      <w:lvlText w:val=""/>
      <w:lvlJc w:val="left"/>
    </w:lvl>
    <w:lvl w:ilvl="6" w:tplc="A2B0E9C6">
      <w:numFmt w:val="decimal"/>
      <w:lvlText w:val=""/>
      <w:lvlJc w:val="left"/>
    </w:lvl>
    <w:lvl w:ilvl="7" w:tplc="EB56ED20">
      <w:numFmt w:val="decimal"/>
      <w:lvlText w:val=""/>
      <w:lvlJc w:val="left"/>
    </w:lvl>
    <w:lvl w:ilvl="8" w:tplc="9BC66D08">
      <w:numFmt w:val="decimal"/>
      <w:lvlText w:val=""/>
      <w:lvlJc w:val="left"/>
    </w:lvl>
  </w:abstractNum>
  <w:abstractNum w:abstractNumId="72">
    <w:nsid w:val="00003699"/>
    <w:multiLevelType w:val="hybridMultilevel"/>
    <w:tmpl w:val="F16A234A"/>
    <w:lvl w:ilvl="0" w:tplc="21A4089A">
      <w:start w:val="15"/>
      <w:numFmt w:val="lowerLetter"/>
      <w:lvlText w:val="%1"/>
      <w:lvlJc w:val="left"/>
    </w:lvl>
    <w:lvl w:ilvl="1" w:tplc="6BB680F8">
      <w:numFmt w:val="decimal"/>
      <w:lvlText w:val=""/>
      <w:lvlJc w:val="left"/>
    </w:lvl>
    <w:lvl w:ilvl="2" w:tplc="4ED49D0A">
      <w:numFmt w:val="decimal"/>
      <w:lvlText w:val=""/>
      <w:lvlJc w:val="left"/>
    </w:lvl>
    <w:lvl w:ilvl="3" w:tplc="11FE7E4C">
      <w:numFmt w:val="decimal"/>
      <w:lvlText w:val=""/>
      <w:lvlJc w:val="left"/>
    </w:lvl>
    <w:lvl w:ilvl="4" w:tplc="BA9EC250">
      <w:numFmt w:val="decimal"/>
      <w:lvlText w:val=""/>
      <w:lvlJc w:val="left"/>
    </w:lvl>
    <w:lvl w:ilvl="5" w:tplc="2FD69928">
      <w:numFmt w:val="decimal"/>
      <w:lvlText w:val=""/>
      <w:lvlJc w:val="left"/>
    </w:lvl>
    <w:lvl w:ilvl="6" w:tplc="39E68328">
      <w:numFmt w:val="decimal"/>
      <w:lvlText w:val=""/>
      <w:lvlJc w:val="left"/>
    </w:lvl>
    <w:lvl w:ilvl="7" w:tplc="3196BB42">
      <w:numFmt w:val="decimal"/>
      <w:lvlText w:val=""/>
      <w:lvlJc w:val="left"/>
    </w:lvl>
    <w:lvl w:ilvl="8" w:tplc="419A0870">
      <w:numFmt w:val="decimal"/>
      <w:lvlText w:val=""/>
      <w:lvlJc w:val="left"/>
    </w:lvl>
  </w:abstractNum>
  <w:abstractNum w:abstractNumId="73">
    <w:nsid w:val="000037E6"/>
    <w:multiLevelType w:val="hybridMultilevel"/>
    <w:tmpl w:val="01E28CE0"/>
    <w:lvl w:ilvl="0" w:tplc="E8803958">
      <w:start w:val="1"/>
      <w:numFmt w:val="bullet"/>
      <w:lvlText w:val="•"/>
      <w:lvlJc w:val="left"/>
    </w:lvl>
    <w:lvl w:ilvl="1" w:tplc="76F86D5E">
      <w:numFmt w:val="decimal"/>
      <w:lvlText w:val=""/>
      <w:lvlJc w:val="left"/>
    </w:lvl>
    <w:lvl w:ilvl="2" w:tplc="188E5DE2">
      <w:numFmt w:val="decimal"/>
      <w:lvlText w:val=""/>
      <w:lvlJc w:val="left"/>
    </w:lvl>
    <w:lvl w:ilvl="3" w:tplc="1E36492A">
      <w:numFmt w:val="decimal"/>
      <w:lvlText w:val=""/>
      <w:lvlJc w:val="left"/>
    </w:lvl>
    <w:lvl w:ilvl="4" w:tplc="362EF68E">
      <w:numFmt w:val="decimal"/>
      <w:lvlText w:val=""/>
      <w:lvlJc w:val="left"/>
    </w:lvl>
    <w:lvl w:ilvl="5" w:tplc="5AC49AC8">
      <w:numFmt w:val="decimal"/>
      <w:lvlText w:val=""/>
      <w:lvlJc w:val="left"/>
    </w:lvl>
    <w:lvl w:ilvl="6" w:tplc="561CD856">
      <w:numFmt w:val="decimal"/>
      <w:lvlText w:val=""/>
      <w:lvlJc w:val="left"/>
    </w:lvl>
    <w:lvl w:ilvl="7" w:tplc="1AA21CB6">
      <w:numFmt w:val="decimal"/>
      <w:lvlText w:val=""/>
      <w:lvlJc w:val="left"/>
    </w:lvl>
    <w:lvl w:ilvl="8" w:tplc="D1DA4308">
      <w:numFmt w:val="decimal"/>
      <w:lvlText w:val=""/>
      <w:lvlJc w:val="left"/>
    </w:lvl>
  </w:abstractNum>
  <w:abstractNum w:abstractNumId="74">
    <w:nsid w:val="000039B3"/>
    <w:multiLevelType w:val="hybridMultilevel"/>
    <w:tmpl w:val="3F0280C0"/>
    <w:lvl w:ilvl="0" w:tplc="D5AA8FA0">
      <w:start w:val="1"/>
      <w:numFmt w:val="decimal"/>
      <w:lvlText w:val="%1."/>
      <w:lvlJc w:val="left"/>
    </w:lvl>
    <w:lvl w:ilvl="1" w:tplc="5A62E43A">
      <w:numFmt w:val="decimal"/>
      <w:lvlText w:val=""/>
      <w:lvlJc w:val="left"/>
    </w:lvl>
    <w:lvl w:ilvl="2" w:tplc="4A340162">
      <w:numFmt w:val="decimal"/>
      <w:lvlText w:val=""/>
      <w:lvlJc w:val="left"/>
    </w:lvl>
    <w:lvl w:ilvl="3" w:tplc="751E8AEA">
      <w:numFmt w:val="decimal"/>
      <w:lvlText w:val=""/>
      <w:lvlJc w:val="left"/>
    </w:lvl>
    <w:lvl w:ilvl="4" w:tplc="C7743EB4">
      <w:numFmt w:val="decimal"/>
      <w:lvlText w:val=""/>
      <w:lvlJc w:val="left"/>
    </w:lvl>
    <w:lvl w:ilvl="5" w:tplc="D6EEFF18">
      <w:numFmt w:val="decimal"/>
      <w:lvlText w:val=""/>
      <w:lvlJc w:val="left"/>
    </w:lvl>
    <w:lvl w:ilvl="6" w:tplc="05FCDE56">
      <w:numFmt w:val="decimal"/>
      <w:lvlText w:val=""/>
      <w:lvlJc w:val="left"/>
    </w:lvl>
    <w:lvl w:ilvl="7" w:tplc="190684B0">
      <w:numFmt w:val="decimal"/>
      <w:lvlText w:val=""/>
      <w:lvlJc w:val="left"/>
    </w:lvl>
    <w:lvl w:ilvl="8" w:tplc="C3B0AD7A">
      <w:numFmt w:val="decimal"/>
      <w:lvlText w:val=""/>
      <w:lvlJc w:val="left"/>
    </w:lvl>
  </w:abstractNum>
  <w:abstractNum w:abstractNumId="75">
    <w:nsid w:val="00003A2D"/>
    <w:multiLevelType w:val="hybridMultilevel"/>
    <w:tmpl w:val="4B6CF654"/>
    <w:lvl w:ilvl="0" w:tplc="92401776">
      <w:start w:val="1"/>
      <w:numFmt w:val="bullet"/>
      <w:lvlText w:val="•"/>
      <w:lvlJc w:val="left"/>
    </w:lvl>
    <w:lvl w:ilvl="1" w:tplc="80A4A12A">
      <w:numFmt w:val="decimal"/>
      <w:lvlText w:val=""/>
      <w:lvlJc w:val="left"/>
    </w:lvl>
    <w:lvl w:ilvl="2" w:tplc="49965A08">
      <w:numFmt w:val="decimal"/>
      <w:lvlText w:val=""/>
      <w:lvlJc w:val="left"/>
    </w:lvl>
    <w:lvl w:ilvl="3" w:tplc="6C44DBC8">
      <w:numFmt w:val="decimal"/>
      <w:lvlText w:val=""/>
      <w:lvlJc w:val="left"/>
    </w:lvl>
    <w:lvl w:ilvl="4" w:tplc="012E8442">
      <w:numFmt w:val="decimal"/>
      <w:lvlText w:val=""/>
      <w:lvlJc w:val="left"/>
    </w:lvl>
    <w:lvl w:ilvl="5" w:tplc="770A4FF2">
      <w:numFmt w:val="decimal"/>
      <w:lvlText w:val=""/>
      <w:lvlJc w:val="left"/>
    </w:lvl>
    <w:lvl w:ilvl="6" w:tplc="71949680">
      <w:numFmt w:val="decimal"/>
      <w:lvlText w:val=""/>
      <w:lvlJc w:val="left"/>
    </w:lvl>
    <w:lvl w:ilvl="7" w:tplc="16E0D43C">
      <w:numFmt w:val="decimal"/>
      <w:lvlText w:val=""/>
      <w:lvlJc w:val="left"/>
    </w:lvl>
    <w:lvl w:ilvl="8" w:tplc="B62E84E8">
      <w:numFmt w:val="decimal"/>
      <w:lvlText w:val=""/>
      <w:lvlJc w:val="left"/>
    </w:lvl>
  </w:abstractNum>
  <w:abstractNum w:abstractNumId="76">
    <w:nsid w:val="00003A61"/>
    <w:multiLevelType w:val="hybridMultilevel"/>
    <w:tmpl w:val="5608EC2A"/>
    <w:lvl w:ilvl="0" w:tplc="BCB05430">
      <w:start w:val="1"/>
      <w:numFmt w:val="bullet"/>
      <w:lvlText w:val="•"/>
      <w:lvlJc w:val="left"/>
    </w:lvl>
    <w:lvl w:ilvl="1" w:tplc="1D468770">
      <w:numFmt w:val="decimal"/>
      <w:lvlText w:val=""/>
      <w:lvlJc w:val="left"/>
    </w:lvl>
    <w:lvl w:ilvl="2" w:tplc="4C445162">
      <w:numFmt w:val="decimal"/>
      <w:lvlText w:val=""/>
      <w:lvlJc w:val="left"/>
    </w:lvl>
    <w:lvl w:ilvl="3" w:tplc="8A66DE72">
      <w:numFmt w:val="decimal"/>
      <w:lvlText w:val=""/>
      <w:lvlJc w:val="left"/>
    </w:lvl>
    <w:lvl w:ilvl="4" w:tplc="76E01326">
      <w:numFmt w:val="decimal"/>
      <w:lvlText w:val=""/>
      <w:lvlJc w:val="left"/>
    </w:lvl>
    <w:lvl w:ilvl="5" w:tplc="E46E014C">
      <w:numFmt w:val="decimal"/>
      <w:lvlText w:val=""/>
      <w:lvlJc w:val="left"/>
    </w:lvl>
    <w:lvl w:ilvl="6" w:tplc="1172BE72">
      <w:numFmt w:val="decimal"/>
      <w:lvlText w:val=""/>
      <w:lvlJc w:val="left"/>
    </w:lvl>
    <w:lvl w:ilvl="7" w:tplc="9924A61E">
      <w:numFmt w:val="decimal"/>
      <w:lvlText w:val=""/>
      <w:lvlJc w:val="left"/>
    </w:lvl>
    <w:lvl w:ilvl="8" w:tplc="6A5CBDEC">
      <w:numFmt w:val="decimal"/>
      <w:lvlText w:val=""/>
      <w:lvlJc w:val="left"/>
    </w:lvl>
  </w:abstractNum>
  <w:abstractNum w:abstractNumId="77">
    <w:nsid w:val="00003B25"/>
    <w:multiLevelType w:val="hybridMultilevel"/>
    <w:tmpl w:val="B4A82D98"/>
    <w:lvl w:ilvl="0" w:tplc="7E388F90">
      <w:start w:val="1"/>
      <w:numFmt w:val="bullet"/>
      <w:lvlText w:val="в"/>
      <w:lvlJc w:val="left"/>
    </w:lvl>
    <w:lvl w:ilvl="1" w:tplc="EEDACC20">
      <w:start w:val="1"/>
      <w:numFmt w:val="bullet"/>
      <w:lvlText w:val="В"/>
      <w:lvlJc w:val="left"/>
    </w:lvl>
    <w:lvl w:ilvl="2" w:tplc="6B503EF4">
      <w:start w:val="1"/>
      <w:numFmt w:val="bullet"/>
      <w:lvlText w:val="·"/>
      <w:lvlJc w:val="left"/>
    </w:lvl>
    <w:lvl w:ilvl="3" w:tplc="72C698D4">
      <w:numFmt w:val="decimal"/>
      <w:lvlText w:val=""/>
      <w:lvlJc w:val="left"/>
    </w:lvl>
    <w:lvl w:ilvl="4" w:tplc="923EDC3E">
      <w:numFmt w:val="decimal"/>
      <w:lvlText w:val=""/>
      <w:lvlJc w:val="left"/>
    </w:lvl>
    <w:lvl w:ilvl="5" w:tplc="D0F290E0">
      <w:numFmt w:val="decimal"/>
      <w:lvlText w:val=""/>
      <w:lvlJc w:val="left"/>
    </w:lvl>
    <w:lvl w:ilvl="6" w:tplc="69D476BC">
      <w:numFmt w:val="decimal"/>
      <w:lvlText w:val=""/>
      <w:lvlJc w:val="left"/>
    </w:lvl>
    <w:lvl w:ilvl="7" w:tplc="92B0E534">
      <w:numFmt w:val="decimal"/>
      <w:lvlText w:val=""/>
      <w:lvlJc w:val="left"/>
    </w:lvl>
    <w:lvl w:ilvl="8" w:tplc="807EC6B2">
      <w:numFmt w:val="decimal"/>
      <w:lvlText w:val=""/>
      <w:lvlJc w:val="left"/>
    </w:lvl>
  </w:abstractNum>
  <w:abstractNum w:abstractNumId="78">
    <w:nsid w:val="00003C61"/>
    <w:multiLevelType w:val="hybridMultilevel"/>
    <w:tmpl w:val="464C557C"/>
    <w:lvl w:ilvl="0" w:tplc="EAE4A95A">
      <w:start w:val="1"/>
      <w:numFmt w:val="bullet"/>
      <w:lvlText w:val="•"/>
      <w:lvlJc w:val="left"/>
    </w:lvl>
    <w:lvl w:ilvl="1" w:tplc="72B88EB2">
      <w:numFmt w:val="decimal"/>
      <w:lvlText w:val=""/>
      <w:lvlJc w:val="left"/>
    </w:lvl>
    <w:lvl w:ilvl="2" w:tplc="ABCE93E0">
      <w:numFmt w:val="decimal"/>
      <w:lvlText w:val=""/>
      <w:lvlJc w:val="left"/>
    </w:lvl>
    <w:lvl w:ilvl="3" w:tplc="A3A21DCE">
      <w:numFmt w:val="decimal"/>
      <w:lvlText w:val=""/>
      <w:lvlJc w:val="left"/>
    </w:lvl>
    <w:lvl w:ilvl="4" w:tplc="E742914C">
      <w:numFmt w:val="decimal"/>
      <w:lvlText w:val=""/>
      <w:lvlJc w:val="left"/>
    </w:lvl>
    <w:lvl w:ilvl="5" w:tplc="B934829E">
      <w:numFmt w:val="decimal"/>
      <w:lvlText w:val=""/>
      <w:lvlJc w:val="left"/>
    </w:lvl>
    <w:lvl w:ilvl="6" w:tplc="8B06F840">
      <w:numFmt w:val="decimal"/>
      <w:lvlText w:val=""/>
      <w:lvlJc w:val="left"/>
    </w:lvl>
    <w:lvl w:ilvl="7" w:tplc="5BBA6FE6">
      <w:numFmt w:val="decimal"/>
      <w:lvlText w:val=""/>
      <w:lvlJc w:val="left"/>
    </w:lvl>
    <w:lvl w:ilvl="8" w:tplc="58181660">
      <w:numFmt w:val="decimal"/>
      <w:lvlText w:val=""/>
      <w:lvlJc w:val="left"/>
    </w:lvl>
  </w:abstractNum>
  <w:abstractNum w:abstractNumId="79">
    <w:nsid w:val="00003CD5"/>
    <w:multiLevelType w:val="hybridMultilevel"/>
    <w:tmpl w:val="4DAE81F4"/>
    <w:lvl w:ilvl="0" w:tplc="10865116">
      <w:start w:val="1"/>
      <w:numFmt w:val="bullet"/>
      <w:lvlText w:val="•"/>
      <w:lvlJc w:val="left"/>
    </w:lvl>
    <w:lvl w:ilvl="1" w:tplc="2934F26E">
      <w:numFmt w:val="decimal"/>
      <w:lvlText w:val=""/>
      <w:lvlJc w:val="left"/>
    </w:lvl>
    <w:lvl w:ilvl="2" w:tplc="FC528B74">
      <w:numFmt w:val="decimal"/>
      <w:lvlText w:val=""/>
      <w:lvlJc w:val="left"/>
    </w:lvl>
    <w:lvl w:ilvl="3" w:tplc="8126F900">
      <w:numFmt w:val="decimal"/>
      <w:lvlText w:val=""/>
      <w:lvlJc w:val="left"/>
    </w:lvl>
    <w:lvl w:ilvl="4" w:tplc="38E65AE8">
      <w:numFmt w:val="decimal"/>
      <w:lvlText w:val=""/>
      <w:lvlJc w:val="left"/>
    </w:lvl>
    <w:lvl w:ilvl="5" w:tplc="DCBCD1E6">
      <w:numFmt w:val="decimal"/>
      <w:lvlText w:val=""/>
      <w:lvlJc w:val="left"/>
    </w:lvl>
    <w:lvl w:ilvl="6" w:tplc="01D0D8B2">
      <w:numFmt w:val="decimal"/>
      <w:lvlText w:val=""/>
      <w:lvlJc w:val="left"/>
    </w:lvl>
    <w:lvl w:ilvl="7" w:tplc="CCB00AEE">
      <w:numFmt w:val="decimal"/>
      <w:lvlText w:val=""/>
      <w:lvlJc w:val="left"/>
    </w:lvl>
    <w:lvl w:ilvl="8" w:tplc="A4B0747C">
      <w:numFmt w:val="decimal"/>
      <w:lvlText w:val=""/>
      <w:lvlJc w:val="left"/>
    </w:lvl>
  </w:abstractNum>
  <w:abstractNum w:abstractNumId="80">
    <w:nsid w:val="00003CD6"/>
    <w:multiLevelType w:val="hybridMultilevel"/>
    <w:tmpl w:val="86B2E450"/>
    <w:lvl w:ilvl="0" w:tplc="8E72568E">
      <w:start w:val="1"/>
      <w:numFmt w:val="bullet"/>
      <w:lvlText w:val="•"/>
      <w:lvlJc w:val="left"/>
    </w:lvl>
    <w:lvl w:ilvl="1" w:tplc="09F2CFA0">
      <w:numFmt w:val="decimal"/>
      <w:lvlText w:val=""/>
      <w:lvlJc w:val="left"/>
    </w:lvl>
    <w:lvl w:ilvl="2" w:tplc="B53C6BF4">
      <w:numFmt w:val="decimal"/>
      <w:lvlText w:val=""/>
      <w:lvlJc w:val="left"/>
    </w:lvl>
    <w:lvl w:ilvl="3" w:tplc="F5461E7C">
      <w:numFmt w:val="decimal"/>
      <w:lvlText w:val=""/>
      <w:lvlJc w:val="left"/>
    </w:lvl>
    <w:lvl w:ilvl="4" w:tplc="C22EE3F0">
      <w:numFmt w:val="decimal"/>
      <w:lvlText w:val=""/>
      <w:lvlJc w:val="left"/>
    </w:lvl>
    <w:lvl w:ilvl="5" w:tplc="10B2BFB2">
      <w:numFmt w:val="decimal"/>
      <w:lvlText w:val=""/>
      <w:lvlJc w:val="left"/>
    </w:lvl>
    <w:lvl w:ilvl="6" w:tplc="B2061EE8">
      <w:numFmt w:val="decimal"/>
      <w:lvlText w:val=""/>
      <w:lvlJc w:val="left"/>
    </w:lvl>
    <w:lvl w:ilvl="7" w:tplc="107EEEC0">
      <w:numFmt w:val="decimal"/>
      <w:lvlText w:val=""/>
      <w:lvlJc w:val="left"/>
    </w:lvl>
    <w:lvl w:ilvl="8" w:tplc="F0BAD61A">
      <w:numFmt w:val="decimal"/>
      <w:lvlText w:val=""/>
      <w:lvlJc w:val="left"/>
    </w:lvl>
  </w:abstractNum>
  <w:abstractNum w:abstractNumId="81">
    <w:nsid w:val="00003EF6"/>
    <w:multiLevelType w:val="hybridMultilevel"/>
    <w:tmpl w:val="892CE67A"/>
    <w:lvl w:ilvl="0" w:tplc="984ACD48">
      <w:start w:val="1"/>
      <w:numFmt w:val="bullet"/>
      <w:lvlText w:val="•"/>
      <w:lvlJc w:val="left"/>
    </w:lvl>
    <w:lvl w:ilvl="1" w:tplc="BBCACACC">
      <w:numFmt w:val="decimal"/>
      <w:lvlText w:val=""/>
      <w:lvlJc w:val="left"/>
    </w:lvl>
    <w:lvl w:ilvl="2" w:tplc="768C6174">
      <w:numFmt w:val="decimal"/>
      <w:lvlText w:val=""/>
      <w:lvlJc w:val="left"/>
    </w:lvl>
    <w:lvl w:ilvl="3" w:tplc="1CBC9F46">
      <w:numFmt w:val="decimal"/>
      <w:lvlText w:val=""/>
      <w:lvlJc w:val="left"/>
    </w:lvl>
    <w:lvl w:ilvl="4" w:tplc="D8582BC0">
      <w:numFmt w:val="decimal"/>
      <w:lvlText w:val=""/>
      <w:lvlJc w:val="left"/>
    </w:lvl>
    <w:lvl w:ilvl="5" w:tplc="D69CB0A0">
      <w:numFmt w:val="decimal"/>
      <w:lvlText w:val=""/>
      <w:lvlJc w:val="left"/>
    </w:lvl>
    <w:lvl w:ilvl="6" w:tplc="8C44A514">
      <w:numFmt w:val="decimal"/>
      <w:lvlText w:val=""/>
      <w:lvlJc w:val="left"/>
    </w:lvl>
    <w:lvl w:ilvl="7" w:tplc="7BBE862E">
      <w:numFmt w:val="decimal"/>
      <w:lvlText w:val=""/>
      <w:lvlJc w:val="left"/>
    </w:lvl>
    <w:lvl w:ilvl="8" w:tplc="2B62D880">
      <w:numFmt w:val="decimal"/>
      <w:lvlText w:val=""/>
      <w:lvlJc w:val="left"/>
    </w:lvl>
  </w:abstractNum>
  <w:abstractNum w:abstractNumId="82">
    <w:nsid w:val="0000401D"/>
    <w:multiLevelType w:val="hybridMultilevel"/>
    <w:tmpl w:val="232CB194"/>
    <w:lvl w:ilvl="0" w:tplc="2F227C9E">
      <w:start w:val="1"/>
      <w:numFmt w:val="bullet"/>
      <w:lvlText w:val="•"/>
      <w:lvlJc w:val="left"/>
    </w:lvl>
    <w:lvl w:ilvl="1" w:tplc="2662FDEA">
      <w:numFmt w:val="decimal"/>
      <w:lvlText w:val=""/>
      <w:lvlJc w:val="left"/>
    </w:lvl>
    <w:lvl w:ilvl="2" w:tplc="BC36DB6E">
      <w:numFmt w:val="decimal"/>
      <w:lvlText w:val=""/>
      <w:lvlJc w:val="left"/>
    </w:lvl>
    <w:lvl w:ilvl="3" w:tplc="BCA24E2A">
      <w:numFmt w:val="decimal"/>
      <w:lvlText w:val=""/>
      <w:lvlJc w:val="left"/>
    </w:lvl>
    <w:lvl w:ilvl="4" w:tplc="F7D2FDF0">
      <w:numFmt w:val="decimal"/>
      <w:lvlText w:val=""/>
      <w:lvlJc w:val="left"/>
    </w:lvl>
    <w:lvl w:ilvl="5" w:tplc="80967566">
      <w:numFmt w:val="decimal"/>
      <w:lvlText w:val=""/>
      <w:lvlJc w:val="left"/>
    </w:lvl>
    <w:lvl w:ilvl="6" w:tplc="6D526AB2">
      <w:numFmt w:val="decimal"/>
      <w:lvlText w:val=""/>
      <w:lvlJc w:val="left"/>
    </w:lvl>
    <w:lvl w:ilvl="7" w:tplc="A34AC212">
      <w:numFmt w:val="decimal"/>
      <w:lvlText w:val=""/>
      <w:lvlJc w:val="left"/>
    </w:lvl>
    <w:lvl w:ilvl="8" w:tplc="BEBE1954">
      <w:numFmt w:val="decimal"/>
      <w:lvlText w:val=""/>
      <w:lvlJc w:val="left"/>
    </w:lvl>
  </w:abstractNum>
  <w:abstractNum w:abstractNumId="83">
    <w:nsid w:val="00004080"/>
    <w:multiLevelType w:val="hybridMultilevel"/>
    <w:tmpl w:val="EC9EFB66"/>
    <w:lvl w:ilvl="0" w:tplc="0C101DB2">
      <w:start w:val="1"/>
      <w:numFmt w:val="bullet"/>
      <w:lvlText w:val="•"/>
      <w:lvlJc w:val="left"/>
    </w:lvl>
    <w:lvl w:ilvl="1" w:tplc="82BE1D7E">
      <w:numFmt w:val="decimal"/>
      <w:lvlText w:val=""/>
      <w:lvlJc w:val="left"/>
    </w:lvl>
    <w:lvl w:ilvl="2" w:tplc="C024998A">
      <w:numFmt w:val="decimal"/>
      <w:lvlText w:val=""/>
      <w:lvlJc w:val="left"/>
    </w:lvl>
    <w:lvl w:ilvl="3" w:tplc="AB3A806C">
      <w:numFmt w:val="decimal"/>
      <w:lvlText w:val=""/>
      <w:lvlJc w:val="left"/>
    </w:lvl>
    <w:lvl w:ilvl="4" w:tplc="261092BA">
      <w:numFmt w:val="decimal"/>
      <w:lvlText w:val=""/>
      <w:lvlJc w:val="left"/>
    </w:lvl>
    <w:lvl w:ilvl="5" w:tplc="7B9CB4A2">
      <w:numFmt w:val="decimal"/>
      <w:lvlText w:val=""/>
      <w:lvlJc w:val="left"/>
    </w:lvl>
    <w:lvl w:ilvl="6" w:tplc="190A028E">
      <w:numFmt w:val="decimal"/>
      <w:lvlText w:val=""/>
      <w:lvlJc w:val="left"/>
    </w:lvl>
    <w:lvl w:ilvl="7" w:tplc="4F9A3D5C">
      <w:numFmt w:val="decimal"/>
      <w:lvlText w:val=""/>
      <w:lvlJc w:val="left"/>
    </w:lvl>
    <w:lvl w:ilvl="8" w:tplc="505EB204">
      <w:numFmt w:val="decimal"/>
      <w:lvlText w:val=""/>
      <w:lvlJc w:val="left"/>
    </w:lvl>
  </w:abstractNum>
  <w:abstractNum w:abstractNumId="84">
    <w:nsid w:val="0000409D"/>
    <w:multiLevelType w:val="hybridMultilevel"/>
    <w:tmpl w:val="A8204D22"/>
    <w:lvl w:ilvl="0" w:tplc="A21460CE">
      <w:start w:val="9"/>
      <w:numFmt w:val="upperLetter"/>
      <w:lvlText w:val="%1."/>
      <w:lvlJc w:val="left"/>
    </w:lvl>
    <w:lvl w:ilvl="1" w:tplc="2D56A794">
      <w:numFmt w:val="decimal"/>
      <w:lvlText w:val=""/>
      <w:lvlJc w:val="left"/>
    </w:lvl>
    <w:lvl w:ilvl="2" w:tplc="44F6E176">
      <w:numFmt w:val="decimal"/>
      <w:lvlText w:val=""/>
      <w:lvlJc w:val="left"/>
    </w:lvl>
    <w:lvl w:ilvl="3" w:tplc="00D43228">
      <w:numFmt w:val="decimal"/>
      <w:lvlText w:val=""/>
      <w:lvlJc w:val="left"/>
    </w:lvl>
    <w:lvl w:ilvl="4" w:tplc="B23C4518">
      <w:numFmt w:val="decimal"/>
      <w:lvlText w:val=""/>
      <w:lvlJc w:val="left"/>
    </w:lvl>
    <w:lvl w:ilvl="5" w:tplc="F98C266C">
      <w:numFmt w:val="decimal"/>
      <w:lvlText w:val=""/>
      <w:lvlJc w:val="left"/>
    </w:lvl>
    <w:lvl w:ilvl="6" w:tplc="8B34E734">
      <w:numFmt w:val="decimal"/>
      <w:lvlText w:val=""/>
      <w:lvlJc w:val="left"/>
    </w:lvl>
    <w:lvl w:ilvl="7" w:tplc="73E8FF3A">
      <w:numFmt w:val="decimal"/>
      <w:lvlText w:val=""/>
      <w:lvlJc w:val="left"/>
    </w:lvl>
    <w:lvl w:ilvl="8" w:tplc="037C2792">
      <w:numFmt w:val="decimal"/>
      <w:lvlText w:val=""/>
      <w:lvlJc w:val="left"/>
    </w:lvl>
  </w:abstractNum>
  <w:abstractNum w:abstractNumId="85">
    <w:nsid w:val="0000422D"/>
    <w:multiLevelType w:val="hybridMultilevel"/>
    <w:tmpl w:val="E11EE02E"/>
    <w:lvl w:ilvl="0" w:tplc="E1343892">
      <w:start w:val="1"/>
      <w:numFmt w:val="bullet"/>
      <w:lvlText w:val="•"/>
      <w:lvlJc w:val="left"/>
    </w:lvl>
    <w:lvl w:ilvl="1" w:tplc="92820448">
      <w:numFmt w:val="decimal"/>
      <w:lvlText w:val=""/>
      <w:lvlJc w:val="left"/>
    </w:lvl>
    <w:lvl w:ilvl="2" w:tplc="B89A63B8">
      <w:numFmt w:val="decimal"/>
      <w:lvlText w:val=""/>
      <w:lvlJc w:val="left"/>
    </w:lvl>
    <w:lvl w:ilvl="3" w:tplc="29B2ECC0">
      <w:numFmt w:val="decimal"/>
      <w:lvlText w:val=""/>
      <w:lvlJc w:val="left"/>
    </w:lvl>
    <w:lvl w:ilvl="4" w:tplc="1E2243CE">
      <w:numFmt w:val="decimal"/>
      <w:lvlText w:val=""/>
      <w:lvlJc w:val="left"/>
    </w:lvl>
    <w:lvl w:ilvl="5" w:tplc="B1E2AABC">
      <w:numFmt w:val="decimal"/>
      <w:lvlText w:val=""/>
      <w:lvlJc w:val="left"/>
    </w:lvl>
    <w:lvl w:ilvl="6" w:tplc="841C8D82">
      <w:numFmt w:val="decimal"/>
      <w:lvlText w:val=""/>
      <w:lvlJc w:val="left"/>
    </w:lvl>
    <w:lvl w:ilvl="7" w:tplc="4748E236">
      <w:numFmt w:val="decimal"/>
      <w:lvlText w:val=""/>
      <w:lvlJc w:val="left"/>
    </w:lvl>
    <w:lvl w:ilvl="8" w:tplc="F40AB83E">
      <w:numFmt w:val="decimal"/>
      <w:lvlText w:val=""/>
      <w:lvlJc w:val="left"/>
    </w:lvl>
  </w:abstractNum>
  <w:abstractNum w:abstractNumId="86">
    <w:nsid w:val="00004230"/>
    <w:multiLevelType w:val="hybridMultilevel"/>
    <w:tmpl w:val="77A2ECC8"/>
    <w:lvl w:ilvl="0" w:tplc="69B493EA">
      <w:start w:val="1"/>
      <w:numFmt w:val="bullet"/>
      <w:lvlText w:val="•"/>
      <w:lvlJc w:val="left"/>
    </w:lvl>
    <w:lvl w:ilvl="1" w:tplc="16B0C464">
      <w:numFmt w:val="decimal"/>
      <w:lvlText w:val=""/>
      <w:lvlJc w:val="left"/>
    </w:lvl>
    <w:lvl w:ilvl="2" w:tplc="B15CBEFE">
      <w:numFmt w:val="decimal"/>
      <w:lvlText w:val=""/>
      <w:lvlJc w:val="left"/>
    </w:lvl>
    <w:lvl w:ilvl="3" w:tplc="B72236FE">
      <w:numFmt w:val="decimal"/>
      <w:lvlText w:val=""/>
      <w:lvlJc w:val="left"/>
    </w:lvl>
    <w:lvl w:ilvl="4" w:tplc="0E6480FE">
      <w:numFmt w:val="decimal"/>
      <w:lvlText w:val=""/>
      <w:lvlJc w:val="left"/>
    </w:lvl>
    <w:lvl w:ilvl="5" w:tplc="04B63D46">
      <w:numFmt w:val="decimal"/>
      <w:lvlText w:val=""/>
      <w:lvlJc w:val="left"/>
    </w:lvl>
    <w:lvl w:ilvl="6" w:tplc="18F83F6E">
      <w:numFmt w:val="decimal"/>
      <w:lvlText w:val=""/>
      <w:lvlJc w:val="left"/>
    </w:lvl>
    <w:lvl w:ilvl="7" w:tplc="D9BEE394">
      <w:numFmt w:val="decimal"/>
      <w:lvlText w:val=""/>
      <w:lvlJc w:val="left"/>
    </w:lvl>
    <w:lvl w:ilvl="8" w:tplc="4D3A1638">
      <w:numFmt w:val="decimal"/>
      <w:lvlText w:val=""/>
      <w:lvlJc w:val="left"/>
    </w:lvl>
  </w:abstractNum>
  <w:abstractNum w:abstractNumId="87">
    <w:nsid w:val="00004402"/>
    <w:multiLevelType w:val="hybridMultilevel"/>
    <w:tmpl w:val="4A4EE016"/>
    <w:lvl w:ilvl="0" w:tplc="541C35EE">
      <w:start w:val="1"/>
      <w:numFmt w:val="bullet"/>
      <w:lvlText w:val="•"/>
      <w:lvlJc w:val="left"/>
    </w:lvl>
    <w:lvl w:ilvl="1" w:tplc="670CD63E">
      <w:numFmt w:val="decimal"/>
      <w:lvlText w:val=""/>
      <w:lvlJc w:val="left"/>
    </w:lvl>
    <w:lvl w:ilvl="2" w:tplc="8202FA06">
      <w:numFmt w:val="decimal"/>
      <w:lvlText w:val=""/>
      <w:lvlJc w:val="left"/>
    </w:lvl>
    <w:lvl w:ilvl="3" w:tplc="802809CA">
      <w:numFmt w:val="decimal"/>
      <w:lvlText w:val=""/>
      <w:lvlJc w:val="left"/>
    </w:lvl>
    <w:lvl w:ilvl="4" w:tplc="C36A4B82">
      <w:numFmt w:val="decimal"/>
      <w:lvlText w:val=""/>
      <w:lvlJc w:val="left"/>
    </w:lvl>
    <w:lvl w:ilvl="5" w:tplc="37147484">
      <w:numFmt w:val="decimal"/>
      <w:lvlText w:val=""/>
      <w:lvlJc w:val="left"/>
    </w:lvl>
    <w:lvl w:ilvl="6" w:tplc="62968846">
      <w:numFmt w:val="decimal"/>
      <w:lvlText w:val=""/>
      <w:lvlJc w:val="left"/>
    </w:lvl>
    <w:lvl w:ilvl="7" w:tplc="4BC8BDE0">
      <w:numFmt w:val="decimal"/>
      <w:lvlText w:val=""/>
      <w:lvlJc w:val="left"/>
    </w:lvl>
    <w:lvl w:ilvl="8" w:tplc="B8784F9C">
      <w:numFmt w:val="decimal"/>
      <w:lvlText w:val=""/>
      <w:lvlJc w:val="left"/>
    </w:lvl>
  </w:abstractNum>
  <w:abstractNum w:abstractNumId="88">
    <w:nsid w:val="0000440D"/>
    <w:multiLevelType w:val="hybridMultilevel"/>
    <w:tmpl w:val="2DFA468C"/>
    <w:lvl w:ilvl="0" w:tplc="00029F52">
      <w:start w:val="1"/>
      <w:numFmt w:val="bullet"/>
      <w:lvlText w:val=""/>
      <w:lvlJc w:val="left"/>
    </w:lvl>
    <w:lvl w:ilvl="1" w:tplc="9BBAB408">
      <w:numFmt w:val="decimal"/>
      <w:lvlText w:val=""/>
      <w:lvlJc w:val="left"/>
    </w:lvl>
    <w:lvl w:ilvl="2" w:tplc="0D60657E">
      <w:numFmt w:val="decimal"/>
      <w:lvlText w:val=""/>
      <w:lvlJc w:val="left"/>
    </w:lvl>
    <w:lvl w:ilvl="3" w:tplc="1B38A0FE">
      <w:numFmt w:val="decimal"/>
      <w:lvlText w:val=""/>
      <w:lvlJc w:val="left"/>
    </w:lvl>
    <w:lvl w:ilvl="4" w:tplc="D9425E72">
      <w:numFmt w:val="decimal"/>
      <w:lvlText w:val=""/>
      <w:lvlJc w:val="left"/>
    </w:lvl>
    <w:lvl w:ilvl="5" w:tplc="CF36EF58">
      <w:numFmt w:val="decimal"/>
      <w:lvlText w:val=""/>
      <w:lvlJc w:val="left"/>
    </w:lvl>
    <w:lvl w:ilvl="6" w:tplc="C044A1C4">
      <w:numFmt w:val="decimal"/>
      <w:lvlText w:val=""/>
      <w:lvlJc w:val="left"/>
    </w:lvl>
    <w:lvl w:ilvl="7" w:tplc="4BB25236">
      <w:numFmt w:val="decimal"/>
      <w:lvlText w:val=""/>
      <w:lvlJc w:val="left"/>
    </w:lvl>
    <w:lvl w:ilvl="8" w:tplc="5036A636">
      <w:numFmt w:val="decimal"/>
      <w:lvlText w:val=""/>
      <w:lvlJc w:val="left"/>
    </w:lvl>
  </w:abstractNum>
  <w:abstractNum w:abstractNumId="89">
    <w:nsid w:val="0000458F"/>
    <w:multiLevelType w:val="hybridMultilevel"/>
    <w:tmpl w:val="1FF0AC34"/>
    <w:lvl w:ilvl="0" w:tplc="D3A87402">
      <w:start w:val="1"/>
      <w:numFmt w:val="bullet"/>
      <w:lvlText w:val="•"/>
      <w:lvlJc w:val="left"/>
    </w:lvl>
    <w:lvl w:ilvl="1" w:tplc="07E094EC">
      <w:numFmt w:val="decimal"/>
      <w:lvlText w:val=""/>
      <w:lvlJc w:val="left"/>
    </w:lvl>
    <w:lvl w:ilvl="2" w:tplc="A8B6D6F0">
      <w:numFmt w:val="decimal"/>
      <w:lvlText w:val=""/>
      <w:lvlJc w:val="left"/>
    </w:lvl>
    <w:lvl w:ilvl="3" w:tplc="4B103A6C">
      <w:numFmt w:val="decimal"/>
      <w:lvlText w:val=""/>
      <w:lvlJc w:val="left"/>
    </w:lvl>
    <w:lvl w:ilvl="4" w:tplc="89981B42">
      <w:numFmt w:val="decimal"/>
      <w:lvlText w:val=""/>
      <w:lvlJc w:val="left"/>
    </w:lvl>
    <w:lvl w:ilvl="5" w:tplc="2938A124">
      <w:numFmt w:val="decimal"/>
      <w:lvlText w:val=""/>
      <w:lvlJc w:val="left"/>
    </w:lvl>
    <w:lvl w:ilvl="6" w:tplc="695C89B2">
      <w:numFmt w:val="decimal"/>
      <w:lvlText w:val=""/>
      <w:lvlJc w:val="left"/>
    </w:lvl>
    <w:lvl w:ilvl="7" w:tplc="EC6435C0">
      <w:numFmt w:val="decimal"/>
      <w:lvlText w:val=""/>
      <w:lvlJc w:val="left"/>
    </w:lvl>
    <w:lvl w:ilvl="8" w:tplc="88D8262E">
      <w:numFmt w:val="decimal"/>
      <w:lvlText w:val=""/>
      <w:lvlJc w:val="left"/>
    </w:lvl>
  </w:abstractNum>
  <w:abstractNum w:abstractNumId="90">
    <w:nsid w:val="00004657"/>
    <w:multiLevelType w:val="hybridMultilevel"/>
    <w:tmpl w:val="F532108E"/>
    <w:lvl w:ilvl="0" w:tplc="8B4A3CEA">
      <w:start w:val="1"/>
      <w:numFmt w:val="bullet"/>
      <w:lvlText w:val="•"/>
      <w:lvlJc w:val="left"/>
    </w:lvl>
    <w:lvl w:ilvl="1" w:tplc="4116674C">
      <w:numFmt w:val="decimal"/>
      <w:lvlText w:val=""/>
      <w:lvlJc w:val="left"/>
    </w:lvl>
    <w:lvl w:ilvl="2" w:tplc="6512F380">
      <w:numFmt w:val="decimal"/>
      <w:lvlText w:val=""/>
      <w:lvlJc w:val="left"/>
    </w:lvl>
    <w:lvl w:ilvl="3" w:tplc="2B5828D4">
      <w:numFmt w:val="decimal"/>
      <w:lvlText w:val=""/>
      <w:lvlJc w:val="left"/>
    </w:lvl>
    <w:lvl w:ilvl="4" w:tplc="9AD8CF54">
      <w:numFmt w:val="decimal"/>
      <w:lvlText w:val=""/>
      <w:lvlJc w:val="left"/>
    </w:lvl>
    <w:lvl w:ilvl="5" w:tplc="72F0FCE0">
      <w:numFmt w:val="decimal"/>
      <w:lvlText w:val=""/>
      <w:lvlJc w:val="left"/>
    </w:lvl>
    <w:lvl w:ilvl="6" w:tplc="A2EE0416">
      <w:numFmt w:val="decimal"/>
      <w:lvlText w:val=""/>
      <w:lvlJc w:val="left"/>
    </w:lvl>
    <w:lvl w:ilvl="7" w:tplc="19809DFE">
      <w:numFmt w:val="decimal"/>
      <w:lvlText w:val=""/>
      <w:lvlJc w:val="left"/>
    </w:lvl>
    <w:lvl w:ilvl="8" w:tplc="AC14E59C">
      <w:numFmt w:val="decimal"/>
      <w:lvlText w:val=""/>
      <w:lvlJc w:val="left"/>
    </w:lvl>
  </w:abstractNum>
  <w:abstractNum w:abstractNumId="91">
    <w:nsid w:val="000046CF"/>
    <w:multiLevelType w:val="hybridMultilevel"/>
    <w:tmpl w:val="495E04D4"/>
    <w:lvl w:ilvl="0" w:tplc="89CAA954">
      <w:start w:val="1"/>
      <w:numFmt w:val="bullet"/>
      <w:lvlText w:val="•"/>
      <w:lvlJc w:val="left"/>
    </w:lvl>
    <w:lvl w:ilvl="1" w:tplc="8E280ED2">
      <w:numFmt w:val="decimal"/>
      <w:lvlText w:val=""/>
      <w:lvlJc w:val="left"/>
    </w:lvl>
    <w:lvl w:ilvl="2" w:tplc="EDC409FA">
      <w:numFmt w:val="decimal"/>
      <w:lvlText w:val=""/>
      <w:lvlJc w:val="left"/>
    </w:lvl>
    <w:lvl w:ilvl="3" w:tplc="094645EA">
      <w:numFmt w:val="decimal"/>
      <w:lvlText w:val=""/>
      <w:lvlJc w:val="left"/>
    </w:lvl>
    <w:lvl w:ilvl="4" w:tplc="AE2EC918">
      <w:numFmt w:val="decimal"/>
      <w:lvlText w:val=""/>
      <w:lvlJc w:val="left"/>
    </w:lvl>
    <w:lvl w:ilvl="5" w:tplc="4FD64968">
      <w:numFmt w:val="decimal"/>
      <w:lvlText w:val=""/>
      <w:lvlJc w:val="left"/>
    </w:lvl>
    <w:lvl w:ilvl="6" w:tplc="A8C8A246">
      <w:numFmt w:val="decimal"/>
      <w:lvlText w:val=""/>
      <w:lvlJc w:val="left"/>
    </w:lvl>
    <w:lvl w:ilvl="7" w:tplc="02340514">
      <w:numFmt w:val="decimal"/>
      <w:lvlText w:val=""/>
      <w:lvlJc w:val="left"/>
    </w:lvl>
    <w:lvl w:ilvl="8" w:tplc="1458D504">
      <w:numFmt w:val="decimal"/>
      <w:lvlText w:val=""/>
      <w:lvlJc w:val="left"/>
    </w:lvl>
  </w:abstractNum>
  <w:abstractNum w:abstractNumId="92">
    <w:nsid w:val="0000489C"/>
    <w:multiLevelType w:val="hybridMultilevel"/>
    <w:tmpl w:val="E692F5D8"/>
    <w:lvl w:ilvl="0" w:tplc="005AD3BC">
      <w:start w:val="1"/>
      <w:numFmt w:val="bullet"/>
      <w:lvlText w:val="•"/>
      <w:lvlJc w:val="left"/>
    </w:lvl>
    <w:lvl w:ilvl="1" w:tplc="66DA12EA">
      <w:numFmt w:val="decimal"/>
      <w:lvlText w:val=""/>
      <w:lvlJc w:val="left"/>
    </w:lvl>
    <w:lvl w:ilvl="2" w:tplc="1524773A">
      <w:numFmt w:val="decimal"/>
      <w:lvlText w:val=""/>
      <w:lvlJc w:val="left"/>
    </w:lvl>
    <w:lvl w:ilvl="3" w:tplc="90D0157E">
      <w:numFmt w:val="decimal"/>
      <w:lvlText w:val=""/>
      <w:lvlJc w:val="left"/>
    </w:lvl>
    <w:lvl w:ilvl="4" w:tplc="EE4C8DBE">
      <w:numFmt w:val="decimal"/>
      <w:lvlText w:val=""/>
      <w:lvlJc w:val="left"/>
    </w:lvl>
    <w:lvl w:ilvl="5" w:tplc="386CFABA">
      <w:numFmt w:val="decimal"/>
      <w:lvlText w:val=""/>
      <w:lvlJc w:val="left"/>
    </w:lvl>
    <w:lvl w:ilvl="6" w:tplc="6A3CEA06">
      <w:numFmt w:val="decimal"/>
      <w:lvlText w:val=""/>
      <w:lvlJc w:val="left"/>
    </w:lvl>
    <w:lvl w:ilvl="7" w:tplc="998AEC40">
      <w:numFmt w:val="decimal"/>
      <w:lvlText w:val=""/>
      <w:lvlJc w:val="left"/>
    </w:lvl>
    <w:lvl w:ilvl="8" w:tplc="DF7E9378">
      <w:numFmt w:val="decimal"/>
      <w:lvlText w:val=""/>
      <w:lvlJc w:val="left"/>
    </w:lvl>
  </w:abstractNum>
  <w:abstractNum w:abstractNumId="93">
    <w:nsid w:val="000048CC"/>
    <w:multiLevelType w:val="hybridMultilevel"/>
    <w:tmpl w:val="966E97CC"/>
    <w:lvl w:ilvl="0" w:tplc="1B62BFB8">
      <w:start w:val="1"/>
      <w:numFmt w:val="bullet"/>
      <w:lvlText w:val="•"/>
      <w:lvlJc w:val="left"/>
    </w:lvl>
    <w:lvl w:ilvl="1" w:tplc="B0AAD762">
      <w:numFmt w:val="decimal"/>
      <w:lvlText w:val=""/>
      <w:lvlJc w:val="left"/>
    </w:lvl>
    <w:lvl w:ilvl="2" w:tplc="761A38B2">
      <w:numFmt w:val="decimal"/>
      <w:lvlText w:val=""/>
      <w:lvlJc w:val="left"/>
    </w:lvl>
    <w:lvl w:ilvl="3" w:tplc="7714BFD6">
      <w:numFmt w:val="decimal"/>
      <w:lvlText w:val=""/>
      <w:lvlJc w:val="left"/>
    </w:lvl>
    <w:lvl w:ilvl="4" w:tplc="E5A0BE84">
      <w:numFmt w:val="decimal"/>
      <w:lvlText w:val=""/>
      <w:lvlJc w:val="left"/>
    </w:lvl>
    <w:lvl w:ilvl="5" w:tplc="7728DC16">
      <w:numFmt w:val="decimal"/>
      <w:lvlText w:val=""/>
      <w:lvlJc w:val="left"/>
    </w:lvl>
    <w:lvl w:ilvl="6" w:tplc="C1428B76">
      <w:numFmt w:val="decimal"/>
      <w:lvlText w:val=""/>
      <w:lvlJc w:val="left"/>
    </w:lvl>
    <w:lvl w:ilvl="7" w:tplc="C374CE52">
      <w:numFmt w:val="decimal"/>
      <w:lvlText w:val=""/>
      <w:lvlJc w:val="left"/>
    </w:lvl>
    <w:lvl w:ilvl="8" w:tplc="B492D10E">
      <w:numFmt w:val="decimal"/>
      <w:lvlText w:val=""/>
      <w:lvlJc w:val="left"/>
    </w:lvl>
  </w:abstractNum>
  <w:abstractNum w:abstractNumId="94">
    <w:nsid w:val="0000491C"/>
    <w:multiLevelType w:val="hybridMultilevel"/>
    <w:tmpl w:val="09CC506A"/>
    <w:lvl w:ilvl="0" w:tplc="5E787594">
      <w:start w:val="1"/>
      <w:numFmt w:val="bullet"/>
      <w:lvlText w:val="В"/>
      <w:lvlJc w:val="left"/>
    </w:lvl>
    <w:lvl w:ilvl="1" w:tplc="0F5C96F2">
      <w:numFmt w:val="decimal"/>
      <w:lvlText w:val=""/>
      <w:lvlJc w:val="left"/>
    </w:lvl>
    <w:lvl w:ilvl="2" w:tplc="698CA046">
      <w:numFmt w:val="decimal"/>
      <w:lvlText w:val=""/>
      <w:lvlJc w:val="left"/>
    </w:lvl>
    <w:lvl w:ilvl="3" w:tplc="18BE981A">
      <w:numFmt w:val="decimal"/>
      <w:lvlText w:val=""/>
      <w:lvlJc w:val="left"/>
    </w:lvl>
    <w:lvl w:ilvl="4" w:tplc="906C006C">
      <w:numFmt w:val="decimal"/>
      <w:lvlText w:val=""/>
      <w:lvlJc w:val="left"/>
    </w:lvl>
    <w:lvl w:ilvl="5" w:tplc="92D8DBCA">
      <w:numFmt w:val="decimal"/>
      <w:lvlText w:val=""/>
      <w:lvlJc w:val="left"/>
    </w:lvl>
    <w:lvl w:ilvl="6" w:tplc="8BF8474A">
      <w:numFmt w:val="decimal"/>
      <w:lvlText w:val=""/>
      <w:lvlJc w:val="left"/>
    </w:lvl>
    <w:lvl w:ilvl="7" w:tplc="518CF6AA">
      <w:numFmt w:val="decimal"/>
      <w:lvlText w:val=""/>
      <w:lvlJc w:val="left"/>
    </w:lvl>
    <w:lvl w:ilvl="8" w:tplc="62EEA0CA">
      <w:numFmt w:val="decimal"/>
      <w:lvlText w:val=""/>
      <w:lvlJc w:val="left"/>
    </w:lvl>
  </w:abstractNum>
  <w:abstractNum w:abstractNumId="95">
    <w:nsid w:val="00004944"/>
    <w:multiLevelType w:val="hybridMultilevel"/>
    <w:tmpl w:val="9B523772"/>
    <w:lvl w:ilvl="0" w:tplc="94200898">
      <w:start w:val="1"/>
      <w:numFmt w:val="bullet"/>
      <w:lvlText w:val="•"/>
      <w:lvlJc w:val="left"/>
    </w:lvl>
    <w:lvl w:ilvl="1" w:tplc="1ABAA3DC">
      <w:numFmt w:val="decimal"/>
      <w:lvlText w:val=""/>
      <w:lvlJc w:val="left"/>
    </w:lvl>
    <w:lvl w:ilvl="2" w:tplc="D43C957C">
      <w:numFmt w:val="decimal"/>
      <w:lvlText w:val=""/>
      <w:lvlJc w:val="left"/>
    </w:lvl>
    <w:lvl w:ilvl="3" w:tplc="3FB67518">
      <w:numFmt w:val="decimal"/>
      <w:lvlText w:val=""/>
      <w:lvlJc w:val="left"/>
    </w:lvl>
    <w:lvl w:ilvl="4" w:tplc="895653E0">
      <w:numFmt w:val="decimal"/>
      <w:lvlText w:val=""/>
      <w:lvlJc w:val="left"/>
    </w:lvl>
    <w:lvl w:ilvl="5" w:tplc="2D1AC76E">
      <w:numFmt w:val="decimal"/>
      <w:lvlText w:val=""/>
      <w:lvlJc w:val="left"/>
    </w:lvl>
    <w:lvl w:ilvl="6" w:tplc="739246AC">
      <w:numFmt w:val="decimal"/>
      <w:lvlText w:val=""/>
      <w:lvlJc w:val="left"/>
    </w:lvl>
    <w:lvl w:ilvl="7" w:tplc="A52610C4">
      <w:numFmt w:val="decimal"/>
      <w:lvlText w:val=""/>
      <w:lvlJc w:val="left"/>
    </w:lvl>
    <w:lvl w:ilvl="8" w:tplc="726025AC">
      <w:numFmt w:val="decimal"/>
      <w:lvlText w:val=""/>
      <w:lvlJc w:val="left"/>
    </w:lvl>
  </w:abstractNum>
  <w:abstractNum w:abstractNumId="96">
    <w:nsid w:val="0000494A"/>
    <w:multiLevelType w:val="hybridMultilevel"/>
    <w:tmpl w:val="9B964386"/>
    <w:lvl w:ilvl="0" w:tplc="EA3C7F0E">
      <w:start w:val="1"/>
      <w:numFmt w:val="bullet"/>
      <w:lvlText w:val="•"/>
      <w:lvlJc w:val="left"/>
    </w:lvl>
    <w:lvl w:ilvl="1" w:tplc="CF20ABCE">
      <w:numFmt w:val="decimal"/>
      <w:lvlText w:val=""/>
      <w:lvlJc w:val="left"/>
    </w:lvl>
    <w:lvl w:ilvl="2" w:tplc="935A7772">
      <w:numFmt w:val="decimal"/>
      <w:lvlText w:val=""/>
      <w:lvlJc w:val="left"/>
    </w:lvl>
    <w:lvl w:ilvl="3" w:tplc="F3DAB042">
      <w:numFmt w:val="decimal"/>
      <w:lvlText w:val=""/>
      <w:lvlJc w:val="left"/>
    </w:lvl>
    <w:lvl w:ilvl="4" w:tplc="7D222318">
      <w:numFmt w:val="decimal"/>
      <w:lvlText w:val=""/>
      <w:lvlJc w:val="left"/>
    </w:lvl>
    <w:lvl w:ilvl="5" w:tplc="A8FC3612">
      <w:numFmt w:val="decimal"/>
      <w:lvlText w:val=""/>
      <w:lvlJc w:val="left"/>
    </w:lvl>
    <w:lvl w:ilvl="6" w:tplc="AB5C56C6">
      <w:numFmt w:val="decimal"/>
      <w:lvlText w:val=""/>
      <w:lvlJc w:val="left"/>
    </w:lvl>
    <w:lvl w:ilvl="7" w:tplc="5364795A">
      <w:numFmt w:val="decimal"/>
      <w:lvlText w:val=""/>
      <w:lvlJc w:val="left"/>
    </w:lvl>
    <w:lvl w:ilvl="8" w:tplc="17266E54">
      <w:numFmt w:val="decimal"/>
      <w:lvlText w:val=""/>
      <w:lvlJc w:val="left"/>
    </w:lvl>
  </w:abstractNum>
  <w:abstractNum w:abstractNumId="97">
    <w:nsid w:val="00004A80"/>
    <w:multiLevelType w:val="hybridMultilevel"/>
    <w:tmpl w:val="7D360444"/>
    <w:lvl w:ilvl="0" w:tplc="FF70F30A">
      <w:start w:val="1"/>
      <w:numFmt w:val="decimal"/>
      <w:lvlText w:val="%1)"/>
      <w:lvlJc w:val="left"/>
    </w:lvl>
    <w:lvl w:ilvl="1" w:tplc="80884858">
      <w:numFmt w:val="decimal"/>
      <w:lvlText w:val=""/>
      <w:lvlJc w:val="left"/>
    </w:lvl>
    <w:lvl w:ilvl="2" w:tplc="B2645718">
      <w:numFmt w:val="decimal"/>
      <w:lvlText w:val=""/>
      <w:lvlJc w:val="left"/>
    </w:lvl>
    <w:lvl w:ilvl="3" w:tplc="CF8E0E6A">
      <w:numFmt w:val="decimal"/>
      <w:lvlText w:val=""/>
      <w:lvlJc w:val="left"/>
    </w:lvl>
    <w:lvl w:ilvl="4" w:tplc="78E67980">
      <w:numFmt w:val="decimal"/>
      <w:lvlText w:val=""/>
      <w:lvlJc w:val="left"/>
    </w:lvl>
    <w:lvl w:ilvl="5" w:tplc="AC9C75C8">
      <w:numFmt w:val="decimal"/>
      <w:lvlText w:val=""/>
      <w:lvlJc w:val="left"/>
    </w:lvl>
    <w:lvl w:ilvl="6" w:tplc="DABE3610">
      <w:numFmt w:val="decimal"/>
      <w:lvlText w:val=""/>
      <w:lvlJc w:val="left"/>
    </w:lvl>
    <w:lvl w:ilvl="7" w:tplc="7F067BAE">
      <w:numFmt w:val="decimal"/>
      <w:lvlText w:val=""/>
      <w:lvlJc w:val="left"/>
    </w:lvl>
    <w:lvl w:ilvl="8" w:tplc="5FD83D16">
      <w:numFmt w:val="decimal"/>
      <w:lvlText w:val=""/>
      <w:lvlJc w:val="left"/>
    </w:lvl>
  </w:abstractNum>
  <w:abstractNum w:abstractNumId="98">
    <w:nsid w:val="00004CAD"/>
    <w:multiLevelType w:val="hybridMultilevel"/>
    <w:tmpl w:val="738405A4"/>
    <w:lvl w:ilvl="0" w:tplc="E1949138">
      <w:start w:val="1"/>
      <w:numFmt w:val="bullet"/>
      <w:lvlText w:val="•"/>
      <w:lvlJc w:val="left"/>
    </w:lvl>
    <w:lvl w:ilvl="1" w:tplc="BE928F00">
      <w:numFmt w:val="decimal"/>
      <w:lvlText w:val=""/>
      <w:lvlJc w:val="left"/>
    </w:lvl>
    <w:lvl w:ilvl="2" w:tplc="8EBC6EFC">
      <w:numFmt w:val="decimal"/>
      <w:lvlText w:val=""/>
      <w:lvlJc w:val="left"/>
    </w:lvl>
    <w:lvl w:ilvl="3" w:tplc="13DE8B30">
      <w:numFmt w:val="decimal"/>
      <w:lvlText w:val=""/>
      <w:lvlJc w:val="left"/>
    </w:lvl>
    <w:lvl w:ilvl="4" w:tplc="1D7EF324">
      <w:numFmt w:val="decimal"/>
      <w:lvlText w:val=""/>
      <w:lvlJc w:val="left"/>
    </w:lvl>
    <w:lvl w:ilvl="5" w:tplc="5DC60926">
      <w:numFmt w:val="decimal"/>
      <w:lvlText w:val=""/>
      <w:lvlJc w:val="left"/>
    </w:lvl>
    <w:lvl w:ilvl="6" w:tplc="5344AF1E">
      <w:numFmt w:val="decimal"/>
      <w:lvlText w:val=""/>
      <w:lvlJc w:val="left"/>
    </w:lvl>
    <w:lvl w:ilvl="7" w:tplc="C2D89164">
      <w:numFmt w:val="decimal"/>
      <w:lvlText w:val=""/>
      <w:lvlJc w:val="left"/>
    </w:lvl>
    <w:lvl w:ilvl="8" w:tplc="3EE8C738">
      <w:numFmt w:val="decimal"/>
      <w:lvlText w:val=""/>
      <w:lvlJc w:val="left"/>
    </w:lvl>
  </w:abstractNum>
  <w:abstractNum w:abstractNumId="99">
    <w:nsid w:val="00004CD4"/>
    <w:multiLevelType w:val="hybridMultilevel"/>
    <w:tmpl w:val="038A0B08"/>
    <w:lvl w:ilvl="0" w:tplc="B16288FA">
      <w:start w:val="1"/>
      <w:numFmt w:val="bullet"/>
      <w:lvlText w:val="•"/>
      <w:lvlJc w:val="left"/>
    </w:lvl>
    <w:lvl w:ilvl="1" w:tplc="85383CD4">
      <w:numFmt w:val="decimal"/>
      <w:lvlText w:val=""/>
      <w:lvlJc w:val="left"/>
    </w:lvl>
    <w:lvl w:ilvl="2" w:tplc="10063B42">
      <w:numFmt w:val="decimal"/>
      <w:lvlText w:val=""/>
      <w:lvlJc w:val="left"/>
    </w:lvl>
    <w:lvl w:ilvl="3" w:tplc="E6E43530">
      <w:numFmt w:val="decimal"/>
      <w:lvlText w:val=""/>
      <w:lvlJc w:val="left"/>
    </w:lvl>
    <w:lvl w:ilvl="4" w:tplc="C7A6C42A">
      <w:numFmt w:val="decimal"/>
      <w:lvlText w:val=""/>
      <w:lvlJc w:val="left"/>
    </w:lvl>
    <w:lvl w:ilvl="5" w:tplc="138E8FCE">
      <w:numFmt w:val="decimal"/>
      <w:lvlText w:val=""/>
      <w:lvlJc w:val="left"/>
    </w:lvl>
    <w:lvl w:ilvl="6" w:tplc="46A46292">
      <w:numFmt w:val="decimal"/>
      <w:lvlText w:val=""/>
      <w:lvlJc w:val="left"/>
    </w:lvl>
    <w:lvl w:ilvl="7" w:tplc="026C67D6">
      <w:numFmt w:val="decimal"/>
      <w:lvlText w:val=""/>
      <w:lvlJc w:val="left"/>
    </w:lvl>
    <w:lvl w:ilvl="8" w:tplc="EA94EBEC">
      <w:numFmt w:val="decimal"/>
      <w:lvlText w:val=""/>
      <w:lvlJc w:val="left"/>
    </w:lvl>
  </w:abstractNum>
  <w:abstractNum w:abstractNumId="100">
    <w:nsid w:val="00004D06"/>
    <w:multiLevelType w:val="hybridMultilevel"/>
    <w:tmpl w:val="D628658A"/>
    <w:lvl w:ilvl="0" w:tplc="DC6E0384">
      <w:start w:val="1"/>
      <w:numFmt w:val="bullet"/>
      <w:lvlText w:val="•"/>
      <w:lvlJc w:val="left"/>
    </w:lvl>
    <w:lvl w:ilvl="1" w:tplc="1B981E10">
      <w:numFmt w:val="decimal"/>
      <w:lvlText w:val=""/>
      <w:lvlJc w:val="left"/>
    </w:lvl>
    <w:lvl w:ilvl="2" w:tplc="B1280234">
      <w:numFmt w:val="decimal"/>
      <w:lvlText w:val=""/>
      <w:lvlJc w:val="left"/>
    </w:lvl>
    <w:lvl w:ilvl="3" w:tplc="E17E24CC">
      <w:numFmt w:val="decimal"/>
      <w:lvlText w:val=""/>
      <w:lvlJc w:val="left"/>
    </w:lvl>
    <w:lvl w:ilvl="4" w:tplc="149A9DF8">
      <w:numFmt w:val="decimal"/>
      <w:lvlText w:val=""/>
      <w:lvlJc w:val="left"/>
    </w:lvl>
    <w:lvl w:ilvl="5" w:tplc="B77A3E58">
      <w:numFmt w:val="decimal"/>
      <w:lvlText w:val=""/>
      <w:lvlJc w:val="left"/>
    </w:lvl>
    <w:lvl w:ilvl="6" w:tplc="061A7D10">
      <w:numFmt w:val="decimal"/>
      <w:lvlText w:val=""/>
      <w:lvlJc w:val="left"/>
    </w:lvl>
    <w:lvl w:ilvl="7" w:tplc="4CD62968">
      <w:numFmt w:val="decimal"/>
      <w:lvlText w:val=""/>
      <w:lvlJc w:val="left"/>
    </w:lvl>
    <w:lvl w:ilvl="8" w:tplc="F40040F4">
      <w:numFmt w:val="decimal"/>
      <w:lvlText w:val=""/>
      <w:lvlJc w:val="left"/>
    </w:lvl>
  </w:abstractNum>
  <w:abstractNum w:abstractNumId="101">
    <w:nsid w:val="00004DB7"/>
    <w:multiLevelType w:val="hybridMultilevel"/>
    <w:tmpl w:val="254E79C0"/>
    <w:lvl w:ilvl="0" w:tplc="1700BBEC">
      <w:start w:val="1"/>
      <w:numFmt w:val="bullet"/>
      <w:lvlText w:val="и"/>
      <w:lvlJc w:val="left"/>
    </w:lvl>
    <w:lvl w:ilvl="1" w:tplc="D8527546">
      <w:start w:val="1"/>
      <w:numFmt w:val="bullet"/>
      <w:lvlText w:val="-"/>
      <w:lvlJc w:val="left"/>
    </w:lvl>
    <w:lvl w:ilvl="2" w:tplc="90B4C5B8">
      <w:numFmt w:val="decimal"/>
      <w:lvlText w:val=""/>
      <w:lvlJc w:val="left"/>
    </w:lvl>
    <w:lvl w:ilvl="3" w:tplc="DF72AF62">
      <w:numFmt w:val="decimal"/>
      <w:lvlText w:val=""/>
      <w:lvlJc w:val="left"/>
    </w:lvl>
    <w:lvl w:ilvl="4" w:tplc="E23EE72A">
      <w:numFmt w:val="decimal"/>
      <w:lvlText w:val=""/>
      <w:lvlJc w:val="left"/>
    </w:lvl>
    <w:lvl w:ilvl="5" w:tplc="B2F4E980">
      <w:numFmt w:val="decimal"/>
      <w:lvlText w:val=""/>
      <w:lvlJc w:val="left"/>
    </w:lvl>
    <w:lvl w:ilvl="6" w:tplc="93E8C47E">
      <w:numFmt w:val="decimal"/>
      <w:lvlText w:val=""/>
      <w:lvlJc w:val="left"/>
    </w:lvl>
    <w:lvl w:ilvl="7" w:tplc="A8FC77EA">
      <w:numFmt w:val="decimal"/>
      <w:lvlText w:val=""/>
      <w:lvlJc w:val="left"/>
    </w:lvl>
    <w:lvl w:ilvl="8" w:tplc="DB7E059E">
      <w:numFmt w:val="decimal"/>
      <w:lvlText w:val=""/>
      <w:lvlJc w:val="left"/>
    </w:lvl>
  </w:abstractNum>
  <w:abstractNum w:abstractNumId="102">
    <w:nsid w:val="00004DF2"/>
    <w:multiLevelType w:val="hybridMultilevel"/>
    <w:tmpl w:val="6602EC9E"/>
    <w:lvl w:ilvl="0" w:tplc="2E98F0AE">
      <w:start w:val="1"/>
      <w:numFmt w:val="bullet"/>
      <w:lvlText w:val="•"/>
      <w:lvlJc w:val="left"/>
    </w:lvl>
    <w:lvl w:ilvl="1" w:tplc="D1BA6E96">
      <w:numFmt w:val="decimal"/>
      <w:lvlText w:val=""/>
      <w:lvlJc w:val="left"/>
    </w:lvl>
    <w:lvl w:ilvl="2" w:tplc="CABE6788">
      <w:numFmt w:val="decimal"/>
      <w:lvlText w:val=""/>
      <w:lvlJc w:val="left"/>
    </w:lvl>
    <w:lvl w:ilvl="3" w:tplc="3198E0FA">
      <w:numFmt w:val="decimal"/>
      <w:lvlText w:val=""/>
      <w:lvlJc w:val="left"/>
    </w:lvl>
    <w:lvl w:ilvl="4" w:tplc="78A838BA">
      <w:numFmt w:val="decimal"/>
      <w:lvlText w:val=""/>
      <w:lvlJc w:val="left"/>
    </w:lvl>
    <w:lvl w:ilvl="5" w:tplc="8AA08908">
      <w:numFmt w:val="decimal"/>
      <w:lvlText w:val=""/>
      <w:lvlJc w:val="left"/>
    </w:lvl>
    <w:lvl w:ilvl="6" w:tplc="78224D1C">
      <w:numFmt w:val="decimal"/>
      <w:lvlText w:val=""/>
      <w:lvlJc w:val="left"/>
    </w:lvl>
    <w:lvl w:ilvl="7" w:tplc="A8FEBB62">
      <w:numFmt w:val="decimal"/>
      <w:lvlText w:val=""/>
      <w:lvlJc w:val="left"/>
    </w:lvl>
    <w:lvl w:ilvl="8" w:tplc="2CD2D5F4">
      <w:numFmt w:val="decimal"/>
      <w:lvlText w:val=""/>
      <w:lvlJc w:val="left"/>
    </w:lvl>
  </w:abstractNum>
  <w:abstractNum w:abstractNumId="103">
    <w:nsid w:val="00004E45"/>
    <w:multiLevelType w:val="hybridMultilevel"/>
    <w:tmpl w:val="B6A8EC90"/>
    <w:lvl w:ilvl="0" w:tplc="E988CA28">
      <w:start w:val="1"/>
      <w:numFmt w:val="bullet"/>
      <w:lvlText w:val="-"/>
      <w:lvlJc w:val="left"/>
    </w:lvl>
    <w:lvl w:ilvl="1" w:tplc="07B86AD0">
      <w:numFmt w:val="decimal"/>
      <w:lvlText w:val=""/>
      <w:lvlJc w:val="left"/>
    </w:lvl>
    <w:lvl w:ilvl="2" w:tplc="35743234">
      <w:numFmt w:val="decimal"/>
      <w:lvlText w:val=""/>
      <w:lvlJc w:val="left"/>
    </w:lvl>
    <w:lvl w:ilvl="3" w:tplc="5E22A884">
      <w:numFmt w:val="decimal"/>
      <w:lvlText w:val=""/>
      <w:lvlJc w:val="left"/>
    </w:lvl>
    <w:lvl w:ilvl="4" w:tplc="6BCC00AE">
      <w:numFmt w:val="decimal"/>
      <w:lvlText w:val=""/>
      <w:lvlJc w:val="left"/>
    </w:lvl>
    <w:lvl w:ilvl="5" w:tplc="93328C9A">
      <w:numFmt w:val="decimal"/>
      <w:lvlText w:val=""/>
      <w:lvlJc w:val="left"/>
    </w:lvl>
    <w:lvl w:ilvl="6" w:tplc="788E6FBE">
      <w:numFmt w:val="decimal"/>
      <w:lvlText w:val=""/>
      <w:lvlJc w:val="left"/>
    </w:lvl>
    <w:lvl w:ilvl="7" w:tplc="435EDAA4">
      <w:numFmt w:val="decimal"/>
      <w:lvlText w:val=""/>
      <w:lvlJc w:val="left"/>
    </w:lvl>
    <w:lvl w:ilvl="8" w:tplc="880E05B0">
      <w:numFmt w:val="decimal"/>
      <w:lvlText w:val=""/>
      <w:lvlJc w:val="left"/>
    </w:lvl>
  </w:abstractNum>
  <w:abstractNum w:abstractNumId="104">
    <w:nsid w:val="00005039"/>
    <w:multiLevelType w:val="hybridMultilevel"/>
    <w:tmpl w:val="CCC2BBB4"/>
    <w:lvl w:ilvl="0" w:tplc="7A36F600">
      <w:start w:val="1"/>
      <w:numFmt w:val="bullet"/>
      <w:lvlText w:val="•"/>
      <w:lvlJc w:val="left"/>
    </w:lvl>
    <w:lvl w:ilvl="1" w:tplc="062AEB2A">
      <w:numFmt w:val="decimal"/>
      <w:lvlText w:val=""/>
      <w:lvlJc w:val="left"/>
    </w:lvl>
    <w:lvl w:ilvl="2" w:tplc="525E53EE">
      <w:numFmt w:val="decimal"/>
      <w:lvlText w:val=""/>
      <w:lvlJc w:val="left"/>
    </w:lvl>
    <w:lvl w:ilvl="3" w:tplc="4064C6EC">
      <w:numFmt w:val="decimal"/>
      <w:lvlText w:val=""/>
      <w:lvlJc w:val="left"/>
    </w:lvl>
    <w:lvl w:ilvl="4" w:tplc="CA7EF3C6">
      <w:numFmt w:val="decimal"/>
      <w:lvlText w:val=""/>
      <w:lvlJc w:val="left"/>
    </w:lvl>
    <w:lvl w:ilvl="5" w:tplc="74EAC73A">
      <w:numFmt w:val="decimal"/>
      <w:lvlText w:val=""/>
      <w:lvlJc w:val="left"/>
    </w:lvl>
    <w:lvl w:ilvl="6" w:tplc="AAE47DF2">
      <w:numFmt w:val="decimal"/>
      <w:lvlText w:val=""/>
      <w:lvlJc w:val="left"/>
    </w:lvl>
    <w:lvl w:ilvl="7" w:tplc="11DEF1A8">
      <w:numFmt w:val="decimal"/>
      <w:lvlText w:val=""/>
      <w:lvlJc w:val="left"/>
    </w:lvl>
    <w:lvl w:ilvl="8" w:tplc="3F40F6B8">
      <w:numFmt w:val="decimal"/>
      <w:lvlText w:val=""/>
      <w:lvlJc w:val="left"/>
    </w:lvl>
  </w:abstractNum>
  <w:abstractNum w:abstractNumId="105">
    <w:nsid w:val="00005422"/>
    <w:multiLevelType w:val="hybridMultilevel"/>
    <w:tmpl w:val="ED463B84"/>
    <w:lvl w:ilvl="0" w:tplc="9880114A">
      <w:start w:val="1"/>
      <w:numFmt w:val="bullet"/>
      <w:lvlText w:val="•"/>
      <w:lvlJc w:val="left"/>
    </w:lvl>
    <w:lvl w:ilvl="1" w:tplc="8B78F414">
      <w:numFmt w:val="decimal"/>
      <w:lvlText w:val=""/>
      <w:lvlJc w:val="left"/>
    </w:lvl>
    <w:lvl w:ilvl="2" w:tplc="51C45460">
      <w:numFmt w:val="decimal"/>
      <w:lvlText w:val=""/>
      <w:lvlJc w:val="left"/>
    </w:lvl>
    <w:lvl w:ilvl="3" w:tplc="3FBC7EF0">
      <w:numFmt w:val="decimal"/>
      <w:lvlText w:val=""/>
      <w:lvlJc w:val="left"/>
    </w:lvl>
    <w:lvl w:ilvl="4" w:tplc="659CAE3C">
      <w:numFmt w:val="decimal"/>
      <w:lvlText w:val=""/>
      <w:lvlJc w:val="left"/>
    </w:lvl>
    <w:lvl w:ilvl="5" w:tplc="9F18DD94">
      <w:numFmt w:val="decimal"/>
      <w:lvlText w:val=""/>
      <w:lvlJc w:val="left"/>
    </w:lvl>
    <w:lvl w:ilvl="6" w:tplc="0B587916">
      <w:numFmt w:val="decimal"/>
      <w:lvlText w:val=""/>
      <w:lvlJc w:val="left"/>
    </w:lvl>
    <w:lvl w:ilvl="7" w:tplc="C9A67BBC">
      <w:numFmt w:val="decimal"/>
      <w:lvlText w:val=""/>
      <w:lvlJc w:val="left"/>
    </w:lvl>
    <w:lvl w:ilvl="8" w:tplc="5C743646">
      <w:numFmt w:val="decimal"/>
      <w:lvlText w:val=""/>
      <w:lvlJc w:val="left"/>
    </w:lvl>
  </w:abstractNum>
  <w:abstractNum w:abstractNumId="106">
    <w:nsid w:val="0000542C"/>
    <w:multiLevelType w:val="hybridMultilevel"/>
    <w:tmpl w:val="9A149922"/>
    <w:lvl w:ilvl="0" w:tplc="3E744DF4">
      <w:start w:val="1"/>
      <w:numFmt w:val="bullet"/>
      <w:lvlText w:val="•"/>
      <w:lvlJc w:val="left"/>
    </w:lvl>
    <w:lvl w:ilvl="1" w:tplc="FAE49CB4">
      <w:numFmt w:val="decimal"/>
      <w:lvlText w:val=""/>
      <w:lvlJc w:val="left"/>
    </w:lvl>
    <w:lvl w:ilvl="2" w:tplc="2FB6D978">
      <w:numFmt w:val="decimal"/>
      <w:lvlText w:val=""/>
      <w:lvlJc w:val="left"/>
    </w:lvl>
    <w:lvl w:ilvl="3" w:tplc="8A1AAAA8">
      <w:numFmt w:val="decimal"/>
      <w:lvlText w:val=""/>
      <w:lvlJc w:val="left"/>
    </w:lvl>
    <w:lvl w:ilvl="4" w:tplc="585634AA">
      <w:numFmt w:val="decimal"/>
      <w:lvlText w:val=""/>
      <w:lvlJc w:val="left"/>
    </w:lvl>
    <w:lvl w:ilvl="5" w:tplc="BBBE107E">
      <w:numFmt w:val="decimal"/>
      <w:lvlText w:val=""/>
      <w:lvlJc w:val="left"/>
    </w:lvl>
    <w:lvl w:ilvl="6" w:tplc="0B16B8BA">
      <w:numFmt w:val="decimal"/>
      <w:lvlText w:val=""/>
      <w:lvlJc w:val="left"/>
    </w:lvl>
    <w:lvl w:ilvl="7" w:tplc="6E32165A">
      <w:numFmt w:val="decimal"/>
      <w:lvlText w:val=""/>
      <w:lvlJc w:val="left"/>
    </w:lvl>
    <w:lvl w:ilvl="8" w:tplc="FA3EA45A">
      <w:numFmt w:val="decimal"/>
      <w:lvlText w:val=""/>
      <w:lvlJc w:val="left"/>
    </w:lvl>
  </w:abstractNum>
  <w:abstractNum w:abstractNumId="107">
    <w:nsid w:val="000054DE"/>
    <w:multiLevelType w:val="hybridMultilevel"/>
    <w:tmpl w:val="6DF498C8"/>
    <w:lvl w:ilvl="0" w:tplc="CFBA8C8A">
      <w:start w:val="1"/>
      <w:numFmt w:val="bullet"/>
      <w:lvlText w:val="-"/>
      <w:lvlJc w:val="left"/>
    </w:lvl>
    <w:lvl w:ilvl="1" w:tplc="02721AC6">
      <w:numFmt w:val="decimal"/>
      <w:lvlText w:val=""/>
      <w:lvlJc w:val="left"/>
    </w:lvl>
    <w:lvl w:ilvl="2" w:tplc="6CE895E4">
      <w:numFmt w:val="decimal"/>
      <w:lvlText w:val=""/>
      <w:lvlJc w:val="left"/>
    </w:lvl>
    <w:lvl w:ilvl="3" w:tplc="B6E0241C">
      <w:numFmt w:val="decimal"/>
      <w:lvlText w:val=""/>
      <w:lvlJc w:val="left"/>
    </w:lvl>
    <w:lvl w:ilvl="4" w:tplc="901C0D98">
      <w:numFmt w:val="decimal"/>
      <w:lvlText w:val=""/>
      <w:lvlJc w:val="left"/>
    </w:lvl>
    <w:lvl w:ilvl="5" w:tplc="CAC0D566">
      <w:numFmt w:val="decimal"/>
      <w:lvlText w:val=""/>
      <w:lvlJc w:val="left"/>
    </w:lvl>
    <w:lvl w:ilvl="6" w:tplc="324E2A1A">
      <w:numFmt w:val="decimal"/>
      <w:lvlText w:val=""/>
      <w:lvlJc w:val="left"/>
    </w:lvl>
    <w:lvl w:ilvl="7" w:tplc="8940F118">
      <w:numFmt w:val="decimal"/>
      <w:lvlText w:val=""/>
      <w:lvlJc w:val="left"/>
    </w:lvl>
    <w:lvl w:ilvl="8" w:tplc="C65A0626">
      <w:numFmt w:val="decimal"/>
      <w:lvlText w:val=""/>
      <w:lvlJc w:val="left"/>
    </w:lvl>
  </w:abstractNum>
  <w:abstractNum w:abstractNumId="108">
    <w:nsid w:val="000056AE"/>
    <w:multiLevelType w:val="hybridMultilevel"/>
    <w:tmpl w:val="CB88A4FC"/>
    <w:lvl w:ilvl="0" w:tplc="CF14EFFE">
      <w:start w:val="1"/>
      <w:numFmt w:val="bullet"/>
      <w:lvlText w:val="·"/>
      <w:lvlJc w:val="left"/>
    </w:lvl>
    <w:lvl w:ilvl="1" w:tplc="776E4A86">
      <w:numFmt w:val="decimal"/>
      <w:lvlText w:val=""/>
      <w:lvlJc w:val="left"/>
    </w:lvl>
    <w:lvl w:ilvl="2" w:tplc="702A58DE">
      <w:numFmt w:val="decimal"/>
      <w:lvlText w:val=""/>
      <w:lvlJc w:val="left"/>
    </w:lvl>
    <w:lvl w:ilvl="3" w:tplc="CA280CA4">
      <w:numFmt w:val="decimal"/>
      <w:lvlText w:val=""/>
      <w:lvlJc w:val="left"/>
    </w:lvl>
    <w:lvl w:ilvl="4" w:tplc="442E09B0">
      <w:numFmt w:val="decimal"/>
      <w:lvlText w:val=""/>
      <w:lvlJc w:val="left"/>
    </w:lvl>
    <w:lvl w:ilvl="5" w:tplc="0B32C0FA">
      <w:numFmt w:val="decimal"/>
      <w:lvlText w:val=""/>
      <w:lvlJc w:val="left"/>
    </w:lvl>
    <w:lvl w:ilvl="6" w:tplc="EB0E06B0">
      <w:numFmt w:val="decimal"/>
      <w:lvlText w:val=""/>
      <w:lvlJc w:val="left"/>
    </w:lvl>
    <w:lvl w:ilvl="7" w:tplc="EE6C6816">
      <w:numFmt w:val="decimal"/>
      <w:lvlText w:val=""/>
      <w:lvlJc w:val="left"/>
    </w:lvl>
    <w:lvl w:ilvl="8" w:tplc="7DA49626">
      <w:numFmt w:val="decimal"/>
      <w:lvlText w:val=""/>
      <w:lvlJc w:val="left"/>
    </w:lvl>
  </w:abstractNum>
  <w:abstractNum w:abstractNumId="109">
    <w:nsid w:val="00005753"/>
    <w:multiLevelType w:val="hybridMultilevel"/>
    <w:tmpl w:val="8670F384"/>
    <w:lvl w:ilvl="0" w:tplc="BAFCDA3A">
      <w:start w:val="1"/>
      <w:numFmt w:val="bullet"/>
      <w:lvlText w:val="•"/>
      <w:lvlJc w:val="left"/>
    </w:lvl>
    <w:lvl w:ilvl="1" w:tplc="6B5E612C">
      <w:numFmt w:val="decimal"/>
      <w:lvlText w:val=""/>
      <w:lvlJc w:val="left"/>
    </w:lvl>
    <w:lvl w:ilvl="2" w:tplc="4AA88758">
      <w:numFmt w:val="decimal"/>
      <w:lvlText w:val=""/>
      <w:lvlJc w:val="left"/>
    </w:lvl>
    <w:lvl w:ilvl="3" w:tplc="B050A032">
      <w:numFmt w:val="decimal"/>
      <w:lvlText w:val=""/>
      <w:lvlJc w:val="left"/>
    </w:lvl>
    <w:lvl w:ilvl="4" w:tplc="0D4692FE">
      <w:numFmt w:val="decimal"/>
      <w:lvlText w:val=""/>
      <w:lvlJc w:val="left"/>
    </w:lvl>
    <w:lvl w:ilvl="5" w:tplc="8C94877C">
      <w:numFmt w:val="decimal"/>
      <w:lvlText w:val=""/>
      <w:lvlJc w:val="left"/>
    </w:lvl>
    <w:lvl w:ilvl="6" w:tplc="17E29092">
      <w:numFmt w:val="decimal"/>
      <w:lvlText w:val=""/>
      <w:lvlJc w:val="left"/>
    </w:lvl>
    <w:lvl w:ilvl="7" w:tplc="D756B012">
      <w:numFmt w:val="decimal"/>
      <w:lvlText w:val=""/>
      <w:lvlJc w:val="left"/>
    </w:lvl>
    <w:lvl w:ilvl="8" w:tplc="59F6BE18">
      <w:numFmt w:val="decimal"/>
      <w:lvlText w:val=""/>
      <w:lvlJc w:val="left"/>
    </w:lvl>
  </w:abstractNum>
  <w:abstractNum w:abstractNumId="110">
    <w:nsid w:val="00005772"/>
    <w:multiLevelType w:val="hybridMultilevel"/>
    <w:tmpl w:val="7242CFE0"/>
    <w:lvl w:ilvl="0" w:tplc="85300618">
      <w:start w:val="1"/>
      <w:numFmt w:val="bullet"/>
      <w:lvlText w:val="и"/>
      <w:lvlJc w:val="left"/>
    </w:lvl>
    <w:lvl w:ilvl="1" w:tplc="024C7318">
      <w:numFmt w:val="decimal"/>
      <w:lvlText w:val=""/>
      <w:lvlJc w:val="left"/>
    </w:lvl>
    <w:lvl w:ilvl="2" w:tplc="E150545E">
      <w:numFmt w:val="decimal"/>
      <w:lvlText w:val=""/>
      <w:lvlJc w:val="left"/>
    </w:lvl>
    <w:lvl w:ilvl="3" w:tplc="2D92850E">
      <w:numFmt w:val="decimal"/>
      <w:lvlText w:val=""/>
      <w:lvlJc w:val="left"/>
    </w:lvl>
    <w:lvl w:ilvl="4" w:tplc="D062CF02">
      <w:numFmt w:val="decimal"/>
      <w:lvlText w:val=""/>
      <w:lvlJc w:val="left"/>
    </w:lvl>
    <w:lvl w:ilvl="5" w:tplc="11067612">
      <w:numFmt w:val="decimal"/>
      <w:lvlText w:val=""/>
      <w:lvlJc w:val="left"/>
    </w:lvl>
    <w:lvl w:ilvl="6" w:tplc="181C354C">
      <w:numFmt w:val="decimal"/>
      <w:lvlText w:val=""/>
      <w:lvlJc w:val="left"/>
    </w:lvl>
    <w:lvl w:ilvl="7" w:tplc="EAE013F4">
      <w:numFmt w:val="decimal"/>
      <w:lvlText w:val=""/>
      <w:lvlJc w:val="left"/>
    </w:lvl>
    <w:lvl w:ilvl="8" w:tplc="C8D40062">
      <w:numFmt w:val="decimal"/>
      <w:lvlText w:val=""/>
      <w:lvlJc w:val="left"/>
    </w:lvl>
  </w:abstractNum>
  <w:abstractNum w:abstractNumId="111">
    <w:nsid w:val="000057D3"/>
    <w:multiLevelType w:val="hybridMultilevel"/>
    <w:tmpl w:val="CBAAE7C2"/>
    <w:lvl w:ilvl="0" w:tplc="7AD0EBE0">
      <w:start w:val="1"/>
      <w:numFmt w:val="bullet"/>
      <w:lvlText w:val="•"/>
      <w:lvlJc w:val="left"/>
    </w:lvl>
    <w:lvl w:ilvl="1" w:tplc="B44AF4FA">
      <w:numFmt w:val="decimal"/>
      <w:lvlText w:val=""/>
      <w:lvlJc w:val="left"/>
    </w:lvl>
    <w:lvl w:ilvl="2" w:tplc="BF885D44">
      <w:numFmt w:val="decimal"/>
      <w:lvlText w:val=""/>
      <w:lvlJc w:val="left"/>
    </w:lvl>
    <w:lvl w:ilvl="3" w:tplc="72F0D456">
      <w:numFmt w:val="decimal"/>
      <w:lvlText w:val=""/>
      <w:lvlJc w:val="left"/>
    </w:lvl>
    <w:lvl w:ilvl="4" w:tplc="87BA70A0">
      <w:numFmt w:val="decimal"/>
      <w:lvlText w:val=""/>
      <w:lvlJc w:val="left"/>
    </w:lvl>
    <w:lvl w:ilvl="5" w:tplc="44CCCA06">
      <w:numFmt w:val="decimal"/>
      <w:lvlText w:val=""/>
      <w:lvlJc w:val="left"/>
    </w:lvl>
    <w:lvl w:ilvl="6" w:tplc="DE24CABA">
      <w:numFmt w:val="decimal"/>
      <w:lvlText w:val=""/>
      <w:lvlJc w:val="left"/>
    </w:lvl>
    <w:lvl w:ilvl="7" w:tplc="E5742AAC">
      <w:numFmt w:val="decimal"/>
      <w:lvlText w:val=""/>
      <w:lvlJc w:val="left"/>
    </w:lvl>
    <w:lvl w:ilvl="8" w:tplc="509CC8F0">
      <w:numFmt w:val="decimal"/>
      <w:lvlText w:val=""/>
      <w:lvlJc w:val="left"/>
    </w:lvl>
  </w:abstractNum>
  <w:abstractNum w:abstractNumId="112">
    <w:nsid w:val="000058B0"/>
    <w:multiLevelType w:val="hybridMultilevel"/>
    <w:tmpl w:val="5BDC8D44"/>
    <w:lvl w:ilvl="0" w:tplc="E84667AC">
      <w:start w:val="6"/>
      <w:numFmt w:val="decimal"/>
      <w:lvlText w:val="%1."/>
      <w:lvlJc w:val="left"/>
    </w:lvl>
    <w:lvl w:ilvl="1" w:tplc="BBC88698">
      <w:numFmt w:val="decimal"/>
      <w:lvlText w:val=""/>
      <w:lvlJc w:val="left"/>
    </w:lvl>
    <w:lvl w:ilvl="2" w:tplc="079C241E">
      <w:numFmt w:val="decimal"/>
      <w:lvlText w:val=""/>
      <w:lvlJc w:val="left"/>
    </w:lvl>
    <w:lvl w:ilvl="3" w:tplc="1F7E6D8E">
      <w:numFmt w:val="decimal"/>
      <w:lvlText w:val=""/>
      <w:lvlJc w:val="left"/>
    </w:lvl>
    <w:lvl w:ilvl="4" w:tplc="72A0D8BC">
      <w:numFmt w:val="decimal"/>
      <w:lvlText w:val=""/>
      <w:lvlJc w:val="left"/>
    </w:lvl>
    <w:lvl w:ilvl="5" w:tplc="22CE7C04">
      <w:numFmt w:val="decimal"/>
      <w:lvlText w:val=""/>
      <w:lvlJc w:val="left"/>
    </w:lvl>
    <w:lvl w:ilvl="6" w:tplc="187EF08A">
      <w:numFmt w:val="decimal"/>
      <w:lvlText w:val=""/>
      <w:lvlJc w:val="left"/>
    </w:lvl>
    <w:lvl w:ilvl="7" w:tplc="7352AD7C">
      <w:numFmt w:val="decimal"/>
      <w:lvlText w:val=""/>
      <w:lvlJc w:val="left"/>
    </w:lvl>
    <w:lvl w:ilvl="8" w:tplc="F7D44C78">
      <w:numFmt w:val="decimal"/>
      <w:lvlText w:val=""/>
      <w:lvlJc w:val="left"/>
    </w:lvl>
  </w:abstractNum>
  <w:abstractNum w:abstractNumId="113">
    <w:nsid w:val="00005991"/>
    <w:multiLevelType w:val="hybridMultilevel"/>
    <w:tmpl w:val="1A2670EE"/>
    <w:lvl w:ilvl="0" w:tplc="D87EEEBA">
      <w:start w:val="1"/>
      <w:numFmt w:val="bullet"/>
      <w:lvlText w:val="•"/>
      <w:lvlJc w:val="left"/>
    </w:lvl>
    <w:lvl w:ilvl="1" w:tplc="07943CDC">
      <w:numFmt w:val="decimal"/>
      <w:lvlText w:val=""/>
      <w:lvlJc w:val="left"/>
    </w:lvl>
    <w:lvl w:ilvl="2" w:tplc="25FA4544">
      <w:numFmt w:val="decimal"/>
      <w:lvlText w:val=""/>
      <w:lvlJc w:val="left"/>
    </w:lvl>
    <w:lvl w:ilvl="3" w:tplc="96BAE496">
      <w:numFmt w:val="decimal"/>
      <w:lvlText w:val=""/>
      <w:lvlJc w:val="left"/>
    </w:lvl>
    <w:lvl w:ilvl="4" w:tplc="DEF87524">
      <w:numFmt w:val="decimal"/>
      <w:lvlText w:val=""/>
      <w:lvlJc w:val="left"/>
    </w:lvl>
    <w:lvl w:ilvl="5" w:tplc="89CA7CEE">
      <w:numFmt w:val="decimal"/>
      <w:lvlText w:val=""/>
      <w:lvlJc w:val="left"/>
    </w:lvl>
    <w:lvl w:ilvl="6" w:tplc="15E6644E">
      <w:numFmt w:val="decimal"/>
      <w:lvlText w:val=""/>
      <w:lvlJc w:val="left"/>
    </w:lvl>
    <w:lvl w:ilvl="7" w:tplc="6B1EECF6">
      <w:numFmt w:val="decimal"/>
      <w:lvlText w:val=""/>
      <w:lvlJc w:val="left"/>
    </w:lvl>
    <w:lvl w:ilvl="8" w:tplc="3D8A2852">
      <w:numFmt w:val="decimal"/>
      <w:lvlText w:val=""/>
      <w:lvlJc w:val="left"/>
    </w:lvl>
  </w:abstractNum>
  <w:abstractNum w:abstractNumId="114">
    <w:nsid w:val="00005A9F"/>
    <w:multiLevelType w:val="hybridMultilevel"/>
    <w:tmpl w:val="2ECCB270"/>
    <w:lvl w:ilvl="0" w:tplc="23F84266">
      <w:start w:val="1"/>
      <w:numFmt w:val="bullet"/>
      <w:lvlText w:val="•"/>
      <w:lvlJc w:val="left"/>
    </w:lvl>
    <w:lvl w:ilvl="1" w:tplc="9F586294">
      <w:numFmt w:val="decimal"/>
      <w:lvlText w:val=""/>
      <w:lvlJc w:val="left"/>
    </w:lvl>
    <w:lvl w:ilvl="2" w:tplc="4CCE138E">
      <w:numFmt w:val="decimal"/>
      <w:lvlText w:val=""/>
      <w:lvlJc w:val="left"/>
    </w:lvl>
    <w:lvl w:ilvl="3" w:tplc="B636A852">
      <w:numFmt w:val="decimal"/>
      <w:lvlText w:val=""/>
      <w:lvlJc w:val="left"/>
    </w:lvl>
    <w:lvl w:ilvl="4" w:tplc="F07A31F2">
      <w:numFmt w:val="decimal"/>
      <w:lvlText w:val=""/>
      <w:lvlJc w:val="left"/>
    </w:lvl>
    <w:lvl w:ilvl="5" w:tplc="6428B4DA">
      <w:numFmt w:val="decimal"/>
      <w:lvlText w:val=""/>
      <w:lvlJc w:val="left"/>
    </w:lvl>
    <w:lvl w:ilvl="6" w:tplc="8AC4F406">
      <w:numFmt w:val="decimal"/>
      <w:lvlText w:val=""/>
      <w:lvlJc w:val="left"/>
    </w:lvl>
    <w:lvl w:ilvl="7" w:tplc="426EEF24">
      <w:numFmt w:val="decimal"/>
      <w:lvlText w:val=""/>
      <w:lvlJc w:val="left"/>
    </w:lvl>
    <w:lvl w:ilvl="8" w:tplc="E11C68E8">
      <w:numFmt w:val="decimal"/>
      <w:lvlText w:val=""/>
      <w:lvlJc w:val="left"/>
    </w:lvl>
  </w:abstractNum>
  <w:abstractNum w:abstractNumId="115">
    <w:nsid w:val="00005C67"/>
    <w:multiLevelType w:val="hybridMultilevel"/>
    <w:tmpl w:val="242632E6"/>
    <w:lvl w:ilvl="0" w:tplc="147C32B4">
      <w:start w:val="1"/>
      <w:numFmt w:val="bullet"/>
      <w:lvlText w:val="•"/>
      <w:lvlJc w:val="left"/>
    </w:lvl>
    <w:lvl w:ilvl="1" w:tplc="7374C0FC">
      <w:numFmt w:val="decimal"/>
      <w:lvlText w:val=""/>
      <w:lvlJc w:val="left"/>
    </w:lvl>
    <w:lvl w:ilvl="2" w:tplc="F7866902">
      <w:numFmt w:val="decimal"/>
      <w:lvlText w:val=""/>
      <w:lvlJc w:val="left"/>
    </w:lvl>
    <w:lvl w:ilvl="3" w:tplc="FDF4275A">
      <w:numFmt w:val="decimal"/>
      <w:lvlText w:val=""/>
      <w:lvlJc w:val="left"/>
    </w:lvl>
    <w:lvl w:ilvl="4" w:tplc="1B280CC8">
      <w:numFmt w:val="decimal"/>
      <w:lvlText w:val=""/>
      <w:lvlJc w:val="left"/>
    </w:lvl>
    <w:lvl w:ilvl="5" w:tplc="AC7EFA8C">
      <w:numFmt w:val="decimal"/>
      <w:lvlText w:val=""/>
      <w:lvlJc w:val="left"/>
    </w:lvl>
    <w:lvl w:ilvl="6" w:tplc="5F6E785C">
      <w:numFmt w:val="decimal"/>
      <w:lvlText w:val=""/>
      <w:lvlJc w:val="left"/>
    </w:lvl>
    <w:lvl w:ilvl="7" w:tplc="CEA66AEA">
      <w:numFmt w:val="decimal"/>
      <w:lvlText w:val=""/>
      <w:lvlJc w:val="left"/>
    </w:lvl>
    <w:lvl w:ilvl="8" w:tplc="041ADBC4">
      <w:numFmt w:val="decimal"/>
      <w:lvlText w:val=""/>
      <w:lvlJc w:val="left"/>
    </w:lvl>
  </w:abstractNum>
  <w:abstractNum w:abstractNumId="116">
    <w:nsid w:val="00005DB2"/>
    <w:multiLevelType w:val="hybridMultilevel"/>
    <w:tmpl w:val="B688F4F2"/>
    <w:lvl w:ilvl="0" w:tplc="A2B45024">
      <w:start w:val="1"/>
      <w:numFmt w:val="bullet"/>
      <w:lvlText w:val="•"/>
      <w:lvlJc w:val="left"/>
    </w:lvl>
    <w:lvl w:ilvl="1" w:tplc="08BA1734">
      <w:numFmt w:val="decimal"/>
      <w:lvlText w:val=""/>
      <w:lvlJc w:val="left"/>
    </w:lvl>
    <w:lvl w:ilvl="2" w:tplc="89AE4A54">
      <w:numFmt w:val="decimal"/>
      <w:lvlText w:val=""/>
      <w:lvlJc w:val="left"/>
    </w:lvl>
    <w:lvl w:ilvl="3" w:tplc="FCA4B676">
      <w:numFmt w:val="decimal"/>
      <w:lvlText w:val=""/>
      <w:lvlJc w:val="left"/>
    </w:lvl>
    <w:lvl w:ilvl="4" w:tplc="532C15FE">
      <w:numFmt w:val="decimal"/>
      <w:lvlText w:val=""/>
      <w:lvlJc w:val="left"/>
    </w:lvl>
    <w:lvl w:ilvl="5" w:tplc="11EE182C">
      <w:numFmt w:val="decimal"/>
      <w:lvlText w:val=""/>
      <w:lvlJc w:val="left"/>
    </w:lvl>
    <w:lvl w:ilvl="6" w:tplc="A30EE10C">
      <w:numFmt w:val="decimal"/>
      <w:lvlText w:val=""/>
      <w:lvlJc w:val="left"/>
    </w:lvl>
    <w:lvl w:ilvl="7" w:tplc="4BB6087E">
      <w:numFmt w:val="decimal"/>
      <w:lvlText w:val=""/>
      <w:lvlJc w:val="left"/>
    </w:lvl>
    <w:lvl w:ilvl="8" w:tplc="3DC65020">
      <w:numFmt w:val="decimal"/>
      <w:lvlText w:val=""/>
      <w:lvlJc w:val="left"/>
    </w:lvl>
  </w:abstractNum>
  <w:abstractNum w:abstractNumId="117">
    <w:nsid w:val="00005DD5"/>
    <w:multiLevelType w:val="hybridMultilevel"/>
    <w:tmpl w:val="4C2E1592"/>
    <w:lvl w:ilvl="0" w:tplc="F75E8B10">
      <w:start w:val="1"/>
      <w:numFmt w:val="bullet"/>
      <w:lvlText w:val="•"/>
      <w:lvlJc w:val="left"/>
    </w:lvl>
    <w:lvl w:ilvl="1" w:tplc="87A8BE92">
      <w:numFmt w:val="decimal"/>
      <w:lvlText w:val=""/>
      <w:lvlJc w:val="left"/>
    </w:lvl>
    <w:lvl w:ilvl="2" w:tplc="9D98796C">
      <w:numFmt w:val="decimal"/>
      <w:lvlText w:val=""/>
      <w:lvlJc w:val="left"/>
    </w:lvl>
    <w:lvl w:ilvl="3" w:tplc="A3DE113C">
      <w:numFmt w:val="decimal"/>
      <w:lvlText w:val=""/>
      <w:lvlJc w:val="left"/>
    </w:lvl>
    <w:lvl w:ilvl="4" w:tplc="A5B472FA">
      <w:numFmt w:val="decimal"/>
      <w:lvlText w:val=""/>
      <w:lvlJc w:val="left"/>
    </w:lvl>
    <w:lvl w:ilvl="5" w:tplc="7068E886">
      <w:numFmt w:val="decimal"/>
      <w:lvlText w:val=""/>
      <w:lvlJc w:val="left"/>
    </w:lvl>
    <w:lvl w:ilvl="6" w:tplc="0EF2C9D8">
      <w:numFmt w:val="decimal"/>
      <w:lvlText w:val=""/>
      <w:lvlJc w:val="left"/>
    </w:lvl>
    <w:lvl w:ilvl="7" w:tplc="D85E4182">
      <w:numFmt w:val="decimal"/>
      <w:lvlText w:val=""/>
      <w:lvlJc w:val="left"/>
    </w:lvl>
    <w:lvl w:ilvl="8" w:tplc="A43AB860">
      <w:numFmt w:val="decimal"/>
      <w:lvlText w:val=""/>
      <w:lvlJc w:val="left"/>
    </w:lvl>
  </w:abstractNum>
  <w:abstractNum w:abstractNumId="118">
    <w:nsid w:val="00005E14"/>
    <w:multiLevelType w:val="hybridMultilevel"/>
    <w:tmpl w:val="0D82957E"/>
    <w:lvl w:ilvl="0" w:tplc="A01E2E78">
      <w:start w:val="1"/>
      <w:numFmt w:val="bullet"/>
      <w:lvlText w:val="•"/>
      <w:lvlJc w:val="left"/>
    </w:lvl>
    <w:lvl w:ilvl="1" w:tplc="F6CE0694">
      <w:numFmt w:val="decimal"/>
      <w:lvlText w:val=""/>
      <w:lvlJc w:val="left"/>
    </w:lvl>
    <w:lvl w:ilvl="2" w:tplc="BF408EEA">
      <w:numFmt w:val="decimal"/>
      <w:lvlText w:val=""/>
      <w:lvlJc w:val="left"/>
    </w:lvl>
    <w:lvl w:ilvl="3" w:tplc="378A2026">
      <w:numFmt w:val="decimal"/>
      <w:lvlText w:val=""/>
      <w:lvlJc w:val="left"/>
    </w:lvl>
    <w:lvl w:ilvl="4" w:tplc="920406D8">
      <w:numFmt w:val="decimal"/>
      <w:lvlText w:val=""/>
      <w:lvlJc w:val="left"/>
    </w:lvl>
    <w:lvl w:ilvl="5" w:tplc="D8200284">
      <w:numFmt w:val="decimal"/>
      <w:lvlText w:val=""/>
      <w:lvlJc w:val="left"/>
    </w:lvl>
    <w:lvl w:ilvl="6" w:tplc="D5F00082">
      <w:numFmt w:val="decimal"/>
      <w:lvlText w:val=""/>
      <w:lvlJc w:val="left"/>
    </w:lvl>
    <w:lvl w:ilvl="7" w:tplc="E0387B0E">
      <w:numFmt w:val="decimal"/>
      <w:lvlText w:val=""/>
      <w:lvlJc w:val="left"/>
    </w:lvl>
    <w:lvl w:ilvl="8" w:tplc="619871C8">
      <w:numFmt w:val="decimal"/>
      <w:lvlText w:val=""/>
      <w:lvlJc w:val="left"/>
    </w:lvl>
  </w:abstractNum>
  <w:abstractNum w:abstractNumId="119">
    <w:nsid w:val="00005E9D"/>
    <w:multiLevelType w:val="hybridMultilevel"/>
    <w:tmpl w:val="FD5E9E30"/>
    <w:lvl w:ilvl="0" w:tplc="2994938C">
      <w:start w:val="1"/>
      <w:numFmt w:val="bullet"/>
      <w:lvlText w:val="•"/>
      <w:lvlJc w:val="left"/>
    </w:lvl>
    <w:lvl w:ilvl="1" w:tplc="09A8C620">
      <w:numFmt w:val="decimal"/>
      <w:lvlText w:val=""/>
      <w:lvlJc w:val="left"/>
    </w:lvl>
    <w:lvl w:ilvl="2" w:tplc="2B6EA184">
      <w:numFmt w:val="decimal"/>
      <w:lvlText w:val=""/>
      <w:lvlJc w:val="left"/>
    </w:lvl>
    <w:lvl w:ilvl="3" w:tplc="B456FBE0">
      <w:numFmt w:val="decimal"/>
      <w:lvlText w:val=""/>
      <w:lvlJc w:val="left"/>
    </w:lvl>
    <w:lvl w:ilvl="4" w:tplc="6AFCD39E">
      <w:numFmt w:val="decimal"/>
      <w:lvlText w:val=""/>
      <w:lvlJc w:val="left"/>
    </w:lvl>
    <w:lvl w:ilvl="5" w:tplc="F34A0AC2">
      <w:numFmt w:val="decimal"/>
      <w:lvlText w:val=""/>
      <w:lvlJc w:val="left"/>
    </w:lvl>
    <w:lvl w:ilvl="6" w:tplc="273EE0AE">
      <w:numFmt w:val="decimal"/>
      <w:lvlText w:val=""/>
      <w:lvlJc w:val="left"/>
    </w:lvl>
    <w:lvl w:ilvl="7" w:tplc="0E3EE20A">
      <w:numFmt w:val="decimal"/>
      <w:lvlText w:val=""/>
      <w:lvlJc w:val="left"/>
    </w:lvl>
    <w:lvl w:ilvl="8" w:tplc="58868FB6">
      <w:numFmt w:val="decimal"/>
      <w:lvlText w:val=""/>
      <w:lvlJc w:val="left"/>
    </w:lvl>
  </w:abstractNum>
  <w:abstractNum w:abstractNumId="120">
    <w:nsid w:val="00005F1E"/>
    <w:multiLevelType w:val="hybridMultilevel"/>
    <w:tmpl w:val="6E681FC2"/>
    <w:lvl w:ilvl="0" w:tplc="D3C496C4">
      <w:start w:val="1"/>
      <w:numFmt w:val="bullet"/>
      <w:lvlText w:val="•"/>
      <w:lvlJc w:val="left"/>
    </w:lvl>
    <w:lvl w:ilvl="1" w:tplc="4D505326">
      <w:numFmt w:val="decimal"/>
      <w:lvlText w:val=""/>
      <w:lvlJc w:val="left"/>
    </w:lvl>
    <w:lvl w:ilvl="2" w:tplc="296C7482">
      <w:numFmt w:val="decimal"/>
      <w:lvlText w:val=""/>
      <w:lvlJc w:val="left"/>
    </w:lvl>
    <w:lvl w:ilvl="3" w:tplc="FC866182">
      <w:numFmt w:val="decimal"/>
      <w:lvlText w:val=""/>
      <w:lvlJc w:val="left"/>
    </w:lvl>
    <w:lvl w:ilvl="4" w:tplc="2B98C19C">
      <w:numFmt w:val="decimal"/>
      <w:lvlText w:val=""/>
      <w:lvlJc w:val="left"/>
    </w:lvl>
    <w:lvl w:ilvl="5" w:tplc="EEBE70BC">
      <w:numFmt w:val="decimal"/>
      <w:lvlText w:val=""/>
      <w:lvlJc w:val="left"/>
    </w:lvl>
    <w:lvl w:ilvl="6" w:tplc="66BA7C90">
      <w:numFmt w:val="decimal"/>
      <w:lvlText w:val=""/>
      <w:lvlJc w:val="left"/>
    </w:lvl>
    <w:lvl w:ilvl="7" w:tplc="0DA23F3C">
      <w:numFmt w:val="decimal"/>
      <w:lvlText w:val=""/>
      <w:lvlJc w:val="left"/>
    </w:lvl>
    <w:lvl w:ilvl="8" w:tplc="2F621B94">
      <w:numFmt w:val="decimal"/>
      <w:lvlText w:val=""/>
      <w:lvlJc w:val="left"/>
    </w:lvl>
  </w:abstractNum>
  <w:abstractNum w:abstractNumId="121">
    <w:nsid w:val="00005F49"/>
    <w:multiLevelType w:val="hybridMultilevel"/>
    <w:tmpl w:val="B1B04D4E"/>
    <w:lvl w:ilvl="0" w:tplc="208E3386">
      <w:start w:val="1"/>
      <w:numFmt w:val="bullet"/>
      <w:lvlText w:val="•"/>
      <w:lvlJc w:val="left"/>
    </w:lvl>
    <w:lvl w:ilvl="1" w:tplc="2DE4CDC8">
      <w:numFmt w:val="decimal"/>
      <w:lvlText w:val=""/>
      <w:lvlJc w:val="left"/>
    </w:lvl>
    <w:lvl w:ilvl="2" w:tplc="28C0B07E">
      <w:numFmt w:val="decimal"/>
      <w:lvlText w:val=""/>
      <w:lvlJc w:val="left"/>
    </w:lvl>
    <w:lvl w:ilvl="3" w:tplc="771AAEA6">
      <w:numFmt w:val="decimal"/>
      <w:lvlText w:val=""/>
      <w:lvlJc w:val="left"/>
    </w:lvl>
    <w:lvl w:ilvl="4" w:tplc="A386B9B2">
      <w:numFmt w:val="decimal"/>
      <w:lvlText w:val=""/>
      <w:lvlJc w:val="left"/>
    </w:lvl>
    <w:lvl w:ilvl="5" w:tplc="66E00FC2">
      <w:numFmt w:val="decimal"/>
      <w:lvlText w:val=""/>
      <w:lvlJc w:val="left"/>
    </w:lvl>
    <w:lvl w:ilvl="6" w:tplc="FE8E4E3C">
      <w:numFmt w:val="decimal"/>
      <w:lvlText w:val=""/>
      <w:lvlJc w:val="left"/>
    </w:lvl>
    <w:lvl w:ilvl="7" w:tplc="ECBA1B9A">
      <w:numFmt w:val="decimal"/>
      <w:lvlText w:val=""/>
      <w:lvlJc w:val="left"/>
    </w:lvl>
    <w:lvl w:ilvl="8" w:tplc="47C48DDA">
      <w:numFmt w:val="decimal"/>
      <w:lvlText w:val=""/>
      <w:lvlJc w:val="left"/>
    </w:lvl>
  </w:abstractNum>
  <w:abstractNum w:abstractNumId="122">
    <w:nsid w:val="00005FA4"/>
    <w:multiLevelType w:val="hybridMultilevel"/>
    <w:tmpl w:val="4A68F8D2"/>
    <w:lvl w:ilvl="0" w:tplc="25F8E1BC">
      <w:start w:val="1"/>
      <w:numFmt w:val="bullet"/>
      <w:lvlText w:val="•"/>
      <w:lvlJc w:val="left"/>
    </w:lvl>
    <w:lvl w:ilvl="1" w:tplc="958220DE">
      <w:numFmt w:val="decimal"/>
      <w:lvlText w:val=""/>
      <w:lvlJc w:val="left"/>
    </w:lvl>
    <w:lvl w:ilvl="2" w:tplc="5DD41E1A">
      <w:numFmt w:val="decimal"/>
      <w:lvlText w:val=""/>
      <w:lvlJc w:val="left"/>
    </w:lvl>
    <w:lvl w:ilvl="3" w:tplc="19EE0C9A">
      <w:numFmt w:val="decimal"/>
      <w:lvlText w:val=""/>
      <w:lvlJc w:val="left"/>
    </w:lvl>
    <w:lvl w:ilvl="4" w:tplc="B0A4262E">
      <w:numFmt w:val="decimal"/>
      <w:lvlText w:val=""/>
      <w:lvlJc w:val="left"/>
    </w:lvl>
    <w:lvl w:ilvl="5" w:tplc="03785374">
      <w:numFmt w:val="decimal"/>
      <w:lvlText w:val=""/>
      <w:lvlJc w:val="left"/>
    </w:lvl>
    <w:lvl w:ilvl="6" w:tplc="F1167284">
      <w:numFmt w:val="decimal"/>
      <w:lvlText w:val=""/>
      <w:lvlJc w:val="left"/>
    </w:lvl>
    <w:lvl w:ilvl="7" w:tplc="A0E62928">
      <w:numFmt w:val="decimal"/>
      <w:lvlText w:val=""/>
      <w:lvlJc w:val="left"/>
    </w:lvl>
    <w:lvl w:ilvl="8" w:tplc="29F06012">
      <w:numFmt w:val="decimal"/>
      <w:lvlText w:val=""/>
      <w:lvlJc w:val="left"/>
    </w:lvl>
  </w:abstractNum>
  <w:abstractNum w:abstractNumId="123">
    <w:nsid w:val="00006032"/>
    <w:multiLevelType w:val="hybridMultilevel"/>
    <w:tmpl w:val="6B38D1C2"/>
    <w:lvl w:ilvl="0" w:tplc="7F1A8FB2">
      <w:start w:val="1"/>
      <w:numFmt w:val="bullet"/>
      <w:lvlText w:val="•"/>
      <w:lvlJc w:val="left"/>
    </w:lvl>
    <w:lvl w:ilvl="1" w:tplc="14B4AF9C">
      <w:numFmt w:val="decimal"/>
      <w:lvlText w:val=""/>
      <w:lvlJc w:val="left"/>
    </w:lvl>
    <w:lvl w:ilvl="2" w:tplc="64A0D152">
      <w:numFmt w:val="decimal"/>
      <w:lvlText w:val=""/>
      <w:lvlJc w:val="left"/>
    </w:lvl>
    <w:lvl w:ilvl="3" w:tplc="ACA0FD54">
      <w:numFmt w:val="decimal"/>
      <w:lvlText w:val=""/>
      <w:lvlJc w:val="left"/>
    </w:lvl>
    <w:lvl w:ilvl="4" w:tplc="3B604514">
      <w:numFmt w:val="decimal"/>
      <w:lvlText w:val=""/>
      <w:lvlJc w:val="left"/>
    </w:lvl>
    <w:lvl w:ilvl="5" w:tplc="876221DE">
      <w:numFmt w:val="decimal"/>
      <w:lvlText w:val=""/>
      <w:lvlJc w:val="left"/>
    </w:lvl>
    <w:lvl w:ilvl="6" w:tplc="BCB2AB4C">
      <w:numFmt w:val="decimal"/>
      <w:lvlText w:val=""/>
      <w:lvlJc w:val="left"/>
    </w:lvl>
    <w:lvl w:ilvl="7" w:tplc="F45E826C">
      <w:numFmt w:val="decimal"/>
      <w:lvlText w:val=""/>
      <w:lvlJc w:val="left"/>
    </w:lvl>
    <w:lvl w:ilvl="8" w:tplc="FF2CFDD6">
      <w:numFmt w:val="decimal"/>
      <w:lvlText w:val=""/>
      <w:lvlJc w:val="left"/>
    </w:lvl>
  </w:abstractNum>
  <w:abstractNum w:abstractNumId="124">
    <w:nsid w:val="00006048"/>
    <w:multiLevelType w:val="hybridMultilevel"/>
    <w:tmpl w:val="213A1604"/>
    <w:lvl w:ilvl="0" w:tplc="DDF81DAE">
      <w:start w:val="1"/>
      <w:numFmt w:val="bullet"/>
      <w:lvlText w:val="•"/>
      <w:lvlJc w:val="left"/>
    </w:lvl>
    <w:lvl w:ilvl="1" w:tplc="1960C4EA">
      <w:numFmt w:val="decimal"/>
      <w:lvlText w:val=""/>
      <w:lvlJc w:val="left"/>
    </w:lvl>
    <w:lvl w:ilvl="2" w:tplc="E9D64ACC">
      <w:numFmt w:val="decimal"/>
      <w:lvlText w:val=""/>
      <w:lvlJc w:val="left"/>
    </w:lvl>
    <w:lvl w:ilvl="3" w:tplc="E1446B20">
      <w:numFmt w:val="decimal"/>
      <w:lvlText w:val=""/>
      <w:lvlJc w:val="left"/>
    </w:lvl>
    <w:lvl w:ilvl="4" w:tplc="00E81952">
      <w:numFmt w:val="decimal"/>
      <w:lvlText w:val=""/>
      <w:lvlJc w:val="left"/>
    </w:lvl>
    <w:lvl w:ilvl="5" w:tplc="BE7AECD0">
      <w:numFmt w:val="decimal"/>
      <w:lvlText w:val=""/>
      <w:lvlJc w:val="left"/>
    </w:lvl>
    <w:lvl w:ilvl="6" w:tplc="975C18E8">
      <w:numFmt w:val="decimal"/>
      <w:lvlText w:val=""/>
      <w:lvlJc w:val="left"/>
    </w:lvl>
    <w:lvl w:ilvl="7" w:tplc="D9320928">
      <w:numFmt w:val="decimal"/>
      <w:lvlText w:val=""/>
      <w:lvlJc w:val="left"/>
    </w:lvl>
    <w:lvl w:ilvl="8" w:tplc="A8E6EFB0">
      <w:numFmt w:val="decimal"/>
      <w:lvlText w:val=""/>
      <w:lvlJc w:val="left"/>
    </w:lvl>
  </w:abstractNum>
  <w:abstractNum w:abstractNumId="125">
    <w:nsid w:val="000060BF"/>
    <w:multiLevelType w:val="hybridMultilevel"/>
    <w:tmpl w:val="11229FB0"/>
    <w:lvl w:ilvl="0" w:tplc="C1AA171E">
      <w:start w:val="1"/>
      <w:numFmt w:val="bullet"/>
      <w:lvlText w:val="•"/>
      <w:lvlJc w:val="left"/>
    </w:lvl>
    <w:lvl w:ilvl="1" w:tplc="2FB0F11C">
      <w:numFmt w:val="decimal"/>
      <w:lvlText w:val=""/>
      <w:lvlJc w:val="left"/>
    </w:lvl>
    <w:lvl w:ilvl="2" w:tplc="4A02A046">
      <w:numFmt w:val="decimal"/>
      <w:lvlText w:val=""/>
      <w:lvlJc w:val="left"/>
    </w:lvl>
    <w:lvl w:ilvl="3" w:tplc="03EA7ECA">
      <w:numFmt w:val="decimal"/>
      <w:lvlText w:val=""/>
      <w:lvlJc w:val="left"/>
    </w:lvl>
    <w:lvl w:ilvl="4" w:tplc="ADEE0CCA">
      <w:numFmt w:val="decimal"/>
      <w:lvlText w:val=""/>
      <w:lvlJc w:val="left"/>
    </w:lvl>
    <w:lvl w:ilvl="5" w:tplc="0A76B228">
      <w:numFmt w:val="decimal"/>
      <w:lvlText w:val=""/>
      <w:lvlJc w:val="left"/>
    </w:lvl>
    <w:lvl w:ilvl="6" w:tplc="19D8EB0E">
      <w:numFmt w:val="decimal"/>
      <w:lvlText w:val=""/>
      <w:lvlJc w:val="left"/>
    </w:lvl>
    <w:lvl w:ilvl="7" w:tplc="39E6A032">
      <w:numFmt w:val="decimal"/>
      <w:lvlText w:val=""/>
      <w:lvlJc w:val="left"/>
    </w:lvl>
    <w:lvl w:ilvl="8" w:tplc="2154ED38">
      <w:numFmt w:val="decimal"/>
      <w:lvlText w:val=""/>
      <w:lvlJc w:val="left"/>
    </w:lvl>
  </w:abstractNum>
  <w:abstractNum w:abstractNumId="126">
    <w:nsid w:val="00006172"/>
    <w:multiLevelType w:val="hybridMultilevel"/>
    <w:tmpl w:val="7DD0FE7A"/>
    <w:lvl w:ilvl="0" w:tplc="258CD65E">
      <w:start w:val="1"/>
      <w:numFmt w:val="bullet"/>
      <w:lvlText w:val="•"/>
      <w:lvlJc w:val="left"/>
    </w:lvl>
    <w:lvl w:ilvl="1" w:tplc="7C3A1F14">
      <w:numFmt w:val="decimal"/>
      <w:lvlText w:val=""/>
      <w:lvlJc w:val="left"/>
    </w:lvl>
    <w:lvl w:ilvl="2" w:tplc="88189038">
      <w:numFmt w:val="decimal"/>
      <w:lvlText w:val=""/>
      <w:lvlJc w:val="left"/>
    </w:lvl>
    <w:lvl w:ilvl="3" w:tplc="27AE949A">
      <w:numFmt w:val="decimal"/>
      <w:lvlText w:val=""/>
      <w:lvlJc w:val="left"/>
    </w:lvl>
    <w:lvl w:ilvl="4" w:tplc="53DEEEBA">
      <w:numFmt w:val="decimal"/>
      <w:lvlText w:val=""/>
      <w:lvlJc w:val="left"/>
    </w:lvl>
    <w:lvl w:ilvl="5" w:tplc="14B00424">
      <w:numFmt w:val="decimal"/>
      <w:lvlText w:val=""/>
      <w:lvlJc w:val="left"/>
    </w:lvl>
    <w:lvl w:ilvl="6" w:tplc="11DC6796">
      <w:numFmt w:val="decimal"/>
      <w:lvlText w:val=""/>
      <w:lvlJc w:val="left"/>
    </w:lvl>
    <w:lvl w:ilvl="7" w:tplc="639EFBA2">
      <w:numFmt w:val="decimal"/>
      <w:lvlText w:val=""/>
      <w:lvlJc w:val="left"/>
    </w:lvl>
    <w:lvl w:ilvl="8" w:tplc="236C45E4">
      <w:numFmt w:val="decimal"/>
      <w:lvlText w:val=""/>
      <w:lvlJc w:val="left"/>
    </w:lvl>
  </w:abstractNum>
  <w:abstractNum w:abstractNumId="127">
    <w:nsid w:val="000063CB"/>
    <w:multiLevelType w:val="hybridMultilevel"/>
    <w:tmpl w:val="9BBE76C8"/>
    <w:lvl w:ilvl="0" w:tplc="4396662A">
      <w:start w:val="6"/>
      <w:numFmt w:val="decimal"/>
      <w:lvlText w:val="%1."/>
      <w:lvlJc w:val="left"/>
    </w:lvl>
    <w:lvl w:ilvl="1" w:tplc="C5141B38">
      <w:numFmt w:val="decimal"/>
      <w:lvlText w:val=""/>
      <w:lvlJc w:val="left"/>
    </w:lvl>
    <w:lvl w:ilvl="2" w:tplc="A3C410A4">
      <w:numFmt w:val="decimal"/>
      <w:lvlText w:val=""/>
      <w:lvlJc w:val="left"/>
    </w:lvl>
    <w:lvl w:ilvl="3" w:tplc="AE6E4730">
      <w:numFmt w:val="decimal"/>
      <w:lvlText w:val=""/>
      <w:lvlJc w:val="left"/>
    </w:lvl>
    <w:lvl w:ilvl="4" w:tplc="6A7ED430">
      <w:numFmt w:val="decimal"/>
      <w:lvlText w:val=""/>
      <w:lvlJc w:val="left"/>
    </w:lvl>
    <w:lvl w:ilvl="5" w:tplc="B626511E">
      <w:numFmt w:val="decimal"/>
      <w:lvlText w:val=""/>
      <w:lvlJc w:val="left"/>
    </w:lvl>
    <w:lvl w:ilvl="6" w:tplc="5510C46C">
      <w:numFmt w:val="decimal"/>
      <w:lvlText w:val=""/>
      <w:lvlJc w:val="left"/>
    </w:lvl>
    <w:lvl w:ilvl="7" w:tplc="17D45E56">
      <w:numFmt w:val="decimal"/>
      <w:lvlText w:val=""/>
      <w:lvlJc w:val="left"/>
    </w:lvl>
    <w:lvl w:ilvl="8" w:tplc="A5F88586">
      <w:numFmt w:val="decimal"/>
      <w:lvlText w:val=""/>
      <w:lvlJc w:val="left"/>
    </w:lvl>
  </w:abstractNum>
  <w:abstractNum w:abstractNumId="128">
    <w:nsid w:val="000066C4"/>
    <w:multiLevelType w:val="hybridMultilevel"/>
    <w:tmpl w:val="3A728DD0"/>
    <w:lvl w:ilvl="0" w:tplc="E6748A58">
      <w:start w:val="1"/>
      <w:numFmt w:val="bullet"/>
      <w:lvlText w:val="•"/>
      <w:lvlJc w:val="left"/>
    </w:lvl>
    <w:lvl w:ilvl="1" w:tplc="B6824D2C">
      <w:numFmt w:val="decimal"/>
      <w:lvlText w:val=""/>
      <w:lvlJc w:val="left"/>
    </w:lvl>
    <w:lvl w:ilvl="2" w:tplc="245AF18A">
      <w:numFmt w:val="decimal"/>
      <w:lvlText w:val=""/>
      <w:lvlJc w:val="left"/>
    </w:lvl>
    <w:lvl w:ilvl="3" w:tplc="CEC2A208">
      <w:numFmt w:val="decimal"/>
      <w:lvlText w:val=""/>
      <w:lvlJc w:val="left"/>
    </w:lvl>
    <w:lvl w:ilvl="4" w:tplc="90F46464">
      <w:numFmt w:val="decimal"/>
      <w:lvlText w:val=""/>
      <w:lvlJc w:val="left"/>
    </w:lvl>
    <w:lvl w:ilvl="5" w:tplc="D20CD244">
      <w:numFmt w:val="decimal"/>
      <w:lvlText w:val=""/>
      <w:lvlJc w:val="left"/>
    </w:lvl>
    <w:lvl w:ilvl="6" w:tplc="3C5CF9AE">
      <w:numFmt w:val="decimal"/>
      <w:lvlText w:val=""/>
      <w:lvlJc w:val="left"/>
    </w:lvl>
    <w:lvl w:ilvl="7" w:tplc="0AA83BFE">
      <w:numFmt w:val="decimal"/>
      <w:lvlText w:val=""/>
      <w:lvlJc w:val="left"/>
    </w:lvl>
    <w:lvl w:ilvl="8" w:tplc="E1B8E02C">
      <w:numFmt w:val="decimal"/>
      <w:lvlText w:val=""/>
      <w:lvlJc w:val="left"/>
    </w:lvl>
  </w:abstractNum>
  <w:abstractNum w:abstractNumId="129">
    <w:nsid w:val="00006732"/>
    <w:multiLevelType w:val="hybridMultilevel"/>
    <w:tmpl w:val="0958C39E"/>
    <w:lvl w:ilvl="0" w:tplc="025849D4">
      <w:start w:val="1"/>
      <w:numFmt w:val="bullet"/>
      <w:lvlText w:val="•"/>
      <w:lvlJc w:val="left"/>
    </w:lvl>
    <w:lvl w:ilvl="1" w:tplc="D9E84438">
      <w:numFmt w:val="decimal"/>
      <w:lvlText w:val=""/>
      <w:lvlJc w:val="left"/>
    </w:lvl>
    <w:lvl w:ilvl="2" w:tplc="817CD96C">
      <w:numFmt w:val="decimal"/>
      <w:lvlText w:val=""/>
      <w:lvlJc w:val="left"/>
    </w:lvl>
    <w:lvl w:ilvl="3" w:tplc="A022AF4E">
      <w:numFmt w:val="decimal"/>
      <w:lvlText w:val=""/>
      <w:lvlJc w:val="left"/>
    </w:lvl>
    <w:lvl w:ilvl="4" w:tplc="C12EABCA">
      <w:numFmt w:val="decimal"/>
      <w:lvlText w:val=""/>
      <w:lvlJc w:val="left"/>
    </w:lvl>
    <w:lvl w:ilvl="5" w:tplc="D8EA36A0">
      <w:numFmt w:val="decimal"/>
      <w:lvlText w:val=""/>
      <w:lvlJc w:val="left"/>
    </w:lvl>
    <w:lvl w:ilvl="6" w:tplc="110662EA">
      <w:numFmt w:val="decimal"/>
      <w:lvlText w:val=""/>
      <w:lvlJc w:val="left"/>
    </w:lvl>
    <w:lvl w:ilvl="7" w:tplc="1CA8D4C2">
      <w:numFmt w:val="decimal"/>
      <w:lvlText w:val=""/>
      <w:lvlJc w:val="left"/>
    </w:lvl>
    <w:lvl w:ilvl="8" w:tplc="AD422C0E">
      <w:numFmt w:val="decimal"/>
      <w:lvlText w:val=""/>
      <w:lvlJc w:val="left"/>
    </w:lvl>
  </w:abstractNum>
  <w:abstractNum w:abstractNumId="130">
    <w:nsid w:val="00006899"/>
    <w:multiLevelType w:val="hybridMultilevel"/>
    <w:tmpl w:val="68283C94"/>
    <w:lvl w:ilvl="0" w:tplc="52481C1C">
      <w:start w:val="1"/>
      <w:numFmt w:val="bullet"/>
      <w:lvlText w:val="В"/>
      <w:lvlJc w:val="left"/>
    </w:lvl>
    <w:lvl w:ilvl="1" w:tplc="D8549762">
      <w:numFmt w:val="decimal"/>
      <w:lvlText w:val=""/>
      <w:lvlJc w:val="left"/>
    </w:lvl>
    <w:lvl w:ilvl="2" w:tplc="324C05F2">
      <w:numFmt w:val="decimal"/>
      <w:lvlText w:val=""/>
      <w:lvlJc w:val="left"/>
    </w:lvl>
    <w:lvl w:ilvl="3" w:tplc="7CF402C8">
      <w:numFmt w:val="decimal"/>
      <w:lvlText w:val=""/>
      <w:lvlJc w:val="left"/>
    </w:lvl>
    <w:lvl w:ilvl="4" w:tplc="F9A48F6E">
      <w:numFmt w:val="decimal"/>
      <w:lvlText w:val=""/>
      <w:lvlJc w:val="left"/>
    </w:lvl>
    <w:lvl w:ilvl="5" w:tplc="1B9EF3FC">
      <w:numFmt w:val="decimal"/>
      <w:lvlText w:val=""/>
      <w:lvlJc w:val="left"/>
    </w:lvl>
    <w:lvl w:ilvl="6" w:tplc="99B2C006">
      <w:numFmt w:val="decimal"/>
      <w:lvlText w:val=""/>
      <w:lvlJc w:val="left"/>
    </w:lvl>
    <w:lvl w:ilvl="7" w:tplc="1CF426B4">
      <w:numFmt w:val="decimal"/>
      <w:lvlText w:val=""/>
      <w:lvlJc w:val="left"/>
    </w:lvl>
    <w:lvl w:ilvl="8" w:tplc="2620246A">
      <w:numFmt w:val="decimal"/>
      <w:lvlText w:val=""/>
      <w:lvlJc w:val="left"/>
    </w:lvl>
  </w:abstractNum>
  <w:abstractNum w:abstractNumId="131">
    <w:nsid w:val="0000692C"/>
    <w:multiLevelType w:val="hybridMultilevel"/>
    <w:tmpl w:val="236C4D48"/>
    <w:lvl w:ilvl="0" w:tplc="4D3A3592">
      <w:start w:val="4"/>
      <w:numFmt w:val="decimal"/>
      <w:lvlText w:val="%1)"/>
      <w:lvlJc w:val="left"/>
    </w:lvl>
    <w:lvl w:ilvl="1" w:tplc="AA261652">
      <w:numFmt w:val="decimal"/>
      <w:lvlText w:val=""/>
      <w:lvlJc w:val="left"/>
    </w:lvl>
    <w:lvl w:ilvl="2" w:tplc="A6408074">
      <w:numFmt w:val="decimal"/>
      <w:lvlText w:val=""/>
      <w:lvlJc w:val="left"/>
    </w:lvl>
    <w:lvl w:ilvl="3" w:tplc="4F9A5DDE">
      <w:numFmt w:val="decimal"/>
      <w:lvlText w:val=""/>
      <w:lvlJc w:val="left"/>
    </w:lvl>
    <w:lvl w:ilvl="4" w:tplc="76261040">
      <w:numFmt w:val="decimal"/>
      <w:lvlText w:val=""/>
      <w:lvlJc w:val="left"/>
    </w:lvl>
    <w:lvl w:ilvl="5" w:tplc="E3E66DDE">
      <w:numFmt w:val="decimal"/>
      <w:lvlText w:val=""/>
      <w:lvlJc w:val="left"/>
    </w:lvl>
    <w:lvl w:ilvl="6" w:tplc="7B8E8ABA">
      <w:numFmt w:val="decimal"/>
      <w:lvlText w:val=""/>
      <w:lvlJc w:val="left"/>
    </w:lvl>
    <w:lvl w:ilvl="7" w:tplc="805EF632">
      <w:numFmt w:val="decimal"/>
      <w:lvlText w:val=""/>
      <w:lvlJc w:val="left"/>
    </w:lvl>
    <w:lvl w:ilvl="8" w:tplc="9B08F4CA">
      <w:numFmt w:val="decimal"/>
      <w:lvlText w:val=""/>
      <w:lvlJc w:val="left"/>
    </w:lvl>
  </w:abstractNum>
  <w:abstractNum w:abstractNumId="132">
    <w:nsid w:val="00006AD4"/>
    <w:multiLevelType w:val="hybridMultilevel"/>
    <w:tmpl w:val="DDB652B6"/>
    <w:lvl w:ilvl="0" w:tplc="A830AB96">
      <w:start w:val="1"/>
      <w:numFmt w:val="bullet"/>
      <w:lvlText w:val="•"/>
      <w:lvlJc w:val="left"/>
    </w:lvl>
    <w:lvl w:ilvl="1" w:tplc="31D8B066">
      <w:numFmt w:val="decimal"/>
      <w:lvlText w:val=""/>
      <w:lvlJc w:val="left"/>
    </w:lvl>
    <w:lvl w:ilvl="2" w:tplc="E01C20D0">
      <w:numFmt w:val="decimal"/>
      <w:lvlText w:val=""/>
      <w:lvlJc w:val="left"/>
    </w:lvl>
    <w:lvl w:ilvl="3" w:tplc="35E4E3CA">
      <w:numFmt w:val="decimal"/>
      <w:lvlText w:val=""/>
      <w:lvlJc w:val="left"/>
    </w:lvl>
    <w:lvl w:ilvl="4" w:tplc="809A0F1E">
      <w:numFmt w:val="decimal"/>
      <w:lvlText w:val=""/>
      <w:lvlJc w:val="left"/>
    </w:lvl>
    <w:lvl w:ilvl="5" w:tplc="398894EA">
      <w:numFmt w:val="decimal"/>
      <w:lvlText w:val=""/>
      <w:lvlJc w:val="left"/>
    </w:lvl>
    <w:lvl w:ilvl="6" w:tplc="42C4CF72">
      <w:numFmt w:val="decimal"/>
      <w:lvlText w:val=""/>
      <w:lvlJc w:val="left"/>
    </w:lvl>
    <w:lvl w:ilvl="7" w:tplc="08EE080E">
      <w:numFmt w:val="decimal"/>
      <w:lvlText w:val=""/>
      <w:lvlJc w:val="left"/>
    </w:lvl>
    <w:lvl w:ilvl="8" w:tplc="3EE66F24">
      <w:numFmt w:val="decimal"/>
      <w:lvlText w:val=""/>
      <w:lvlJc w:val="left"/>
    </w:lvl>
  </w:abstractNum>
  <w:abstractNum w:abstractNumId="133">
    <w:nsid w:val="00006B72"/>
    <w:multiLevelType w:val="hybridMultilevel"/>
    <w:tmpl w:val="A74465B8"/>
    <w:lvl w:ilvl="0" w:tplc="D84ED738">
      <w:start w:val="1"/>
      <w:numFmt w:val="bullet"/>
      <w:lvlText w:val="•"/>
      <w:lvlJc w:val="left"/>
    </w:lvl>
    <w:lvl w:ilvl="1" w:tplc="FE4439C2">
      <w:numFmt w:val="decimal"/>
      <w:lvlText w:val=""/>
      <w:lvlJc w:val="left"/>
    </w:lvl>
    <w:lvl w:ilvl="2" w:tplc="32821602">
      <w:numFmt w:val="decimal"/>
      <w:lvlText w:val=""/>
      <w:lvlJc w:val="left"/>
    </w:lvl>
    <w:lvl w:ilvl="3" w:tplc="C7C08F14">
      <w:numFmt w:val="decimal"/>
      <w:lvlText w:val=""/>
      <w:lvlJc w:val="left"/>
    </w:lvl>
    <w:lvl w:ilvl="4" w:tplc="93F6C678">
      <w:numFmt w:val="decimal"/>
      <w:lvlText w:val=""/>
      <w:lvlJc w:val="left"/>
    </w:lvl>
    <w:lvl w:ilvl="5" w:tplc="7F40585C">
      <w:numFmt w:val="decimal"/>
      <w:lvlText w:val=""/>
      <w:lvlJc w:val="left"/>
    </w:lvl>
    <w:lvl w:ilvl="6" w:tplc="4DC85774">
      <w:numFmt w:val="decimal"/>
      <w:lvlText w:val=""/>
      <w:lvlJc w:val="left"/>
    </w:lvl>
    <w:lvl w:ilvl="7" w:tplc="85C0BA94">
      <w:numFmt w:val="decimal"/>
      <w:lvlText w:val=""/>
      <w:lvlJc w:val="left"/>
    </w:lvl>
    <w:lvl w:ilvl="8" w:tplc="3B84BEE4">
      <w:numFmt w:val="decimal"/>
      <w:lvlText w:val=""/>
      <w:lvlJc w:val="left"/>
    </w:lvl>
  </w:abstractNum>
  <w:abstractNum w:abstractNumId="134">
    <w:nsid w:val="00006B89"/>
    <w:multiLevelType w:val="hybridMultilevel"/>
    <w:tmpl w:val="410025F8"/>
    <w:lvl w:ilvl="0" w:tplc="F3E07DBC">
      <w:start w:val="2"/>
      <w:numFmt w:val="decimal"/>
      <w:lvlText w:val="%1)"/>
      <w:lvlJc w:val="left"/>
    </w:lvl>
    <w:lvl w:ilvl="1" w:tplc="2E803FC4">
      <w:numFmt w:val="decimal"/>
      <w:lvlText w:val=""/>
      <w:lvlJc w:val="left"/>
    </w:lvl>
    <w:lvl w:ilvl="2" w:tplc="C706D33C">
      <w:numFmt w:val="decimal"/>
      <w:lvlText w:val=""/>
      <w:lvlJc w:val="left"/>
    </w:lvl>
    <w:lvl w:ilvl="3" w:tplc="3F0E534A">
      <w:numFmt w:val="decimal"/>
      <w:lvlText w:val=""/>
      <w:lvlJc w:val="left"/>
    </w:lvl>
    <w:lvl w:ilvl="4" w:tplc="A2A4FB98">
      <w:numFmt w:val="decimal"/>
      <w:lvlText w:val=""/>
      <w:lvlJc w:val="left"/>
    </w:lvl>
    <w:lvl w:ilvl="5" w:tplc="B1E2C960">
      <w:numFmt w:val="decimal"/>
      <w:lvlText w:val=""/>
      <w:lvlJc w:val="left"/>
    </w:lvl>
    <w:lvl w:ilvl="6" w:tplc="F67C8538">
      <w:numFmt w:val="decimal"/>
      <w:lvlText w:val=""/>
      <w:lvlJc w:val="left"/>
    </w:lvl>
    <w:lvl w:ilvl="7" w:tplc="54362A10">
      <w:numFmt w:val="decimal"/>
      <w:lvlText w:val=""/>
      <w:lvlJc w:val="left"/>
    </w:lvl>
    <w:lvl w:ilvl="8" w:tplc="F342D082">
      <w:numFmt w:val="decimal"/>
      <w:lvlText w:val=""/>
      <w:lvlJc w:val="left"/>
    </w:lvl>
  </w:abstractNum>
  <w:abstractNum w:abstractNumId="135">
    <w:nsid w:val="00006BCB"/>
    <w:multiLevelType w:val="hybridMultilevel"/>
    <w:tmpl w:val="4DB8E09C"/>
    <w:lvl w:ilvl="0" w:tplc="682278BC">
      <w:start w:val="1"/>
      <w:numFmt w:val="bullet"/>
      <w:lvlText w:val="•"/>
      <w:lvlJc w:val="left"/>
    </w:lvl>
    <w:lvl w:ilvl="1" w:tplc="2744E4D6">
      <w:numFmt w:val="decimal"/>
      <w:lvlText w:val=""/>
      <w:lvlJc w:val="left"/>
    </w:lvl>
    <w:lvl w:ilvl="2" w:tplc="8D4AF3E0">
      <w:numFmt w:val="decimal"/>
      <w:lvlText w:val=""/>
      <w:lvlJc w:val="left"/>
    </w:lvl>
    <w:lvl w:ilvl="3" w:tplc="9B746152">
      <w:numFmt w:val="decimal"/>
      <w:lvlText w:val=""/>
      <w:lvlJc w:val="left"/>
    </w:lvl>
    <w:lvl w:ilvl="4" w:tplc="02745D60">
      <w:numFmt w:val="decimal"/>
      <w:lvlText w:val=""/>
      <w:lvlJc w:val="left"/>
    </w:lvl>
    <w:lvl w:ilvl="5" w:tplc="BFF48636">
      <w:numFmt w:val="decimal"/>
      <w:lvlText w:val=""/>
      <w:lvlJc w:val="left"/>
    </w:lvl>
    <w:lvl w:ilvl="6" w:tplc="6B562150">
      <w:numFmt w:val="decimal"/>
      <w:lvlText w:val=""/>
      <w:lvlJc w:val="left"/>
    </w:lvl>
    <w:lvl w:ilvl="7" w:tplc="5824D3EE">
      <w:numFmt w:val="decimal"/>
      <w:lvlText w:val=""/>
      <w:lvlJc w:val="left"/>
    </w:lvl>
    <w:lvl w:ilvl="8" w:tplc="DCF430C4">
      <w:numFmt w:val="decimal"/>
      <w:lvlText w:val=""/>
      <w:lvlJc w:val="left"/>
    </w:lvl>
  </w:abstractNum>
  <w:abstractNum w:abstractNumId="136">
    <w:nsid w:val="00006BE8"/>
    <w:multiLevelType w:val="hybridMultilevel"/>
    <w:tmpl w:val="161C8AB6"/>
    <w:lvl w:ilvl="0" w:tplc="ECF0348C">
      <w:start w:val="1"/>
      <w:numFmt w:val="bullet"/>
      <w:lvlText w:val="•"/>
      <w:lvlJc w:val="left"/>
    </w:lvl>
    <w:lvl w:ilvl="1" w:tplc="49406944">
      <w:numFmt w:val="decimal"/>
      <w:lvlText w:val=""/>
      <w:lvlJc w:val="left"/>
    </w:lvl>
    <w:lvl w:ilvl="2" w:tplc="B2FACAF0">
      <w:numFmt w:val="decimal"/>
      <w:lvlText w:val=""/>
      <w:lvlJc w:val="left"/>
    </w:lvl>
    <w:lvl w:ilvl="3" w:tplc="E4A07A30">
      <w:numFmt w:val="decimal"/>
      <w:lvlText w:val=""/>
      <w:lvlJc w:val="left"/>
    </w:lvl>
    <w:lvl w:ilvl="4" w:tplc="FF867C86">
      <w:numFmt w:val="decimal"/>
      <w:lvlText w:val=""/>
      <w:lvlJc w:val="left"/>
    </w:lvl>
    <w:lvl w:ilvl="5" w:tplc="C4EAF5E2">
      <w:numFmt w:val="decimal"/>
      <w:lvlText w:val=""/>
      <w:lvlJc w:val="left"/>
    </w:lvl>
    <w:lvl w:ilvl="6" w:tplc="87E49D24">
      <w:numFmt w:val="decimal"/>
      <w:lvlText w:val=""/>
      <w:lvlJc w:val="left"/>
    </w:lvl>
    <w:lvl w:ilvl="7" w:tplc="D5A4AD86">
      <w:numFmt w:val="decimal"/>
      <w:lvlText w:val=""/>
      <w:lvlJc w:val="left"/>
    </w:lvl>
    <w:lvl w:ilvl="8" w:tplc="850E0FD6">
      <w:numFmt w:val="decimal"/>
      <w:lvlText w:val=""/>
      <w:lvlJc w:val="left"/>
    </w:lvl>
  </w:abstractNum>
  <w:abstractNum w:abstractNumId="137">
    <w:nsid w:val="00006BFC"/>
    <w:multiLevelType w:val="hybridMultilevel"/>
    <w:tmpl w:val="E95AA684"/>
    <w:lvl w:ilvl="0" w:tplc="BA18DE2E">
      <w:start w:val="1"/>
      <w:numFmt w:val="bullet"/>
      <w:lvlText w:val="-"/>
      <w:lvlJc w:val="left"/>
    </w:lvl>
    <w:lvl w:ilvl="1" w:tplc="3F4CA890">
      <w:numFmt w:val="decimal"/>
      <w:lvlText w:val=""/>
      <w:lvlJc w:val="left"/>
    </w:lvl>
    <w:lvl w:ilvl="2" w:tplc="2016506A">
      <w:numFmt w:val="decimal"/>
      <w:lvlText w:val=""/>
      <w:lvlJc w:val="left"/>
    </w:lvl>
    <w:lvl w:ilvl="3" w:tplc="7D06C1B4">
      <w:numFmt w:val="decimal"/>
      <w:lvlText w:val=""/>
      <w:lvlJc w:val="left"/>
    </w:lvl>
    <w:lvl w:ilvl="4" w:tplc="99249332">
      <w:numFmt w:val="decimal"/>
      <w:lvlText w:val=""/>
      <w:lvlJc w:val="left"/>
    </w:lvl>
    <w:lvl w:ilvl="5" w:tplc="8FE6D83A">
      <w:numFmt w:val="decimal"/>
      <w:lvlText w:val=""/>
      <w:lvlJc w:val="left"/>
    </w:lvl>
    <w:lvl w:ilvl="6" w:tplc="DA301394">
      <w:numFmt w:val="decimal"/>
      <w:lvlText w:val=""/>
      <w:lvlJc w:val="left"/>
    </w:lvl>
    <w:lvl w:ilvl="7" w:tplc="821E4330">
      <w:numFmt w:val="decimal"/>
      <w:lvlText w:val=""/>
      <w:lvlJc w:val="left"/>
    </w:lvl>
    <w:lvl w:ilvl="8" w:tplc="E35E1666">
      <w:numFmt w:val="decimal"/>
      <w:lvlText w:val=""/>
      <w:lvlJc w:val="left"/>
    </w:lvl>
  </w:abstractNum>
  <w:abstractNum w:abstractNumId="138">
    <w:nsid w:val="00006C69"/>
    <w:multiLevelType w:val="hybridMultilevel"/>
    <w:tmpl w:val="9B26879A"/>
    <w:lvl w:ilvl="0" w:tplc="80104924">
      <w:start w:val="1"/>
      <w:numFmt w:val="bullet"/>
      <w:lvlText w:val="•"/>
      <w:lvlJc w:val="left"/>
    </w:lvl>
    <w:lvl w:ilvl="1" w:tplc="514A17AA">
      <w:numFmt w:val="decimal"/>
      <w:lvlText w:val=""/>
      <w:lvlJc w:val="left"/>
    </w:lvl>
    <w:lvl w:ilvl="2" w:tplc="59685582">
      <w:numFmt w:val="decimal"/>
      <w:lvlText w:val=""/>
      <w:lvlJc w:val="left"/>
    </w:lvl>
    <w:lvl w:ilvl="3" w:tplc="EA52E7D6">
      <w:numFmt w:val="decimal"/>
      <w:lvlText w:val=""/>
      <w:lvlJc w:val="left"/>
    </w:lvl>
    <w:lvl w:ilvl="4" w:tplc="841A5DF8">
      <w:numFmt w:val="decimal"/>
      <w:lvlText w:val=""/>
      <w:lvlJc w:val="left"/>
    </w:lvl>
    <w:lvl w:ilvl="5" w:tplc="7792A35C">
      <w:numFmt w:val="decimal"/>
      <w:lvlText w:val=""/>
      <w:lvlJc w:val="left"/>
    </w:lvl>
    <w:lvl w:ilvl="6" w:tplc="8160C148">
      <w:numFmt w:val="decimal"/>
      <w:lvlText w:val=""/>
      <w:lvlJc w:val="left"/>
    </w:lvl>
    <w:lvl w:ilvl="7" w:tplc="7FA8C200">
      <w:numFmt w:val="decimal"/>
      <w:lvlText w:val=""/>
      <w:lvlJc w:val="left"/>
    </w:lvl>
    <w:lvl w:ilvl="8" w:tplc="0E78561C">
      <w:numFmt w:val="decimal"/>
      <w:lvlText w:val=""/>
      <w:lvlJc w:val="left"/>
    </w:lvl>
  </w:abstractNum>
  <w:abstractNum w:abstractNumId="139">
    <w:nsid w:val="00006D22"/>
    <w:multiLevelType w:val="hybridMultilevel"/>
    <w:tmpl w:val="7C36A2AE"/>
    <w:lvl w:ilvl="0" w:tplc="9E2099F6">
      <w:start w:val="1"/>
      <w:numFmt w:val="bullet"/>
      <w:lvlText w:val="•"/>
      <w:lvlJc w:val="left"/>
    </w:lvl>
    <w:lvl w:ilvl="1" w:tplc="E8A0F664">
      <w:numFmt w:val="decimal"/>
      <w:lvlText w:val=""/>
      <w:lvlJc w:val="left"/>
    </w:lvl>
    <w:lvl w:ilvl="2" w:tplc="0F18919C">
      <w:numFmt w:val="decimal"/>
      <w:lvlText w:val=""/>
      <w:lvlJc w:val="left"/>
    </w:lvl>
    <w:lvl w:ilvl="3" w:tplc="7DC8CED0">
      <w:numFmt w:val="decimal"/>
      <w:lvlText w:val=""/>
      <w:lvlJc w:val="left"/>
    </w:lvl>
    <w:lvl w:ilvl="4" w:tplc="A98499BA">
      <w:numFmt w:val="decimal"/>
      <w:lvlText w:val=""/>
      <w:lvlJc w:val="left"/>
    </w:lvl>
    <w:lvl w:ilvl="5" w:tplc="EA345CA0">
      <w:numFmt w:val="decimal"/>
      <w:lvlText w:val=""/>
      <w:lvlJc w:val="left"/>
    </w:lvl>
    <w:lvl w:ilvl="6" w:tplc="E362A322">
      <w:numFmt w:val="decimal"/>
      <w:lvlText w:val=""/>
      <w:lvlJc w:val="left"/>
    </w:lvl>
    <w:lvl w:ilvl="7" w:tplc="F1DAF0D4">
      <w:numFmt w:val="decimal"/>
      <w:lvlText w:val=""/>
      <w:lvlJc w:val="left"/>
    </w:lvl>
    <w:lvl w:ilvl="8" w:tplc="772C5D4C">
      <w:numFmt w:val="decimal"/>
      <w:lvlText w:val=""/>
      <w:lvlJc w:val="left"/>
    </w:lvl>
  </w:abstractNum>
  <w:abstractNum w:abstractNumId="140">
    <w:nsid w:val="00006E5D"/>
    <w:multiLevelType w:val="hybridMultilevel"/>
    <w:tmpl w:val="1250E1B2"/>
    <w:lvl w:ilvl="0" w:tplc="0C94CC36">
      <w:start w:val="1"/>
      <w:numFmt w:val="bullet"/>
      <w:lvlText w:val="·"/>
      <w:lvlJc w:val="left"/>
    </w:lvl>
    <w:lvl w:ilvl="1" w:tplc="BA108C7C">
      <w:numFmt w:val="decimal"/>
      <w:lvlText w:val=""/>
      <w:lvlJc w:val="left"/>
    </w:lvl>
    <w:lvl w:ilvl="2" w:tplc="184676A2">
      <w:numFmt w:val="decimal"/>
      <w:lvlText w:val=""/>
      <w:lvlJc w:val="left"/>
    </w:lvl>
    <w:lvl w:ilvl="3" w:tplc="9A4E4F38">
      <w:numFmt w:val="decimal"/>
      <w:lvlText w:val=""/>
      <w:lvlJc w:val="left"/>
    </w:lvl>
    <w:lvl w:ilvl="4" w:tplc="717CFFFC">
      <w:numFmt w:val="decimal"/>
      <w:lvlText w:val=""/>
      <w:lvlJc w:val="left"/>
    </w:lvl>
    <w:lvl w:ilvl="5" w:tplc="EF228D66">
      <w:numFmt w:val="decimal"/>
      <w:lvlText w:val=""/>
      <w:lvlJc w:val="left"/>
    </w:lvl>
    <w:lvl w:ilvl="6" w:tplc="182CA2EC">
      <w:numFmt w:val="decimal"/>
      <w:lvlText w:val=""/>
      <w:lvlJc w:val="left"/>
    </w:lvl>
    <w:lvl w:ilvl="7" w:tplc="B9243B34">
      <w:numFmt w:val="decimal"/>
      <w:lvlText w:val=""/>
      <w:lvlJc w:val="left"/>
    </w:lvl>
    <w:lvl w:ilvl="8" w:tplc="9CFAAAB2">
      <w:numFmt w:val="decimal"/>
      <w:lvlText w:val=""/>
      <w:lvlJc w:val="left"/>
    </w:lvl>
  </w:abstractNum>
  <w:abstractNum w:abstractNumId="141">
    <w:nsid w:val="00007049"/>
    <w:multiLevelType w:val="hybridMultilevel"/>
    <w:tmpl w:val="8E12D052"/>
    <w:lvl w:ilvl="0" w:tplc="61E046A4">
      <w:start w:val="1"/>
      <w:numFmt w:val="decimal"/>
      <w:lvlText w:val="%1)"/>
      <w:lvlJc w:val="left"/>
    </w:lvl>
    <w:lvl w:ilvl="1" w:tplc="86A884BA">
      <w:numFmt w:val="decimal"/>
      <w:lvlText w:val=""/>
      <w:lvlJc w:val="left"/>
    </w:lvl>
    <w:lvl w:ilvl="2" w:tplc="63E0EEF4">
      <w:numFmt w:val="decimal"/>
      <w:lvlText w:val=""/>
      <w:lvlJc w:val="left"/>
    </w:lvl>
    <w:lvl w:ilvl="3" w:tplc="974A9362">
      <w:numFmt w:val="decimal"/>
      <w:lvlText w:val=""/>
      <w:lvlJc w:val="left"/>
    </w:lvl>
    <w:lvl w:ilvl="4" w:tplc="7F709216">
      <w:numFmt w:val="decimal"/>
      <w:lvlText w:val=""/>
      <w:lvlJc w:val="left"/>
    </w:lvl>
    <w:lvl w:ilvl="5" w:tplc="F38037FC">
      <w:numFmt w:val="decimal"/>
      <w:lvlText w:val=""/>
      <w:lvlJc w:val="left"/>
    </w:lvl>
    <w:lvl w:ilvl="6" w:tplc="327886DA">
      <w:numFmt w:val="decimal"/>
      <w:lvlText w:val=""/>
      <w:lvlJc w:val="left"/>
    </w:lvl>
    <w:lvl w:ilvl="7" w:tplc="E2FEBCF6">
      <w:numFmt w:val="decimal"/>
      <w:lvlText w:val=""/>
      <w:lvlJc w:val="left"/>
    </w:lvl>
    <w:lvl w:ilvl="8" w:tplc="A7C0E76E">
      <w:numFmt w:val="decimal"/>
      <w:lvlText w:val=""/>
      <w:lvlJc w:val="left"/>
    </w:lvl>
  </w:abstractNum>
  <w:abstractNum w:abstractNumId="142">
    <w:nsid w:val="000071F0"/>
    <w:multiLevelType w:val="hybridMultilevel"/>
    <w:tmpl w:val="060E8AC8"/>
    <w:lvl w:ilvl="0" w:tplc="95066AF2">
      <w:start w:val="1"/>
      <w:numFmt w:val="bullet"/>
      <w:lvlText w:val="•"/>
      <w:lvlJc w:val="left"/>
    </w:lvl>
    <w:lvl w:ilvl="1" w:tplc="60006658">
      <w:numFmt w:val="decimal"/>
      <w:lvlText w:val=""/>
      <w:lvlJc w:val="left"/>
    </w:lvl>
    <w:lvl w:ilvl="2" w:tplc="AF1C6B6A">
      <w:numFmt w:val="decimal"/>
      <w:lvlText w:val=""/>
      <w:lvlJc w:val="left"/>
    </w:lvl>
    <w:lvl w:ilvl="3" w:tplc="30A6D47E">
      <w:numFmt w:val="decimal"/>
      <w:lvlText w:val=""/>
      <w:lvlJc w:val="left"/>
    </w:lvl>
    <w:lvl w:ilvl="4" w:tplc="715E9220">
      <w:numFmt w:val="decimal"/>
      <w:lvlText w:val=""/>
      <w:lvlJc w:val="left"/>
    </w:lvl>
    <w:lvl w:ilvl="5" w:tplc="6CE40122">
      <w:numFmt w:val="decimal"/>
      <w:lvlText w:val=""/>
      <w:lvlJc w:val="left"/>
    </w:lvl>
    <w:lvl w:ilvl="6" w:tplc="CA84BA0C">
      <w:numFmt w:val="decimal"/>
      <w:lvlText w:val=""/>
      <w:lvlJc w:val="left"/>
    </w:lvl>
    <w:lvl w:ilvl="7" w:tplc="E38C2F3E">
      <w:numFmt w:val="decimal"/>
      <w:lvlText w:val=""/>
      <w:lvlJc w:val="left"/>
    </w:lvl>
    <w:lvl w:ilvl="8" w:tplc="DC0A0D14">
      <w:numFmt w:val="decimal"/>
      <w:lvlText w:val=""/>
      <w:lvlJc w:val="left"/>
    </w:lvl>
  </w:abstractNum>
  <w:abstractNum w:abstractNumId="143">
    <w:nsid w:val="000073DA"/>
    <w:multiLevelType w:val="hybridMultilevel"/>
    <w:tmpl w:val="A3A6BAAA"/>
    <w:lvl w:ilvl="0" w:tplc="7D84B1F2">
      <w:start w:val="189"/>
      <w:numFmt w:val="decimal"/>
      <w:lvlText w:val="%1"/>
      <w:lvlJc w:val="left"/>
    </w:lvl>
    <w:lvl w:ilvl="1" w:tplc="41FA933C">
      <w:numFmt w:val="decimal"/>
      <w:lvlText w:val=""/>
      <w:lvlJc w:val="left"/>
    </w:lvl>
    <w:lvl w:ilvl="2" w:tplc="CCA2E5F8">
      <w:numFmt w:val="decimal"/>
      <w:lvlText w:val=""/>
      <w:lvlJc w:val="left"/>
    </w:lvl>
    <w:lvl w:ilvl="3" w:tplc="E3360A3A">
      <w:numFmt w:val="decimal"/>
      <w:lvlText w:val=""/>
      <w:lvlJc w:val="left"/>
    </w:lvl>
    <w:lvl w:ilvl="4" w:tplc="96ACAAD8">
      <w:numFmt w:val="decimal"/>
      <w:lvlText w:val=""/>
      <w:lvlJc w:val="left"/>
    </w:lvl>
    <w:lvl w:ilvl="5" w:tplc="A3D81A50">
      <w:numFmt w:val="decimal"/>
      <w:lvlText w:val=""/>
      <w:lvlJc w:val="left"/>
    </w:lvl>
    <w:lvl w:ilvl="6" w:tplc="E05E13C2">
      <w:numFmt w:val="decimal"/>
      <w:lvlText w:val=""/>
      <w:lvlJc w:val="left"/>
    </w:lvl>
    <w:lvl w:ilvl="7" w:tplc="3E4C550E">
      <w:numFmt w:val="decimal"/>
      <w:lvlText w:val=""/>
      <w:lvlJc w:val="left"/>
    </w:lvl>
    <w:lvl w:ilvl="8" w:tplc="611AA870">
      <w:numFmt w:val="decimal"/>
      <w:lvlText w:val=""/>
      <w:lvlJc w:val="left"/>
    </w:lvl>
  </w:abstractNum>
  <w:abstractNum w:abstractNumId="144">
    <w:nsid w:val="0000759A"/>
    <w:multiLevelType w:val="hybridMultilevel"/>
    <w:tmpl w:val="5FC20A18"/>
    <w:lvl w:ilvl="0" w:tplc="99BEA624">
      <w:start w:val="12"/>
      <w:numFmt w:val="decimal"/>
      <w:lvlText w:val="%1."/>
      <w:lvlJc w:val="left"/>
    </w:lvl>
    <w:lvl w:ilvl="1" w:tplc="4A90EC76">
      <w:numFmt w:val="decimal"/>
      <w:lvlText w:val=""/>
      <w:lvlJc w:val="left"/>
    </w:lvl>
    <w:lvl w:ilvl="2" w:tplc="EEDC22AE">
      <w:numFmt w:val="decimal"/>
      <w:lvlText w:val=""/>
      <w:lvlJc w:val="left"/>
    </w:lvl>
    <w:lvl w:ilvl="3" w:tplc="DA3A8F70">
      <w:numFmt w:val="decimal"/>
      <w:lvlText w:val=""/>
      <w:lvlJc w:val="left"/>
    </w:lvl>
    <w:lvl w:ilvl="4" w:tplc="5F968BEA">
      <w:numFmt w:val="decimal"/>
      <w:lvlText w:val=""/>
      <w:lvlJc w:val="left"/>
    </w:lvl>
    <w:lvl w:ilvl="5" w:tplc="38403BD6">
      <w:numFmt w:val="decimal"/>
      <w:lvlText w:val=""/>
      <w:lvlJc w:val="left"/>
    </w:lvl>
    <w:lvl w:ilvl="6" w:tplc="08948438">
      <w:numFmt w:val="decimal"/>
      <w:lvlText w:val=""/>
      <w:lvlJc w:val="left"/>
    </w:lvl>
    <w:lvl w:ilvl="7" w:tplc="00261414">
      <w:numFmt w:val="decimal"/>
      <w:lvlText w:val=""/>
      <w:lvlJc w:val="left"/>
    </w:lvl>
    <w:lvl w:ilvl="8" w:tplc="B19E9F58">
      <w:numFmt w:val="decimal"/>
      <w:lvlText w:val=""/>
      <w:lvlJc w:val="left"/>
    </w:lvl>
  </w:abstractNum>
  <w:abstractNum w:abstractNumId="145">
    <w:nsid w:val="000075EF"/>
    <w:multiLevelType w:val="hybridMultilevel"/>
    <w:tmpl w:val="005AD3BC"/>
    <w:lvl w:ilvl="0" w:tplc="80687CF0">
      <w:start w:val="1"/>
      <w:numFmt w:val="bullet"/>
      <w:lvlText w:val="•"/>
      <w:lvlJc w:val="left"/>
    </w:lvl>
    <w:lvl w:ilvl="1" w:tplc="679C6536">
      <w:numFmt w:val="decimal"/>
      <w:lvlText w:val=""/>
      <w:lvlJc w:val="left"/>
    </w:lvl>
    <w:lvl w:ilvl="2" w:tplc="3DFC59FA">
      <w:numFmt w:val="decimal"/>
      <w:lvlText w:val=""/>
      <w:lvlJc w:val="left"/>
    </w:lvl>
    <w:lvl w:ilvl="3" w:tplc="45AC27AA">
      <w:numFmt w:val="decimal"/>
      <w:lvlText w:val=""/>
      <w:lvlJc w:val="left"/>
    </w:lvl>
    <w:lvl w:ilvl="4" w:tplc="06927F38">
      <w:numFmt w:val="decimal"/>
      <w:lvlText w:val=""/>
      <w:lvlJc w:val="left"/>
    </w:lvl>
    <w:lvl w:ilvl="5" w:tplc="2F90F052">
      <w:numFmt w:val="decimal"/>
      <w:lvlText w:val=""/>
      <w:lvlJc w:val="left"/>
    </w:lvl>
    <w:lvl w:ilvl="6" w:tplc="25F0D1F6">
      <w:numFmt w:val="decimal"/>
      <w:lvlText w:val=""/>
      <w:lvlJc w:val="left"/>
    </w:lvl>
    <w:lvl w:ilvl="7" w:tplc="6CC06D16">
      <w:numFmt w:val="decimal"/>
      <w:lvlText w:val=""/>
      <w:lvlJc w:val="left"/>
    </w:lvl>
    <w:lvl w:ilvl="8" w:tplc="6770B3B0">
      <w:numFmt w:val="decimal"/>
      <w:lvlText w:val=""/>
      <w:lvlJc w:val="left"/>
    </w:lvl>
  </w:abstractNum>
  <w:abstractNum w:abstractNumId="146">
    <w:nsid w:val="00007874"/>
    <w:multiLevelType w:val="hybridMultilevel"/>
    <w:tmpl w:val="C1DCB7CC"/>
    <w:lvl w:ilvl="0" w:tplc="AE987978">
      <w:start w:val="1"/>
      <w:numFmt w:val="bullet"/>
      <w:lvlText w:val="•"/>
      <w:lvlJc w:val="left"/>
    </w:lvl>
    <w:lvl w:ilvl="1" w:tplc="550CFEEE">
      <w:numFmt w:val="decimal"/>
      <w:lvlText w:val=""/>
      <w:lvlJc w:val="left"/>
    </w:lvl>
    <w:lvl w:ilvl="2" w:tplc="AFDACE6C">
      <w:numFmt w:val="decimal"/>
      <w:lvlText w:val=""/>
      <w:lvlJc w:val="left"/>
    </w:lvl>
    <w:lvl w:ilvl="3" w:tplc="B1D6D736">
      <w:numFmt w:val="decimal"/>
      <w:lvlText w:val=""/>
      <w:lvlJc w:val="left"/>
    </w:lvl>
    <w:lvl w:ilvl="4" w:tplc="A9C225FC">
      <w:numFmt w:val="decimal"/>
      <w:lvlText w:val=""/>
      <w:lvlJc w:val="left"/>
    </w:lvl>
    <w:lvl w:ilvl="5" w:tplc="86E47D38">
      <w:numFmt w:val="decimal"/>
      <w:lvlText w:val=""/>
      <w:lvlJc w:val="left"/>
    </w:lvl>
    <w:lvl w:ilvl="6" w:tplc="3F922ACE">
      <w:numFmt w:val="decimal"/>
      <w:lvlText w:val=""/>
      <w:lvlJc w:val="left"/>
    </w:lvl>
    <w:lvl w:ilvl="7" w:tplc="ADDC74EC">
      <w:numFmt w:val="decimal"/>
      <w:lvlText w:val=""/>
      <w:lvlJc w:val="left"/>
    </w:lvl>
    <w:lvl w:ilvl="8" w:tplc="1EC49F74">
      <w:numFmt w:val="decimal"/>
      <w:lvlText w:val=""/>
      <w:lvlJc w:val="left"/>
    </w:lvl>
  </w:abstractNum>
  <w:abstractNum w:abstractNumId="147">
    <w:nsid w:val="00007983"/>
    <w:multiLevelType w:val="hybridMultilevel"/>
    <w:tmpl w:val="3CF0167C"/>
    <w:lvl w:ilvl="0" w:tplc="E9DC4C6C">
      <w:start w:val="1"/>
      <w:numFmt w:val="bullet"/>
      <w:lvlText w:val="•"/>
      <w:lvlJc w:val="left"/>
    </w:lvl>
    <w:lvl w:ilvl="1" w:tplc="28CEE86C">
      <w:numFmt w:val="decimal"/>
      <w:lvlText w:val=""/>
      <w:lvlJc w:val="left"/>
    </w:lvl>
    <w:lvl w:ilvl="2" w:tplc="085ACAA2">
      <w:numFmt w:val="decimal"/>
      <w:lvlText w:val=""/>
      <w:lvlJc w:val="left"/>
    </w:lvl>
    <w:lvl w:ilvl="3" w:tplc="4D8A3210">
      <w:numFmt w:val="decimal"/>
      <w:lvlText w:val=""/>
      <w:lvlJc w:val="left"/>
    </w:lvl>
    <w:lvl w:ilvl="4" w:tplc="1B840CBC">
      <w:numFmt w:val="decimal"/>
      <w:lvlText w:val=""/>
      <w:lvlJc w:val="left"/>
    </w:lvl>
    <w:lvl w:ilvl="5" w:tplc="C41E674C">
      <w:numFmt w:val="decimal"/>
      <w:lvlText w:val=""/>
      <w:lvlJc w:val="left"/>
    </w:lvl>
    <w:lvl w:ilvl="6" w:tplc="3BCEA52A">
      <w:numFmt w:val="decimal"/>
      <w:lvlText w:val=""/>
      <w:lvlJc w:val="left"/>
    </w:lvl>
    <w:lvl w:ilvl="7" w:tplc="D3E45578">
      <w:numFmt w:val="decimal"/>
      <w:lvlText w:val=""/>
      <w:lvlJc w:val="left"/>
    </w:lvl>
    <w:lvl w:ilvl="8" w:tplc="32C4DD0E">
      <w:numFmt w:val="decimal"/>
      <w:lvlText w:val=""/>
      <w:lvlJc w:val="left"/>
    </w:lvl>
  </w:abstractNum>
  <w:abstractNum w:abstractNumId="148">
    <w:nsid w:val="0000798B"/>
    <w:multiLevelType w:val="hybridMultilevel"/>
    <w:tmpl w:val="614063E2"/>
    <w:lvl w:ilvl="0" w:tplc="4D146F8A">
      <w:start w:val="61"/>
      <w:numFmt w:val="upperLetter"/>
      <w:lvlText w:val="%1."/>
      <w:lvlJc w:val="left"/>
    </w:lvl>
    <w:lvl w:ilvl="1" w:tplc="9B48C11E">
      <w:numFmt w:val="decimal"/>
      <w:lvlText w:val=""/>
      <w:lvlJc w:val="left"/>
    </w:lvl>
    <w:lvl w:ilvl="2" w:tplc="41A82BE2">
      <w:numFmt w:val="decimal"/>
      <w:lvlText w:val=""/>
      <w:lvlJc w:val="left"/>
    </w:lvl>
    <w:lvl w:ilvl="3" w:tplc="FC5AA01C">
      <w:numFmt w:val="decimal"/>
      <w:lvlText w:val=""/>
      <w:lvlJc w:val="left"/>
    </w:lvl>
    <w:lvl w:ilvl="4" w:tplc="CF94146E">
      <w:numFmt w:val="decimal"/>
      <w:lvlText w:val=""/>
      <w:lvlJc w:val="left"/>
    </w:lvl>
    <w:lvl w:ilvl="5" w:tplc="FFF4CEE4">
      <w:numFmt w:val="decimal"/>
      <w:lvlText w:val=""/>
      <w:lvlJc w:val="left"/>
    </w:lvl>
    <w:lvl w:ilvl="6" w:tplc="A8429364">
      <w:numFmt w:val="decimal"/>
      <w:lvlText w:val=""/>
      <w:lvlJc w:val="left"/>
    </w:lvl>
    <w:lvl w:ilvl="7" w:tplc="D4F082D8">
      <w:numFmt w:val="decimal"/>
      <w:lvlText w:val=""/>
      <w:lvlJc w:val="left"/>
    </w:lvl>
    <w:lvl w:ilvl="8" w:tplc="FE465964">
      <w:numFmt w:val="decimal"/>
      <w:lvlText w:val=""/>
      <w:lvlJc w:val="left"/>
    </w:lvl>
  </w:abstractNum>
  <w:abstractNum w:abstractNumId="149">
    <w:nsid w:val="00007DD1"/>
    <w:multiLevelType w:val="hybridMultilevel"/>
    <w:tmpl w:val="1326FC28"/>
    <w:lvl w:ilvl="0" w:tplc="5300853E">
      <w:start w:val="1"/>
      <w:numFmt w:val="bullet"/>
      <w:lvlText w:val="•"/>
      <w:lvlJc w:val="left"/>
    </w:lvl>
    <w:lvl w:ilvl="1" w:tplc="38BE4A92">
      <w:numFmt w:val="decimal"/>
      <w:lvlText w:val=""/>
      <w:lvlJc w:val="left"/>
    </w:lvl>
    <w:lvl w:ilvl="2" w:tplc="4A563650">
      <w:numFmt w:val="decimal"/>
      <w:lvlText w:val=""/>
      <w:lvlJc w:val="left"/>
    </w:lvl>
    <w:lvl w:ilvl="3" w:tplc="28C4701E">
      <w:numFmt w:val="decimal"/>
      <w:lvlText w:val=""/>
      <w:lvlJc w:val="left"/>
    </w:lvl>
    <w:lvl w:ilvl="4" w:tplc="B4BC27BC">
      <w:numFmt w:val="decimal"/>
      <w:lvlText w:val=""/>
      <w:lvlJc w:val="left"/>
    </w:lvl>
    <w:lvl w:ilvl="5" w:tplc="B6D22CB2">
      <w:numFmt w:val="decimal"/>
      <w:lvlText w:val=""/>
      <w:lvlJc w:val="left"/>
    </w:lvl>
    <w:lvl w:ilvl="6" w:tplc="0C5A47CC">
      <w:numFmt w:val="decimal"/>
      <w:lvlText w:val=""/>
      <w:lvlJc w:val="left"/>
    </w:lvl>
    <w:lvl w:ilvl="7" w:tplc="F4DA0FBA">
      <w:numFmt w:val="decimal"/>
      <w:lvlText w:val=""/>
      <w:lvlJc w:val="left"/>
    </w:lvl>
    <w:lvl w:ilvl="8" w:tplc="CC82278E">
      <w:numFmt w:val="decimal"/>
      <w:lvlText w:val=""/>
      <w:lvlJc w:val="left"/>
    </w:lvl>
  </w:abstractNum>
  <w:abstractNum w:abstractNumId="150">
    <w:nsid w:val="00007EB7"/>
    <w:multiLevelType w:val="hybridMultilevel"/>
    <w:tmpl w:val="ADC27D76"/>
    <w:lvl w:ilvl="0" w:tplc="A69E9FCA">
      <w:start w:val="1"/>
      <w:numFmt w:val="bullet"/>
      <w:lvlText w:val="•"/>
      <w:lvlJc w:val="left"/>
    </w:lvl>
    <w:lvl w:ilvl="1" w:tplc="95C88B12">
      <w:numFmt w:val="decimal"/>
      <w:lvlText w:val=""/>
      <w:lvlJc w:val="left"/>
    </w:lvl>
    <w:lvl w:ilvl="2" w:tplc="981C1494">
      <w:numFmt w:val="decimal"/>
      <w:lvlText w:val=""/>
      <w:lvlJc w:val="left"/>
    </w:lvl>
    <w:lvl w:ilvl="3" w:tplc="BE9C1FE0">
      <w:numFmt w:val="decimal"/>
      <w:lvlText w:val=""/>
      <w:lvlJc w:val="left"/>
    </w:lvl>
    <w:lvl w:ilvl="4" w:tplc="2A6A6B40">
      <w:numFmt w:val="decimal"/>
      <w:lvlText w:val=""/>
      <w:lvlJc w:val="left"/>
    </w:lvl>
    <w:lvl w:ilvl="5" w:tplc="0BD64E1E">
      <w:numFmt w:val="decimal"/>
      <w:lvlText w:val=""/>
      <w:lvlJc w:val="left"/>
    </w:lvl>
    <w:lvl w:ilvl="6" w:tplc="549A0BD6">
      <w:numFmt w:val="decimal"/>
      <w:lvlText w:val=""/>
      <w:lvlJc w:val="left"/>
    </w:lvl>
    <w:lvl w:ilvl="7" w:tplc="933E5A7C">
      <w:numFmt w:val="decimal"/>
      <w:lvlText w:val=""/>
      <w:lvlJc w:val="left"/>
    </w:lvl>
    <w:lvl w:ilvl="8" w:tplc="AEB0256E">
      <w:numFmt w:val="decimal"/>
      <w:lvlText w:val=""/>
      <w:lvlJc w:val="left"/>
    </w:lvl>
  </w:abstractNum>
  <w:abstractNum w:abstractNumId="151">
    <w:nsid w:val="00007F4F"/>
    <w:multiLevelType w:val="hybridMultilevel"/>
    <w:tmpl w:val="288A8EE8"/>
    <w:lvl w:ilvl="0" w:tplc="04C2E50E">
      <w:start w:val="1"/>
      <w:numFmt w:val="bullet"/>
      <w:lvlText w:val="•"/>
      <w:lvlJc w:val="left"/>
    </w:lvl>
    <w:lvl w:ilvl="1" w:tplc="EBAA606E">
      <w:numFmt w:val="decimal"/>
      <w:lvlText w:val=""/>
      <w:lvlJc w:val="left"/>
    </w:lvl>
    <w:lvl w:ilvl="2" w:tplc="F0105C3E">
      <w:numFmt w:val="decimal"/>
      <w:lvlText w:val=""/>
      <w:lvlJc w:val="left"/>
    </w:lvl>
    <w:lvl w:ilvl="3" w:tplc="47F29CFA">
      <w:numFmt w:val="decimal"/>
      <w:lvlText w:val=""/>
      <w:lvlJc w:val="left"/>
    </w:lvl>
    <w:lvl w:ilvl="4" w:tplc="A3B4B8E8">
      <w:numFmt w:val="decimal"/>
      <w:lvlText w:val=""/>
      <w:lvlJc w:val="left"/>
    </w:lvl>
    <w:lvl w:ilvl="5" w:tplc="0E5AF7E8">
      <w:numFmt w:val="decimal"/>
      <w:lvlText w:val=""/>
      <w:lvlJc w:val="left"/>
    </w:lvl>
    <w:lvl w:ilvl="6" w:tplc="40788D1A">
      <w:numFmt w:val="decimal"/>
      <w:lvlText w:val=""/>
      <w:lvlJc w:val="left"/>
    </w:lvl>
    <w:lvl w:ilvl="7" w:tplc="95E8497C">
      <w:numFmt w:val="decimal"/>
      <w:lvlText w:val=""/>
      <w:lvlJc w:val="left"/>
    </w:lvl>
    <w:lvl w:ilvl="8" w:tplc="8B84D77E">
      <w:numFmt w:val="decimal"/>
      <w:lvlText w:val=""/>
      <w:lvlJc w:val="left"/>
    </w:lvl>
  </w:abstractNum>
  <w:abstractNum w:abstractNumId="152">
    <w:nsid w:val="00007F96"/>
    <w:multiLevelType w:val="hybridMultilevel"/>
    <w:tmpl w:val="88B2946A"/>
    <w:lvl w:ilvl="0" w:tplc="35AC7926">
      <w:start w:val="1"/>
      <w:numFmt w:val="bullet"/>
      <w:lvlText w:val="-"/>
      <w:lvlJc w:val="left"/>
    </w:lvl>
    <w:lvl w:ilvl="1" w:tplc="372606EC">
      <w:start w:val="1"/>
      <w:numFmt w:val="bullet"/>
      <w:lvlText w:val="\endash "/>
      <w:lvlJc w:val="left"/>
    </w:lvl>
    <w:lvl w:ilvl="2" w:tplc="01907182">
      <w:numFmt w:val="decimal"/>
      <w:lvlText w:val=""/>
      <w:lvlJc w:val="left"/>
    </w:lvl>
    <w:lvl w:ilvl="3" w:tplc="F808E894">
      <w:numFmt w:val="decimal"/>
      <w:lvlText w:val=""/>
      <w:lvlJc w:val="left"/>
    </w:lvl>
    <w:lvl w:ilvl="4" w:tplc="28A21AF0">
      <w:numFmt w:val="decimal"/>
      <w:lvlText w:val=""/>
      <w:lvlJc w:val="left"/>
    </w:lvl>
    <w:lvl w:ilvl="5" w:tplc="C39A61E0">
      <w:numFmt w:val="decimal"/>
      <w:lvlText w:val=""/>
      <w:lvlJc w:val="left"/>
    </w:lvl>
    <w:lvl w:ilvl="6" w:tplc="6C4AC016">
      <w:numFmt w:val="decimal"/>
      <w:lvlText w:val=""/>
      <w:lvlJc w:val="left"/>
    </w:lvl>
    <w:lvl w:ilvl="7" w:tplc="C63A573C">
      <w:numFmt w:val="decimal"/>
      <w:lvlText w:val=""/>
      <w:lvlJc w:val="left"/>
    </w:lvl>
    <w:lvl w:ilvl="8" w:tplc="1FB25990">
      <w:numFmt w:val="decimal"/>
      <w:lvlText w:val=""/>
      <w:lvlJc w:val="left"/>
    </w:lvl>
  </w:abstractNum>
  <w:abstractNum w:abstractNumId="153">
    <w:nsid w:val="00007FF5"/>
    <w:multiLevelType w:val="hybridMultilevel"/>
    <w:tmpl w:val="72303D14"/>
    <w:lvl w:ilvl="0" w:tplc="A3465C9E">
      <w:start w:val="1"/>
      <w:numFmt w:val="bullet"/>
      <w:lvlText w:val="В"/>
      <w:lvlJc w:val="left"/>
    </w:lvl>
    <w:lvl w:ilvl="1" w:tplc="A7284D70">
      <w:numFmt w:val="decimal"/>
      <w:lvlText w:val=""/>
      <w:lvlJc w:val="left"/>
    </w:lvl>
    <w:lvl w:ilvl="2" w:tplc="25D602B4">
      <w:numFmt w:val="decimal"/>
      <w:lvlText w:val=""/>
      <w:lvlJc w:val="left"/>
    </w:lvl>
    <w:lvl w:ilvl="3" w:tplc="27A08D80">
      <w:numFmt w:val="decimal"/>
      <w:lvlText w:val=""/>
      <w:lvlJc w:val="left"/>
    </w:lvl>
    <w:lvl w:ilvl="4" w:tplc="FEBACA5E">
      <w:numFmt w:val="decimal"/>
      <w:lvlText w:val=""/>
      <w:lvlJc w:val="left"/>
    </w:lvl>
    <w:lvl w:ilvl="5" w:tplc="0D168612">
      <w:numFmt w:val="decimal"/>
      <w:lvlText w:val=""/>
      <w:lvlJc w:val="left"/>
    </w:lvl>
    <w:lvl w:ilvl="6" w:tplc="E8A6AC58">
      <w:numFmt w:val="decimal"/>
      <w:lvlText w:val=""/>
      <w:lvlJc w:val="left"/>
    </w:lvl>
    <w:lvl w:ilvl="7" w:tplc="2242C1E8">
      <w:numFmt w:val="decimal"/>
      <w:lvlText w:val=""/>
      <w:lvlJc w:val="left"/>
    </w:lvl>
    <w:lvl w:ilvl="8" w:tplc="90F0AE3C">
      <w:numFmt w:val="decimal"/>
      <w:lvlText w:val=""/>
      <w:lvlJc w:val="left"/>
    </w:lvl>
  </w:abstractNum>
  <w:abstractNum w:abstractNumId="154">
    <w:nsid w:val="02F52AB0"/>
    <w:multiLevelType w:val="hybridMultilevel"/>
    <w:tmpl w:val="CA906962"/>
    <w:lvl w:ilvl="0" w:tplc="74742660">
      <w:start w:val="1"/>
      <w:numFmt w:val="bullet"/>
      <w:lvlText w:val=""/>
      <w:lvlJc w:val="left"/>
      <w:pPr>
        <w:tabs>
          <w:tab w:val="num" w:pos="2007"/>
        </w:tabs>
        <w:ind w:left="200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5">
    <w:nsid w:val="0832105F"/>
    <w:multiLevelType w:val="hybridMultilevel"/>
    <w:tmpl w:val="85FCABD6"/>
    <w:lvl w:ilvl="0" w:tplc="04190001">
      <w:start w:val="1"/>
      <w:numFmt w:val="bullet"/>
      <w:lvlText w:val=""/>
      <w:lvlJc w:val="left"/>
      <w:rPr>
        <w:rFonts w:ascii="Symbol" w:hAnsi="Symbol" w:hint="default"/>
      </w:rPr>
    </w:lvl>
    <w:lvl w:ilvl="1" w:tplc="2D56A794">
      <w:numFmt w:val="decimal"/>
      <w:lvlText w:val=""/>
      <w:lvlJc w:val="left"/>
    </w:lvl>
    <w:lvl w:ilvl="2" w:tplc="44F6E176">
      <w:numFmt w:val="decimal"/>
      <w:lvlText w:val=""/>
      <w:lvlJc w:val="left"/>
    </w:lvl>
    <w:lvl w:ilvl="3" w:tplc="00D43228">
      <w:numFmt w:val="decimal"/>
      <w:lvlText w:val=""/>
      <w:lvlJc w:val="left"/>
    </w:lvl>
    <w:lvl w:ilvl="4" w:tplc="B23C4518">
      <w:numFmt w:val="decimal"/>
      <w:lvlText w:val=""/>
      <w:lvlJc w:val="left"/>
    </w:lvl>
    <w:lvl w:ilvl="5" w:tplc="F98C266C">
      <w:numFmt w:val="decimal"/>
      <w:lvlText w:val=""/>
      <w:lvlJc w:val="left"/>
    </w:lvl>
    <w:lvl w:ilvl="6" w:tplc="8B34E734">
      <w:numFmt w:val="decimal"/>
      <w:lvlText w:val=""/>
      <w:lvlJc w:val="left"/>
    </w:lvl>
    <w:lvl w:ilvl="7" w:tplc="73E8FF3A">
      <w:numFmt w:val="decimal"/>
      <w:lvlText w:val=""/>
      <w:lvlJc w:val="left"/>
    </w:lvl>
    <w:lvl w:ilvl="8" w:tplc="037C2792">
      <w:numFmt w:val="decimal"/>
      <w:lvlText w:val=""/>
      <w:lvlJc w:val="left"/>
    </w:lvl>
  </w:abstractNum>
  <w:abstractNum w:abstractNumId="156">
    <w:nsid w:val="08CC283F"/>
    <w:multiLevelType w:val="multilevel"/>
    <w:tmpl w:val="8318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08FF4A69"/>
    <w:multiLevelType w:val="hybridMultilevel"/>
    <w:tmpl w:val="B1F23CEC"/>
    <w:lvl w:ilvl="0" w:tplc="04190001">
      <w:start w:val="1"/>
      <w:numFmt w:val="bullet"/>
      <w:lvlText w:val=""/>
      <w:lvlJc w:val="left"/>
      <w:rPr>
        <w:rFonts w:ascii="Symbol" w:hAnsi="Symbol" w:hint="default"/>
      </w:rPr>
    </w:lvl>
    <w:lvl w:ilvl="1" w:tplc="6AFCDE80">
      <w:numFmt w:val="decimal"/>
      <w:lvlText w:val=""/>
      <w:lvlJc w:val="left"/>
    </w:lvl>
    <w:lvl w:ilvl="2" w:tplc="65ACCDD6">
      <w:numFmt w:val="decimal"/>
      <w:lvlText w:val=""/>
      <w:lvlJc w:val="left"/>
    </w:lvl>
    <w:lvl w:ilvl="3" w:tplc="0A827D4A">
      <w:numFmt w:val="decimal"/>
      <w:lvlText w:val=""/>
      <w:lvlJc w:val="left"/>
    </w:lvl>
    <w:lvl w:ilvl="4" w:tplc="202A2D22">
      <w:numFmt w:val="decimal"/>
      <w:lvlText w:val=""/>
      <w:lvlJc w:val="left"/>
    </w:lvl>
    <w:lvl w:ilvl="5" w:tplc="B860C9BE">
      <w:numFmt w:val="decimal"/>
      <w:lvlText w:val=""/>
      <w:lvlJc w:val="left"/>
    </w:lvl>
    <w:lvl w:ilvl="6" w:tplc="393C17AC">
      <w:numFmt w:val="decimal"/>
      <w:lvlText w:val=""/>
      <w:lvlJc w:val="left"/>
    </w:lvl>
    <w:lvl w:ilvl="7" w:tplc="78607182">
      <w:numFmt w:val="decimal"/>
      <w:lvlText w:val=""/>
      <w:lvlJc w:val="left"/>
    </w:lvl>
    <w:lvl w:ilvl="8" w:tplc="20D048B4">
      <w:numFmt w:val="decimal"/>
      <w:lvlText w:val=""/>
      <w:lvlJc w:val="left"/>
    </w:lvl>
  </w:abstractNum>
  <w:abstractNum w:abstractNumId="15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0BE047E7"/>
    <w:multiLevelType w:val="hybridMultilevel"/>
    <w:tmpl w:val="3EB04D5E"/>
    <w:lvl w:ilvl="0" w:tplc="D69CB9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0CDF7732"/>
    <w:multiLevelType w:val="hybridMultilevel"/>
    <w:tmpl w:val="EDA2F8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2">
    <w:nsid w:val="0D55223F"/>
    <w:multiLevelType w:val="hybridMultilevel"/>
    <w:tmpl w:val="F94EA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0F0619C4"/>
    <w:multiLevelType w:val="hybridMultilevel"/>
    <w:tmpl w:val="792E5B4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64">
    <w:nsid w:val="0FD87B08"/>
    <w:multiLevelType w:val="hybridMultilevel"/>
    <w:tmpl w:val="76A4F332"/>
    <w:lvl w:ilvl="0" w:tplc="8A427EA4">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0C46A9A"/>
    <w:multiLevelType w:val="hybridMultilevel"/>
    <w:tmpl w:val="D23A90BE"/>
    <w:lvl w:ilvl="0" w:tplc="04190001">
      <w:start w:val="1"/>
      <w:numFmt w:val="bullet"/>
      <w:lvlText w:val=""/>
      <w:lvlJc w:val="left"/>
      <w:rPr>
        <w:rFonts w:ascii="Symbol" w:hAnsi="Symbol" w:hint="default"/>
      </w:rPr>
    </w:lvl>
    <w:lvl w:ilvl="1" w:tplc="9794B3BE">
      <w:numFmt w:val="decimal"/>
      <w:lvlText w:val=""/>
      <w:lvlJc w:val="left"/>
    </w:lvl>
    <w:lvl w:ilvl="2" w:tplc="05969966">
      <w:numFmt w:val="decimal"/>
      <w:lvlText w:val=""/>
      <w:lvlJc w:val="left"/>
    </w:lvl>
    <w:lvl w:ilvl="3" w:tplc="859C3A76">
      <w:numFmt w:val="decimal"/>
      <w:lvlText w:val=""/>
      <w:lvlJc w:val="left"/>
    </w:lvl>
    <w:lvl w:ilvl="4" w:tplc="52260862">
      <w:numFmt w:val="decimal"/>
      <w:lvlText w:val=""/>
      <w:lvlJc w:val="left"/>
    </w:lvl>
    <w:lvl w:ilvl="5" w:tplc="037E5DB8">
      <w:numFmt w:val="decimal"/>
      <w:lvlText w:val=""/>
      <w:lvlJc w:val="left"/>
    </w:lvl>
    <w:lvl w:ilvl="6" w:tplc="DB4EBA10">
      <w:numFmt w:val="decimal"/>
      <w:lvlText w:val=""/>
      <w:lvlJc w:val="left"/>
    </w:lvl>
    <w:lvl w:ilvl="7" w:tplc="AF6659AA">
      <w:numFmt w:val="decimal"/>
      <w:lvlText w:val=""/>
      <w:lvlJc w:val="left"/>
    </w:lvl>
    <w:lvl w:ilvl="8" w:tplc="46AA7BA2">
      <w:numFmt w:val="decimal"/>
      <w:lvlText w:val=""/>
      <w:lvlJc w:val="left"/>
    </w:lvl>
  </w:abstractNum>
  <w:abstractNum w:abstractNumId="166">
    <w:nsid w:val="114A6BBB"/>
    <w:multiLevelType w:val="multilevel"/>
    <w:tmpl w:val="6AD6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13305A5E"/>
    <w:multiLevelType w:val="hybridMultilevel"/>
    <w:tmpl w:val="07A47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14303411"/>
    <w:multiLevelType w:val="hybridMultilevel"/>
    <w:tmpl w:val="7BAC12CE"/>
    <w:lvl w:ilvl="0" w:tplc="8A427EA4">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14680F60"/>
    <w:multiLevelType w:val="hybridMultilevel"/>
    <w:tmpl w:val="06E28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60F6E05"/>
    <w:multiLevelType w:val="multilevel"/>
    <w:tmpl w:val="1CB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168D4D4F"/>
    <w:multiLevelType w:val="hybridMultilevel"/>
    <w:tmpl w:val="690EB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17EC7AA7"/>
    <w:multiLevelType w:val="hybridMultilevel"/>
    <w:tmpl w:val="6C3E23F4"/>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186F071A"/>
    <w:multiLevelType w:val="multilevel"/>
    <w:tmpl w:val="3538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1A196972"/>
    <w:multiLevelType w:val="hybridMultilevel"/>
    <w:tmpl w:val="CB38D4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6">
    <w:nsid w:val="1C1F7510"/>
    <w:multiLevelType w:val="hybridMultilevel"/>
    <w:tmpl w:val="6784AD36"/>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7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D8078B5"/>
    <w:multiLevelType w:val="hybridMultilevel"/>
    <w:tmpl w:val="F74E27E6"/>
    <w:lvl w:ilvl="0" w:tplc="8A427EA4">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E07251D"/>
    <w:multiLevelType w:val="hybridMultilevel"/>
    <w:tmpl w:val="F0F469D2"/>
    <w:lvl w:ilvl="0" w:tplc="04190001">
      <w:start w:val="1"/>
      <w:numFmt w:val="bullet"/>
      <w:lvlText w:val=""/>
      <w:lvlJc w:val="left"/>
      <w:rPr>
        <w:rFonts w:ascii="Symbol" w:hAnsi="Symbol" w:hint="default"/>
      </w:rPr>
    </w:lvl>
    <w:lvl w:ilvl="1" w:tplc="9B48C11E">
      <w:numFmt w:val="decimal"/>
      <w:lvlText w:val=""/>
      <w:lvlJc w:val="left"/>
    </w:lvl>
    <w:lvl w:ilvl="2" w:tplc="41A82BE2">
      <w:numFmt w:val="decimal"/>
      <w:lvlText w:val=""/>
      <w:lvlJc w:val="left"/>
    </w:lvl>
    <w:lvl w:ilvl="3" w:tplc="FC5AA01C">
      <w:numFmt w:val="decimal"/>
      <w:lvlText w:val=""/>
      <w:lvlJc w:val="left"/>
    </w:lvl>
    <w:lvl w:ilvl="4" w:tplc="CF94146E">
      <w:numFmt w:val="decimal"/>
      <w:lvlText w:val=""/>
      <w:lvlJc w:val="left"/>
    </w:lvl>
    <w:lvl w:ilvl="5" w:tplc="FFF4CEE4">
      <w:numFmt w:val="decimal"/>
      <w:lvlText w:val=""/>
      <w:lvlJc w:val="left"/>
    </w:lvl>
    <w:lvl w:ilvl="6" w:tplc="A8429364">
      <w:numFmt w:val="decimal"/>
      <w:lvlText w:val=""/>
      <w:lvlJc w:val="left"/>
    </w:lvl>
    <w:lvl w:ilvl="7" w:tplc="D4F082D8">
      <w:numFmt w:val="decimal"/>
      <w:lvlText w:val=""/>
      <w:lvlJc w:val="left"/>
    </w:lvl>
    <w:lvl w:ilvl="8" w:tplc="FE465964">
      <w:numFmt w:val="decimal"/>
      <w:lvlText w:val=""/>
      <w:lvlJc w:val="left"/>
    </w:lvl>
  </w:abstractNum>
  <w:abstractNum w:abstractNumId="180">
    <w:nsid w:val="1E531F6F"/>
    <w:multiLevelType w:val="hybridMultilevel"/>
    <w:tmpl w:val="8932C8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1661039"/>
    <w:multiLevelType w:val="hybridMultilevel"/>
    <w:tmpl w:val="3954C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1C70751"/>
    <w:multiLevelType w:val="multilevel"/>
    <w:tmpl w:val="DD18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24F74A14"/>
    <w:multiLevelType w:val="multilevel"/>
    <w:tmpl w:val="2FA0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6A53D26"/>
    <w:multiLevelType w:val="hybridMultilevel"/>
    <w:tmpl w:val="C792E5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6">
    <w:nsid w:val="275C3B77"/>
    <w:multiLevelType w:val="hybridMultilevel"/>
    <w:tmpl w:val="DE0E47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7">
    <w:nsid w:val="289A5950"/>
    <w:multiLevelType w:val="hybridMultilevel"/>
    <w:tmpl w:val="A7C48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A177FFA"/>
    <w:multiLevelType w:val="hybridMultilevel"/>
    <w:tmpl w:val="56882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C69705C"/>
    <w:multiLevelType w:val="hybridMultilevel"/>
    <w:tmpl w:val="ABA67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F7C7755"/>
    <w:multiLevelType w:val="hybridMultilevel"/>
    <w:tmpl w:val="A6488512"/>
    <w:lvl w:ilvl="0" w:tplc="04190001">
      <w:start w:val="1"/>
      <w:numFmt w:val="bullet"/>
      <w:lvlText w:val=""/>
      <w:lvlJc w:val="left"/>
      <w:rPr>
        <w:rFonts w:ascii="Symbol" w:hAnsi="Symbol" w:hint="default"/>
      </w:rPr>
    </w:lvl>
    <w:lvl w:ilvl="1" w:tplc="6AFCDE80">
      <w:numFmt w:val="decimal"/>
      <w:lvlText w:val=""/>
      <w:lvlJc w:val="left"/>
    </w:lvl>
    <w:lvl w:ilvl="2" w:tplc="65ACCDD6">
      <w:numFmt w:val="decimal"/>
      <w:lvlText w:val=""/>
      <w:lvlJc w:val="left"/>
    </w:lvl>
    <w:lvl w:ilvl="3" w:tplc="0A827D4A">
      <w:numFmt w:val="decimal"/>
      <w:lvlText w:val=""/>
      <w:lvlJc w:val="left"/>
    </w:lvl>
    <w:lvl w:ilvl="4" w:tplc="202A2D22">
      <w:numFmt w:val="decimal"/>
      <w:lvlText w:val=""/>
      <w:lvlJc w:val="left"/>
    </w:lvl>
    <w:lvl w:ilvl="5" w:tplc="B860C9BE">
      <w:numFmt w:val="decimal"/>
      <w:lvlText w:val=""/>
      <w:lvlJc w:val="left"/>
    </w:lvl>
    <w:lvl w:ilvl="6" w:tplc="393C17AC">
      <w:numFmt w:val="decimal"/>
      <w:lvlText w:val=""/>
      <w:lvlJc w:val="left"/>
    </w:lvl>
    <w:lvl w:ilvl="7" w:tplc="78607182">
      <w:numFmt w:val="decimal"/>
      <w:lvlText w:val=""/>
      <w:lvlJc w:val="left"/>
    </w:lvl>
    <w:lvl w:ilvl="8" w:tplc="20D048B4">
      <w:numFmt w:val="decimal"/>
      <w:lvlText w:val=""/>
      <w:lvlJc w:val="left"/>
    </w:lvl>
  </w:abstractNum>
  <w:abstractNum w:abstractNumId="193">
    <w:nsid w:val="306147DB"/>
    <w:multiLevelType w:val="hybridMultilevel"/>
    <w:tmpl w:val="CD34D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0F4398C"/>
    <w:multiLevelType w:val="hybridMultilevel"/>
    <w:tmpl w:val="D64CCD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5">
    <w:nsid w:val="316D5F62"/>
    <w:multiLevelType w:val="hybridMultilevel"/>
    <w:tmpl w:val="D83E6F42"/>
    <w:lvl w:ilvl="0" w:tplc="04190001">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1CF224C"/>
    <w:multiLevelType w:val="hybridMultilevel"/>
    <w:tmpl w:val="B950AD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7">
    <w:nsid w:val="32D83C7A"/>
    <w:multiLevelType w:val="hybridMultilevel"/>
    <w:tmpl w:val="C5D04212"/>
    <w:lvl w:ilvl="0" w:tplc="0419000F">
      <w:numFmt w:val="bullet"/>
      <w:lvlText w:val="•"/>
      <w:lvlJc w:val="left"/>
      <w:pPr>
        <w:ind w:left="720" w:hanging="360"/>
      </w:pPr>
      <w:rPr>
        <w:rFonts w:ascii="Times New Roman" w:eastAsia="Times New Roman" w:hAnsi="Times New Roman" w:cs="Times New Roman" w:hint="default"/>
        <w:i/>
        <w:color w:val="000000"/>
      </w:rPr>
    </w:lvl>
    <w:lvl w:ilvl="1" w:tplc="2306F654"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4AB309E"/>
    <w:multiLevelType w:val="multilevel"/>
    <w:tmpl w:val="BE38065A"/>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0">
    <w:nsid w:val="34E61C1D"/>
    <w:multiLevelType w:val="hybridMultilevel"/>
    <w:tmpl w:val="687A75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1">
    <w:nsid w:val="35B34D4E"/>
    <w:multiLevelType w:val="hybridMultilevel"/>
    <w:tmpl w:val="DDEC5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77421C"/>
    <w:multiLevelType w:val="hybridMultilevel"/>
    <w:tmpl w:val="E49A6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6A4744F"/>
    <w:multiLevelType w:val="hybridMultilevel"/>
    <w:tmpl w:val="8BC0C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0420E1"/>
    <w:multiLevelType w:val="hybridMultilevel"/>
    <w:tmpl w:val="5F4411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5">
    <w:nsid w:val="38D44C2E"/>
    <w:multiLevelType w:val="multilevel"/>
    <w:tmpl w:val="77B0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AB8563E"/>
    <w:multiLevelType w:val="hybridMultilevel"/>
    <w:tmpl w:val="03169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169143D"/>
    <w:multiLevelType w:val="hybridMultilevel"/>
    <w:tmpl w:val="683C55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0">
    <w:nsid w:val="423944B8"/>
    <w:multiLevelType w:val="hybridMultilevel"/>
    <w:tmpl w:val="0574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31F3983"/>
    <w:multiLevelType w:val="hybridMultilevel"/>
    <w:tmpl w:val="B546C4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0870CED"/>
    <w:multiLevelType w:val="multilevel"/>
    <w:tmpl w:val="C20C01D0"/>
    <w:lvl w:ilvl="0">
      <w:start w:val="1"/>
      <w:numFmt w:val="bullet"/>
      <w:lvlText w:val=""/>
      <w:lvlJc w:val="left"/>
      <w:rPr>
        <w:rFonts w:ascii="Wingdings" w:hAnsi="Wingdings" w:hint="default"/>
        <w:b w:val="0"/>
        <w:bCs w:val="0"/>
        <w:i w:val="0"/>
        <w:iCs w:val="0"/>
        <w:smallCaps w:val="0"/>
        <w:strike w:val="0"/>
        <w:color w:val="000000"/>
        <w:spacing w:val="1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0D658A7"/>
    <w:multiLevelType w:val="hybridMultilevel"/>
    <w:tmpl w:val="909AF78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40D3BB9"/>
    <w:multiLevelType w:val="hybridMultilevel"/>
    <w:tmpl w:val="BE08D0D6"/>
    <w:lvl w:ilvl="0" w:tplc="04190001">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56F48EA"/>
    <w:multiLevelType w:val="hybridMultilevel"/>
    <w:tmpl w:val="F2F41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5FF7194"/>
    <w:multiLevelType w:val="hybridMultilevel"/>
    <w:tmpl w:val="F4864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7812F72"/>
    <w:multiLevelType w:val="hybridMultilevel"/>
    <w:tmpl w:val="E96C6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781420F"/>
    <w:multiLevelType w:val="hybridMultilevel"/>
    <w:tmpl w:val="F8CA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7B03E4A"/>
    <w:multiLevelType w:val="hybridMultilevel"/>
    <w:tmpl w:val="1A3E45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2">
    <w:nsid w:val="59696835"/>
    <w:multiLevelType w:val="hybridMultilevel"/>
    <w:tmpl w:val="1DB03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A193081"/>
    <w:multiLevelType w:val="hybridMultilevel"/>
    <w:tmpl w:val="EE304362"/>
    <w:lvl w:ilvl="0" w:tplc="04190001">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A1A4E1C"/>
    <w:multiLevelType w:val="hybridMultilevel"/>
    <w:tmpl w:val="B7A47EA4"/>
    <w:lvl w:ilvl="0" w:tplc="8A427EA4">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A3B3FB8"/>
    <w:multiLevelType w:val="hybridMultilevel"/>
    <w:tmpl w:val="7F50BF3A"/>
    <w:lvl w:ilvl="0" w:tplc="FFFFFFFF">
      <w:start w:val="1"/>
      <w:numFmt w:val="bullet"/>
      <w:lvlText w:val=""/>
      <w:lvlJc w:val="left"/>
      <w:pPr>
        <w:ind w:left="1429" w:hanging="360"/>
      </w:pPr>
      <w:rPr>
        <w:rFonts w:ascii="Symbol" w:hAnsi="Symbol" w:cs="Symbol" w:hint="default"/>
        <w:color w:val="auto"/>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7">
    <w:nsid w:val="5ADC766F"/>
    <w:multiLevelType w:val="hybridMultilevel"/>
    <w:tmpl w:val="F6E4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D5F3DCB"/>
    <w:multiLevelType w:val="hybridMultilevel"/>
    <w:tmpl w:val="FCAA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E5D5951"/>
    <w:multiLevelType w:val="hybridMultilevel"/>
    <w:tmpl w:val="9E8E4804"/>
    <w:lvl w:ilvl="0" w:tplc="04190001">
      <w:start w:val="1"/>
      <w:numFmt w:val="bullet"/>
      <w:lvlText w:val=""/>
      <w:lvlJc w:val="left"/>
      <w:rPr>
        <w:rFonts w:ascii="Symbol" w:hAnsi="Symbol" w:hint="default"/>
      </w:rPr>
    </w:lvl>
    <w:lvl w:ilvl="1" w:tplc="9794B3BE">
      <w:numFmt w:val="decimal"/>
      <w:lvlText w:val=""/>
      <w:lvlJc w:val="left"/>
    </w:lvl>
    <w:lvl w:ilvl="2" w:tplc="05969966">
      <w:numFmt w:val="decimal"/>
      <w:lvlText w:val=""/>
      <w:lvlJc w:val="left"/>
    </w:lvl>
    <w:lvl w:ilvl="3" w:tplc="859C3A76">
      <w:numFmt w:val="decimal"/>
      <w:lvlText w:val=""/>
      <w:lvlJc w:val="left"/>
    </w:lvl>
    <w:lvl w:ilvl="4" w:tplc="52260862">
      <w:numFmt w:val="decimal"/>
      <w:lvlText w:val=""/>
      <w:lvlJc w:val="left"/>
    </w:lvl>
    <w:lvl w:ilvl="5" w:tplc="037E5DB8">
      <w:numFmt w:val="decimal"/>
      <w:lvlText w:val=""/>
      <w:lvlJc w:val="left"/>
    </w:lvl>
    <w:lvl w:ilvl="6" w:tplc="DB4EBA10">
      <w:numFmt w:val="decimal"/>
      <w:lvlText w:val=""/>
      <w:lvlJc w:val="left"/>
    </w:lvl>
    <w:lvl w:ilvl="7" w:tplc="AF6659AA">
      <w:numFmt w:val="decimal"/>
      <w:lvlText w:val=""/>
      <w:lvlJc w:val="left"/>
    </w:lvl>
    <w:lvl w:ilvl="8" w:tplc="46AA7BA2">
      <w:numFmt w:val="decimal"/>
      <w:lvlText w:val=""/>
      <w:lvlJc w:val="left"/>
    </w:lvl>
  </w:abstractNum>
  <w:abstractNum w:abstractNumId="230">
    <w:nsid w:val="5EDA0A35"/>
    <w:multiLevelType w:val="hybridMultilevel"/>
    <w:tmpl w:val="99FA8C94"/>
    <w:lvl w:ilvl="0" w:tplc="04190001">
      <w:start w:val="1"/>
      <w:numFmt w:val="bullet"/>
      <w:lvlText w:val=""/>
      <w:lvlJc w:val="left"/>
      <w:rPr>
        <w:rFonts w:ascii="Symbol" w:hAnsi="Symbol" w:hint="default"/>
      </w:rPr>
    </w:lvl>
    <w:lvl w:ilvl="1" w:tplc="9B48C11E">
      <w:numFmt w:val="decimal"/>
      <w:lvlText w:val=""/>
      <w:lvlJc w:val="left"/>
    </w:lvl>
    <w:lvl w:ilvl="2" w:tplc="41A82BE2">
      <w:numFmt w:val="decimal"/>
      <w:lvlText w:val=""/>
      <w:lvlJc w:val="left"/>
    </w:lvl>
    <w:lvl w:ilvl="3" w:tplc="FC5AA01C">
      <w:numFmt w:val="decimal"/>
      <w:lvlText w:val=""/>
      <w:lvlJc w:val="left"/>
    </w:lvl>
    <w:lvl w:ilvl="4" w:tplc="CF94146E">
      <w:numFmt w:val="decimal"/>
      <w:lvlText w:val=""/>
      <w:lvlJc w:val="left"/>
    </w:lvl>
    <w:lvl w:ilvl="5" w:tplc="FFF4CEE4">
      <w:numFmt w:val="decimal"/>
      <w:lvlText w:val=""/>
      <w:lvlJc w:val="left"/>
    </w:lvl>
    <w:lvl w:ilvl="6" w:tplc="A8429364">
      <w:numFmt w:val="decimal"/>
      <w:lvlText w:val=""/>
      <w:lvlJc w:val="left"/>
    </w:lvl>
    <w:lvl w:ilvl="7" w:tplc="D4F082D8">
      <w:numFmt w:val="decimal"/>
      <w:lvlText w:val=""/>
      <w:lvlJc w:val="left"/>
    </w:lvl>
    <w:lvl w:ilvl="8" w:tplc="FE465964">
      <w:numFmt w:val="decimal"/>
      <w:lvlText w:val=""/>
      <w:lvlJc w:val="left"/>
    </w:lvl>
  </w:abstractNum>
  <w:abstractNum w:abstractNumId="231">
    <w:nsid w:val="5F4818D2"/>
    <w:multiLevelType w:val="hybridMultilevel"/>
    <w:tmpl w:val="9202CF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2">
    <w:nsid w:val="5F811221"/>
    <w:multiLevelType w:val="multilevel"/>
    <w:tmpl w:val="74AE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FB72D0E"/>
    <w:multiLevelType w:val="hybridMultilevel"/>
    <w:tmpl w:val="7CD0D1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5">
    <w:nsid w:val="60E628D1"/>
    <w:multiLevelType w:val="hybridMultilevel"/>
    <w:tmpl w:val="FF7869B2"/>
    <w:lvl w:ilvl="0" w:tplc="04190011">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1AC4213"/>
    <w:multiLevelType w:val="hybridMultilevel"/>
    <w:tmpl w:val="0CF0D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1C630CE"/>
    <w:multiLevelType w:val="hybridMultilevel"/>
    <w:tmpl w:val="15500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5C875F4"/>
    <w:multiLevelType w:val="hybridMultilevel"/>
    <w:tmpl w:val="C9704E2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40">
    <w:nsid w:val="695231A0"/>
    <w:multiLevelType w:val="multilevel"/>
    <w:tmpl w:val="297E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9A65556"/>
    <w:multiLevelType w:val="hybridMultilevel"/>
    <w:tmpl w:val="3A1E1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9E70B5B"/>
    <w:multiLevelType w:val="hybridMultilevel"/>
    <w:tmpl w:val="CB32C5DA"/>
    <w:lvl w:ilvl="0" w:tplc="04190001">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A620E19"/>
    <w:multiLevelType w:val="hybridMultilevel"/>
    <w:tmpl w:val="F6EC709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4">
    <w:nsid w:val="6AA633DB"/>
    <w:multiLevelType w:val="hybridMultilevel"/>
    <w:tmpl w:val="89C6D0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0E3C10"/>
    <w:multiLevelType w:val="hybridMultilevel"/>
    <w:tmpl w:val="7FD0CD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7">
    <w:nsid w:val="6D6624FC"/>
    <w:multiLevelType w:val="hybridMultilevel"/>
    <w:tmpl w:val="205CC3A2"/>
    <w:lvl w:ilvl="0" w:tplc="04190001">
      <w:start w:val="1"/>
      <w:numFmt w:val="bullet"/>
      <w:lvlText w:val=""/>
      <w:lvlJc w:val="left"/>
      <w:rPr>
        <w:rFonts w:ascii="Symbol" w:hAnsi="Symbol" w:hint="default"/>
      </w:rPr>
    </w:lvl>
    <w:lvl w:ilvl="1" w:tplc="9794B3BE">
      <w:numFmt w:val="decimal"/>
      <w:lvlText w:val=""/>
      <w:lvlJc w:val="left"/>
    </w:lvl>
    <w:lvl w:ilvl="2" w:tplc="05969966">
      <w:numFmt w:val="decimal"/>
      <w:lvlText w:val=""/>
      <w:lvlJc w:val="left"/>
    </w:lvl>
    <w:lvl w:ilvl="3" w:tplc="859C3A76">
      <w:numFmt w:val="decimal"/>
      <w:lvlText w:val=""/>
      <w:lvlJc w:val="left"/>
    </w:lvl>
    <w:lvl w:ilvl="4" w:tplc="52260862">
      <w:numFmt w:val="decimal"/>
      <w:lvlText w:val=""/>
      <w:lvlJc w:val="left"/>
    </w:lvl>
    <w:lvl w:ilvl="5" w:tplc="037E5DB8">
      <w:numFmt w:val="decimal"/>
      <w:lvlText w:val=""/>
      <w:lvlJc w:val="left"/>
    </w:lvl>
    <w:lvl w:ilvl="6" w:tplc="DB4EBA10">
      <w:numFmt w:val="decimal"/>
      <w:lvlText w:val=""/>
      <w:lvlJc w:val="left"/>
    </w:lvl>
    <w:lvl w:ilvl="7" w:tplc="AF6659AA">
      <w:numFmt w:val="decimal"/>
      <w:lvlText w:val=""/>
      <w:lvlJc w:val="left"/>
    </w:lvl>
    <w:lvl w:ilvl="8" w:tplc="46AA7BA2">
      <w:numFmt w:val="decimal"/>
      <w:lvlText w:val=""/>
      <w:lvlJc w:val="left"/>
    </w:lvl>
  </w:abstractNum>
  <w:abstractNum w:abstractNumId="248">
    <w:nsid w:val="6FB23D26"/>
    <w:multiLevelType w:val="hybridMultilevel"/>
    <w:tmpl w:val="F21C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FEE4876"/>
    <w:multiLevelType w:val="multilevel"/>
    <w:tmpl w:val="4834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1FF2037"/>
    <w:multiLevelType w:val="hybridMultilevel"/>
    <w:tmpl w:val="EC18E7C2"/>
    <w:lvl w:ilvl="0" w:tplc="0419000F">
      <w:start w:val="1"/>
      <w:numFmt w:val="decimal"/>
      <w:lvlText w:val="%1."/>
      <w:lvlJc w:val="left"/>
      <w:pPr>
        <w:tabs>
          <w:tab w:val="num" w:pos="720"/>
        </w:tabs>
        <w:ind w:left="720" w:hanging="360"/>
      </w:pPr>
      <w:rPr>
        <w:rFonts w:hint="default"/>
      </w:rPr>
    </w:lvl>
    <w:lvl w:ilvl="1" w:tplc="9056CFD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73A141B5"/>
    <w:multiLevelType w:val="hybridMultilevel"/>
    <w:tmpl w:val="E086F314"/>
    <w:lvl w:ilvl="0" w:tplc="04190001">
      <w:numFmt w:val="bullet"/>
      <w:lvlText w:val="•"/>
      <w:lvlJc w:val="left"/>
      <w:pPr>
        <w:ind w:left="720" w:hanging="360"/>
      </w:pPr>
      <w:rPr>
        <w:rFonts w:ascii="Times New Roman" w:eastAsia="Times New Roman" w:hAnsi="Times New Roman" w:cs="Times New Roman" w:hint="default"/>
        <w:i/>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5B330E6"/>
    <w:multiLevelType w:val="multilevel"/>
    <w:tmpl w:val="6A58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7B40365"/>
    <w:multiLevelType w:val="hybridMultilevel"/>
    <w:tmpl w:val="7CE83FA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43"/>
  </w:num>
  <w:num w:numId="3">
    <w:abstractNumId w:val="112"/>
  </w:num>
  <w:num w:numId="4">
    <w:abstractNumId w:val="32"/>
  </w:num>
  <w:num w:numId="5">
    <w:abstractNumId w:val="141"/>
  </w:num>
  <w:num w:numId="6">
    <w:abstractNumId w:val="131"/>
  </w:num>
  <w:num w:numId="7">
    <w:abstractNumId w:val="37"/>
  </w:num>
  <w:num w:numId="8">
    <w:abstractNumId w:val="36"/>
  </w:num>
  <w:num w:numId="9">
    <w:abstractNumId w:val="130"/>
  </w:num>
  <w:num w:numId="10">
    <w:abstractNumId w:val="79"/>
  </w:num>
  <w:num w:numId="11">
    <w:abstractNumId w:val="33"/>
  </w:num>
  <w:num w:numId="12">
    <w:abstractNumId w:val="83"/>
  </w:num>
  <w:num w:numId="13">
    <w:abstractNumId w:val="116"/>
  </w:num>
  <w:num w:numId="14">
    <w:abstractNumId w:val="69"/>
  </w:num>
  <w:num w:numId="15">
    <w:abstractNumId w:val="50"/>
  </w:num>
  <w:num w:numId="16">
    <w:abstractNumId w:val="93"/>
  </w:num>
  <w:num w:numId="17">
    <w:abstractNumId w:val="109"/>
  </w:num>
  <w:num w:numId="18">
    <w:abstractNumId w:val="125"/>
  </w:num>
  <w:num w:numId="19">
    <w:abstractNumId w:val="115"/>
  </w:num>
  <w:num w:numId="20">
    <w:abstractNumId w:val="80"/>
  </w:num>
  <w:num w:numId="21">
    <w:abstractNumId w:val="25"/>
  </w:num>
  <w:num w:numId="22">
    <w:abstractNumId w:val="62"/>
  </w:num>
  <w:num w:numId="23">
    <w:abstractNumId w:val="85"/>
  </w:num>
  <w:num w:numId="24">
    <w:abstractNumId w:val="71"/>
  </w:num>
  <w:num w:numId="25">
    <w:abstractNumId w:val="20"/>
  </w:num>
  <w:num w:numId="26">
    <w:abstractNumId w:val="147"/>
  </w:num>
  <w:num w:numId="27">
    <w:abstractNumId w:val="145"/>
  </w:num>
  <w:num w:numId="28">
    <w:abstractNumId w:val="90"/>
  </w:num>
  <w:num w:numId="29">
    <w:abstractNumId w:val="59"/>
  </w:num>
  <w:num w:numId="30">
    <w:abstractNumId w:val="78"/>
  </w:num>
  <w:num w:numId="31">
    <w:abstractNumId w:val="63"/>
  </w:num>
  <w:num w:numId="32">
    <w:abstractNumId w:val="138"/>
  </w:num>
  <w:num w:numId="33">
    <w:abstractNumId w:val="56"/>
  </w:num>
  <w:num w:numId="34">
    <w:abstractNumId w:val="76"/>
  </w:num>
  <w:num w:numId="35">
    <w:abstractNumId w:val="48"/>
  </w:num>
  <w:num w:numId="36">
    <w:abstractNumId w:val="149"/>
  </w:num>
  <w:num w:numId="37">
    <w:abstractNumId w:val="53"/>
  </w:num>
  <w:num w:numId="38">
    <w:abstractNumId w:val="119"/>
  </w:num>
  <w:num w:numId="39">
    <w:abstractNumId w:val="92"/>
  </w:num>
  <w:num w:numId="40">
    <w:abstractNumId w:val="39"/>
  </w:num>
  <w:num w:numId="41">
    <w:abstractNumId w:val="126"/>
  </w:num>
  <w:num w:numId="42">
    <w:abstractNumId w:val="133"/>
  </w:num>
  <w:num w:numId="43">
    <w:abstractNumId w:val="68"/>
  </w:num>
  <w:num w:numId="44">
    <w:abstractNumId w:val="82"/>
  </w:num>
  <w:num w:numId="45">
    <w:abstractNumId w:val="142"/>
  </w:num>
  <w:num w:numId="46">
    <w:abstractNumId w:val="13"/>
  </w:num>
  <w:num w:numId="47">
    <w:abstractNumId w:val="151"/>
  </w:num>
  <w:num w:numId="48">
    <w:abstractNumId w:val="96"/>
  </w:num>
  <w:num w:numId="49">
    <w:abstractNumId w:val="14"/>
  </w:num>
  <w:num w:numId="50">
    <w:abstractNumId w:val="87"/>
  </w:num>
  <w:num w:numId="51">
    <w:abstractNumId w:val="38"/>
  </w:num>
  <w:num w:numId="52">
    <w:abstractNumId w:val="136"/>
  </w:num>
  <w:num w:numId="53">
    <w:abstractNumId w:val="104"/>
  </w:num>
  <w:num w:numId="54">
    <w:abstractNumId w:val="106"/>
  </w:num>
  <w:num w:numId="55">
    <w:abstractNumId w:val="40"/>
  </w:num>
  <w:num w:numId="56">
    <w:abstractNumId w:val="135"/>
  </w:num>
  <w:num w:numId="57">
    <w:abstractNumId w:val="26"/>
  </w:num>
  <w:num w:numId="58">
    <w:abstractNumId w:val="22"/>
  </w:num>
  <w:num w:numId="59">
    <w:abstractNumId w:val="120"/>
  </w:num>
  <w:num w:numId="60">
    <w:abstractNumId w:val="55"/>
  </w:num>
  <w:num w:numId="61">
    <w:abstractNumId w:val="146"/>
  </w:num>
  <w:num w:numId="62">
    <w:abstractNumId w:val="51"/>
  </w:num>
  <w:num w:numId="63">
    <w:abstractNumId w:val="57"/>
  </w:num>
  <w:num w:numId="64">
    <w:abstractNumId w:val="27"/>
  </w:num>
  <w:num w:numId="65">
    <w:abstractNumId w:val="117"/>
  </w:num>
  <w:num w:numId="66">
    <w:abstractNumId w:val="132"/>
  </w:num>
  <w:num w:numId="67">
    <w:abstractNumId w:val="114"/>
  </w:num>
  <w:num w:numId="68">
    <w:abstractNumId w:val="99"/>
  </w:num>
  <w:num w:numId="69">
    <w:abstractNumId w:val="122"/>
  </w:num>
  <w:num w:numId="70">
    <w:abstractNumId w:val="46"/>
  </w:num>
  <w:num w:numId="71">
    <w:abstractNumId w:val="29"/>
  </w:num>
  <w:num w:numId="72">
    <w:abstractNumId w:val="7"/>
  </w:num>
  <w:num w:numId="73">
    <w:abstractNumId w:val="16"/>
  </w:num>
  <w:num w:numId="74">
    <w:abstractNumId w:val="129"/>
  </w:num>
  <w:num w:numId="75">
    <w:abstractNumId w:val="139"/>
  </w:num>
  <w:num w:numId="76">
    <w:abstractNumId w:val="43"/>
  </w:num>
  <w:num w:numId="77">
    <w:abstractNumId w:val="24"/>
  </w:num>
  <w:num w:numId="78">
    <w:abstractNumId w:val="91"/>
  </w:num>
  <w:num w:numId="79">
    <w:abstractNumId w:val="11"/>
  </w:num>
  <w:num w:numId="80">
    <w:abstractNumId w:val="23"/>
  </w:num>
  <w:num w:numId="81">
    <w:abstractNumId w:val="75"/>
  </w:num>
  <w:num w:numId="82">
    <w:abstractNumId w:val="124"/>
  </w:num>
  <w:num w:numId="83">
    <w:abstractNumId w:val="111"/>
  </w:num>
  <w:num w:numId="84">
    <w:abstractNumId w:val="89"/>
  </w:num>
  <w:num w:numId="85">
    <w:abstractNumId w:val="18"/>
  </w:num>
  <w:num w:numId="86">
    <w:abstractNumId w:val="73"/>
  </w:num>
  <w:num w:numId="87">
    <w:abstractNumId w:val="41"/>
  </w:num>
  <w:num w:numId="88">
    <w:abstractNumId w:val="121"/>
  </w:num>
  <w:num w:numId="89">
    <w:abstractNumId w:val="21"/>
  </w:num>
  <w:num w:numId="90">
    <w:abstractNumId w:val="98"/>
  </w:num>
  <w:num w:numId="91">
    <w:abstractNumId w:val="66"/>
  </w:num>
  <w:num w:numId="92">
    <w:abstractNumId w:val="118"/>
  </w:num>
  <w:num w:numId="93">
    <w:abstractNumId w:val="102"/>
  </w:num>
  <w:num w:numId="94">
    <w:abstractNumId w:val="95"/>
  </w:num>
  <w:num w:numId="95">
    <w:abstractNumId w:val="61"/>
  </w:num>
  <w:num w:numId="96">
    <w:abstractNumId w:val="31"/>
  </w:num>
  <w:num w:numId="97">
    <w:abstractNumId w:val="44"/>
  </w:num>
  <w:num w:numId="98">
    <w:abstractNumId w:val="70"/>
  </w:num>
  <w:num w:numId="99">
    <w:abstractNumId w:val="128"/>
  </w:num>
  <w:num w:numId="100">
    <w:abstractNumId w:val="86"/>
  </w:num>
  <w:num w:numId="101">
    <w:abstractNumId w:val="150"/>
  </w:num>
  <w:num w:numId="102">
    <w:abstractNumId w:val="123"/>
  </w:num>
  <w:num w:numId="103">
    <w:abstractNumId w:val="58"/>
  </w:num>
  <w:num w:numId="104">
    <w:abstractNumId w:val="35"/>
  </w:num>
  <w:num w:numId="105">
    <w:abstractNumId w:val="105"/>
  </w:num>
  <w:num w:numId="106">
    <w:abstractNumId w:val="81"/>
  </w:num>
  <w:num w:numId="107">
    <w:abstractNumId w:val="17"/>
  </w:num>
  <w:num w:numId="108">
    <w:abstractNumId w:val="113"/>
  </w:num>
  <w:num w:numId="109">
    <w:abstractNumId w:val="162"/>
  </w:num>
  <w:num w:numId="110">
    <w:abstractNumId w:val="155"/>
  </w:num>
  <w:num w:numId="111">
    <w:abstractNumId w:val="247"/>
  </w:num>
  <w:num w:numId="112">
    <w:abstractNumId w:val="165"/>
  </w:num>
  <w:num w:numId="113">
    <w:abstractNumId w:val="229"/>
  </w:num>
  <w:num w:numId="114">
    <w:abstractNumId w:val="179"/>
  </w:num>
  <w:num w:numId="115">
    <w:abstractNumId w:val="230"/>
  </w:num>
  <w:num w:numId="116">
    <w:abstractNumId w:val="241"/>
  </w:num>
  <w:num w:numId="117">
    <w:abstractNumId w:val="192"/>
  </w:num>
  <w:num w:numId="118">
    <w:abstractNumId w:val="157"/>
  </w:num>
  <w:num w:numId="119">
    <w:abstractNumId w:val="169"/>
  </w:num>
  <w:num w:numId="120">
    <w:abstractNumId w:val="222"/>
  </w:num>
  <w:num w:numId="121">
    <w:abstractNumId w:val="235"/>
  </w:num>
  <w:num w:numId="122">
    <w:abstractNumId w:val="215"/>
  </w:num>
  <w:num w:numId="123">
    <w:abstractNumId w:val="239"/>
  </w:num>
  <w:num w:numId="124">
    <w:abstractNumId w:val="167"/>
  </w:num>
  <w:num w:numId="125">
    <w:abstractNumId w:val="182"/>
  </w:num>
  <w:num w:numId="126">
    <w:abstractNumId w:val="193"/>
  </w:num>
  <w:num w:numId="127">
    <w:abstractNumId w:val="219"/>
  </w:num>
  <w:num w:numId="128">
    <w:abstractNumId w:val="227"/>
  </w:num>
  <w:num w:numId="129">
    <w:abstractNumId w:val="84"/>
  </w:num>
  <w:num w:numId="130">
    <w:abstractNumId w:val="30"/>
  </w:num>
  <w:num w:numId="131">
    <w:abstractNumId w:val="148"/>
  </w:num>
  <w:num w:numId="132">
    <w:abstractNumId w:val="54"/>
  </w:num>
  <w:num w:numId="133">
    <w:abstractNumId w:val="72"/>
  </w:num>
  <w:num w:numId="134">
    <w:abstractNumId w:val="110"/>
  </w:num>
  <w:num w:numId="135">
    <w:abstractNumId w:val="97"/>
  </w:num>
  <w:num w:numId="136">
    <w:abstractNumId w:val="77"/>
  </w:num>
  <w:num w:numId="137">
    <w:abstractNumId w:val="45"/>
  </w:num>
  <w:num w:numId="138">
    <w:abstractNumId w:val="140"/>
  </w:num>
  <w:num w:numId="139">
    <w:abstractNumId w:val="42"/>
  </w:num>
  <w:num w:numId="140">
    <w:abstractNumId w:val="127"/>
  </w:num>
  <w:num w:numId="141">
    <w:abstractNumId w:val="137"/>
  </w:num>
  <w:num w:numId="142">
    <w:abstractNumId w:val="152"/>
  </w:num>
  <w:num w:numId="143">
    <w:abstractNumId w:val="153"/>
  </w:num>
  <w:num w:numId="144">
    <w:abstractNumId w:val="103"/>
  </w:num>
  <w:num w:numId="145">
    <w:abstractNumId w:val="67"/>
  </w:num>
  <w:num w:numId="146">
    <w:abstractNumId w:val="47"/>
  </w:num>
  <w:num w:numId="147">
    <w:abstractNumId w:val="52"/>
  </w:num>
  <w:num w:numId="148">
    <w:abstractNumId w:val="134"/>
  </w:num>
  <w:num w:numId="149">
    <w:abstractNumId w:val="12"/>
  </w:num>
  <w:num w:numId="150">
    <w:abstractNumId w:val="64"/>
  </w:num>
  <w:num w:numId="151">
    <w:abstractNumId w:val="19"/>
  </w:num>
  <w:num w:numId="152">
    <w:abstractNumId w:val="108"/>
  </w:num>
  <w:num w:numId="153">
    <w:abstractNumId w:val="15"/>
  </w:num>
  <w:num w:numId="154">
    <w:abstractNumId w:val="217"/>
  </w:num>
  <w:num w:numId="155">
    <w:abstractNumId w:val="210"/>
  </w:num>
  <w:num w:numId="156">
    <w:abstractNumId w:val="203"/>
  </w:num>
  <w:num w:numId="157">
    <w:abstractNumId w:val="201"/>
  </w:num>
  <w:num w:numId="158">
    <w:abstractNumId w:val="190"/>
  </w:num>
  <w:num w:numId="159">
    <w:abstractNumId w:val="202"/>
  </w:num>
  <w:num w:numId="160">
    <w:abstractNumId w:val="199"/>
  </w:num>
  <w:num w:numId="161">
    <w:abstractNumId w:val="212"/>
  </w:num>
  <w:num w:numId="162">
    <w:abstractNumId w:val="233"/>
  </w:num>
  <w:num w:numId="163">
    <w:abstractNumId w:val="243"/>
  </w:num>
  <w:num w:numId="164">
    <w:abstractNumId w:val="175"/>
  </w:num>
  <w:num w:numId="165">
    <w:abstractNumId w:val="226"/>
  </w:num>
  <w:num w:numId="166">
    <w:abstractNumId w:val="216"/>
  </w:num>
  <w:num w:numId="167">
    <w:abstractNumId w:val="251"/>
  </w:num>
  <w:num w:numId="168">
    <w:abstractNumId w:val="195"/>
  </w:num>
  <w:num w:numId="169">
    <w:abstractNumId w:val="225"/>
  </w:num>
  <w:num w:numId="170">
    <w:abstractNumId w:val="224"/>
  </w:num>
  <w:num w:numId="171">
    <w:abstractNumId w:val="168"/>
  </w:num>
  <w:num w:numId="172">
    <w:abstractNumId w:val="197"/>
  </w:num>
  <w:num w:numId="173">
    <w:abstractNumId w:val="178"/>
  </w:num>
  <w:num w:numId="174">
    <w:abstractNumId w:val="164"/>
  </w:num>
  <w:num w:numId="175">
    <w:abstractNumId w:val="242"/>
  </w:num>
  <w:num w:numId="176">
    <w:abstractNumId w:val="160"/>
  </w:num>
  <w:num w:numId="177">
    <w:abstractNumId w:val="181"/>
  </w:num>
  <w:num w:numId="178">
    <w:abstractNumId w:val="177"/>
  </w:num>
  <w:num w:numId="179">
    <w:abstractNumId w:val="188"/>
  </w:num>
  <w:num w:numId="180">
    <w:abstractNumId w:val="223"/>
  </w:num>
  <w:num w:numId="181">
    <w:abstractNumId w:val="198"/>
  </w:num>
  <w:num w:numId="182">
    <w:abstractNumId w:val="256"/>
  </w:num>
  <w:num w:numId="183">
    <w:abstractNumId w:val="207"/>
  </w:num>
  <w:num w:numId="184">
    <w:abstractNumId w:val="245"/>
  </w:num>
  <w:num w:numId="185">
    <w:abstractNumId w:val="191"/>
  </w:num>
  <w:num w:numId="186">
    <w:abstractNumId w:val="236"/>
  </w:num>
  <w:num w:numId="187">
    <w:abstractNumId w:val="213"/>
  </w:num>
  <w:num w:numId="188">
    <w:abstractNumId w:val="208"/>
  </w:num>
  <w:num w:numId="189">
    <w:abstractNumId w:val="158"/>
  </w:num>
  <w:num w:numId="190">
    <w:abstractNumId w:val="159"/>
  </w:num>
  <w:num w:numId="191">
    <w:abstractNumId w:val="254"/>
  </w:num>
  <w:num w:numId="192">
    <w:abstractNumId w:val="255"/>
  </w:num>
  <w:num w:numId="193">
    <w:abstractNumId w:val="204"/>
  </w:num>
  <w:num w:numId="194">
    <w:abstractNumId w:val="221"/>
  </w:num>
  <w:num w:numId="195">
    <w:abstractNumId w:val="231"/>
  </w:num>
  <w:num w:numId="196">
    <w:abstractNumId w:val="228"/>
  </w:num>
  <w:num w:numId="197">
    <w:abstractNumId w:val="180"/>
  </w:num>
  <w:num w:numId="198">
    <w:abstractNumId w:val="187"/>
  </w:num>
  <w:num w:numId="199">
    <w:abstractNumId w:val="186"/>
  </w:num>
  <w:num w:numId="200">
    <w:abstractNumId w:val="218"/>
  </w:num>
  <w:num w:numId="201">
    <w:abstractNumId w:val="189"/>
  </w:num>
  <w:num w:numId="202">
    <w:abstractNumId w:val="161"/>
  </w:num>
  <w:num w:numId="203">
    <w:abstractNumId w:val="206"/>
  </w:num>
  <w:num w:numId="204">
    <w:abstractNumId w:val="211"/>
  </w:num>
  <w:num w:numId="205">
    <w:abstractNumId w:val="196"/>
  </w:num>
  <w:num w:numId="206">
    <w:abstractNumId w:val="185"/>
  </w:num>
  <w:num w:numId="207">
    <w:abstractNumId w:val="194"/>
  </w:num>
  <w:num w:numId="208">
    <w:abstractNumId w:val="209"/>
  </w:num>
  <w:num w:numId="209">
    <w:abstractNumId w:val="248"/>
  </w:num>
  <w:num w:numId="210">
    <w:abstractNumId w:val="234"/>
  </w:num>
  <w:num w:numId="211">
    <w:abstractNumId w:val="174"/>
  </w:num>
  <w:num w:numId="212">
    <w:abstractNumId w:val="200"/>
  </w:num>
  <w:num w:numId="213">
    <w:abstractNumId w:val="244"/>
  </w:num>
  <w:num w:numId="214">
    <w:abstractNumId w:val="246"/>
  </w:num>
  <w:num w:numId="215">
    <w:abstractNumId w:val="172"/>
  </w:num>
  <w:num w:numId="216">
    <w:abstractNumId w:val="214"/>
  </w:num>
  <w:num w:numId="217">
    <w:abstractNumId w:val="253"/>
  </w:num>
  <w:num w:numId="218">
    <w:abstractNumId w:val="4"/>
  </w:num>
  <w:num w:numId="219">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20">
    <w:abstractNumId w:val="3"/>
  </w:num>
  <w:num w:numId="221">
    <w:abstractNumId w:val="5"/>
  </w:num>
  <w:num w:numId="222">
    <w:abstractNumId w:val="6"/>
  </w:num>
  <w:num w:numId="223">
    <w:abstractNumId w:val="237"/>
  </w:num>
  <w:num w:numId="224">
    <w:abstractNumId w:val="154"/>
  </w:num>
  <w:num w:numId="225">
    <w:abstractNumId w:val="9"/>
  </w:num>
  <w:num w:numId="226">
    <w:abstractNumId w:val="144"/>
  </w:num>
  <w:num w:numId="227">
    <w:abstractNumId w:val="49"/>
  </w:num>
  <w:num w:numId="228">
    <w:abstractNumId w:val="171"/>
  </w:num>
  <w:num w:numId="229">
    <w:abstractNumId w:val="1"/>
  </w:num>
  <w:num w:numId="230">
    <w:abstractNumId w:val="2"/>
  </w:num>
  <w:num w:numId="231">
    <w:abstractNumId w:val="176"/>
  </w:num>
  <w:num w:numId="232">
    <w:abstractNumId w:val="163"/>
  </w:num>
  <w:num w:numId="233">
    <w:abstractNumId w:val="166"/>
  </w:num>
  <w:num w:numId="234">
    <w:abstractNumId w:val="183"/>
  </w:num>
  <w:num w:numId="235">
    <w:abstractNumId w:val="249"/>
  </w:num>
  <w:num w:numId="236">
    <w:abstractNumId w:val="184"/>
  </w:num>
  <w:num w:numId="237">
    <w:abstractNumId w:val="240"/>
  </w:num>
  <w:num w:numId="238">
    <w:abstractNumId w:val="173"/>
  </w:num>
  <w:num w:numId="239">
    <w:abstractNumId w:val="0"/>
    <w:lvlOverride w:ilvl="0">
      <w:lvl w:ilvl="0">
        <w:numFmt w:val="bullet"/>
        <w:lvlText w:val="■"/>
        <w:legacy w:legacy="1" w:legacySpace="0" w:legacyIndent="225"/>
        <w:lvlJc w:val="left"/>
        <w:rPr>
          <w:rFonts w:ascii="Arial" w:hAnsi="Arial" w:hint="default"/>
        </w:rPr>
      </w:lvl>
    </w:lvlOverride>
  </w:num>
  <w:num w:numId="240">
    <w:abstractNumId w:val="0"/>
    <w:lvlOverride w:ilvl="0">
      <w:lvl w:ilvl="0">
        <w:numFmt w:val="bullet"/>
        <w:lvlText w:val="■"/>
        <w:legacy w:legacy="1" w:legacySpace="0" w:legacyIndent="226"/>
        <w:lvlJc w:val="left"/>
        <w:rPr>
          <w:rFonts w:ascii="Arial" w:hAnsi="Arial" w:hint="default"/>
        </w:rPr>
      </w:lvl>
    </w:lvlOverride>
  </w:num>
  <w:num w:numId="241">
    <w:abstractNumId w:val="170"/>
  </w:num>
  <w:num w:numId="242">
    <w:abstractNumId w:val="205"/>
  </w:num>
  <w:num w:numId="243">
    <w:abstractNumId w:val="232"/>
  </w:num>
  <w:num w:numId="244">
    <w:abstractNumId w:val="156"/>
  </w:num>
  <w:num w:numId="245">
    <w:abstractNumId w:val="252"/>
  </w:num>
  <w:num w:numId="246">
    <w:abstractNumId w:val="8"/>
  </w:num>
  <w:num w:numId="247">
    <w:abstractNumId w:val="10"/>
  </w:num>
  <w:num w:numId="248">
    <w:abstractNumId w:val="65"/>
  </w:num>
  <w:num w:numId="249">
    <w:abstractNumId w:val="88"/>
  </w:num>
  <w:num w:numId="250">
    <w:abstractNumId w:val="94"/>
  </w:num>
  <w:num w:numId="251">
    <w:abstractNumId w:val="100"/>
  </w:num>
  <w:num w:numId="252">
    <w:abstractNumId w:val="101"/>
  </w:num>
  <w:num w:numId="253">
    <w:abstractNumId w:val="34"/>
  </w:num>
  <w:num w:numId="254">
    <w:abstractNumId w:val="107"/>
  </w:num>
  <w:num w:numId="255">
    <w:abstractNumId w:val="74"/>
  </w:num>
  <w:num w:numId="256">
    <w:abstractNumId w:val="60"/>
  </w:num>
  <w:num w:numId="257">
    <w:abstractNumId w:val="220"/>
  </w:num>
  <w:num w:numId="258">
    <w:abstractNumId w:val="238"/>
  </w:num>
  <w:num w:numId="259">
    <w:abstractNumId w:val="250"/>
  </w:num>
  <w:numIdMacAtCleanup w:val="2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B09B4"/>
    <w:rsid w:val="001277AE"/>
    <w:rsid w:val="002153BD"/>
    <w:rsid w:val="002161AA"/>
    <w:rsid w:val="003145E8"/>
    <w:rsid w:val="00392448"/>
    <w:rsid w:val="00440B3B"/>
    <w:rsid w:val="0063450D"/>
    <w:rsid w:val="00745632"/>
    <w:rsid w:val="008356C5"/>
    <w:rsid w:val="008A4B5F"/>
    <w:rsid w:val="0095073A"/>
    <w:rsid w:val="009B09B4"/>
    <w:rsid w:val="00F320EC"/>
    <w:rsid w:val="00FB76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440B3B"/>
  </w:style>
  <w:style w:type="paragraph" w:styleId="1">
    <w:name w:val="heading 1"/>
    <w:basedOn w:val="a"/>
    <w:link w:val="12"/>
    <w:uiPriority w:val="9"/>
    <w:qFormat/>
    <w:rsid w:val="0063450D"/>
    <w:pPr>
      <w:spacing w:before="120" w:after="120" w:line="240" w:lineRule="auto"/>
      <w:outlineLvl w:val="0"/>
    </w:pPr>
    <w:rPr>
      <w:rFonts w:ascii="Times New Roman" w:eastAsia="Times New Roman" w:hAnsi="Times New Roman" w:cs="Times New Roman"/>
      <w:b/>
      <w:bCs/>
      <w:kern w:val="36"/>
      <w:sz w:val="53"/>
      <w:szCs w:val="53"/>
    </w:rPr>
  </w:style>
  <w:style w:type="paragraph" w:styleId="2">
    <w:name w:val="heading 2"/>
    <w:basedOn w:val="a"/>
    <w:link w:val="22"/>
    <w:uiPriority w:val="9"/>
    <w:qFormat/>
    <w:rsid w:val="0063450D"/>
    <w:pPr>
      <w:spacing w:before="120" w:after="120" w:line="240" w:lineRule="auto"/>
      <w:outlineLvl w:val="1"/>
    </w:pPr>
    <w:rPr>
      <w:rFonts w:ascii="Times New Roman" w:eastAsia="Times New Roman" w:hAnsi="Times New Roman" w:cs="Times New Roman"/>
      <w:b/>
      <w:bCs/>
      <w:sz w:val="48"/>
      <w:szCs w:val="48"/>
    </w:rPr>
  </w:style>
  <w:style w:type="paragraph" w:styleId="3">
    <w:name w:val="heading 3"/>
    <w:basedOn w:val="a"/>
    <w:link w:val="32"/>
    <w:qFormat/>
    <w:rsid w:val="0063450D"/>
    <w:pPr>
      <w:spacing w:before="120" w:after="120" w:line="240" w:lineRule="auto"/>
      <w:outlineLvl w:val="2"/>
    </w:pPr>
    <w:rPr>
      <w:rFonts w:ascii="Times New Roman" w:eastAsia="Times New Roman" w:hAnsi="Times New Roman" w:cs="Times New Roman"/>
      <w:b/>
      <w:bCs/>
      <w:sz w:val="43"/>
      <w:szCs w:val="43"/>
    </w:rPr>
  </w:style>
  <w:style w:type="paragraph" w:styleId="4">
    <w:name w:val="heading 4"/>
    <w:basedOn w:val="a"/>
    <w:link w:val="40"/>
    <w:uiPriority w:val="9"/>
    <w:qFormat/>
    <w:rsid w:val="0063450D"/>
    <w:pPr>
      <w:spacing w:before="120" w:after="120" w:line="240" w:lineRule="auto"/>
      <w:outlineLvl w:val="3"/>
    </w:pPr>
    <w:rPr>
      <w:rFonts w:ascii="Times New Roman" w:eastAsia="Times New Roman" w:hAnsi="Times New Roman" w:cs="Times New Roman"/>
      <w:b/>
      <w:bCs/>
      <w:sz w:val="38"/>
      <w:szCs w:val="38"/>
    </w:rPr>
  </w:style>
  <w:style w:type="paragraph" w:styleId="5">
    <w:name w:val="heading 5"/>
    <w:basedOn w:val="a"/>
    <w:link w:val="50"/>
    <w:qFormat/>
    <w:rsid w:val="0063450D"/>
    <w:pPr>
      <w:spacing w:before="120" w:after="120" w:line="240" w:lineRule="auto"/>
      <w:outlineLvl w:val="4"/>
    </w:pPr>
    <w:rPr>
      <w:rFonts w:ascii="Times New Roman" w:eastAsia="Times New Roman" w:hAnsi="Times New Roman" w:cs="Times New Roman"/>
      <w:b/>
      <w:bCs/>
      <w:sz w:val="34"/>
      <w:szCs w:val="34"/>
    </w:rPr>
  </w:style>
  <w:style w:type="paragraph" w:styleId="6">
    <w:name w:val="heading 6"/>
    <w:basedOn w:val="a"/>
    <w:link w:val="60"/>
    <w:qFormat/>
    <w:rsid w:val="0063450D"/>
    <w:pPr>
      <w:spacing w:before="120" w:after="120" w:line="240" w:lineRule="auto"/>
      <w:outlineLvl w:val="5"/>
    </w:pPr>
    <w:rPr>
      <w:rFonts w:ascii="Times New Roman" w:eastAsia="Times New Roman" w:hAnsi="Times New Roman" w:cs="Times New Roman"/>
      <w:b/>
      <w:bCs/>
      <w:sz w:val="29"/>
      <w:szCs w:val="29"/>
    </w:rPr>
  </w:style>
  <w:style w:type="paragraph" w:styleId="7">
    <w:name w:val="heading 7"/>
    <w:basedOn w:val="a"/>
    <w:next w:val="a"/>
    <w:link w:val="70"/>
    <w:uiPriority w:val="9"/>
    <w:qFormat/>
    <w:rsid w:val="0063450D"/>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63450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63450D"/>
    <w:pPr>
      <w:spacing w:before="240" w:after="60" w:line="240" w:lineRule="auto"/>
      <w:ind w:firstLine="709"/>
      <w:jc w:val="both"/>
      <w:outlineLvl w:val="8"/>
    </w:pPr>
    <w:rPr>
      <w:rFonts w:ascii="Arial" w:eastAsia="Times New Roman" w:hAnsi="Arial" w:cs="Times New Roman"/>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B09B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B09B4"/>
    <w:rPr>
      <w:rFonts w:ascii="Tahoma" w:hAnsi="Tahoma" w:cs="Tahoma"/>
      <w:sz w:val="16"/>
      <w:szCs w:val="16"/>
    </w:rPr>
  </w:style>
  <w:style w:type="character" w:styleId="a5">
    <w:name w:val="Hyperlink"/>
    <w:basedOn w:val="a0"/>
    <w:uiPriority w:val="99"/>
    <w:unhideWhenUsed/>
    <w:rsid w:val="0063450D"/>
    <w:rPr>
      <w:color w:val="0000FF"/>
      <w:u w:val="single"/>
    </w:rPr>
  </w:style>
  <w:style w:type="paragraph" w:styleId="a6">
    <w:name w:val="List Paragraph"/>
    <w:basedOn w:val="a"/>
    <w:uiPriority w:val="34"/>
    <w:qFormat/>
    <w:rsid w:val="0063450D"/>
    <w:pPr>
      <w:ind w:left="720"/>
      <w:contextualSpacing/>
    </w:pPr>
  </w:style>
  <w:style w:type="paragraph" w:styleId="a7">
    <w:name w:val="header"/>
    <w:basedOn w:val="a"/>
    <w:link w:val="a8"/>
    <w:uiPriority w:val="99"/>
    <w:unhideWhenUsed/>
    <w:rsid w:val="0063450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3450D"/>
  </w:style>
  <w:style w:type="paragraph" w:styleId="a9">
    <w:name w:val="footer"/>
    <w:basedOn w:val="a"/>
    <w:link w:val="aa"/>
    <w:uiPriority w:val="99"/>
    <w:unhideWhenUsed/>
    <w:rsid w:val="0063450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450D"/>
  </w:style>
  <w:style w:type="character" w:customStyle="1" w:styleId="10">
    <w:name w:val="Заголовок 1 Знак"/>
    <w:basedOn w:val="a0"/>
    <w:link w:val="1"/>
    <w:uiPriority w:val="9"/>
    <w:rsid w:val="0063450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3450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3450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3450D"/>
    <w:rPr>
      <w:rFonts w:ascii="Times New Roman" w:eastAsia="Times New Roman" w:hAnsi="Times New Roman" w:cs="Times New Roman"/>
      <w:b/>
      <w:bCs/>
      <w:sz w:val="38"/>
      <w:szCs w:val="38"/>
    </w:rPr>
  </w:style>
  <w:style w:type="character" w:customStyle="1" w:styleId="50">
    <w:name w:val="Заголовок 5 Знак"/>
    <w:basedOn w:val="a0"/>
    <w:link w:val="5"/>
    <w:rsid w:val="0063450D"/>
    <w:rPr>
      <w:rFonts w:ascii="Times New Roman" w:eastAsia="Times New Roman" w:hAnsi="Times New Roman" w:cs="Times New Roman"/>
      <w:b/>
      <w:bCs/>
      <w:sz w:val="34"/>
      <w:szCs w:val="34"/>
    </w:rPr>
  </w:style>
  <w:style w:type="character" w:customStyle="1" w:styleId="60">
    <w:name w:val="Заголовок 6 Знак"/>
    <w:basedOn w:val="a0"/>
    <w:link w:val="6"/>
    <w:rsid w:val="0063450D"/>
    <w:rPr>
      <w:rFonts w:ascii="Times New Roman" w:eastAsia="Times New Roman" w:hAnsi="Times New Roman" w:cs="Times New Roman"/>
      <w:b/>
      <w:bCs/>
      <w:sz w:val="29"/>
      <w:szCs w:val="29"/>
    </w:rPr>
  </w:style>
  <w:style w:type="character" w:customStyle="1" w:styleId="70">
    <w:name w:val="Заголовок 7 Знак"/>
    <w:basedOn w:val="a0"/>
    <w:link w:val="7"/>
    <w:uiPriority w:val="9"/>
    <w:rsid w:val="0063450D"/>
    <w:rPr>
      <w:rFonts w:ascii="Times New Roman" w:eastAsia="Times New Roman" w:hAnsi="Times New Roman" w:cs="Times New Roman"/>
      <w:sz w:val="24"/>
      <w:szCs w:val="24"/>
      <w:lang w:eastAsia="en-US" w:bidi="en-US"/>
    </w:rPr>
  </w:style>
  <w:style w:type="character" w:customStyle="1" w:styleId="80">
    <w:name w:val="Заголовок 8 Знак"/>
    <w:basedOn w:val="a0"/>
    <w:link w:val="8"/>
    <w:rsid w:val="0063450D"/>
    <w:rPr>
      <w:rFonts w:ascii="Times New Roman" w:eastAsia="Times New Roman" w:hAnsi="Times New Roman" w:cs="Times New Roman"/>
      <w:i/>
      <w:iCs/>
      <w:sz w:val="24"/>
      <w:szCs w:val="24"/>
      <w:lang w:eastAsia="en-US" w:bidi="en-US"/>
    </w:rPr>
  </w:style>
  <w:style w:type="character" w:customStyle="1" w:styleId="90">
    <w:name w:val="Заголовок 9 Знак"/>
    <w:basedOn w:val="a0"/>
    <w:link w:val="9"/>
    <w:rsid w:val="0063450D"/>
    <w:rPr>
      <w:rFonts w:ascii="Arial" w:eastAsia="Times New Roman" w:hAnsi="Arial" w:cs="Times New Roman"/>
      <w:lang w:eastAsia="en-US" w:bidi="en-US"/>
    </w:rPr>
  </w:style>
  <w:style w:type="character" w:customStyle="1" w:styleId="12">
    <w:name w:val="Заголовок 1 Знак2"/>
    <w:basedOn w:val="a0"/>
    <w:link w:val="1"/>
    <w:uiPriority w:val="9"/>
    <w:rsid w:val="0063450D"/>
    <w:rPr>
      <w:rFonts w:ascii="Times New Roman" w:eastAsia="Times New Roman" w:hAnsi="Times New Roman" w:cs="Times New Roman"/>
      <w:b/>
      <w:bCs/>
      <w:kern w:val="36"/>
      <w:sz w:val="53"/>
      <w:szCs w:val="53"/>
    </w:rPr>
  </w:style>
  <w:style w:type="character" w:customStyle="1" w:styleId="22">
    <w:name w:val="Заголовок 2 Знак2"/>
    <w:basedOn w:val="a0"/>
    <w:link w:val="2"/>
    <w:uiPriority w:val="9"/>
    <w:rsid w:val="0063450D"/>
    <w:rPr>
      <w:rFonts w:ascii="Times New Roman" w:eastAsia="Times New Roman" w:hAnsi="Times New Roman" w:cs="Times New Roman"/>
      <w:b/>
      <w:bCs/>
      <w:sz w:val="48"/>
      <w:szCs w:val="48"/>
    </w:rPr>
  </w:style>
  <w:style w:type="character" w:customStyle="1" w:styleId="32">
    <w:name w:val="Заголовок 3 Знак2"/>
    <w:basedOn w:val="a0"/>
    <w:link w:val="3"/>
    <w:rsid w:val="0063450D"/>
    <w:rPr>
      <w:rFonts w:ascii="Times New Roman" w:eastAsia="Times New Roman" w:hAnsi="Times New Roman" w:cs="Times New Roman"/>
      <w:b/>
      <w:bCs/>
      <w:sz w:val="43"/>
      <w:szCs w:val="43"/>
    </w:rPr>
  </w:style>
  <w:style w:type="character" w:styleId="ab">
    <w:name w:val="Strong"/>
    <w:basedOn w:val="a0"/>
    <w:qFormat/>
    <w:rsid w:val="0063450D"/>
    <w:rPr>
      <w:b/>
      <w:bCs/>
    </w:rPr>
  </w:style>
  <w:style w:type="paragraph" w:customStyle="1" w:styleId="menuhxdmenu">
    <w:name w:val="menuhxdmenu"/>
    <w:basedOn w:val="a"/>
    <w:rsid w:val="0063450D"/>
    <w:pPr>
      <w:spacing w:before="100" w:beforeAutospacing="1" w:after="360" w:line="240" w:lineRule="auto"/>
    </w:pPr>
    <w:rPr>
      <w:rFonts w:ascii="Times New Roman" w:eastAsia="Times New Roman" w:hAnsi="Times New Roman" w:cs="Times New Roman"/>
      <w:sz w:val="24"/>
      <w:szCs w:val="24"/>
    </w:rPr>
  </w:style>
  <w:style w:type="paragraph" w:customStyle="1" w:styleId="menuhxdmenu2">
    <w:name w:val="menuhxdmenu2"/>
    <w:basedOn w:val="a"/>
    <w:rsid w:val="0063450D"/>
    <w:pPr>
      <w:spacing w:before="100" w:beforeAutospacing="1" w:after="360" w:line="240" w:lineRule="auto"/>
    </w:pPr>
    <w:rPr>
      <w:rFonts w:ascii="Times New Roman" w:eastAsia="Times New Roman" w:hAnsi="Times New Roman" w:cs="Times New Roman"/>
      <w:sz w:val="24"/>
      <w:szCs w:val="24"/>
    </w:rPr>
  </w:style>
  <w:style w:type="paragraph" w:customStyle="1" w:styleId="heckl">
    <w:name w:val="heckl"/>
    <w:basedOn w:val="a"/>
    <w:rsid w:val="0063450D"/>
    <w:pPr>
      <w:pBdr>
        <w:top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heckr">
    <w:name w:val="heckr"/>
    <w:basedOn w:val="a"/>
    <w:rsid w:val="0063450D"/>
    <w:pPr>
      <w:pBdr>
        <w:top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lr">
    <w:name w:val="clr"/>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text">
    <w:name w:val="copytext"/>
    <w:basedOn w:val="a"/>
    <w:rsid w:val="0063450D"/>
    <w:pPr>
      <w:shd w:val="clear" w:color="auto" w:fill="E9D3F9"/>
      <w:spacing w:before="100" w:beforeAutospacing="1" w:after="100" w:afterAutospacing="1" w:line="240" w:lineRule="auto"/>
      <w:jc w:val="center"/>
    </w:pPr>
    <w:rPr>
      <w:rFonts w:ascii="Times New Roman" w:eastAsia="Times New Roman" w:hAnsi="Times New Roman" w:cs="Times New Roman"/>
      <w:color w:val="E9D3F9"/>
      <w:sz w:val="13"/>
      <w:szCs w:val="13"/>
    </w:rPr>
  </w:style>
  <w:style w:type="paragraph" w:customStyle="1" w:styleId="ceckl">
    <w:name w:val="ceckl"/>
    <w:basedOn w:val="a"/>
    <w:rsid w:val="0063450D"/>
    <w:pPr>
      <w:pBdr>
        <w:bottom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eckr">
    <w:name w:val="ceckr"/>
    <w:basedOn w:val="a"/>
    <w:rsid w:val="0063450D"/>
    <w:pPr>
      <w:pBdr>
        <w:bottom w:val="single" w:sz="48" w:space="0" w:color="222222"/>
      </w:pBdr>
      <w:spacing w:before="100" w:beforeAutospacing="1" w:after="100" w:afterAutospacing="1" w:line="0" w:lineRule="auto"/>
    </w:pPr>
    <w:rPr>
      <w:rFonts w:ascii="Times New Roman" w:eastAsia="Times New Roman" w:hAnsi="Times New Roman" w:cs="Times New Roman"/>
      <w:sz w:val="24"/>
      <w:szCs w:val="24"/>
    </w:rPr>
  </w:style>
  <w:style w:type="paragraph" w:customStyle="1" w:styleId="contentheading">
    <w:name w:val="contentheading"/>
    <w:basedOn w:val="a"/>
    <w:rsid w:val="0063450D"/>
    <w:pPr>
      <w:pBdr>
        <w:top w:val="single" w:sz="4" w:space="0" w:color="DDDDDD"/>
        <w:left w:val="single" w:sz="4" w:space="0" w:color="DDDDDD"/>
        <w:bottom w:val="single" w:sz="4" w:space="0" w:color="DDDDDD"/>
        <w:right w:val="single" w:sz="4" w:space="0" w:color="DDDDDD"/>
      </w:pBdr>
      <w:shd w:val="clear" w:color="auto" w:fill="EEDEFB"/>
      <w:spacing w:before="100" w:beforeAutospacing="1" w:after="100" w:afterAutospacing="1" w:line="240" w:lineRule="auto"/>
    </w:pPr>
    <w:rPr>
      <w:rFonts w:ascii="Times New Roman" w:eastAsia="Times New Roman" w:hAnsi="Times New Roman" w:cs="Times New Roman"/>
      <w:color w:val="7437A1"/>
      <w:sz w:val="24"/>
      <w:szCs w:val="24"/>
    </w:rPr>
  </w:style>
  <w:style w:type="paragraph" w:customStyle="1" w:styleId="module">
    <w:name w:val="module"/>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
    <w:name w:val="hide"/>
    <w:basedOn w:val="a0"/>
    <w:rsid w:val="0063450D"/>
    <w:rPr>
      <w:vanish/>
      <w:webHidden w:val="0"/>
      <w:specVanish w:val="0"/>
    </w:rPr>
  </w:style>
  <w:style w:type="character" w:customStyle="1" w:styleId="separator">
    <w:name w:val="separator"/>
    <w:basedOn w:val="a0"/>
    <w:rsid w:val="0063450D"/>
  </w:style>
  <w:style w:type="character" w:customStyle="1" w:styleId="separator1">
    <w:name w:val="separator1"/>
    <w:basedOn w:val="a0"/>
    <w:rsid w:val="0063450D"/>
    <w:rPr>
      <w:b w:val="0"/>
      <w:bCs w:val="0"/>
      <w:caps w:val="0"/>
      <w:strike w:val="0"/>
      <w:dstrike w:val="0"/>
      <w:vanish w:val="0"/>
      <w:webHidden w:val="0"/>
      <w:color w:val="FF7400"/>
      <w:sz w:val="17"/>
      <w:szCs w:val="17"/>
      <w:u w:val="none"/>
      <w:effect w:val="none"/>
      <w:shd w:val="clear" w:color="auto" w:fill="EFFAFA"/>
      <w:specVanish w:val="0"/>
    </w:rPr>
  </w:style>
  <w:style w:type="character" w:customStyle="1" w:styleId="separator2">
    <w:name w:val="separator2"/>
    <w:basedOn w:val="a0"/>
    <w:rsid w:val="0063450D"/>
    <w:rPr>
      <w:b w:val="0"/>
      <w:bCs w:val="0"/>
      <w:caps w:val="0"/>
      <w:strike w:val="0"/>
      <w:dstrike w:val="0"/>
      <w:vanish w:val="0"/>
      <w:webHidden w:val="0"/>
      <w:color w:val="FF7400"/>
      <w:sz w:val="17"/>
      <w:szCs w:val="17"/>
      <w:u w:val="none"/>
      <w:effect w:val="none"/>
      <w:shd w:val="clear" w:color="auto" w:fill="EFFAFA"/>
      <w:specVanish w:val="0"/>
    </w:rPr>
  </w:style>
  <w:style w:type="character" w:customStyle="1" w:styleId="separator3">
    <w:name w:val="separator3"/>
    <w:basedOn w:val="a0"/>
    <w:rsid w:val="0063450D"/>
    <w:rPr>
      <w:b w:val="0"/>
      <w:bCs w:val="0"/>
      <w:caps w:val="0"/>
      <w:strike w:val="0"/>
      <w:dstrike w:val="0"/>
      <w:vanish w:val="0"/>
      <w:webHidden w:val="0"/>
      <w:color w:val="FF7400"/>
      <w:sz w:val="17"/>
      <w:szCs w:val="17"/>
      <w:u w:val="none"/>
      <w:effect w:val="none"/>
      <w:shd w:val="clear" w:color="auto" w:fill="EFFAFA"/>
      <w:specVanish w:val="0"/>
    </w:rPr>
  </w:style>
  <w:style w:type="paragraph" w:customStyle="1" w:styleId="module1">
    <w:name w:val="module1"/>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
    <w:name w:val="module2"/>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
    <w:name w:val="module3"/>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4">
    <w:name w:val="module4"/>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5">
    <w:name w:val="module5"/>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6">
    <w:name w:val="module6"/>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7">
    <w:name w:val="module7"/>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8">
    <w:name w:val="module8"/>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9">
    <w:name w:val="module9"/>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0">
    <w:name w:val="module10"/>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1">
    <w:name w:val="module11"/>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2">
    <w:name w:val="module12"/>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3">
    <w:name w:val="module13"/>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4">
    <w:name w:val="module14"/>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5">
    <w:name w:val="module15"/>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6">
    <w:name w:val="module16"/>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7">
    <w:name w:val="module17"/>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8">
    <w:name w:val="module18"/>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19">
    <w:name w:val="module19"/>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0">
    <w:name w:val="module20"/>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1">
    <w:name w:val="module21"/>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2">
    <w:name w:val="module22"/>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3">
    <w:name w:val="module23"/>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4">
    <w:name w:val="module24"/>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5">
    <w:name w:val="module25"/>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6">
    <w:name w:val="module26"/>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7">
    <w:name w:val="module27"/>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8">
    <w:name w:val="module28"/>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29">
    <w:name w:val="module29"/>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0">
    <w:name w:val="module30"/>
    <w:basedOn w:val="a"/>
    <w:rsid w:val="0063450D"/>
    <w:pPr>
      <w:pBdr>
        <w:top w:val="single" w:sz="4" w:space="0" w:color="DDDDDD"/>
        <w:left w:val="single" w:sz="4" w:space="0" w:color="DDDDDD"/>
        <w:bottom w:val="single" w:sz="4" w:space="0" w:color="DDDDDD"/>
        <w:right w:val="single" w:sz="4" w:space="0" w:color="DDDDDD"/>
      </w:pBdr>
      <w:shd w:val="clear" w:color="auto" w:fill="EFEFEF"/>
      <w:spacing w:after="0" w:line="240" w:lineRule="auto"/>
    </w:pPr>
    <w:rPr>
      <w:rFonts w:ascii="Times New Roman" w:eastAsia="Times New Roman" w:hAnsi="Times New Roman" w:cs="Times New Roman"/>
      <w:sz w:val="24"/>
      <w:szCs w:val="24"/>
    </w:rPr>
  </w:style>
  <w:style w:type="paragraph" w:customStyle="1" w:styleId="module31">
    <w:name w:val="module31"/>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customStyle="1" w:styleId="module32">
    <w:name w:val="module32"/>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customStyle="1" w:styleId="module33">
    <w:name w:val="module33"/>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customStyle="1" w:styleId="module34">
    <w:name w:val="module34"/>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customStyle="1" w:styleId="module35">
    <w:name w:val="module35"/>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customStyle="1" w:styleId="module36">
    <w:name w:val="module36"/>
    <w:basedOn w:val="a"/>
    <w:rsid w:val="0063450D"/>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cs="Times New Roman"/>
      <w:sz w:val="24"/>
      <w:szCs w:val="24"/>
    </w:rPr>
  </w:style>
  <w:style w:type="paragraph" w:styleId="ac">
    <w:name w:val="Normal (Web)"/>
    <w:basedOn w:val="a"/>
    <w:unhideWhenUsed/>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qFormat/>
    <w:rsid w:val="0063450D"/>
    <w:rPr>
      <w:i/>
      <w:iCs/>
    </w:rPr>
  </w:style>
  <w:style w:type="character" w:customStyle="1" w:styleId="11">
    <w:name w:val="Заголовок 1 Знак1"/>
    <w:basedOn w:val="a0"/>
    <w:rsid w:val="0063450D"/>
    <w:rPr>
      <w:rFonts w:ascii="Arial" w:hAnsi="Arial" w:cs="Arial"/>
      <w:b/>
      <w:bCs/>
      <w:kern w:val="32"/>
      <w:sz w:val="32"/>
      <w:szCs w:val="32"/>
      <w:lang w:val="de-DE" w:eastAsia="ru-RU" w:bidi="ar-SA"/>
    </w:rPr>
  </w:style>
  <w:style w:type="character" w:customStyle="1" w:styleId="21">
    <w:name w:val="Заголовок 2 Знак1"/>
    <w:basedOn w:val="a0"/>
    <w:rsid w:val="0063450D"/>
    <w:rPr>
      <w:rFonts w:ascii="Cambria" w:hAnsi="Cambria"/>
      <w:b/>
      <w:color w:val="4F81BD"/>
      <w:sz w:val="26"/>
      <w:szCs w:val="26"/>
      <w:lang w:val="ru-RU" w:eastAsia="ru-RU" w:bidi="ar-SA"/>
    </w:rPr>
  </w:style>
  <w:style w:type="character" w:customStyle="1" w:styleId="31">
    <w:name w:val="Заголовок 3 Знак1"/>
    <w:basedOn w:val="a0"/>
    <w:rsid w:val="0063450D"/>
    <w:rPr>
      <w:rFonts w:ascii="Arial" w:hAnsi="Arial" w:cs="Arial"/>
      <w:b/>
      <w:bCs/>
      <w:sz w:val="26"/>
      <w:szCs w:val="26"/>
      <w:lang w:val="ru-RU" w:eastAsia="ru-RU" w:bidi="ar-SA"/>
    </w:rPr>
  </w:style>
  <w:style w:type="character" w:styleId="ae">
    <w:name w:val="footnote reference"/>
    <w:basedOn w:val="a0"/>
    <w:rsid w:val="0063450D"/>
  </w:style>
  <w:style w:type="paragraph" w:customStyle="1" w:styleId="Zag1">
    <w:name w:val="Zag_1"/>
    <w:basedOn w:val="a"/>
    <w:rsid w:val="0063450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63450D"/>
  </w:style>
  <w:style w:type="paragraph" w:customStyle="1" w:styleId="Osnova">
    <w:name w:val="Osnova"/>
    <w:basedOn w:val="a"/>
    <w:rsid w:val="0063450D"/>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63450D"/>
  </w:style>
  <w:style w:type="paragraph" w:customStyle="1" w:styleId="Zag2">
    <w:name w:val="Zag_2"/>
    <w:basedOn w:val="a"/>
    <w:rsid w:val="0063450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63450D"/>
  </w:style>
  <w:style w:type="paragraph" w:customStyle="1" w:styleId="Zag3">
    <w:name w:val="Zag_3"/>
    <w:basedOn w:val="a"/>
    <w:rsid w:val="0063450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63450D"/>
  </w:style>
  <w:style w:type="paragraph" w:customStyle="1" w:styleId="af">
    <w:name w:val="Ξαϋχνϋι"/>
    <w:basedOn w:val="a"/>
    <w:rsid w:val="0063450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0">
    <w:name w:val="Νξβϋι"/>
    <w:basedOn w:val="a"/>
    <w:rsid w:val="0063450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3">
    <w:name w:val="Нижний колонтитул Знак1"/>
    <w:basedOn w:val="a0"/>
    <w:uiPriority w:val="99"/>
    <w:locked/>
    <w:rsid w:val="0063450D"/>
    <w:rPr>
      <w:rFonts w:ascii="Times New Roman" w:eastAsia="Calibri" w:hAnsi="Times New Roman" w:cs="Times New Roman"/>
      <w:sz w:val="24"/>
      <w:szCs w:val="24"/>
      <w:lang w:val="en-US"/>
    </w:rPr>
  </w:style>
  <w:style w:type="paragraph" w:customStyle="1" w:styleId="zag4">
    <w:name w:val="zag_4"/>
    <w:basedOn w:val="a"/>
    <w:rsid w:val="0063450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63450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63450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f1">
    <w:name w:val="Body Text Indent"/>
    <w:aliases w:val="Знак"/>
    <w:basedOn w:val="a"/>
    <w:link w:val="14"/>
    <w:rsid w:val="0063450D"/>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rsid w:val="0063450D"/>
  </w:style>
  <w:style w:type="character" w:customStyle="1" w:styleId="14">
    <w:name w:val="Основной текст с отступом Знак1"/>
    <w:aliases w:val="Знак Знак2"/>
    <w:basedOn w:val="a0"/>
    <w:link w:val="af1"/>
    <w:rsid w:val="0063450D"/>
    <w:rPr>
      <w:rFonts w:ascii="Times New Roman" w:eastAsia="Times New Roman" w:hAnsi="Times New Roman" w:cs="Times New Roman"/>
      <w:sz w:val="24"/>
      <w:szCs w:val="24"/>
    </w:rPr>
  </w:style>
  <w:style w:type="paragraph" w:styleId="23">
    <w:name w:val="Body Text 2"/>
    <w:basedOn w:val="a"/>
    <w:link w:val="24"/>
    <w:rsid w:val="0063450D"/>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63450D"/>
    <w:rPr>
      <w:rFonts w:ascii="Times New Roman" w:eastAsia="Times New Roman" w:hAnsi="Times New Roman" w:cs="Times New Roman"/>
      <w:sz w:val="24"/>
      <w:szCs w:val="24"/>
    </w:rPr>
  </w:style>
  <w:style w:type="paragraph" w:styleId="af3">
    <w:name w:val="footnote text"/>
    <w:aliases w:val="Знак6,F1"/>
    <w:basedOn w:val="a"/>
    <w:link w:val="af4"/>
    <w:unhideWhenUsed/>
    <w:rsid w:val="0063450D"/>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4">
    <w:name w:val="Текст сноски Знак"/>
    <w:aliases w:val="Знак6 Знак,F1 Знак"/>
    <w:basedOn w:val="a0"/>
    <w:link w:val="af3"/>
    <w:rsid w:val="0063450D"/>
    <w:rPr>
      <w:rFonts w:ascii="Times New Roman" w:eastAsia="Times New Roman" w:hAnsi="Times New Roman" w:cs="Times New Roman"/>
      <w:sz w:val="24"/>
      <w:szCs w:val="24"/>
    </w:rPr>
  </w:style>
  <w:style w:type="paragraph" w:customStyle="1" w:styleId="15">
    <w:name w:val="Знак Знак1 Знак Знак Знак"/>
    <w:basedOn w:val="a"/>
    <w:rsid w:val="0063450D"/>
    <w:pPr>
      <w:spacing w:after="160" w:line="240" w:lineRule="exact"/>
    </w:pPr>
    <w:rPr>
      <w:rFonts w:ascii="Verdana" w:eastAsia="Times New Roman" w:hAnsi="Verdana" w:cs="Times New Roman"/>
      <w:sz w:val="20"/>
      <w:szCs w:val="20"/>
      <w:lang w:val="en-US" w:eastAsia="en-US"/>
    </w:rPr>
  </w:style>
  <w:style w:type="paragraph" w:customStyle="1" w:styleId="af5">
    <w:name w:val="Знак Знак Знак Знак Знак"/>
    <w:basedOn w:val="a"/>
    <w:rsid w:val="0063450D"/>
    <w:pPr>
      <w:spacing w:after="160" w:line="240" w:lineRule="exact"/>
    </w:pPr>
    <w:rPr>
      <w:rFonts w:ascii="Verdana" w:eastAsia="Times New Roman" w:hAnsi="Verdana" w:cs="Times New Roman"/>
      <w:sz w:val="20"/>
      <w:szCs w:val="20"/>
      <w:lang w:val="en-US" w:eastAsia="en-US"/>
    </w:rPr>
  </w:style>
  <w:style w:type="paragraph" w:styleId="25">
    <w:name w:val="Body Text Indent 2"/>
    <w:basedOn w:val="a"/>
    <w:link w:val="26"/>
    <w:uiPriority w:val="99"/>
    <w:rsid w:val="0063450D"/>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uiPriority w:val="99"/>
    <w:rsid w:val="0063450D"/>
    <w:rPr>
      <w:rFonts w:ascii="Times New Roman" w:eastAsia="Times New Roman" w:hAnsi="Times New Roman" w:cs="Times New Roman"/>
      <w:sz w:val="24"/>
      <w:szCs w:val="24"/>
    </w:rPr>
  </w:style>
  <w:style w:type="paragraph" w:styleId="33">
    <w:name w:val="Body Text Indent 3"/>
    <w:basedOn w:val="a"/>
    <w:link w:val="34"/>
    <w:uiPriority w:val="99"/>
    <w:rsid w:val="0063450D"/>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63450D"/>
    <w:rPr>
      <w:rFonts w:ascii="Times New Roman" w:eastAsia="Times New Roman" w:hAnsi="Times New Roman" w:cs="Times New Roman"/>
      <w:sz w:val="16"/>
      <w:szCs w:val="16"/>
    </w:rPr>
  </w:style>
  <w:style w:type="paragraph" w:styleId="af6">
    <w:name w:val="Title"/>
    <w:basedOn w:val="a"/>
    <w:link w:val="16"/>
    <w:qFormat/>
    <w:rsid w:val="0063450D"/>
    <w:pPr>
      <w:spacing w:after="0" w:line="240" w:lineRule="auto"/>
      <w:ind w:left="-993" w:right="-285"/>
      <w:jc w:val="center"/>
    </w:pPr>
    <w:rPr>
      <w:rFonts w:ascii="Times New Roman" w:eastAsia="Times New Roman" w:hAnsi="Times New Roman" w:cs="Times New Roman"/>
      <w:b/>
      <w:sz w:val="24"/>
      <w:szCs w:val="20"/>
    </w:rPr>
  </w:style>
  <w:style w:type="character" w:customStyle="1" w:styleId="af7">
    <w:name w:val="Название Знак"/>
    <w:basedOn w:val="a0"/>
    <w:link w:val="af6"/>
    <w:rsid w:val="0063450D"/>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63450D"/>
    <w:pPr>
      <w:autoSpaceDE w:val="0"/>
      <w:autoSpaceDN w:val="0"/>
      <w:spacing w:after="160" w:line="240" w:lineRule="exact"/>
    </w:pPr>
    <w:rPr>
      <w:rFonts w:ascii="Arial" w:eastAsia="Times New Roman" w:hAnsi="Arial" w:cs="Arial"/>
      <w:sz w:val="20"/>
      <w:szCs w:val="20"/>
      <w:lang w:val="en-US" w:eastAsia="en-US"/>
    </w:rPr>
  </w:style>
  <w:style w:type="paragraph" w:customStyle="1" w:styleId="af8">
    <w:name w:val="Знак Знак"/>
    <w:basedOn w:val="a"/>
    <w:rsid w:val="0063450D"/>
    <w:pPr>
      <w:spacing w:after="160" w:line="240" w:lineRule="exact"/>
    </w:pPr>
    <w:rPr>
      <w:rFonts w:ascii="Verdana" w:eastAsia="Times New Roman" w:hAnsi="Verdana" w:cs="Times New Roman"/>
      <w:sz w:val="20"/>
      <w:szCs w:val="20"/>
      <w:lang w:val="en-US" w:eastAsia="en-US"/>
    </w:rPr>
  </w:style>
  <w:style w:type="paragraph" w:customStyle="1" w:styleId="17">
    <w:name w:val="Обычный1"/>
    <w:rsid w:val="0063450D"/>
    <w:pPr>
      <w:widowControl w:val="0"/>
      <w:spacing w:after="0" w:line="240" w:lineRule="auto"/>
      <w:jc w:val="both"/>
    </w:pPr>
    <w:rPr>
      <w:rFonts w:ascii="Times New Roman" w:eastAsia="Times New Roman" w:hAnsi="Times New Roman" w:cs="Times New Roman"/>
      <w:sz w:val="20"/>
      <w:szCs w:val="20"/>
    </w:rPr>
  </w:style>
  <w:style w:type="paragraph" w:styleId="af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a"/>
    <w:rsid w:val="0063450D"/>
    <w:pPr>
      <w:spacing w:after="120" w:line="240" w:lineRule="auto"/>
    </w:pPr>
    <w:rPr>
      <w:rFonts w:ascii="Times New Roman" w:eastAsia="Times New Roman" w:hAnsi="Times New Roman" w:cs="Times New Roman"/>
      <w:sz w:val="24"/>
      <w:szCs w:val="24"/>
    </w:r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9"/>
    <w:rsid w:val="0063450D"/>
    <w:rPr>
      <w:rFonts w:ascii="Times New Roman" w:eastAsia="Times New Roman" w:hAnsi="Times New Roman" w:cs="Times New Roman"/>
      <w:sz w:val="24"/>
      <w:szCs w:val="24"/>
    </w:rPr>
  </w:style>
  <w:style w:type="character" w:customStyle="1" w:styleId="spelle">
    <w:name w:val="spelle"/>
    <w:basedOn w:val="a0"/>
    <w:rsid w:val="0063450D"/>
  </w:style>
  <w:style w:type="character" w:customStyle="1" w:styleId="grame">
    <w:name w:val="grame"/>
    <w:basedOn w:val="a0"/>
    <w:rsid w:val="0063450D"/>
  </w:style>
  <w:style w:type="paragraph" w:customStyle="1" w:styleId="afb">
    <w:name w:val="a"/>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63450D"/>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c">
    <w:name w:val="page number"/>
    <w:basedOn w:val="a0"/>
    <w:rsid w:val="0063450D"/>
  </w:style>
  <w:style w:type="table" w:styleId="afd">
    <w:name w:val="Table Grid"/>
    <w:basedOn w:val="a1"/>
    <w:uiPriority w:val="39"/>
    <w:rsid w:val="006345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Знак Знак Знак"/>
    <w:basedOn w:val="a"/>
    <w:rsid w:val="0063450D"/>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0"/>
    <w:semiHidden/>
    <w:locked/>
    <w:rsid w:val="0063450D"/>
    <w:rPr>
      <w:lang w:val="ru-RU" w:eastAsia="ru-RU" w:bidi="ar-SA"/>
    </w:rPr>
  </w:style>
  <w:style w:type="character" w:customStyle="1" w:styleId="normalchar1">
    <w:name w:val="normal__char1"/>
    <w:basedOn w:val="a0"/>
    <w:rsid w:val="0063450D"/>
    <w:rPr>
      <w:rFonts w:ascii="Calibri" w:hAnsi="Calibri" w:hint="default"/>
      <w:sz w:val="22"/>
      <w:szCs w:val="22"/>
    </w:rPr>
  </w:style>
  <w:style w:type="paragraph" w:customStyle="1" w:styleId="18">
    <w:name w:val="Абзац списка1"/>
    <w:basedOn w:val="a"/>
    <w:rsid w:val="0063450D"/>
    <w:pPr>
      <w:spacing w:after="0" w:line="240" w:lineRule="auto"/>
      <w:ind w:left="720"/>
      <w:contextualSpacing/>
    </w:pPr>
    <w:rPr>
      <w:rFonts w:ascii="Times New Roman" w:eastAsia="Calibri" w:hAnsi="Times New Roman" w:cs="Times New Roman"/>
      <w:sz w:val="24"/>
      <w:szCs w:val="24"/>
    </w:rPr>
  </w:style>
  <w:style w:type="paragraph" w:customStyle="1" w:styleId="aff">
    <w:name w:val="Знак Знак Знак Знак"/>
    <w:basedOn w:val="a"/>
    <w:rsid w:val="006345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9">
    <w:name w:val="Номер 1"/>
    <w:basedOn w:val="1"/>
    <w:qFormat/>
    <w:rsid w:val="0063450D"/>
    <w:pPr>
      <w:keepNext/>
      <w:suppressAutoHyphens/>
      <w:autoSpaceDE w:val="0"/>
      <w:autoSpaceDN w:val="0"/>
      <w:adjustRightInd w:val="0"/>
      <w:spacing w:before="360" w:after="240" w:line="360" w:lineRule="auto"/>
      <w:jc w:val="center"/>
    </w:pPr>
    <w:rPr>
      <w:bCs w:val="0"/>
      <w:kern w:val="0"/>
      <w:sz w:val="28"/>
      <w:szCs w:val="20"/>
    </w:rPr>
  </w:style>
  <w:style w:type="paragraph" w:customStyle="1" w:styleId="Iauiue0">
    <w:name w:val="Iau?iue"/>
    <w:rsid w:val="0063450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63450D"/>
    <w:pPr>
      <w:keepNext/>
      <w:spacing w:line="360" w:lineRule="auto"/>
      <w:jc w:val="center"/>
    </w:pPr>
    <w:rPr>
      <w:rFonts w:cs="Arial"/>
      <w:sz w:val="28"/>
      <w:szCs w:val="28"/>
    </w:rPr>
  </w:style>
  <w:style w:type="paragraph" w:customStyle="1" w:styleId="210">
    <w:name w:val="Основной текст 21"/>
    <w:basedOn w:val="a"/>
    <w:rsid w:val="0063450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63450D"/>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63450D"/>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63450D"/>
    <w:rPr>
      <w:rFonts w:ascii="Times New Roman" w:hAnsi="Times New Roman" w:cs="Times New Roman"/>
      <w:sz w:val="20"/>
      <w:szCs w:val="20"/>
    </w:rPr>
  </w:style>
  <w:style w:type="paragraph" w:customStyle="1" w:styleId="Style3">
    <w:name w:val="Style3"/>
    <w:basedOn w:val="a"/>
    <w:rsid w:val="0063450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63450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63450D"/>
    <w:pPr>
      <w:spacing w:after="0" w:line="240" w:lineRule="auto"/>
      <w:ind w:firstLine="709"/>
      <w:jc w:val="both"/>
    </w:pPr>
    <w:rPr>
      <w:rFonts w:ascii="Times New Roman" w:eastAsia="Times New Roman" w:hAnsi="Times New Roman" w:cs="Times New Roman"/>
      <w:sz w:val="24"/>
      <w:szCs w:val="24"/>
    </w:rPr>
  </w:style>
  <w:style w:type="paragraph" w:styleId="35">
    <w:name w:val="Body Text 3"/>
    <w:basedOn w:val="a"/>
    <w:link w:val="36"/>
    <w:rsid w:val="0063450D"/>
    <w:pPr>
      <w:spacing w:after="120" w:line="240" w:lineRule="auto"/>
    </w:pPr>
    <w:rPr>
      <w:rFonts w:ascii="Times New Roman" w:eastAsia="Times New Roman" w:hAnsi="Times New Roman" w:cs="Times New Roman"/>
      <w:sz w:val="16"/>
      <w:szCs w:val="16"/>
      <w:lang w:val="de-DE"/>
    </w:rPr>
  </w:style>
  <w:style w:type="character" w:customStyle="1" w:styleId="36">
    <w:name w:val="Основной текст 3 Знак"/>
    <w:basedOn w:val="a0"/>
    <w:link w:val="35"/>
    <w:rsid w:val="0063450D"/>
    <w:rPr>
      <w:rFonts w:ascii="Times New Roman" w:eastAsia="Times New Roman" w:hAnsi="Times New Roman" w:cs="Times New Roman"/>
      <w:sz w:val="16"/>
      <w:szCs w:val="16"/>
      <w:lang w:val="de-DE"/>
    </w:rPr>
  </w:style>
  <w:style w:type="paragraph" w:styleId="aff0">
    <w:name w:val="caption"/>
    <w:basedOn w:val="a"/>
    <w:next w:val="a"/>
    <w:qFormat/>
    <w:rsid w:val="0063450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1">
    <w:name w:val="Стиль"/>
    <w:rsid w:val="006345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2">
    <w:name w:val="annotation reference"/>
    <w:basedOn w:val="a0"/>
    <w:rsid w:val="0063450D"/>
    <w:rPr>
      <w:sz w:val="16"/>
      <w:szCs w:val="16"/>
    </w:rPr>
  </w:style>
  <w:style w:type="paragraph" w:customStyle="1" w:styleId="Iniiaiieoaeno21">
    <w:name w:val="Iniiaiie oaeno 21"/>
    <w:basedOn w:val="a"/>
    <w:rsid w:val="0063450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Знак Знак Знак Знак Знак Знак Знак Знак Знак Знак Знак Знак Знак Знак Знак"/>
    <w:basedOn w:val="a"/>
    <w:rsid w:val="0063450D"/>
    <w:pPr>
      <w:spacing w:after="160" w:line="240" w:lineRule="exact"/>
    </w:pPr>
    <w:rPr>
      <w:rFonts w:ascii="Verdana" w:eastAsia="Times New Roman" w:hAnsi="Verdana" w:cs="Times New Roman"/>
      <w:sz w:val="20"/>
      <w:szCs w:val="20"/>
      <w:lang w:val="en-US" w:eastAsia="en-US"/>
    </w:rPr>
  </w:style>
  <w:style w:type="paragraph" w:customStyle="1" w:styleId="aff4">
    <w:name w:val="Новый"/>
    <w:basedOn w:val="a"/>
    <w:rsid w:val="0063450D"/>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5">
    <w:name w:val="Subtitle"/>
    <w:basedOn w:val="a"/>
    <w:next w:val="a"/>
    <w:link w:val="1a"/>
    <w:qFormat/>
    <w:rsid w:val="0063450D"/>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6">
    <w:name w:val="Подзаголовок Знак"/>
    <w:basedOn w:val="a0"/>
    <w:link w:val="aff5"/>
    <w:rsid w:val="0063450D"/>
    <w:rPr>
      <w:rFonts w:asciiTheme="majorHAnsi" w:eastAsiaTheme="majorEastAsia" w:hAnsiTheme="majorHAnsi" w:cstheme="majorBidi"/>
      <w:i/>
      <w:iCs/>
      <w:color w:val="4F81BD" w:themeColor="accent1"/>
      <w:spacing w:val="15"/>
      <w:sz w:val="24"/>
      <w:szCs w:val="24"/>
    </w:rPr>
  </w:style>
  <w:style w:type="paragraph" w:styleId="aff7">
    <w:name w:val="No Spacing"/>
    <w:aliases w:val="основа,Без интервала1"/>
    <w:basedOn w:val="a"/>
    <w:link w:val="1b"/>
    <w:uiPriority w:val="1"/>
    <w:qFormat/>
    <w:rsid w:val="0063450D"/>
    <w:pPr>
      <w:spacing w:after="0" w:line="240" w:lineRule="auto"/>
      <w:ind w:firstLine="709"/>
    </w:pPr>
    <w:rPr>
      <w:rFonts w:ascii="Times New Roman" w:eastAsia="Times New Roman" w:hAnsi="Times New Roman" w:cs="Times New Roman"/>
      <w:sz w:val="24"/>
      <w:szCs w:val="32"/>
      <w:lang w:eastAsia="en-US" w:bidi="en-US"/>
    </w:rPr>
  </w:style>
  <w:style w:type="character" w:customStyle="1" w:styleId="aff8">
    <w:name w:val="Без интервала Знак"/>
    <w:basedOn w:val="a0"/>
    <w:uiPriority w:val="1"/>
    <w:rsid w:val="0063450D"/>
    <w:rPr>
      <w:sz w:val="24"/>
      <w:szCs w:val="32"/>
    </w:rPr>
  </w:style>
  <w:style w:type="paragraph" w:styleId="28">
    <w:name w:val="Quote"/>
    <w:basedOn w:val="a"/>
    <w:next w:val="a"/>
    <w:link w:val="29"/>
    <w:qFormat/>
    <w:rsid w:val="0063450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9">
    <w:name w:val="Цитата 2 Знак"/>
    <w:basedOn w:val="a0"/>
    <w:link w:val="28"/>
    <w:rsid w:val="0063450D"/>
    <w:rPr>
      <w:rFonts w:ascii="Times New Roman" w:eastAsia="Times New Roman" w:hAnsi="Times New Roman" w:cs="Times New Roman"/>
      <w:i/>
      <w:sz w:val="24"/>
      <w:szCs w:val="24"/>
      <w:lang w:eastAsia="en-US" w:bidi="en-US"/>
    </w:rPr>
  </w:style>
  <w:style w:type="paragraph" w:styleId="aff9">
    <w:name w:val="Intense Quote"/>
    <w:basedOn w:val="a"/>
    <w:next w:val="a"/>
    <w:link w:val="affa"/>
    <w:qFormat/>
    <w:rsid w:val="0063450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a">
    <w:name w:val="Выделенная цитата Знак"/>
    <w:basedOn w:val="a0"/>
    <w:link w:val="aff9"/>
    <w:rsid w:val="0063450D"/>
    <w:rPr>
      <w:rFonts w:ascii="Times New Roman" w:eastAsia="Times New Roman" w:hAnsi="Times New Roman" w:cs="Times New Roman"/>
      <w:b/>
      <w:i/>
      <w:sz w:val="24"/>
      <w:lang w:eastAsia="en-US" w:bidi="en-US"/>
    </w:rPr>
  </w:style>
  <w:style w:type="character" w:styleId="affb">
    <w:name w:val="Subtle Emphasis"/>
    <w:qFormat/>
    <w:rsid w:val="0063450D"/>
    <w:rPr>
      <w:i/>
      <w:color w:val="5A5A5A"/>
    </w:rPr>
  </w:style>
  <w:style w:type="character" w:styleId="affc">
    <w:name w:val="Intense Emphasis"/>
    <w:basedOn w:val="a0"/>
    <w:qFormat/>
    <w:rsid w:val="0063450D"/>
    <w:rPr>
      <w:b/>
      <w:i/>
      <w:sz w:val="24"/>
      <w:szCs w:val="24"/>
      <w:u w:val="single"/>
    </w:rPr>
  </w:style>
  <w:style w:type="character" w:styleId="affd">
    <w:name w:val="Subtle Reference"/>
    <w:basedOn w:val="a0"/>
    <w:qFormat/>
    <w:rsid w:val="0063450D"/>
    <w:rPr>
      <w:sz w:val="24"/>
      <w:szCs w:val="24"/>
      <w:u w:val="single"/>
    </w:rPr>
  </w:style>
  <w:style w:type="character" w:styleId="affe">
    <w:name w:val="Intense Reference"/>
    <w:basedOn w:val="a0"/>
    <w:qFormat/>
    <w:rsid w:val="0063450D"/>
    <w:rPr>
      <w:b/>
      <w:sz w:val="24"/>
      <w:u w:val="single"/>
    </w:rPr>
  </w:style>
  <w:style w:type="character" w:styleId="afff">
    <w:name w:val="Book Title"/>
    <w:basedOn w:val="a0"/>
    <w:qFormat/>
    <w:rsid w:val="0063450D"/>
    <w:rPr>
      <w:rFonts w:ascii="Arial" w:eastAsia="Times New Roman" w:hAnsi="Arial"/>
      <w:b/>
      <w:i/>
      <w:sz w:val="24"/>
      <w:szCs w:val="24"/>
    </w:rPr>
  </w:style>
  <w:style w:type="paragraph" w:styleId="afff0">
    <w:name w:val="TOC Heading"/>
    <w:basedOn w:val="1"/>
    <w:next w:val="a"/>
    <w:uiPriority w:val="39"/>
    <w:qFormat/>
    <w:rsid w:val="0063450D"/>
    <w:pPr>
      <w:keepNext/>
      <w:spacing w:before="240" w:after="60"/>
      <w:jc w:val="center"/>
      <w:outlineLvl w:val="9"/>
    </w:pPr>
    <w:rPr>
      <w:rFonts w:ascii="Arial" w:hAnsi="Arial"/>
      <w:kern w:val="32"/>
      <w:sz w:val="32"/>
      <w:szCs w:val="32"/>
      <w:lang w:eastAsia="en-US" w:bidi="en-US"/>
    </w:rPr>
  </w:style>
  <w:style w:type="character" w:customStyle="1" w:styleId="apple-style-span">
    <w:name w:val="apple-style-span"/>
    <w:basedOn w:val="a0"/>
    <w:rsid w:val="0063450D"/>
  </w:style>
  <w:style w:type="paragraph" w:customStyle="1" w:styleId="CompanyName">
    <w:name w:val="Company Name"/>
    <w:basedOn w:val="aff7"/>
    <w:rsid w:val="0063450D"/>
    <w:pPr>
      <w:ind w:left="634" w:firstLine="0"/>
    </w:pPr>
    <w:rPr>
      <w:rFonts w:ascii="Cambria" w:hAnsi="Cambria" w:cs="Cambria"/>
      <w:caps/>
      <w:spacing w:val="20"/>
      <w:sz w:val="18"/>
      <w:szCs w:val="22"/>
      <w:lang w:eastAsia="zh-TW" w:bidi="ar-SA"/>
    </w:rPr>
  </w:style>
  <w:style w:type="paragraph" w:customStyle="1" w:styleId="AuthorsName">
    <w:name w:val="Author's Name"/>
    <w:basedOn w:val="aff7"/>
    <w:rsid w:val="0063450D"/>
    <w:pPr>
      <w:ind w:left="634" w:firstLine="0"/>
    </w:pPr>
    <w:rPr>
      <w:rFonts w:ascii="Cambria" w:hAnsi="Cambria" w:cs="Cambria"/>
      <w:sz w:val="18"/>
      <w:szCs w:val="22"/>
      <w:lang w:eastAsia="zh-TW" w:bidi="ar-SA"/>
    </w:rPr>
  </w:style>
  <w:style w:type="paragraph" w:customStyle="1" w:styleId="DocumentDate">
    <w:name w:val="Document Date"/>
    <w:basedOn w:val="aff7"/>
    <w:rsid w:val="0063450D"/>
    <w:pPr>
      <w:ind w:left="634" w:firstLine="0"/>
    </w:pPr>
    <w:rPr>
      <w:rFonts w:ascii="Cambria" w:hAnsi="Cambria" w:cs="Cambria"/>
      <w:caps/>
      <w:color w:val="7F7F7F"/>
      <w:sz w:val="16"/>
      <w:szCs w:val="22"/>
      <w:lang w:eastAsia="zh-TW" w:bidi="ar-SA"/>
    </w:rPr>
  </w:style>
  <w:style w:type="paragraph" w:customStyle="1" w:styleId="Abstract">
    <w:name w:val="Abstract"/>
    <w:basedOn w:val="a"/>
    <w:link w:val="Abstract0"/>
    <w:rsid w:val="0063450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1">
    <w:name w:val="Аннотации"/>
    <w:basedOn w:val="a"/>
    <w:rsid w:val="0063450D"/>
    <w:pPr>
      <w:spacing w:after="0" w:line="240" w:lineRule="auto"/>
      <w:ind w:firstLine="284"/>
      <w:jc w:val="both"/>
    </w:pPr>
    <w:rPr>
      <w:rFonts w:ascii="Times New Roman" w:eastAsia="Times New Roman" w:hAnsi="Times New Roman" w:cs="Times New Roman"/>
      <w:szCs w:val="20"/>
    </w:rPr>
  </w:style>
  <w:style w:type="paragraph" w:styleId="afff2">
    <w:name w:val="Plain Text"/>
    <w:basedOn w:val="a"/>
    <w:link w:val="afff3"/>
    <w:rsid w:val="0063450D"/>
    <w:pPr>
      <w:spacing w:after="0" w:line="240" w:lineRule="auto"/>
    </w:pPr>
    <w:rPr>
      <w:rFonts w:ascii="Courier New" w:eastAsia="Times New Roman" w:hAnsi="Courier New" w:cs="Courier New"/>
      <w:sz w:val="20"/>
      <w:szCs w:val="20"/>
    </w:rPr>
  </w:style>
  <w:style w:type="character" w:customStyle="1" w:styleId="afff3">
    <w:name w:val="Текст Знак"/>
    <w:basedOn w:val="a0"/>
    <w:link w:val="afff2"/>
    <w:rsid w:val="0063450D"/>
    <w:rPr>
      <w:rFonts w:ascii="Courier New" w:eastAsia="Times New Roman" w:hAnsi="Courier New" w:cs="Courier New"/>
      <w:sz w:val="20"/>
      <w:szCs w:val="20"/>
    </w:rPr>
  </w:style>
  <w:style w:type="paragraph" w:customStyle="1" w:styleId="afff4">
    <w:name w:val="Содержимое таблицы"/>
    <w:basedOn w:val="a"/>
    <w:rsid w:val="0063450D"/>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c">
    <w:name w:val="Стиль1"/>
    <w:rsid w:val="0063450D"/>
    <w:pPr>
      <w:spacing w:after="0" w:line="360" w:lineRule="auto"/>
      <w:ind w:firstLine="720"/>
      <w:jc w:val="both"/>
    </w:pPr>
    <w:rPr>
      <w:rFonts w:ascii="Times New Roman" w:eastAsia="Times New Roman" w:hAnsi="Times New Roman" w:cs="Times New Roman"/>
      <w:sz w:val="24"/>
      <w:szCs w:val="20"/>
    </w:rPr>
  </w:style>
  <w:style w:type="character" w:customStyle="1" w:styleId="afff5">
    <w:name w:val="Методика подзаголовок"/>
    <w:basedOn w:val="a0"/>
    <w:rsid w:val="0063450D"/>
    <w:rPr>
      <w:rFonts w:ascii="Times New Roman" w:hAnsi="Times New Roman"/>
      <w:b/>
      <w:bCs/>
      <w:spacing w:val="30"/>
    </w:rPr>
  </w:style>
  <w:style w:type="paragraph" w:customStyle="1" w:styleId="afff6">
    <w:name w:val="текст сноски"/>
    <w:basedOn w:val="a"/>
    <w:rsid w:val="0063450D"/>
    <w:pPr>
      <w:widowControl w:val="0"/>
      <w:spacing w:after="0" w:line="240" w:lineRule="auto"/>
    </w:pPr>
    <w:rPr>
      <w:rFonts w:ascii="Gelvetsky 12pt" w:eastAsia="Times New Roman" w:hAnsi="Gelvetsky 12pt" w:cs="Gelvetsky 12pt"/>
      <w:sz w:val="24"/>
      <w:szCs w:val="24"/>
      <w:lang w:val="en-US"/>
    </w:rPr>
  </w:style>
  <w:style w:type="character" w:customStyle="1" w:styleId="afff7">
    <w:name w:val="Схема документа Знак"/>
    <w:basedOn w:val="a0"/>
    <w:link w:val="afff8"/>
    <w:semiHidden/>
    <w:rsid w:val="0063450D"/>
    <w:rPr>
      <w:rFonts w:ascii="Arial" w:hAnsi="Arial"/>
      <w:b/>
      <w:bCs/>
      <w:sz w:val="28"/>
      <w:szCs w:val="26"/>
    </w:rPr>
  </w:style>
  <w:style w:type="character" w:customStyle="1" w:styleId="180">
    <w:name w:val="Знак Знак18"/>
    <w:basedOn w:val="a0"/>
    <w:rsid w:val="0063450D"/>
    <w:rPr>
      <w:rFonts w:ascii="Arial" w:eastAsia="Times New Roman" w:hAnsi="Arial" w:cs="Times New Roman"/>
      <w:b/>
      <w:bCs/>
      <w:kern w:val="32"/>
      <w:sz w:val="32"/>
      <w:szCs w:val="32"/>
    </w:rPr>
  </w:style>
  <w:style w:type="character" w:customStyle="1" w:styleId="170">
    <w:name w:val="Знак Знак17"/>
    <w:basedOn w:val="a0"/>
    <w:rsid w:val="0063450D"/>
    <w:rPr>
      <w:rFonts w:ascii="Arial" w:eastAsia="Times New Roman" w:hAnsi="Arial" w:cs="Times New Roman"/>
      <w:b/>
      <w:bCs/>
      <w:iCs/>
      <w:sz w:val="28"/>
      <w:szCs w:val="28"/>
    </w:rPr>
  </w:style>
  <w:style w:type="character" w:customStyle="1" w:styleId="160">
    <w:name w:val="Знак Знак16"/>
    <w:basedOn w:val="a0"/>
    <w:rsid w:val="0063450D"/>
    <w:rPr>
      <w:rFonts w:ascii="Arial" w:eastAsia="Times New Roman" w:hAnsi="Arial" w:cs="Times New Roman"/>
      <w:b/>
      <w:bCs/>
      <w:sz w:val="24"/>
      <w:szCs w:val="26"/>
    </w:rPr>
  </w:style>
  <w:style w:type="character" w:customStyle="1" w:styleId="16">
    <w:name w:val="Название Знак1"/>
    <w:basedOn w:val="a0"/>
    <w:link w:val="af6"/>
    <w:rsid w:val="0063450D"/>
    <w:rPr>
      <w:rFonts w:ascii="Times New Roman" w:eastAsia="Times New Roman" w:hAnsi="Times New Roman" w:cs="Times New Roman"/>
      <w:b/>
      <w:sz w:val="24"/>
      <w:szCs w:val="20"/>
    </w:rPr>
  </w:style>
  <w:style w:type="character" w:customStyle="1" w:styleId="1a">
    <w:name w:val="Подзаголовок Знак1"/>
    <w:basedOn w:val="a0"/>
    <w:link w:val="aff5"/>
    <w:rsid w:val="0063450D"/>
    <w:rPr>
      <w:rFonts w:ascii="Arial" w:eastAsia="Times New Roman" w:hAnsi="Arial" w:cs="Times New Roman"/>
      <w:sz w:val="24"/>
      <w:szCs w:val="24"/>
      <w:lang w:eastAsia="en-US" w:bidi="en-US"/>
    </w:rPr>
  </w:style>
  <w:style w:type="paragraph" w:styleId="afff8">
    <w:name w:val="Document Map"/>
    <w:basedOn w:val="a"/>
    <w:link w:val="afff7"/>
    <w:semiHidden/>
    <w:unhideWhenUsed/>
    <w:rsid w:val="0063450D"/>
    <w:pPr>
      <w:spacing w:after="0" w:line="240" w:lineRule="auto"/>
      <w:ind w:firstLine="709"/>
      <w:jc w:val="both"/>
    </w:pPr>
    <w:rPr>
      <w:rFonts w:ascii="Arial" w:hAnsi="Arial"/>
      <w:b/>
      <w:bCs/>
      <w:sz w:val="28"/>
      <w:szCs w:val="26"/>
    </w:rPr>
  </w:style>
  <w:style w:type="character" w:customStyle="1" w:styleId="1d">
    <w:name w:val="Схема документа Знак1"/>
    <w:basedOn w:val="a0"/>
    <w:link w:val="afff8"/>
    <w:uiPriority w:val="99"/>
    <w:semiHidden/>
    <w:rsid w:val="0063450D"/>
    <w:rPr>
      <w:rFonts w:ascii="Tahoma" w:hAnsi="Tahoma" w:cs="Tahoma"/>
      <w:sz w:val="16"/>
      <w:szCs w:val="16"/>
    </w:rPr>
  </w:style>
  <w:style w:type="paragraph" w:styleId="1e">
    <w:name w:val="toc 1"/>
    <w:basedOn w:val="a"/>
    <w:next w:val="a"/>
    <w:autoRedefine/>
    <w:uiPriority w:val="39"/>
    <w:unhideWhenUsed/>
    <w:rsid w:val="0063450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a">
    <w:name w:val="toc 2"/>
    <w:basedOn w:val="a"/>
    <w:next w:val="a"/>
    <w:autoRedefine/>
    <w:unhideWhenUsed/>
    <w:rsid w:val="0063450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7">
    <w:name w:val="toc 3"/>
    <w:basedOn w:val="a"/>
    <w:next w:val="a"/>
    <w:autoRedefine/>
    <w:unhideWhenUsed/>
    <w:rsid w:val="0063450D"/>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41">
    <w:name w:val="toc 4"/>
    <w:basedOn w:val="a"/>
    <w:next w:val="a"/>
    <w:autoRedefine/>
    <w:unhideWhenUsed/>
    <w:rsid w:val="0063450D"/>
    <w:pPr>
      <w:spacing w:after="100"/>
      <w:ind w:left="660"/>
    </w:pPr>
    <w:rPr>
      <w:rFonts w:ascii="Times New Roman" w:eastAsia="Times New Roman" w:hAnsi="Times New Roman" w:cs="Times New Roman"/>
    </w:rPr>
  </w:style>
  <w:style w:type="paragraph" w:styleId="51">
    <w:name w:val="toc 5"/>
    <w:basedOn w:val="a"/>
    <w:next w:val="a"/>
    <w:autoRedefine/>
    <w:unhideWhenUsed/>
    <w:rsid w:val="0063450D"/>
    <w:pPr>
      <w:spacing w:after="100"/>
      <w:ind w:left="880"/>
    </w:pPr>
    <w:rPr>
      <w:rFonts w:ascii="Times New Roman" w:eastAsia="Times New Roman" w:hAnsi="Times New Roman" w:cs="Times New Roman"/>
    </w:rPr>
  </w:style>
  <w:style w:type="paragraph" w:styleId="62">
    <w:name w:val="toc 6"/>
    <w:basedOn w:val="a"/>
    <w:next w:val="a"/>
    <w:autoRedefine/>
    <w:unhideWhenUsed/>
    <w:rsid w:val="0063450D"/>
    <w:pPr>
      <w:spacing w:after="100"/>
      <w:ind w:left="1100"/>
    </w:pPr>
    <w:rPr>
      <w:rFonts w:ascii="Times New Roman" w:eastAsia="Times New Roman" w:hAnsi="Times New Roman" w:cs="Times New Roman"/>
    </w:rPr>
  </w:style>
  <w:style w:type="paragraph" w:styleId="71">
    <w:name w:val="toc 7"/>
    <w:basedOn w:val="a"/>
    <w:next w:val="a"/>
    <w:autoRedefine/>
    <w:unhideWhenUsed/>
    <w:rsid w:val="0063450D"/>
    <w:pPr>
      <w:spacing w:after="100"/>
      <w:ind w:left="1320"/>
    </w:pPr>
    <w:rPr>
      <w:rFonts w:ascii="Times New Roman" w:eastAsia="Times New Roman" w:hAnsi="Times New Roman" w:cs="Times New Roman"/>
    </w:rPr>
  </w:style>
  <w:style w:type="paragraph" w:styleId="81">
    <w:name w:val="toc 8"/>
    <w:basedOn w:val="a"/>
    <w:next w:val="a"/>
    <w:autoRedefine/>
    <w:unhideWhenUsed/>
    <w:rsid w:val="0063450D"/>
    <w:pPr>
      <w:spacing w:after="100"/>
      <w:ind w:left="1540"/>
    </w:pPr>
    <w:rPr>
      <w:rFonts w:ascii="Times New Roman" w:eastAsia="Times New Roman" w:hAnsi="Times New Roman" w:cs="Times New Roman"/>
    </w:rPr>
  </w:style>
  <w:style w:type="paragraph" w:styleId="91">
    <w:name w:val="toc 9"/>
    <w:basedOn w:val="a"/>
    <w:next w:val="a"/>
    <w:autoRedefine/>
    <w:unhideWhenUsed/>
    <w:rsid w:val="0063450D"/>
    <w:pPr>
      <w:spacing w:after="100"/>
      <w:ind w:left="1760"/>
    </w:pPr>
    <w:rPr>
      <w:rFonts w:ascii="Times New Roman" w:eastAsia="Times New Roman" w:hAnsi="Times New Roman" w:cs="Times New Roman"/>
    </w:rPr>
  </w:style>
  <w:style w:type="numbering" w:customStyle="1" w:styleId="1f">
    <w:name w:val="Нет списка1"/>
    <w:next w:val="a2"/>
    <w:uiPriority w:val="99"/>
    <w:semiHidden/>
    <w:unhideWhenUsed/>
    <w:rsid w:val="0063450D"/>
  </w:style>
  <w:style w:type="table" w:customStyle="1" w:styleId="B2ColorfulShadingAccent2">
    <w:name w:val="B2 Colorful Shading Accent 2"/>
    <w:basedOn w:val="a1"/>
    <w:rsid w:val="0063450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1"/>
    <w:next w:val="afd"/>
    <w:uiPriority w:val="59"/>
    <w:rsid w:val="006345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d"/>
    <w:rsid w:val="006345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Block Text"/>
    <w:basedOn w:val="a"/>
    <w:rsid w:val="0063450D"/>
    <w:pPr>
      <w:spacing w:after="0" w:line="240" w:lineRule="auto"/>
      <w:ind w:left="57" w:right="57" w:firstLine="720"/>
      <w:jc w:val="both"/>
    </w:pPr>
    <w:rPr>
      <w:rFonts w:ascii="Times New Roman" w:eastAsia="Times New Roman" w:hAnsi="Times New Roman" w:cs="Times New Roman"/>
      <w:sz w:val="24"/>
      <w:szCs w:val="20"/>
    </w:rPr>
  </w:style>
  <w:style w:type="table" w:customStyle="1" w:styleId="38">
    <w:name w:val="Сетка таблицы3"/>
    <w:basedOn w:val="a1"/>
    <w:next w:val="afd"/>
    <w:rsid w:val="0063450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3450D"/>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d"/>
    <w:rsid w:val="006345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d"/>
    <w:rsid w:val="006345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634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3450D"/>
    <w:rPr>
      <w:rFonts w:ascii="Courier New" w:eastAsia="Times New Roman" w:hAnsi="Courier New" w:cs="Courier New"/>
      <w:sz w:val="20"/>
      <w:szCs w:val="20"/>
    </w:rPr>
  </w:style>
  <w:style w:type="paragraph" w:customStyle="1" w:styleId="description">
    <w:name w:val="description"/>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63450D"/>
  </w:style>
  <w:style w:type="character" w:customStyle="1" w:styleId="fn">
    <w:name w:val="fn"/>
    <w:basedOn w:val="a0"/>
    <w:rsid w:val="0063450D"/>
  </w:style>
  <w:style w:type="character" w:customStyle="1" w:styleId="post-timestamp2">
    <w:name w:val="post-timestamp2"/>
    <w:basedOn w:val="a0"/>
    <w:rsid w:val="0063450D"/>
    <w:rPr>
      <w:color w:val="999966"/>
    </w:rPr>
  </w:style>
  <w:style w:type="character" w:customStyle="1" w:styleId="post-comment-link">
    <w:name w:val="post-comment-link"/>
    <w:basedOn w:val="a0"/>
    <w:rsid w:val="0063450D"/>
  </w:style>
  <w:style w:type="character" w:customStyle="1" w:styleId="item-controlblog-adminpid-1744177254">
    <w:name w:val="item-control blog-admin pid-1744177254"/>
    <w:basedOn w:val="a0"/>
    <w:rsid w:val="0063450D"/>
  </w:style>
  <w:style w:type="character" w:customStyle="1" w:styleId="zippytoggle-open">
    <w:name w:val="zippy toggle-open"/>
    <w:basedOn w:val="a0"/>
    <w:rsid w:val="0063450D"/>
  </w:style>
  <w:style w:type="character" w:customStyle="1" w:styleId="post-count">
    <w:name w:val="post-count"/>
    <w:basedOn w:val="a0"/>
    <w:rsid w:val="0063450D"/>
  </w:style>
  <w:style w:type="character" w:customStyle="1" w:styleId="zippy">
    <w:name w:val="zippy"/>
    <w:basedOn w:val="a0"/>
    <w:rsid w:val="0063450D"/>
  </w:style>
  <w:style w:type="character" w:customStyle="1" w:styleId="item-controlblog-admin">
    <w:name w:val="item-control blog-admin"/>
    <w:basedOn w:val="a0"/>
    <w:rsid w:val="0063450D"/>
  </w:style>
  <w:style w:type="paragraph" w:customStyle="1" w:styleId="msonormalcxspmiddle">
    <w:name w:val="msonormalcxspmiddle"/>
    <w:basedOn w:val="a"/>
    <w:rsid w:val="0063450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
    <w:rsid w:val="006345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63450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63450D"/>
    <w:rPr>
      <w:sz w:val="24"/>
      <w:szCs w:val="24"/>
      <w:lang w:val="ru-RU" w:eastAsia="ru-RU" w:bidi="ar-SA"/>
    </w:rPr>
  </w:style>
  <w:style w:type="paragraph" w:customStyle="1" w:styleId="acknowledgment">
    <w:name w:val="acknowledgment"/>
    <w:basedOn w:val="a"/>
    <w:next w:val="a"/>
    <w:rsid w:val="0063450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2">
    <w:name w:val="Знак Знак1"/>
    <w:basedOn w:val="a0"/>
    <w:locked/>
    <w:rsid w:val="0063450D"/>
    <w:rPr>
      <w:rFonts w:ascii="Arial" w:hAnsi="Arial" w:cs="Arial"/>
      <w:b/>
      <w:bCs/>
      <w:sz w:val="26"/>
      <w:szCs w:val="26"/>
      <w:lang w:val="ru-RU" w:eastAsia="ru-RU" w:bidi="ar-SA"/>
    </w:rPr>
  </w:style>
  <w:style w:type="paragraph" w:customStyle="1" w:styleId="western">
    <w:name w:val="western"/>
    <w:basedOn w:val="a"/>
    <w:rsid w:val="0063450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63450D"/>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0"/>
    <w:semiHidden/>
    <w:locked/>
    <w:rsid w:val="0063450D"/>
    <w:rPr>
      <w:lang w:val="ru-RU" w:eastAsia="ru-RU" w:bidi="ar-SA"/>
    </w:rPr>
  </w:style>
  <w:style w:type="paragraph" w:customStyle="1" w:styleId="2c">
    <w:name w:val="Знак Знак2 Знак"/>
    <w:basedOn w:val="a"/>
    <w:rsid w:val="0063450D"/>
    <w:pPr>
      <w:spacing w:after="160" w:line="240" w:lineRule="exact"/>
    </w:pPr>
    <w:rPr>
      <w:rFonts w:ascii="Verdana" w:eastAsia="Times New Roman" w:hAnsi="Verdana" w:cs="Times New Roman"/>
      <w:sz w:val="20"/>
      <w:szCs w:val="20"/>
      <w:lang w:val="en-US" w:eastAsia="en-US"/>
    </w:rPr>
  </w:style>
  <w:style w:type="paragraph" w:styleId="2d">
    <w:name w:val="List Bullet 2"/>
    <w:basedOn w:val="a"/>
    <w:autoRedefine/>
    <w:rsid w:val="0063450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63450D"/>
    <w:rPr>
      <w:rFonts w:ascii="Arial" w:hAnsi="Arial" w:cs="Arial"/>
      <w:b/>
      <w:bCs/>
      <w:sz w:val="26"/>
      <w:szCs w:val="26"/>
      <w:lang w:eastAsia="ru-RU"/>
    </w:rPr>
  </w:style>
  <w:style w:type="character" w:customStyle="1" w:styleId="list0020paragraphchar1">
    <w:name w:val="list_0020paragraph__char1"/>
    <w:basedOn w:val="a0"/>
    <w:rsid w:val="0063450D"/>
    <w:rPr>
      <w:rFonts w:ascii="Times New Roman" w:hAnsi="Times New Roman" w:cs="Times New Roman"/>
      <w:sz w:val="24"/>
      <w:szCs w:val="24"/>
    </w:rPr>
  </w:style>
  <w:style w:type="character" w:customStyle="1" w:styleId="1f3">
    <w:name w:val="Основной шрифт абзаца1"/>
    <w:rsid w:val="0063450D"/>
  </w:style>
  <w:style w:type="paragraph" w:customStyle="1" w:styleId="afffa">
    <w:name w:val="Заголовок"/>
    <w:basedOn w:val="a"/>
    <w:next w:val="af9"/>
    <w:rsid w:val="0063450D"/>
    <w:pPr>
      <w:keepNext/>
      <w:suppressAutoHyphens/>
      <w:spacing w:before="240" w:after="120" w:line="240" w:lineRule="auto"/>
    </w:pPr>
    <w:rPr>
      <w:rFonts w:ascii="Arial" w:eastAsia="MS Mincho" w:hAnsi="Arial" w:cs="Tahoma"/>
      <w:sz w:val="28"/>
      <w:szCs w:val="28"/>
      <w:lang w:eastAsia="ar-SA"/>
    </w:rPr>
  </w:style>
  <w:style w:type="paragraph" w:styleId="afffb">
    <w:name w:val="List"/>
    <w:basedOn w:val="af9"/>
    <w:rsid w:val="0063450D"/>
    <w:pPr>
      <w:suppressAutoHyphens/>
    </w:pPr>
    <w:rPr>
      <w:rFonts w:cs="Tahoma"/>
      <w:lang w:eastAsia="ar-SA"/>
    </w:rPr>
  </w:style>
  <w:style w:type="paragraph" w:customStyle="1" w:styleId="1f4">
    <w:name w:val="Название1"/>
    <w:basedOn w:val="a"/>
    <w:rsid w:val="0063450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
    <w:rsid w:val="0063450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c">
    <w:name w:val="Символ сноски"/>
    <w:basedOn w:val="1f3"/>
    <w:rsid w:val="0063450D"/>
    <w:rPr>
      <w:vertAlign w:val="superscript"/>
    </w:rPr>
  </w:style>
  <w:style w:type="character" w:customStyle="1" w:styleId="dash0417043d0430043a00200441043d043e0441043a0438char">
    <w:name w:val="dash0417_043d_0430_043a_0020_0441_043d_043e_0441_043a_0438__char"/>
    <w:basedOn w:val="a0"/>
    <w:rsid w:val="0063450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3450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3450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63450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63450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3450D"/>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63450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3450D"/>
    <w:pPr>
      <w:spacing w:after="0" w:line="240" w:lineRule="auto"/>
    </w:pPr>
    <w:rPr>
      <w:rFonts w:ascii="Times New Roman" w:eastAsia="Times New Roman" w:hAnsi="Times New Roman" w:cs="Times New Roman"/>
      <w:sz w:val="24"/>
      <w:szCs w:val="24"/>
    </w:rPr>
  </w:style>
  <w:style w:type="paragraph" w:customStyle="1" w:styleId="afffd">
    <w:name w:val="#Текст_мой"/>
    <w:rsid w:val="0063450D"/>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e">
    <w:name w:val="Знак Знак Знак Знак Знак Знак Знак Знак Знак"/>
    <w:basedOn w:val="a"/>
    <w:rsid w:val="0063450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3450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3450D"/>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0"/>
    <w:rsid w:val="0063450D"/>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63450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3450D"/>
    <w:pPr>
      <w:spacing w:after="0" w:line="240" w:lineRule="auto"/>
    </w:pPr>
    <w:rPr>
      <w:rFonts w:ascii="Times New Roman" w:eastAsia="Times New Roman" w:hAnsi="Times New Roman" w:cs="Times New Roman"/>
      <w:sz w:val="24"/>
      <w:szCs w:val="24"/>
    </w:rPr>
  </w:style>
  <w:style w:type="paragraph" w:customStyle="1" w:styleId="affff">
    <w:name w:val="А_основной"/>
    <w:basedOn w:val="a"/>
    <w:link w:val="affff0"/>
    <w:qFormat/>
    <w:rsid w:val="0063450D"/>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0">
    <w:name w:val="А_основной Знак"/>
    <w:basedOn w:val="a0"/>
    <w:link w:val="affff"/>
    <w:rsid w:val="0063450D"/>
    <w:rPr>
      <w:rFonts w:ascii="Times New Roman" w:eastAsia="Calibri" w:hAnsi="Times New Roman" w:cs="Times New Roman"/>
      <w:sz w:val="28"/>
      <w:szCs w:val="28"/>
      <w:lang w:eastAsia="en-US"/>
    </w:rPr>
  </w:style>
  <w:style w:type="paragraph" w:styleId="affff1">
    <w:name w:val="annotation text"/>
    <w:basedOn w:val="a"/>
    <w:link w:val="affff2"/>
    <w:semiHidden/>
    <w:rsid w:val="0063450D"/>
    <w:pPr>
      <w:spacing w:after="0" w:line="240" w:lineRule="auto"/>
    </w:pPr>
    <w:rPr>
      <w:rFonts w:ascii="Times New Roman" w:eastAsia="Times New Roman" w:hAnsi="Times New Roman" w:cs="Times New Roman"/>
      <w:sz w:val="20"/>
      <w:szCs w:val="20"/>
    </w:rPr>
  </w:style>
  <w:style w:type="character" w:customStyle="1" w:styleId="affff2">
    <w:name w:val="Текст примечания Знак"/>
    <w:basedOn w:val="a0"/>
    <w:link w:val="affff1"/>
    <w:semiHidden/>
    <w:rsid w:val="0063450D"/>
    <w:rPr>
      <w:rFonts w:ascii="Times New Roman" w:eastAsia="Times New Roman" w:hAnsi="Times New Roman" w:cs="Times New Roman"/>
      <w:sz w:val="20"/>
      <w:szCs w:val="20"/>
    </w:rPr>
  </w:style>
  <w:style w:type="character" w:customStyle="1" w:styleId="maintext1">
    <w:name w:val="maintext1"/>
    <w:basedOn w:val="a0"/>
    <w:rsid w:val="0063450D"/>
    <w:rPr>
      <w:vanish w:val="0"/>
      <w:webHidden w:val="0"/>
      <w:sz w:val="24"/>
      <w:szCs w:val="24"/>
      <w:specVanish w:val="0"/>
    </w:rPr>
  </w:style>
  <w:style w:type="paragraph" w:customStyle="1" w:styleId="default">
    <w:name w:val="default"/>
    <w:basedOn w:val="a"/>
    <w:rsid w:val="0063450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63450D"/>
    <w:rPr>
      <w:rFonts w:ascii="Times New Roman" w:hAnsi="Times New Roman" w:cs="Times New Roman" w:hint="default"/>
      <w:strike w:val="0"/>
      <w:dstrike w:val="0"/>
      <w:sz w:val="24"/>
      <w:szCs w:val="24"/>
      <w:u w:val="none"/>
      <w:effect w:val="none"/>
    </w:rPr>
  </w:style>
  <w:style w:type="paragraph" w:customStyle="1" w:styleId="Default0">
    <w:name w:val="Default"/>
    <w:rsid w:val="0063450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63450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3">
    <w:name w:val="А_осн"/>
    <w:basedOn w:val="Abstract"/>
    <w:link w:val="affff4"/>
    <w:rsid w:val="0063450D"/>
  </w:style>
  <w:style w:type="character" w:customStyle="1" w:styleId="Abstract0">
    <w:name w:val="Abstract Знак"/>
    <w:basedOn w:val="a0"/>
    <w:link w:val="Abstract"/>
    <w:rsid w:val="0063450D"/>
    <w:rPr>
      <w:rFonts w:ascii="Times New Roman" w:eastAsia="@Arial Unicode MS" w:hAnsi="Times New Roman" w:cs="Times New Roman"/>
      <w:sz w:val="28"/>
      <w:szCs w:val="28"/>
    </w:rPr>
  </w:style>
  <w:style w:type="character" w:customStyle="1" w:styleId="affff4">
    <w:name w:val="А_осн Знак"/>
    <w:basedOn w:val="Abstract0"/>
    <w:link w:val="affff3"/>
    <w:rsid w:val="0063450D"/>
  </w:style>
  <w:style w:type="paragraph" w:customStyle="1" w:styleId="affff5">
    <w:name w:val="А_сноска"/>
    <w:basedOn w:val="af3"/>
    <w:link w:val="affff6"/>
    <w:qFormat/>
    <w:rsid w:val="0063450D"/>
  </w:style>
  <w:style w:type="character" w:customStyle="1" w:styleId="affff6">
    <w:name w:val="А_сноска Знак"/>
    <w:basedOn w:val="af4"/>
    <w:link w:val="affff5"/>
    <w:rsid w:val="0063450D"/>
  </w:style>
  <w:style w:type="character" w:styleId="affff7">
    <w:name w:val="line number"/>
    <w:basedOn w:val="a0"/>
    <w:uiPriority w:val="99"/>
    <w:semiHidden/>
    <w:unhideWhenUsed/>
    <w:rsid w:val="0063450D"/>
  </w:style>
  <w:style w:type="paragraph" w:customStyle="1" w:styleId="affff8">
    <w:name w:val="Основной"/>
    <w:basedOn w:val="a"/>
    <w:rsid w:val="0063450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9">
    <w:name w:val="Буллит"/>
    <w:basedOn w:val="affff8"/>
    <w:rsid w:val="0063450D"/>
    <w:pPr>
      <w:ind w:firstLine="244"/>
    </w:pPr>
  </w:style>
  <w:style w:type="paragraph" w:customStyle="1" w:styleId="2e">
    <w:name w:val="Заг 2"/>
    <w:basedOn w:val="a"/>
    <w:rsid w:val="0063450D"/>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affffa">
    <w:name w:val="Сноска"/>
    <w:basedOn w:val="affff8"/>
    <w:rsid w:val="0063450D"/>
    <w:pPr>
      <w:spacing w:line="174" w:lineRule="atLeast"/>
    </w:pPr>
    <w:rPr>
      <w:sz w:val="17"/>
      <w:szCs w:val="17"/>
    </w:rPr>
  </w:style>
  <w:style w:type="character" w:customStyle="1" w:styleId="1f6">
    <w:name w:val="Сноска1"/>
    <w:rsid w:val="0063450D"/>
    <w:rPr>
      <w:rFonts w:ascii="Times New Roman" w:hAnsi="Times New Roman" w:cs="Times New Roman"/>
      <w:vertAlign w:val="superscript"/>
    </w:rPr>
  </w:style>
  <w:style w:type="paragraph" w:customStyle="1" w:styleId="Standard">
    <w:name w:val="Standard"/>
    <w:rsid w:val="0063450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WW8Num38">
    <w:name w:val="WW8Num38"/>
    <w:basedOn w:val="a2"/>
    <w:rsid w:val="0063450D"/>
    <w:pPr>
      <w:numPr>
        <w:numId w:val="160"/>
      </w:numPr>
    </w:pPr>
  </w:style>
  <w:style w:type="paragraph" w:customStyle="1" w:styleId="39">
    <w:name w:val="Заголовок 3+"/>
    <w:basedOn w:val="a"/>
    <w:rsid w:val="0063450D"/>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character" w:customStyle="1" w:styleId="affffb">
    <w:name w:val="Основной текст + Курсив"/>
    <w:rsid w:val="0063450D"/>
    <w:rPr>
      <w:rFonts w:ascii="Times New Roman" w:hAnsi="Times New Roman" w:cs="Times New Roman"/>
      <w:i/>
      <w:iCs/>
      <w:spacing w:val="0"/>
      <w:sz w:val="22"/>
      <w:szCs w:val="22"/>
    </w:rPr>
  </w:style>
  <w:style w:type="character" w:customStyle="1" w:styleId="2f">
    <w:name w:val="Основной текст (2)_"/>
    <w:link w:val="2f0"/>
    <w:locked/>
    <w:rsid w:val="0063450D"/>
    <w:rPr>
      <w:i/>
      <w:iCs/>
      <w:shd w:val="clear" w:color="auto" w:fill="FFFFFF"/>
    </w:rPr>
  </w:style>
  <w:style w:type="paragraph" w:customStyle="1" w:styleId="2f0">
    <w:name w:val="Основной текст (2)"/>
    <w:basedOn w:val="a"/>
    <w:link w:val="2f"/>
    <w:rsid w:val="0063450D"/>
    <w:pPr>
      <w:shd w:val="clear" w:color="auto" w:fill="FFFFFF"/>
      <w:spacing w:after="0" w:line="211" w:lineRule="exact"/>
      <w:ind w:firstLine="380"/>
      <w:jc w:val="both"/>
    </w:pPr>
    <w:rPr>
      <w:i/>
      <w:iCs/>
    </w:rPr>
  </w:style>
  <w:style w:type="character" w:customStyle="1" w:styleId="affffc">
    <w:name w:val="Основной текст + Полужирный"/>
    <w:rsid w:val="0063450D"/>
    <w:rPr>
      <w:rFonts w:ascii="Times New Roman" w:hAnsi="Times New Roman" w:cs="Times New Roman"/>
      <w:b/>
      <w:bCs/>
      <w:spacing w:val="0"/>
      <w:sz w:val="22"/>
      <w:szCs w:val="22"/>
    </w:rPr>
  </w:style>
  <w:style w:type="character" w:customStyle="1" w:styleId="52">
    <w:name w:val="Основной текст + Полужирный5"/>
    <w:rsid w:val="0063450D"/>
    <w:rPr>
      <w:rFonts w:ascii="Times New Roman" w:hAnsi="Times New Roman" w:cs="Times New Roman"/>
      <w:b/>
      <w:bCs/>
      <w:spacing w:val="0"/>
      <w:sz w:val="22"/>
      <w:szCs w:val="22"/>
    </w:rPr>
  </w:style>
  <w:style w:type="character" w:customStyle="1" w:styleId="42">
    <w:name w:val="Основной текст + Полужирный4"/>
    <w:rsid w:val="0063450D"/>
    <w:rPr>
      <w:rFonts w:ascii="Times New Roman" w:hAnsi="Times New Roman" w:cs="Times New Roman"/>
      <w:b/>
      <w:bCs/>
      <w:spacing w:val="0"/>
      <w:sz w:val="22"/>
      <w:szCs w:val="22"/>
    </w:rPr>
  </w:style>
  <w:style w:type="character" w:customStyle="1" w:styleId="3a">
    <w:name w:val="Основной текст + Полужирный3"/>
    <w:rsid w:val="0063450D"/>
    <w:rPr>
      <w:rFonts w:ascii="Times New Roman" w:hAnsi="Times New Roman" w:cs="Times New Roman"/>
      <w:b/>
      <w:bCs/>
      <w:spacing w:val="0"/>
      <w:sz w:val="22"/>
      <w:szCs w:val="22"/>
    </w:rPr>
  </w:style>
  <w:style w:type="character" w:customStyle="1" w:styleId="3b">
    <w:name w:val="Основной текст + Курсив3"/>
    <w:rsid w:val="0063450D"/>
    <w:rPr>
      <w:rFonts w:ascii="Times New Roman" w:hAnsi="Times New Roman" w:cs="Times New Roman"/>
      <w:i/>
      <w:iCs/>
      <w:spacing w:val="0"/>
      <w:sz w:val="22"/>
      <w:szCs w:val="22"/>
    </w:rPr>
  </w:style>
  <w:style w:type="character" w:customStyle="1" w:styleId="2f1">
    <w:name w:val="Основной текст + Полужирный2"/>
    <w:rsid w:val="0063450D"/>
    <w:rPr>
      <w:rFonts w:ascii="Times New Roman" w:hAnsi="Times New Roman" w:cs="Times New Roman"/>
      <w:b/>
      <w:bCs/>
      <w:spacing w:val="0"/>
      <w:sz w:val="22"/>
      <w:szCs w:val="22"/>
    </w:rPr>
  </w:style>
  <w:style w:type="character" w:customStyle="1" w:styleId="1f7">
    <w:name w:val="Основной текст + Полужирный1"/>
    <w:rsid w:val="0063450D"/>
    <w:rPr>
      <w:rFonts w:ascii="Times New Roman" w:hAnsi="Times New Roman" w:cs="Times New Roman"/>
      <w:b/>
      <w:bCs/>
      <w:spacing w:val="0"/>
      <w:sz w:val="22"/>
      <w:szCs w:val="22"/>
    </w:rPr>
  </w:style>
  <w:style w:type="character" w:customStyle="1" w:styleId="2f2">
    <w:name w:val="Основной текст + Курсив2"/>
    <w:rsid w:val="0063450D"/>
    <w:rPr>
      <w:rFonts w:ascii="Times New Roman" w:hAnsi="Times New Roman" w:cs="Times New Roman"/>
      <w:i/>
      <w:iCs/>
      <w:spacing w:val="0"/>
      <w:sz w:val="22"/>
      <w:szCs w:val="22"/>
    </w:rPr>
  </w:style>
  <w:style w:type="character" w:customStyle="1" w:styleId="-1pt">
    <w:name w:val="Основной текст + Интервал -1 pt"/>
    <w:rsid w:val="0063450D"/>
    <w:rPr>
      <w:rFonts w:ascii="Times New Roman" w:hAnsi="Times New Roman" w:cs="Times New Roman"/>
      <w:spacing w:val="-20"/>
      <w:sz w:val="22"/>
      <w:szCs w:val="22"/>
      <w:lang w:val="en-US" w:eastAsia="en-US"/>
    </w:rPr>
  </w:style>
  <w:style w:type="character" w:customStyle="1" w:styleId="c5">
    <w:name w:val="c5"/>
    <w:basedOn w:val="a0"/>
    <w:rsid w:val="0063450D"/>
  </w:style>
  <w:style w:type="paragraph" w:customStyle="1" w:styleId="c0">
    <w:name w:val="c0"/>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0">
    <w:name w:val="Основной текст 31"/>
    <w:basedOn w:val="a"/>
    <w:rsid w:val="0063450D"/>
    <w:pPr>
      <w:spacing w:after="0" w:line="240" w:lineRule="auto"/>
      <w:jc w:val="both"/>
    </w:pPr>
    <w:rPr>
      <w:rFonts w:ascii="Times New Roman" w:eastAsia="Times New Roman" w:hAnsi="Times New Roman" w:cs="Times New Roman"/>
      <w:sz w:val="28"/>
      <w:szCs w:val="28"/>
      <w:lang w:eastAsia="ar-SA"/>
    </w:rPr>
  </w:style>
  <w:style w:type="paragraph" w:customStyle="1" w:styleId="c3">
    <w:name w:val="c3"/>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3450D"/>
  </w:style>
  <w:style w:type="character" w:customStyle="1" w:styleId="82">
    <w:name w:val="Основной текст (8)"/>
    <w:rsid w:val="0063450D"/>
    <w:rPr>
      <w:sz w:val="21"/>
      <w:szCs w:val="21"/>
      <w:lang w:bidi="ar-SA"/>
    </w:rPr>
  </w:style>
  <w:style w:type="character" w:customStyle="1" w:styleId="83">
    <w:name w:val="Основной текст (8)_"/>
    <w:link w:val="810"/>
    <w:rsid w:val="0063450D"/>
    <w:rPr>
      <w:sz w:val="21"/>
      <w:szCs w:val="21"/>
      <w:shd w:val="clear" w:color="auto" w:fill="FFFFFF"/>
    </w:rPr>
  </w:style>
  <w:style w:type="paragraph" w:customStyle="1" w:styleId="810">
    <w:name w:val="Основной текст (8)1"/>
    <w:basedOn w:val="a"/>
    <w:link w:val="83"/>
    <w:rsid w:val="0063450D"/>
    <w:pPr>
      <w:shd w:val="clear" w:color="auto" w:fill="FFFFFF"/>
      <w:spacing w:after="0" w:line="211" w:lineRule="exact"/>
      <w:jc w:val="both"/>
    </w:pPr>
    <w:rPr>
      <w:sz w:val="21"/>
      <w:szCs w:val="21"/>
      <w:shd w:val="clear" w:color="auto" w:fill="FFFFFF"/>
    </w:rPr>
  </w:style>
  <w:style w:type="character" w:customStyle="1" w:styleId="812pt">
    <w:name w:val="Основной текст (8) + 12 pt"/>
    <w:rsid w:val="0063450D"/>
    <w:rPr>
      <w:sz w:val="24"/>
      <w:szCs w:val="24"/>
      <w:shd w:val="clear" w:color="auto" w:fill="FFFFFF"/>
      <w:lang w:bidi="ar-SA"/>
    </w:rPr>
  </w:style>
  <w:style w:type="character" w:customStyle="1" w:styleId="84">
    <w:name w:val="Основной текст (8) + Курсив"/>
    <w:rsid w:val="0063450D"/>
    <w:rPr>
      <w:i/>
      <w:iCs/>
      <w:sz w:val="21"/>
      <w:szCs w:val="21"/>
      <w:shd w:val="clear" w:color="auto" w:fill="FFFFFF"/>
      <w:lang w:bidi="ar-SA"/>
    </w:rPr>
  </w:style>
  <w:style w:type="character" w:customStyle="1" w:styleId="100">
    <w:name w:val="Заголовок №10_"/>
    <w:link w:val="101"/>
    <w:rsid w:val="0063450D"/>
    <w:rPr>
      <w:sz w:val="24"/>
      <w:szCs w:val="24"/>
      <w:shd w:val="clear" w:color="auto" w:fill="FFFFFF"/>
    </w:rPr>
  </w:style>
  <w:style w:type="paragraph" w:customStyle="1" w:styleId="101">
    <w:name w:val="Заголовок №10"/>
    <w:basedOn w:val="a"/>
    <w:link w:val="100"/>
    <w:rsid w:val="0063450D"/>
    <w:pPr>
      <w:shd w:val="clear" w:color="auto" w:fill="FFFFFF"/>
      <w:spacing w:after="0" w:line="235" w:lineRule="exact"/>
      <w:jc w:val="both"/>
    </w:pPr>
    <w:rPr>
      <w:sz w:val="24"/>
      <w:szCs w:val="24"/>
      <w:shd w:val="clear" w:color="auto" w:fill="FFFFFF"/>
    </w:rPr>
  </w:style>
  <w:style w:type="character" w:customStyle="1" w:styleId="161">
    <w:name w:val="Основной текст + 16"/>
    <w:aliases w:val="5 pt1,Курсив,Интервал -1 pt,Основной текст (8) + Полужирный,Заголовок №11 (2) + 11 pt,Полужирный23,Основной текст (8) + Century Gothic,91,Полужирный1,Заголовок №2 + Не полужирный,Интервал 1 pt,Заголовок №1 + Не полужирный,101,13 pt1"/>
    <w:rsid w:val="0063450D"/>
    <w:rPr>
      <w:rFonts w:ascii="Times New Roman" w:hAnsi="Times New Roman" w:cs="Times New Roman"/>
      <w:i/>
      <w:iCs/>
      <w:spacing w:val="-20"/>
      <w:sz w:val="33"/>
      <w:szCs w:val="33"/>
      <w:u w:val="none"/>
      <w:lang w:bidi="ar-SA"/>
    </w:rPr>
  </w:style>
  <w:style w:type="character" w:customStyle="1" w:styleId="820">
    <w:name w:val="Основной текст (8) + Полужирный2"/>
    <w:rsid w:val="0063450D"/>
    <w:rPr>
      <w:b/>
      <w:bCs/>
      <w:sz w:val="21"/>
      <w:szCs w:val="21"/>
      <w:shd w:val="clear" w:color="auto" w:fill="FFFFFF"/>
      <w:lang w:bidi="ar-SA"/>
    </w:rPr>
  </w:style>
  <w:style w:type="character" w:customStyle="1" w:styleId="85">
    <w:name w:val="Заголовок №8_"/>
    <w:link w:val="86"/>
    <w:rsid w:val="0063450D"/>
    <w:rPr>
      <w:rFonts w:ascii="Franklin Gothic Medium" w:hAnsi="Franklin Gothic Medium"/>
      <w:b/>
      <w:bCs/>
      <w:sz w:val="27"/>
      <w:szCs w:val="27"/>
      <w:shd w:val="clear" w:color="auto" w:fill="FFFFFF"/>
    </w:rPr>
  </w:style>
  <w:style w:type="paragraph" w:customStyle="1" w:styleId="86">
    <w:name w:val="Заголовок №8"/>
    <w:basedOn w:val="a"/>
    <w:link w:val="85"/>
    <w:rsid w:val="0063450D"/>
    <w:pPr>
      <w:shd w:val="clear" w:color="auto" w:fill="FFFFFF"/>
      <w:spacing w:before="1020" w:after="120" w:line="240" w:lineRule="atLeast"/>
      <w:ind w:hanging="1320"/>
      <w:jc w:val="center"/>
      <w:outlineLvl w:val="7"/>
    </w:pPr>
    <w:rPr>
      <w:rFonts w:ascii="Franklin Gothic Medium" w:hAnsi="Franklin Gothic Medium"/>
      <w:b/>
      <w:bCs/>
      <w:sz w:val="27"/>
      <w:szCs w:val="27"/>
      <w:shd w:val="clear" w:color="auto" w:fill="FFFFFF"/>
    </w:rPr>
  </w:style>
  <w:style w:type="character" w:customStyle="1" w:styleId="190">
    <w:name w:val="Основной текст (19)_"/>
    <w:link w:val="191"/>
    <w:locked/>
    <w:rsid w:val="0063450D"/>
    <w:rPr>
      <w:b/>
      <w:bCs/>
      <w:i/>
      <w:iCs/>
      <w:sz w:val="21"/>
      <w:szCs w:val="21"/>
      <w:shd w:val="clear" w:color="auto" w:fill="FFFFFF"/>
    </w:rPr>
  </w:style>
  <w:style w:type="paragraph" w:customStyle="1" w:styleId="191">
    <w:name w:val="Основной текст (19)"/>
    <w:basedOn w:val="a"/>
    <w:link w:val="190"/>
    <w:rsid w:val="0063450D"/>
    <w:pPr>
      <w:shd w:val="clear" w:color="auto" w:fill="FFFFFF"/>
      <w:spacing w:before="180" w:after="3420" w:line="221" w:lineRule="exact"/>
      <w:jc w:val="center"/>
    </w:pPr>
    <w:rPr>
      <w:b/>
      <w:bCs/>
      <w:i/>
      <w:iCs/>
      <w:sz w:val="21"/>
      <w:szCs w:val="21"/>
      <w:shd w:val="clear" w:color="auto" w:fill="FFFFFF"/>
    </w:rPr>
  </w:style>
  <w:style w:type="character" w:customStyle="1" w:styleId="221">
    <w:name w:val="Основной текст (22)_"/>
    <w:link w:val="222"/>
    <w:locked/>
    <w:rsid w:val="0063450D"/>
    <w:rPr>
      <w:rFonts w:ascii="Franklin Gothic Medium" w:hAnsi="Franklin Gothic Medium"/>
      <w:b/>
      <w:bCs/>
      <w:spacing w:val="-10"/>
      <w:shd w:val="clear" w:color="auto" w:fill="FFFFFF"/>
    </w:rPr>
  </w:style>
  <w:style w:type="paragraph" w:customStyle="1" w:styleId="222">
    <w:name w:val="Основной текст (22)"/>
    <w:basedOn w:val="a"/>
    <w:link w:val="221"/>
    <w:rsid w:val="0063450D"/>
    <w:pPr>
      <w:shd w:val="clear" w:color="auto" w:fill="FFFFFF"/>
      <w:spacing w:after="0" w:line="240" w:lineRule="atLeast"/>
    </w:pPr>
    <w:rPr>
      <w:rFonts w:ascii="Franklin Gothic Medium" w:hAnsi="Franklin Gothic Medium"/>
      <w:b/>
      <w:bCs/>
      <w:spacing w:val="-10"/>
      <w:shd w:val="clear" w:color="auto" w:fill="FFFFFF"/>
    </w:rPr>
  </w:style>
  <w:style w:type="character" w:customStyle="1" w:styleId="213">
    <w:name w:val="Основной текст (21)_"/>
    <w:link w:val="214"/>
    <w:locked/>
    <w:rsid w:val="0063450D"/>
    <w:rPr>
      <w:i/>
      <w:iCs/>
      <w:sz w:val="21"/>
      <w:szCs w:val="21"/>
      <w:shd w:val="clear" w:color="auto" w:fill="FFFFFF"/>
    </w:rPr>
  </w:style>
  <w:style w:type="paragraph" w:customStyle="1" w:styleId="214">
    <w:name w:val="Основной текст (21)"/>
    <w:basedOn w:val="a"/>
    <w:link w:val="213"/>
    <w:rsid w:val="0063450D"/>
    <w:pPr>
      <w:shd w:val="clear" w:color="auto" w:fill="FFFFFF"/>
      <w:spacing w:after="0" w:line="216" w:lineRule="exact"/>
      <w:jc w:val="both"/>
    </w:pPr>
    <w:rPr>
      <w:i/>
      <w:iCs/>
      <w:sz w:val="21"/>
      <w:szCs w:val="21"/>
      <w:shd w:val="clear" w:color="auto" w:fill="FFFFFF"/>
    </w:rPr>
  </w:style>
  <w:style w:type="character" w:customStyle="1" w:styleId="199">
    <w:name w:val="Основной текст (19) + Не полужирный9"/>
    <w:aliases w:val="Не курсив14"/>
    <w:basedOn w:val="190"/>
    <w:rsid w:val="0063450D"/>
  </w:style>
  <w:style w:type="character" w:customStyle="1" w:styleId="112">
    <w:name w:val="Заголовок №11 (2)_"/>
    <w:link w:val="1120"/>
    <w:locked/>
    <w:rsid w:val="0063450D"/>
    <w:rPr>
      <w:sz w:val="21"/>
      <w:szCs w:val="21"/>
      <w:shd w:val="clear" w:color="auto" w:fill="FFFFFF"/>
    </w:rPr>
  </w:style>
  <w:style w:type="paragraph" w:customStyle="1" w:styleId="1120">
    <w:name w:val="Заголовок №11 (2)"/>
    <w:basedOn w:val="a"/>
    <w:link w:val="112"/>
    <w:rsid w:val="0063450D"/>
    <w:pPr>
      <w:shd w:val="clear" w:color="auto" w:fill="FFFFFF"/>
      <w:spacing w:after="0" w:line="216" w:lineRule="exact"/>
      <w:jc w:val="both"/>
    </w:pPr>
    <w:rPr>
      <w:sz w:val="21"/>
      <w:szCs w:val="21"/>
      <w:shd w:val="clear" w:color="auto" w:fill="FFFFFF"/>
    </w:rPr>
  </w:style>
  <w:style w:type="character" w:customStyle="1" w:styleId="11211pt2">
    <w:name w:val="Заголовок №11 (2) + 11 pt2"/>
    <w:aliases w:val="Полужирный22,Интервал -1 pt17"/>
    <w:rsid w:val="0063450D"/>
    <w:rPr>
      <w:b/>
      <w:bCs/>
      <w:spacing w:val="-20"/>
      <w:sz w:val="22"/>
      <w:szCs w:val="22"/>
      <w:shd w:val="clear" w:color="auto" w:fill="FFFFFF"/>
      <w:lang w:bidi="ar-SA"/>
    </w:rPr>
  </w:style>
  <w:style w:type="character" w:customStyle="1" w:styleId="1121">
    <w:name w:val="Заголовок №11 (2) + Полужирный"/>
    <w:rsid w:val="0063450D"/>
    <w:rPr>
      <w:b/>
      <w:bCs/>
      <w:sz w:val="21"/>
      <w:szCs w:val="21"/>
      <w:shd w:val="clear" w:color="auto" w:fill="FFFFFF"/>
      <w:lang w:bidi="ar-SA"/>
    </w:rPr>
  </w:style>
  <w:style w:type="character" w:customStyle="1" w:styleId="111">
    <w:name w:val="Заголовок №11_"/>
    <w:link w:val="113"/>
    <w:locked/>
    <w:rsid w:val="0063450D"/>
    <w:rPr>
      <w:b/>
      <w:bCs/>
      <w:sz w:val="21"/>
      <w:szCs w:val="21"/>
      <w:shd w:val="clear" w:color="auto" w:fill="FFFFFF"/>
    </w:rPr>
  </w:style>
  <w:style w:type="paragraph" w:customStyle="1" w:styleId="113">
    <w:name w:val="Заголовок №11"/>
    <w:basedOn w:val="a"/>
    <w:link w:val="111"/>
    <w:rsid w:val="0063450D"/>
    <w:pPr>
      <w:shd w:val="clear" w:color="auto" w:fill="FFFFFF"/>
      <w:spacing w:after="0" w:line="216" w:lineRule="exact"/>
      <w:jc w:val="both"/>
    </w:pPr>
    <w:rPr>
      <w:b/>
      <w:bCs/>
      <w:sz w:val="21"/>
      <w:szCs w:val="21"/>
      <w:shd w:val="clear" w:color="auto" w:fill="FFFFFF"/>
    </w:rPr>
  </w:style>
  <w:style w:type="character" w:customStyle="1" w:styleId="114">
    <w:name w:val="Заголовок №11 + Не полужирный"/>
    <w:basedOn w:val="111"/>
    <w:rsid w:val="0063450D"/>
  </w:style>
  <w:style w:type="character" w:customStyle="1" w:styleId="120">
    <w:name w:val="Основной текст (12)_"/>
    <w:link w:val="121"/>
    <w:locked/>
    <w:rsid w:val="0063450D"/>
    <w:rPr>
      <w:b/>
      <w:bCs/>
      <w:sz w:val="21"/>
      <w:szCs w:val="21"/>
      <w:shd w:val="clear" w:color="auto" w:fill="FFFFFF"/>
    </w:rPr>
  </w:style>
  <w:style w:type="paragraph" w:customStyle="1" w:styleId="121">
    <w:name w:val="Основной текст (12)"/>
    <w:basedOn w:val="a"/>
    <w:link w:val="120"/>
    <w:rsid w:val="0063450D"/>
    <w:pPr>
      <w:shd w:val="clear" w:color="auto" w:fill="FFFFFF"/>
      <w:spacing w:after="0" w:line="240" w:lineRule="atLeast"/>
    </w:pPr>
    <w:rPr>
      <w:b/>
      <w:bCs/>
      <w:sz w:val="21"/>
      <w:szCs w:val="21"/>
      <w:shd w:val="clear" w:color="auto" w:fill="FFFFFF"/>
    </w:rPr>
  </w:style>
  <w:style w:type="character" w:customStyle="1" w:styleId="1211pt">
    <w:name w:val="Основной текст (12) + 11 pt"/>
    <w:aliases w:val="Интервал -1 pt15"/>
    <w:rsid w:val="0063450D"/>
    <w:rPr>
      <w:b/>
      <w:bCs/>
      <w:spacing w:val="-20"/>
      <w:sz w:val="22"/>
      <w:szCs w:val="22"/>
      <w:shd w:val="clear" w:color="auto" w:fill="FFFFFF"/>
      <w:lang w:bidi="ar-SA"/>
    </w:rPr>
  </w:style>
  <w:style w:type="character" w:customStyle="1" w:styleId="1211pt4">
    <w:name w:val="Основной текст (12) + 11 pt4"/>
    <w:aliases w:val="Интервал -1 pt14"/>
    <w:rsid w:val="0063450D"/>
    <w:rPr>
      <w:b/>
      <w:bCs/>
      <w:spacing w:val="-20"/>
      <w:sz w:val="22"/>
      <w:szCs w:val="22"/>
      <w:shd w:val="clear" w:color="auto" w:fill="FFFFFF"/>
      <w:lang w:bidi="ar-SA"/>
    </w:rPr>
  </w:style>
  <w:style w:type="character" w:customStyle="1" w:styleId="122">
    <w:name w:val="Основной текст (12) + Курсив"/>
    <w:rsid w:val="0063450D"/>
    <w:rPr>
      <w:b/>
      <w:bCs/>
      <w:i/>
      <w:iCs/>
      <w:sz w:val="21"/>
      <w:szCs w:val="21"/>
      <w:shd w:val="clear" w:color="auto" w:fill="FFFFFF"/>
      <w:lang w:bidi="ar-SA"/>
    </w:rPr>
  </w:style>
  <w:style w:type="character" w:customStyle="1" w:styleId="240">
    <w:name w:val="Основной текст (24)_"/>
    <w:link w:val="241"/>
    <w:locked/>
    <w:rsid w:val="0063450D"/>
    <w:rPr>
      <w:b/>
      <w:bCs/>
      <w:spacing w:val="-20"/>
      <w:shd w:val="clear" w:color="auto" w:fill="FFFFFF"/>
    </w:rPr>
  </w:style>
  <w:style w:type="paragraph" w:customStyle="1" w:styleId="241">
    <w:name w:val="Основной текст (24)1"/>
    <w:basedOn w:val="a"/>
    <w:link w:val="240"/>
    <w:rsid w:val="0063450D"/>
    <w:pPr>
      <w:shd w:val="clear" w:color="auto" w:fill="FFFFFF"/>
      <w:spacing w:after="0" w:line="216" w:lineRule="exact"/>
      <w:ind w:hanging="280"/>
      <w:jc w:val="both"/>
    </w:pPr>
    <w:rPr>
      <w:b/>
      <w:bCs/>
      <w:spacing w:val="-20"/>
      <w:shd w:val="clear" w:color="auto" w:fill="FFFFFF"/>
    </w:rPr>
  </w:style>
  <w:style w:type="character" w:customStyle="1" w:styleId="2410">
    <w:name w:val="Основной текст (24) + 10"/>
    <w:aliases w:val="5 pt28,Интервал 0 pt20"/>
    <w:rsid w:val="0063450D"/>
    <w:rPr>
      <w:b/>
      <w:bCs/>
      <w:spacing w:val="0"/>
      <w:sz w:val="21"/>
      <w:szCs w:val="21"/>
      <w:shd w:val="clear" w:color="auto" w:fill="FFFFFF"/>
      <w:lang w:bidi="ar-SA"/>
    </w:rPr>
  </w:style>
  <w:style w:type="character" w:customStyle="1" w:styleId="811pt">
    <w:name w:val="Основной текст (8) + 11 pt"/>
    <w:aliases w:val="Полужирный19,Интервал -1 pt13"/>
    <w:rsid w:val="0063450D"/>
    <w:rPr>
      <w:rFonts w:ascii="Times New Roman" w:hAnsi="Times New Roman" w:cs="Times New Roman"/>
      <w:b/>
      <w:bCs/>
      <w:spacing w:val="-20"/>
      <w:sz w:val="22"/>
      <w:szCs w:val="22"/>
      <w:shd w:val="clear" w:color="auto" w:fill="FFFFFF"/>
      <w:lang w:bidi="ar-SA"/>
    </w:rPr>
  </w:style>
  <w:style w:type="character" w:customStyle="1" w:styleId="192">
    <w:name w:val="Основной текст (19) + Не курсив"/>
    <w:basedOn w:val="190"/>
    <w:rsid w:val="0063450D"/>
  </w:style>
  <w:style w:type="character" w:customStyle="1" w:styleId="198">
    <w:name w:val="Основной текст (19) + Не полужирный8"/>
    <w:aliases w:val="Не курсив13"/>
    <w:basedOn w:val="190"/>
    <w:rsid w:val="0063450D"/>
  </w:style>
  <w:style w:type="character" w:customStyle="1" w:styleId="19-1pt">
    <w:name w:val="Основной текст (19) + Интервал -1 pt"/>
    <w:rsid w:val="0063450D"/>
    <w:rPr>
      <w:b/>
      <w:bCs/>
      <w:i/>
      <w:iCs/>
      <w:spacing w:val="-20"/>
      <w:sz w:val="21"/>
      <w:szCs w:val="21"/>
      <w:shd w:val="clear" w:color="auto" w:fill="FFFFFF"/>
      <w:lang w:bidi="ar-SA"/>
    </w:rPr>
  </w:style>
  <w:style w:type="character" w:customStyle="1" w:styleId="22TimesNewRoman">
    <w:name w:val="Основной текст (22) + Times New Roman"/>
    <w:aliases w:val="10,5 pt27,Курсив11,Интервал -1 pt12,Заголовок №1 + Times New Roman,5 pt,Не полужирный,Основной текст (2) + 9,Основной текст (3) + 9 pt,Основной текст (2) + 9 pt,Основной текст (3) + 10 pt"/>
    <w:rsid w:val="0063450D"/>
    <w:rPr>
      <w:rFonts w:ascii="Times New Roman" w:hAnsi="Times New Roman" w:cs="Times New Roman"/>
      <w:b/>
      <w:bCs/>
      <w:i/>
      <w:iCs/>
      <w:spacing w:val="-20"/>
      <w:sz w:val="21"/>
      <w:szCs w:val="21"/>
      <w:shd w:val="clear" w:color="auto" w:fill="FFFFFF"/>
      <w:lang w:bidi="ar-SA"/>
    </w:rPr>
  </w:style>
  <w:style w:type="character" w:customStyle="1" w:styleId="22TimesNewRoman4">
    <w:name w:val="Основной текст (22) + Times New Roman4"/>
    <w:aliases w:val="Интервал -1 pt11"/>
    <w:rsid w:val="0063450D"/>
    <w:rPr>
      <w:rFonts w:ascii="Times New Roman" w:hAnsi="Times New Roman" w:cs="Times New Roman"/>
      <w:b/>
      <w:bCs/>
      <w:spacing w:val="-20"/>
      <w:sz w:val="22"/>
      <w:szCs w:val="22"/>
      <w:shd w:val="clear" w:color="auto" w:fill="FFFFFF"/>
      <w:lang w:bidi="ar-SA"/>
    </w:rPr>
  </w:style>
  <w:style w:type="character" w:customStyle="1" w:styleId="22TimesNewRoman3">
    <w:name w:val="Основной текст (22) + Times New Roman3"/>
    <w:aliases w:val="Интервал -1 pt10"/>
    <w:rsid w:val="0063450D"/>
    <w:rPr>
      <w:rFonts w:ascii="Times New Roman" w:hAnsi="Times New Roman" w:cs="Times New Roman"/>
      <w:b/>
      <w:bCs/>
      <w:spacing w:val="-20"/>
      <w:sz w:val="22"/>
      <w:szCs w:val="22"/>
      <w:shd w:val="clear" w:color="auto" w:fill="FFFFFF"/>
      <w:lang w:bidi="ar-SA"/>
    </w:rPr>
  </w:style>
  <w:style w:type="character" w:customStyle="1" w:styleId="123">
    <w:name w:val="Основной текст (12) + Курсив3"/>
    <w:rsid w:val="0063450D"/>
    <w:rPr>
      <w:b/>
      <w:bCs/>
      <w:i/>
      <w:iCs/>
      <w:sz w:val="21"/>
      <w:szCs w:val="21"/>
      <w:shd w:val="clear" w:color="auto" w:fill="FFFFFF"/>
      <w:lang w:bidi="ar-SA"/>
    </w:rPr>
  </w:style>
  <w:style w:type="character" w:customStyle="1" w:styleId="24103">
    <w:name w:val="Основной текст (24) + 103"/>
    <w:aliases w:val="5 pt26,Интервал 0 pt19"/>
    <w:rsid w:val="0063450D"/>
    <w:rPr>
      <w:b/>
      <w:bCs/>
      <w:spacing w:val="0"/>
      <w:sz w:val="21"/>
      <w:szCs w:val="21"/>
      <w:shd w:val="clear" w:color="auto" w:fill="FFFFFF"/>
      <w:lang w:bidi="ar-SA"/>
    </w:rPr>
  </w:style>
  <w:style w:type="character" w:customStyle="1" w:styleId="242">
    <w:name w:val="Основной текст (24)"/>
    <w:basedOn w:val="240"/>
    <w:rsid w:val="0063450D"/>
  </w:style>
  <w:style w:type="character" w:customStyle="1" w:styleId="124">
    <w:name w:val="Основной текст (12) + Не полужирный"/>
    <w:basedOn w:val="120"/>
    <w:rsid w:val="0063450D"/>
  </w:style>
  <w:style w:type="character" w:customStyle="1" w:styleId="811pt1">
    <w:name w:val="Основной текст (8) + 11 pt1"/>
    <w:aliases w:val="Полужирный18,Интервал -1 pt9"/>
    <w:rsid w:val="0063450D"/>
    <w:rPr>
      <w:rFonts w:ascii="Times New Roman" w:hAnsi="Times New Roman" w:cs="Times New Roman"/>
      <w:b/>
      <w:bCs/>
      <w:spacing w:val="-20"/>
      <w:sz w:val="22"/>
      <w:szCs w:val="22"/>
      <w:shd w:val="clear" w:color="auto" w:fill="FFFFFF"/>
      <w:lang w:bidi="ar-SA"/>
    </w:rPr>
  </w:style>
  <w:style w:type="character" w:customStyle="1" w:styleId="197">
    <w:name w:val="Основной текст (19) + Не полужирный7"/>
    <w:aliases w:val="Не курсив10"/>
    <w:basedOn w:val="190"/>
    <w:rsid w:val="0063450D"/>
  </w:style>
  <w:style w:type="character" w:customStyle="1" w:styleId="1220">
    <w:name w:val="Основной текст (12) + Курсив2"/>
    <w:rsid w:val="0063450D"/>
    <w:rPr>
      <w:b/>
      <w:bCs/>
      <w:i/>
      <w:iCs/>
      <w:sz w:val="21"/>
      <w:szCs w:val="21"/>
      <w:shd w:val="clear" w:color="auto" w:fill="FFFFFF"/>
      <w:lang w:bidi="ar-SA"/>
    </w:rPr>
  </w:style>
  <w:style w:type="character" w:customStyle="1" w:styleId="129">
    <w:name w:val="Основной текст (12) + Не полужирный9"/>
    <w:basedOn w:val="120"/>
    <w:rsid w:val="0063450D"/>
  </w:style>
  <w:style w:type="character" w:customStyle="1" w:styleId="196">
    <w:name w:val="Основной текст (19) + Не полужирный6"/>
    <w:aliases w:val="Не курсив9"/>
    <w:basedOn w:val="190"/>
    <w:rsid w:val="0063450D"/>
  </w:style>
  <w:style w:type="character" w:customStyle="1" w:styleId="195">
    <w:name w:val="Основной текст (19) + Не полужирный5"/>
    <w:basedOn w:val="190"/>
    <w:rsid w:val="0063450D"/>
  </w:style>
  <w:style w:type="character" w:customStyle="1" w:styleId="194">
    <w:name w:val="Основной текст (19) + Не полужирный4"/>
    <w:aliases w:val="Не курсив8"/>
    <w:basedOn w:val="190"/>
    <w:rsid w:val="0063450D"/>
    <w:rPr>
      <w:lang w:bidi="ar-SA"/>
    </w:rPr>
  </w:style>
  <w:style w:type="character" w:customStyle="1" w:styleId="193">
    <w:name w:val="Основной текст (19) + Не полужирный3"/>
    <w:aliases w:val="Не курсив7"/>
    <w:basedOn w:val="190"/>
    <w:rsid w:val="0063450D"/>
    <w:rPr>
      <w:lang w:bidi="ar-SA"/>
    </w:rPr>
  </w:style>
  <w:style w:type="character" w:customStyle="1" w:styleId="821">
    <w:name w:val="Основной текст (8)2"/>
    <w:rsid w:val="0063450D"/>
    <w:rPr>
      <w:rFonts w:ascii="Times New Roman" w:hAnsi="Times New Roman" w:cs="Times New Roman"/>
      <w:spacing w:val="0"/>
      <w:sz w:val="21"/>
      <w:szCs w:val="21"/>
      <w:u w:val="single"/>
      <w:shd w:val="clear" w:color="auto" w:fill="FFFFFF"/>
      <w:lang w:bidi="ar-SA"/>
    </w:rPr>
  </w:style>
  <w:style w:type="character" w:customStyle="1" w:styleId="1211pt3">
    <w:name w:val="Основной текст (12) + 11 pt3"/>
    <w:aliases w:val="Интервал -1 pt8"/>
    <w:rsid w:val="0063450D"/>
    <w:rPr>
      <w:b/>
      <w:bCs/>
      <w:spacing w:val="-20"/>
      <w:sz w:val="22"/>
      <w:szCs w:val="22"/>
      <w:shd w:val="clear" w:color="auto" w:fill="FFFFFF"/>
      <w:lang w:bidi="ar-SA"/>
    </w:rPr>
  </w:style>
  <w:style w:type="character" w:customStyle="1" w:styleId="1011pt">
    <w:name w:val="Заголовок №10 + 11 pt"/>
    <w:aliases w:val="Полужирный17,Курсив10,Интервал -1 pt7"/>
    <w:rsid w:val="0063450D"/>
    <w:rPr>
      <w:rFonts w:ascii="Times New Roman" w:hAnsi="Times New Roman" w:cs="Times New Roman"/>
      <w:b/>
      <w:bCs/>
      <w:i/>
      <w:iCs/>
      <w:spacing w:val="-20"/>
      <w:sz w:val="22"/>
      <w:szCs w:val="22"/>
      <w:shd w:val="clear" w:color="auto" w:fill="FFFFFF"/>
      <w:lang w:bidi="ar-SA"/>
    </w:rPr>
  </w:style>
  <w:style w:type="character" w:customStyle="1" w:styleId="1210">
    <w:name w:val="Основной текст (12) + Курсив1"/>
    <w:rsid w:val="0063450D"/>
    <w:rPr>
      <w:b/>
      <w:bCs/>
      <w:i/>
      <w:iCs/>
      <w:sz w:val="21"/>
      <w:szCs w:val="21"/>
      <w:shd w:val="clear" w:color="auto" w:fill="FFFFFF"/>
      <w:lang w:bidi="ar-SA"/>
    </w:rPr>
  </w:style>
  <w:style w:type="character" w:customStyle="1" w:styleId="280">
    <w:name w:val="Основной текст (28)_"/>
    <w:link w:val="281"/>
    <w:locked/>
    <w:rsid w:val="0063450D"/>
    <w:rPr>
      <w:b/>
      <w:bCs/>
      <w:i/>
      <w:iCs/>
      <w:spacing w:val="-20"/>
      <w:shd w:val="clear" w:color="auto" w:fill="FFFFFF"/>
    </w:rPr>
  </w:style>
  <w:style w:type="paragraph" w:customStyle="1" w:styleId="281">
    <w:name w:val="Основной текст (28)"/>
    <w:basedOn w:val="a"/>
    <w:link w:val="280"/>
    <w:rsid w:val="0063450D"/>
    <w:pPr>
      <w:shd w:val="clear" w:color="auto" w:fill="FFFFFF"/>
      <w:spacing w:after="0" w:line="216" w:lineRule="exact"/>
      <w:ind w:firstLine="280"/>
      <w:jc w:val="both"/>
    </w:pPr>
    <w:rPr>
      <w:b/>
      <w:bCs/>
      <w:i/>
      <w:iCs/>
      <w:spacing w:val="-20"/>
      <w:shd w:val="clear" w:color="auto" w:fill="FFFFFF"/>
    </w:rPr>
  </w:style>
  <w:style w:type="character" w:customStyle="1" w:styleId="128">
    <w:name w:val="Основной текст (12) + Не полужирный8"/>
    <w:basedOn w:val="120"/>
    <w:rsid w:val="0063450D"/>
    <w:rPr>
      <w:lang w:bidi="ar-SA"/>
    </w:rPr>
  </w:style>
  <w:style w:type="character" w:customStyle="1" w:styleId="127">
    <w:name w:val="Основной текст (12) + Не полужирный7"/>
    <w:basedOn w:val="120"/>
    <w:rsid w:val="0063450D"/>
    <w:rPr>
      <w:lang w:bidi="ar-SA"/>
    </w:rPr>
  </w:style>
  <w:style w:type="character" w:customStyle="1" w:styleId="1920">
    <w:name w:val="Основной текст (19) + Не полужирный2"/>
    <w:aliases w:val="Не курсив4"/>
    <w:basedOn w:val="190"/>
    <w:rsid w:val="0063450D"/>
    <w:rPr>
      <w:lang w:bidi="ar-SA"/>
    </w:rPr>
  </w:style>
  <w:style w:type="character" w:customStyle="1" w:styleId="1211pt2">
    <w:name w:val="Основной текст (12) + 11 pt2"/>
    <w:aliases w:val="Интервал -1 pt3"/>
    <w:rsid w:val="0063450D"/>
    <w:rPr>
      <w:b/>
      <w:bCs/>
      <w:spacing w:val="-20"/>
      <w:sz w:val="22"/>
      <w:szCs w:val="22"/>
      <w:shd w:val="clear" w:color="auto" w:fill="FFFFFF"/>
      <w:lang w:bidi="ar-SA"/>
    </w:rPr>
  </w:style>
  <w:style w:type="paragraph" w:customStyle="1" w:styleId="affffd">
    <w:name w:val="Базовый"/>
    <w:rsid w:val="0063450D"/>
    <w:pPr>
      <w:tabs>
        <w:tab w:val="left" w:pos="709"/>
      </w:tabs>
      <w:suppressAutoHyphens/>
      <w:overflowPunct w:val="0"/>
      <w:spacing w:after="0" w:line="240" w:lineRule="exact"/>
      <w:ind w:firstLine="284"/>
      <w:jc w:val="both"/>
    </w:pPr>
    <w:rPr>
      <w:rFonts w:ascii="SchoolBookAC" w:eastAsia="Times New Roman" w:hAnsi="SchoolBookAC" w:cs="Times New Roman"/>
      <w:szCs w:val="20"/>
    </w:rPr>
  </w:style>
  <w:style w:type="paragraph" w:customStyle="1" w:styleId="Style2">
    <w:name w:val="Style2"/>
    <w:basedOn w:val="a"/>
    <w:rsid w:val="0063450D"/>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4">
    <w:name w:val="Style4"/>
    <w:basedOn w:val="a"/>
    <w:rsid w:val="0063450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
    <w:name w:val="Style5"/>
    <w:basedOn w:val="a"/>
    <w:rsid w:val="0063450D"/>
    <w:pPr>
      <w:widowControl w:val="0"/>
      <w:autoSpaceDE w:val="0"/>
      <w:autoSpaceDN w:val="0"/>
      <w:adjustRightInd w:val="0"/>
      <w:spacing w:after="0" w:line="322" w:lineRule="exact"/>
      <w:ind w:firstLine="542"/>
      <w:jc w:val="both"/>
    </w:pPr>
    <w:rPr>
      <w:rFonts w:ascii="Tahoma" w:eastAsia="Times New Roman" w:hAnsi="Tahoma" w:cs="Tahoma"/>
      <w:sz w:val="24"/>
      <w:szCs w:val="24"/>
    </w:rPr>
  </w:style>
  <w:style w:type="character" w:customStyle="1" w:styleId="FontStyle22">
    <w:name w:val="Font Style22"/>
    <w:rsid w:val="0063450D"/>
    <w:rPr>
      <w:rFonts w:ascii="Tahoma" w:hAnsi="Tahoma" w:cs="Tahoma"/>
      <w:b/>
      <w:bCs/>
      <w:sz w:val="28"/>
      <w:szCs w:val="28"/>
    </w:rPr>
  </w:style>
  <w:style w:type="character" w:customStyle="1" w:styleId="FontStyle23">
    <w:name w:val="Font Style23"/>
    <w:rsid w:val="0063450D"/>
    <w:rPr>
      <w:rFonts w:ascii="Sylfaen" w:hAnsi="Sylfaen" w:cs="Sylfaen"/>
      <w:sz w:val="26"/>
      <w:szCs w:val="26"/>
    </w:rPr>
  </w:style>
  <w:style w:type="character" w:customStyle="1" w:styleId="FontStyle24">
    <w:name w:val="Font Style24"/>
    <w:rsid w:val="0063450D"/>
    <w:rPr>
      <w:rFonts w:ascii="Tahoma" w:hAnsi="Tahoma" w:cs="Tahoma"/>
      <w:spacing w:val="10"/>
      <w:sz w:val="24"/>
      <w:szCs w:val="24"/>
    </w:rPr>
  </w:style>
  <w:style w:type="character" w:customStyle="1" w:styleId="FontStyle25">
    <w:name w:val="Font Style25"/>
    <w:rsid w:val="0063450D"/>
    <w:rPr>
      <w:rFonts w:ascii="Sylfaen" w:hAnsi="Sylfaen" w:cs="Sylfaen"/>
      <w:b/>
      <w:bCs/>
      <w:sz w:val="32"/>
      <w:szCs w:val="32"/>
    </w:rPr>
  </w:style>
  <w:style w:type="character" w:customStyle="1" w:styleId="FontStyle26">
    <w:name w:val="Font Style26"/>
    <w:rsid w:val="0063450D"/>
    <w:rPr>
      <w:rFonts w:ascii="Sylfaen" w:hAnsi="Sylfaen" w:cs="Sylfaen"/>
      <w:i/>
      <w:iCs/>
      <w:spacing w:val="30"/>
      <w:sz w:val="26"/>
      <w:szCs w:val="26"/>
    </w:rPr>
  </w:style>
  <w:style w:type="character" w:customStyle="1" w:styleId="FontStyle27">
    <w:name w:val="Font Style27"/>
    <w:rsid w:val="0063450D"/>
    <w:rPr>
      <w:rFonts w:ascii="Tahoma" w:hAnsi="Tahoma" w:cs="Tahoma"/>
      <w:b/>
      <w:bCs/>
      <w:sz w:val="32"/>
      <w:szCs w:val="32"/>
    </w:rPr>
  </w:style>
  <w:style w:type="paragraph" w:customStyle="1" w:styleId="Style6">
    <w:name w:val="Style6"/>
    <w:basedOn w:val="a"/>
    <w:rsid w:val="0063450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7">
    <w:name w:val="Style7"/>
    <w:basedOn w:val="a"/>
    <w:rsid w:val="0063450D"/>
    <w:pPr>
      <w:widowControl w:val="0"/>
      <w:autoSpaceDE w:val="0"/>
      <w:autoSpaceDN w:val="0"/>
      <w:adjustRightInd w:val="0"/>
      <w:spacing w:after="0" w:line="377" w:lineRule="exact"/>
    </w:pPr>
    <w:rPr>
      <w:rFonts w:ascii="Tahoma" w:eastAsia="Times New Roman" w:hAnsi="Tahoma" w:cs="Tahoma"/>
      <w:sz w:val="24"/>
      <w:szCs w:val="24"/>
    </w:rPr>
  </w:style>
  <w:style w:type="paragraph" w:customStyle="1" w:styleId="Style10">
    <w:name w:val="Style10"/>
    <w:basedOn w:val="a"/>
    <w:rsid w:val="0063450D"/>
    <w:pPr>
      <w:widowControl w:val="0"/>
      <w:autoSpaceDE w:val="0"/>
      <w:autoSpaceDN w:val="0"/>
      <w:adjustRightInd w:val="0"/>
      <w:spacing w:after="0" w:line="326" w:lineRule="exact"/>
      <w:ind w:firstLine="509"/>
      <w:jc w:val="both"/>
    </w:pPr>
    <w:rPr>
      <w:rFonts w:ascii="Tahoma" w:eastAsia="Times New Roman" w:hAnsi="Tahoma" w:cs="Tahoma"/>
      <w:sz w:val="24"/>
      <w:szCs w:val="24"/>
    </w:rPr>
  </w:style>
  <w:style w:type="paragraph" w:customStyle="1" w:styleId="Style12">
    <w:name w:val="Style12"/>
    <w:basedOn w:val="a"/>
    <w:rsid w:val="0063450D"/>
    <w:pPr>
      <w:widowControl w:val="0"/>
      <w:autoSpaceDE w:val="0"/>
      <w:autoSpaceDN w:val="0"/>
      <w:adjustRightInd w:val="0"/>
      <w:spacing w:after="0" w:line="322" w:lineRule="exact"/>
    </w:pPr>
    <w:rPr>
      <w:rFonts w:ascii="Tahoma" w:eastAsia="Times New Roman" w:hAnsi="Tahoma" w:cs="Tahoma"/>
      <w:sz w:val="24"/>
      <w:szCs w:val="24"/>
    </w:rPr>
  </w:style>
  <w:style w:type="paragraph" w:customStyle="1" w:styleId="Style14">
    <w:name w:val="Style14"/>
    <w:basedOn w:val="a"/>
    <w:rsid w:val="0063450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
    <w:name w:val="Style13"/>
    <w:basedOn w:val="a"/>
    <w:rsid w:val="0063450D"/>
    <w:pPr>
      <w:widowControl w:val="0"/>
      <w:autoSpaceDE w:val="0"/>
      <w:autoSpaceDN w:val="0"/>
      <w:adjustRightInd w:val="0"/>
      <w:spacing w:after="0" w:line="547" w:lineRule="exact"/>
      <w:jc w:val="both"/>
    </w:pPr>
    <w:rPr>
      <w:rFonts w:ascii="Tahoma" w:eastAsia="Times New Roman" w:hAnsi="Tahoma" w:cs="Tahoma"/>
      <w:sz w:val="24"/>
      <w:szCs w:val="24"/>
    </w:rPr>
  </w:style>
  <w:style w:type="paragraph" w:customStyle="1" w:styleId="Style15">
    <w:name w:val="Style15"/>
    <w:basedOn w:val="a"/>
    <w:rsid w:val="0063450D"/>
    <w:pPr>
      <w:widowControl w:val="0"/>
      <w:autoSpaceDE w:val="0"/>
      <w:autoSpaceDN w:val="0"/>
      <w:adjustRightInd w:val="0"/>
      <w:spacing w:after="0" w:line="326" w:lineRule="exact"/>
      <w:jc w:val="both"/>
    </w:pPr>
    <w:rPr>
      <w:rFonts w:ascii="Tahoma" w:eastAsia="Times New Roman" w:hAnsi="Tahoma" w:cs="Tahoma"/>
      <w:sz w:val="24"/>
      <w:szCs w:val="24"/>
    </w:rPr>
  </w:style>
  <w:style w:type="paragraph" w:customStyle="1" w:styleId="FR4">
    <w:name w:val="FR4"/>
    <w:rsid w:val="0063450D"/>
    <w:pPr>
      <w:widowControl w:val="0"/>
      <w:autoSpaceDE w:val="0"/>
      <w:autoSpaceDN w:val="0"/>
      <w:adjustRightInd w:val="0"/>
      <w:spacing w:after="0" w:line="240" w:lineRule="auto"/>
      <w:ind w:left="40"/>
    </w:pPr>
    <w:rPr>
      <w:rFonts w:ascii="Arial" w:eastAsia="Times New Roman" w:hAnsi="Arial" w:cs="Arial"/>
      <w:sz w:val="20"/>
      <w:szCs w:val="20"/>
    </w:rPr>
  </w:style>
  <w:style w:type="character" w:customStyle="1" w:styleId="72">
    <w:name w:val="Стиль 72 пт"/>
    <w:rsid w:val="0063450D"/>
    <w:rPr>
      <w:sz w:val="200"/>
    </w:rPr>
  </w:style>
  <w:style w:type="paragraph" w:customStyle="1" w:styleId="2f3">
    <w:name w:val="Стиль2"/>
    <w:basedOn w:val="a"/>
    <w:autoRedefine/>
    <w:rsid w:val="0063450D"/>
    <w:pPr>
      <w:spacing w:after="0" w:line="240" w:lineRule="auto"/>
      <w:jc w:val="center"/>
    </w:pPr>
    <w:rPr>
      <w:rFonts w:ascii="Arial Black" w:eastAsia="Times New Roman" w:hAnsi="Arial Black" w:cs="Times New Roman"/>
      <w:b/>
      <w:sz w:val="300"/>
      <w:szCs w:val="24"/>
    </w:rPr>
  </w:style>
  <w:style w:type="paragraph" w:customStyle="1" w:styleId="3c">
    <w:name w:val="Стиль3"/>
    <w:basedOn w:val="1c"/>
    <w:autoRedefine/>
    <w:rsid w:val="0063450D"/>
    <w:pPr>
      <w:spacing w:line="240" w:lineRule="auto"/>
      <w:ind w:firstLine="0"/>
      <w:jc w:val="center"/>
    </w:pPr>
    <w:rPr>
      <w:rFonts w:ascii="Arial Black" w:hAnsi="Arial Black"/>
      <w:b/>
      <w:sz w:val="300"/>
      <w:szCs w:val="24"/>
    </w:rPr>
  </w:style>
  <w:style w:type="paragraph" w:customStyle="1" w:styleId="c18c12c7">
    <w:name w:val="c18 c12 c7"/>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3450D"/>
  </w:style>
  <w:style w:type="paragraph" w:customStyle="1" w:styleId="c7c9">
    <w:name w:val="c7 c9"/>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3450D"/>
  </w:style>
  <w:style w:type="paragraph" w:customStyle="1" w:styleId="c7c14">
    <w:name w:val="c7 c14"/>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3450D"/>
  </w:style>
  <w:style w:type="paragraph" w:customStyle="1" w:styleId="c7">
    <w:name w:val="c7"/>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c10">
    <w:name w:val="c7 c10"/>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17">
    <w:name w:val="c10 c17"/>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63450D"/>
  </w:style>
  <w:style w:type="paragraph" w:customStyle="1" w:styleId="c4">
    <w:name w:val="c4"/>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63450D"/>
  </w:style>
  <w:style w:type="paragraph" w:customStyle="1" w:styleId="p2">
    <w:name w:val="p2"/>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rsid w:val="0063450D"/>
  </w:style>
  <w:style w:type="character" w:customStyle="1" w:styleId="c9">
    <w:name w:val="c9"/>
    <w:rsid w:val="0063450D"/>
  </w:style>
  <w:style w:type="paragraph" w:customStyle="1" w:styleId="300">
    <w:name w:val="30"/>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4">
    <w:name w:val="6"/>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back">
    <w:name w:val="butback"/>
    <w:rsid w:val="0063450D"/>
  </w:style>
  <w:style w:type="character" w:customStyle="1" w:styleId="submenu-table">
    <w:name w:val="submenu-table"/>
    <w:rsid w:val="0063450D"/>
  </w:style>
  <w:style w:type="paragraph" w:customStyle="1" w:styleId="c2c6">
    <w:name w:val="c2 c6"/>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8">
    <w:name w:val="c0 c8"/>
    <w:rsid w:val="0063450D"/>
  </w:style>
  <w:style w:type="character" w:customStyle="1" w:styleId="c1c6">
    <w:name w:val="c1 c6"/>
    <w:rsid w:val="0063450D"/>
  </w:style>
  <w:style w:type="character" w:customStyle="1" w:styleId="c3c22">
    <w:name w:val="c3 c22"/>
    <w:rsid w:val="0063450D"/>
  </w:style>
  <w:style w:type="character" w:customStyle="1" w:styleId="c2c1">
    <w:name w:val="c2 c1"/>
    <w:rsid w:val="0063450D"/>
  </w:style>
  <w:style w:type="numbering" w:customStyle="1" w:styleId="2f4">
    <w:name w:val="Нет списка2"/>
    <w:next w:val="a2"/>
    <w:semiHidden/>
    <w:rsid w:val="0063450D"/>
  </w:style>
  <w:style w:type="character" w:customStyle="1" w:styleId="3d">
    <w:name w:val="Заголовок №3_"/>
    <w:link w:val="3e"/>
    <w:rsid w:val="0063450D"/>
    <w:rPr>
      <w:rFonts w:ascii="Times New Roman" w:eastAsia="Times New Roman" w:hAnsi="Times New Roman"/>
      <w:shd w:val="clear" w:color="auto" w:fill="FFFFFF"/>
    </w:rPr>
  </w:style>
  <w:style w:type="paragraph" w:customStyle="1" w:styleId="3e">
    <w:name w:val="Заголовок №3"/>
    <w:basedOn w:val="a"/>
    <w:link w:val="3d"/>
    <w:rsid w:val="0063450D"/>
    <w:pPr>
      <w:shd w:val="clear" w:color="auto" w:fill="FFFFFF"/>
      <w:spacing w:after="120" w:line="0" w:lineRule="atLeast"/>
      <w:outlineLvl w:val="2"/>
    </w:pPr>
    <w:rPr>
      <w:rFonts w:ascii="Times New Roman" w:eastAsia="Times New Roman" w:hAnsi="Times New Roman"/>
    </w:rPr>
  </w:style>
  <w:style w:type="character" w:customStyle="1" w:styleId="affffe">
    <w:name w:val="Основной текст_"/>
    <w:basedOn w:val="a0"/>
    <w:link w:val="1f8"/>
    <w:rsid w:val="0063450D"/>
    <w:rPr>
      <w:rFonts w:ascii="Times New Roman" w:eastAsia="Times New Roman" w:hAnsi="Times New Roman"/>
      <w:shd w:val="clear" w:color="auto" w:fill="FFFFFF"/>
    </w:rPr>
  </w:style>
  <w:style w:type="paragraph" w:customStyle="1" w:styleId="1f8">
    <w:name w:val="Основной текст1"/>
    <w:basedOn w:val="a"/>
    <w:link w:val="affffe"/>
    <w:rsid w:val="0063450D"/>
    <w:pPr>
      <w:widowControl w:val="0"/>
      <w:shd w:val="clear" w:color="auto" w:fill="FFFFFF"/>
      <w:spacing w:after="1020" w:line="216" w:lineRule="exact"/>
      <w:jc w:val="right"/>
    </w:pPr>
    <w:rPr>
      <w:rFonts w:ascii="Times New Roman" w:eastAsia="Times New Roman" w:hAnsi="Times New Roman"/>
    </w:rPr>
  </w:style>
  <w:style w:type="character" w:customStyle="1" w:styleId="1f9">
    <w:name w:val="Заголовок №1_"/>
    <w:link w:val="1fa"/>
    <w:rsid w:val="0063450D"/>
    <w:rPr>
      <w:rFonts w:ascii="Trebuchet MS" w:hAnsi="Trebuchet MS"/>
      <w:sz w:val="26"/>
      <w:szCs w:val="26"/>
      <w:shd w:val="clear" w:color="auto" w:fill="FFFFFF"/>
    </w:rPr>
  </w:style>
  <w:style w:type="character" w:customStyle="1" w:styleId="2f5">
    <w:name w:val="Заголовок №2_"/>
    <w:link w:val="2f6"/>
    <w:rsid w:val="0063450D"/>
    <w:rPr>
      <w:rFonts w:ascii="Trebuchet MS" w:hAnsi="Trebuchet MS"/>
      <w:b/>
      <w:bCs/>
      <w:sz w:val="19"/>
      <w:szCs w:val="19"/>
      <w:shd w:val="clear" w:color="auto" w:fill="FFFFFF"/>
    </w:rPr>
  </w:style>
  <w:style w:type="character" w:customStyle="1" w:styleId="2-1pt">
    <w:name w:val="Заголовок №2 + Интервал -1 pt"/>
    <w:rsid w:val="0063450D"/>
    <w:rPr>
      <w:rFonts w:ascii="Trebuchet MS" w:hAnsi="Trebuchet MS"/>
      <w:b/>
      <w:bCs/>
      <w:spacing w:val="-20"/>
      <w:sz w:val="19"/>
      <w:szCs w:val="19"/>
      <w:lang w:val="en-US" w:eastAsia="en-US" w:bidi="ar-SA"/>
    </w:rPr>
  </w:style>
  <w:style w:type="paragraph" w:customStyle="1" w:styleId="1fa">
    <w:name w:val="Заголовок №1"/>
    <w:basedOn w:val="a"/>
    <w:link w:val="1f9"/>
    <w:rsid w:val="0063450D"/>
    <w:pPr>
      <w:shd w:val="clear" w:color="auto" w:fill="FFFFFF"/>
      <w:spacing w:after="180" w:line="240" w:lineRule="atLeast"/>
      <w:jc w:val="center"/>
      <w:outlineLvl w:val="0"/>
    </w:pPr>
    <w:rPr>
      <w:rFonts w:ascii="Trebuchet MS" w:hAnsi="Trebuchet MS"/>
      <w:sz w:val="26"/>
      <w:szCs w:val="26"/>
    </w:rPr>
  </w:style>
  <w:style w:type="paragraph" w:customStyle="1" w:styleId="2f6">
    <w:name w:val="Заголовок №2"/>
    <w:basedOn w:val="a"/>
    <w:link w:val="2f5"/>
    <w:rsid w:val="0063450D"/>
    <w:pPr>
      <w:shd w:val="clear" w:color="auto" w:fill="FFFFFF"/>
      <w:spacing w:before="180" w:after="0" w:line="350" w:lineRule="exact"/>
      <w:jc w:val="center"/>
      <w:outlineLvl w:val="1"/>
    </w:pPr>
    <w:rPr>
      <w:rFonts w:ascii="Trebuchet MS" w:hAnsi="Trebuchet MS"/>
      <w:b/>
      <w:bCs/>
      <w:sz w:val="19"/>
      <w:szCs w:val="19"/>
    </w:rPr>
  </w:style>
  <w:style w:type="character" w:customStyle="1" w:styleId="215">
    <w:name w:val="Заголовок №2 + Не полужирный1"/>
    <w:aliases w:val="Курсив1,Интервал 1 pt1,Заголовок №1 + Не полужирный1"/>
    <w:rsid w:val="0063450D"/>
    <w:rPr>
      <w:rFonts w:ascii="Trebuchet MS" w:hAnsi="Trebuchet MS" w:cs="Trebuchet MS"/>
      <w:b/>
      <w:bCs/>
      <w:i/>
      <w:iCs/>
      <w:spacing w:val="20"/>
      <w:sz w:val="19"/>
      <w:szCs w:val="19"/>
      <w:lang w:bidi="ar-SA"/>
    </w:rPr>
  </w:style>
  <w:style w:type="character" w:customStyle="1" w:styleId="171">
    <w:name w:val="Основной текст (17)_"/>
    <w:basedOn w:val="a0"/>
    <w:link w:val="1710"/>
    <w:rsid w:val="0063450D"/>
    <w:rPr>
      <w:b/>
      <w:bCs/>
      <w:shd w:val="clear" w:color="auto" w:fill="FFFFFF"/>
    </w:rPr>
  </w:style>
  <w:style w:type="paragraph" w:customStyle="1" w:styleId="1710">
    <w:name w:val="Основной текст (17)1"/>
    <w:basedOn w:val="a"/>
    <w:link w:val="171"/>
    <w:rsid w:val="0063450D"/>
    <w:pPr>
      <w:shd w:val="clear" w:color="auto" w:fill="FFFFFF"/>
      <w:spacing w:after="60" w:line="211" w:lineRule="exact"/>
      <w:ind w:firstLine="400"/>
      <w:jc w:val="both"/>
    </w:pPr>
    <w:rPr>
      <w:b/>
      <w:bCs/>
    </w:rPr>
  </w:style>
  <w:style w:type="paragraph" w:customStyle="1" w:styleId="1fb">
    <w:name w:val="Текст1"/>
    <w:basedOn w:val="a"/>
    <w:rsid w:val="0063450D"/>
    <w:pPr>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FORMATTEXT">
    <w:name w:val=".FORMATTEXT"/>
    <w:rsid w:val="006345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115">
    <w:name w:val="Нет списка11"/>
    <w:next w:val="a2"/>
    <w:uiPriority w:val="99"/>
    <w:semiHidden/>
    <w:unhideWhenUsed/>
    <w:rsid w:val="0063450D"/>
  </w:style>
  <w:style w:type="paragraph" w:customStyle="1" w:styleId="dash041e005f0431005f044b005f0447005f043d005f044b005f04391">
    <w:name w:val="dash041e_005f0431_005f044b_005f0447_005f043d_005f044b_005f04391"/>
    <w:basedOn w:val="a"/>
    <w:rsid w:val="0063450D"/>
    <w:pPr>
      <w:spacing w:after="0" w:line="240" w:lineRule="auto"/>
      <w:jc w:val="both"/>
    </w:pPr>
    <w:rPr>
      <w:rFonts w:ascii="Times New Roman" w:eastAsia="Times New Roman" w:hAnsi="Times New Roman" w:cs="Times New Roman"/>
      <w:sz w:val="20"/>
      <w:szCs w:val="20"/>
    </w:rPr>
  </w:style>
  <w:style w:type="character" w:customStyle="1" w:styleId="140">
    <w:name w:val="Основной текст (14)_"/>
    <w:link w:val="141"/>
    <w:rsid w:val="0063450D"/>
    <w:rPr>
      <w:i/>
      <w:iCs/>
      <w:shd w:val="clear" w:color="auto" w:fill="FFFFFF"/>
    </w:rPr>
  </w:style>
  <w:style w:type="paragraph" w:customStyle="1" w:styleId="141">
    <w:name w:val="Основной текст (14)1"/>
    <w:basedOn w:val="a"/>
    <w:link w:val="140"/>
    <w:rsid w:val="0063450D"/>
    <w:pPr>
      <w:shd w:val="clear" w:color="auto" w:fill="FFFFFF"/>
      <w:spacing w:after="0" w:line="211" w:lineRule="exact"/>
      <w:ind w:firstLine="400"/>
      <w:jc w:val="both"/>
    </w:pPr>
    <w:rPr>
      <w:i/>
      <w:iCs/>
    </w:rPr>
  </w:style>
  <w:style w:type="character" w:customStyle="1" w:styleId="1447">
    <w:name w:val="Основной текст (14)47"/>
    <w:rsid w:val="0063450D"/>
    <w:rPr>
      <w:rFonts w:ascii="Times New Roman" w:hAnsi="Times New Roman" w:cs="Times New Roman"/>
      <w:i w:val="0"/>
      <w:iCs w:val="0"/>
      <w:noProof/>
      <w:spacing w:val="0"/>
      <w:shd w:val="clear" w:color="auto" w:fill="FFFFFF"/>
    </w:rPr>
  </w:style>
  <w:style w:type="character" w:customStyle="1" w:styleId="1445">
    <w:name w:val="Основной текст (14)45"/>
    <w:rsid w:val="0063450D"/>
    <w:rPr>
      <w:i/>
      <w:iCs/>
      <w:noProof/>
      <w:shd w:val="clear" w:color="auto" w:fill="FFFFFF"/>
    </w:rPr>
  </w:style>
  <w:style w:type="character" w:customStyle="1" w:styleId="1443">
    <w:name w:val="Основной текст (14)43"/>
    <w:rsid w:val="0063450D"/>
    <w:rPr>
      <w:i/>
      <w:iCs/>
      <w:noProof/>
      <w:shd w:val="clear" w:color="auto" w:fill="FFFFFF"/>
    </w:rPr>
  </w:style>
  <w:style w:type="character" w:customStyle="1" w:styleId="1441">
    <w:name w:val="Основной текст (14)41"/>
    <w:rsid w:val="0063450D"/>
    <w:rPr>
      <w:i/>
      <w:iCs/>
      <w:noProof/>
      <w:shd w:val="clear" w:color="auto" w:fill="FFFFFF"/>
    </w:rPr>
  </w:style>
  <w:style w:type="character" w:customStyle="1" w:styleId="small11">
    <w:name w:val="small11"/>
    <w:rsid w:val="0063450D"/>
    <w:rPr>
      <w:sz w:val="16"/>
      <w:szCs w:val="16"/>
    </w:rPr>
  </w:style>
  <w:style w:type="character" w:customStyle="1" w:styleId="0pt">
    <w:name w:val="Основной текст + Курсив;Интервал 0 pt"/>
    <w:basedOn w:val="affffe"/>
    <w:rsid w:val="0063450D"/>
    <w:rPr>
      <w:rFonts w:cs="Times New Roman"/>
      <w:i/>
      <w:iCs/>
      <w:color w:val="000000"/>
      <w:spacing w:val="0"/>
      <w:w w:val="100"/>
      <w:position w:val="0"/>
      <w:sz w:val="19"/>
      <w:szCs w:val="19"/>
      <w:lang w:val="ru-RU" w:eastAsia="ru-RU" w:bidi="ru-RU"/>
    </w:rPr>
  </w:style>
  <w:style w:type="paragraph" w:customStyle="1" w:styleId="2f7">
    <w:name w:val="Основной текст2"/>
    <w:basedOn w:val="a"/>
    <w:rsid w:val="0063450D"/>
    <w:pPr>
      <w:widowControl w:val="0"/>
      <w:shd w:val="clear" w:color="auto" w:fill="FFFFFF"/>
      <w:spacing w:before="180" w:after="0" w:line="274" w:lineRule="exact"/>
      <w:jc w:val="both"/>
    </w:pPr>
    <w:rPr>
      <w:rFonts w:ascii="Times New Roman" w:eastAsia="Times New Roman" w:hAnsi="Times New Roman" w:cs="Times New Roman"/>
      <w:spacing w:val="5"/>
      <w:sz w:val="19"/>
      <w:szCs w:val="19"/>
      <w:lang w:eastAsia="en-US"/>
    </w:rPr>
  </w:style>
  <w:style w:type="character" w:customStyle="1" w:styleId="3f">
    <w:name w:val="Основной текст (3)_"/>
    <w:basedOn w:val="a0"/>
    <w:link w:val="3f0"/>
    <w:rsid w:val="0063450D"/>
    <w:rPr>
      <w:rFonts w:ascii="Times New Roman" w:eastAsia="Times New Roman" w:hAnsi="Times New Roman"/>
      <w:i/>
      <w:iCs/>
      <w:sz w:val="23"/>
      <w:szCs w:val="23"/>
      <w:shd w:val="clear" w:color="auto" w:fill="FFFFFF"/>
    </w:rPr>
  </w:style>
  <w:style w:type="character" w:customStyle="1" w:styleId="Arial6pt0pt">
    <w:name w:val="Основной текст + Arial;6 pt;Малые прописные;Интервал 0 pt"/>
    <w:basedOn w:val="affffe"/>
    <w:rsid w:val="0063450D"/>
    <w:rPr>
      <w:rFonts w:ascii="Arial" w:eastAsia="Arial" w:hAnsi="Arial" w:cs="Arial"/>
      <w:b w:val="0"/>
      <w:bCs w:val="0"/>
      <w:i w:val="0"/>
      <w:iCs w:val="0"/>
      <w:smallCaps/>
      <w:strike w:val="0"/>
      <w:color w:val="000000"/>
      <w:spacing w:val="0"/>
      <w:w w:val="100"/>
      <w:position w:val="0"/>
      <w:sz w:val="12"/>
      <w:szCs w:val="12"/>
      <w:u w:val="none"/>
      <w:lang w:val="ru-RU" w:eastAsia="ru-RU" w:bidi="ru-RU"/>
    </w:rPr>
  </w:style>
  <w:style w:type="character" w:customStyle="1" w:styleId="30pt">
    <w:name w:val="Основной текст (3) + Не курсив;Интервал 0 pt"/>
    <w:basedOn w:val="3f"/>
    <w:rsid w:val="0063450D"/>
    <w:rPr>
      <w:color w:val="000000"/>
      <w:spacing w:val="10"/>
      <w:w w:val="100"/>
      <w:position w:val="0"/>
      <w:lang w:val="ru-RU" w:eastAsia="ru-RU" w:bidi="ru-RU"/>
    </w:rPr>
  </w:style>
  <w:style w:type="paragraph" w:customStyle="1" w:styleId="3f0">
    <w:name w:val="Основной текст (3)"/>
    <w:basedOn w:val="a"/>
    <w:link w:val="3f"/>
    <w:rsid w:val="0063450D"/>
    <w:pPr>
      <w:widowControl w:val="0"/>
      <w:shd w:val="clear" w:color="auto" w:fill="FFFFFF"/>
      <w:spacing w:after="0" w:line="298" w:lineRule="exact"/>
      <w:ind w:hanging="340"/>
    </w:pPr>
    <w:rPr>
      <w:rFonts w:ascii="Times New Roman" w:eastAsia="Times New Roman" w:hAnsi="Times New Roman"/>
      <w:i/>
      <w:iCs/>
      <w:sz w:val="23"/>
      <w:szCs w:val="23"/>
    </w:rPr>
  </w:style>
  <w:style w:type="character" w:styleId="afffff">
    <w:name w:val="FollowedHyperlink"/>
    <w:basedOn w:val="a0"/>
    <w:uiPriority w:val="99"/>
    <w:semiHidden/>
    <w:unhideWhenUsed/>
    <w:rsid w:val="0063450D"/>
    <w:rPr>
      <w:color w:val="800080"/>
      <w:u w:val="single"/>
    </w:rPr>
  </w:style>
  <w:style w:type="paragraph" w:customStyle="1" w:styleId="216">
    <w:name w:val="Основной текст (2)1"/>
    <w:basedOn w:val="a"/>
    <w:rsid w:val="0063450D"/>
    <w:pPr>
      <w:shd w:val="clear" w:color="auto" w:fill="FFFFFF"/>
      <w:spacing w:after="0" w:line="240" w:lineRule="atLeast"/>
    </w:pPr>
    <w:rPr>
      <w:rFonts w:ascii="Segoe UI" w:eastAsia="Arial Unicode MS" w:hAnsi="Segoe UI" w:cs="Segoe UI"/>
      <w:b/>
      <w:bCs/>
      <w:sz w:val="19"/>
      <w:szCs w:val="19"/>
    </w:rPr>
  </w:style>
  <w:style w:type="character" w:customStyle="1" w:styleId="afffff0">
    <w:name w:val="Колонтитул_"/>
    <w:link w:val="afffff1"/>
    <w:locked/>
    <w:rsid w:val="0063450D"/>
    <w:rPr>
      <w:shd w:val="clear" w:color="auto" w:fill="FFFFFF"/>
    </w:rPr>
  </w:style>
  <w:style w:type="paragraph" w:customStyle="1" w:styleId="afffff1">
    <w:name w:val="Колонтитул"/>
    <w:basedOn w:val="a"/>
    <w:link w:val="afffff0"/>
    <w:rsid w:val="0063450D"/>
    <w:pPr>
      <w:shd w:val="clear" w:color="auto" w:fill="FFFFFF"/>
      <w:spacing w:after="0" w:line="240" w:lineRule="auto"/>
    </w:pPr>
  </w:style>
  <w:style w:type="character" w:customStyle="1" w:styleId="1b">
    <w:name w:val="Без интервала Знак1"/>
    <w:aliases w:val="основа Знак,Без интервала1 Знак"/>
    <w:link w:val="aff7"/>
    <w:uiPriority w:val="1"/>
    <w:locked/>
    <w:rsid w:val="0063450D"/>
    <w:rPr>
      <w:rFonts w:ascii="Times New Roman" w:eastAsia="Times New Roman" w:hAnsi="Times New Roman" w:cs="Times New Roman"/>
      <w:sz w:val="24"/>
      <w:szCs w:val="32"/>
      <w:lang w:eastAsia="en-US" w:bidi="en-US"/>
    </w:rPr>
  </w:style>
  <w:style w:type="paragraph" w:customStyle="1" w:styleId="43">
    <w:name w:val="Основной текст4"/>
    <w:basedOn w:val="a"/>
    <w:rsid w:val="0063450D"/>
    <w:pPr>
      <w:widowControl w:val="0"/>
      <w:shd w:val="clear" w:color="auto" w:fill="FFFFFF"/>
      <w:spacing w:before="240" w:after="0" w:line="293" w:lineRule="exact"/>
      <w:jc w:val="both"/>
    </w:pPr>
    <w:rPr>
      <w:rFonts w:ascii="Calibri" w:eastAsia="Calibri" w:hAnsi="Calibri" w:cs="Times New Roman"/>
      <w:spacing w:val="9"/>
      <w:sz w:val="18"/>
      <w:szCs w:val="18"/>
      <w:lang w:eastAsia="en-US"/>
    </w:rPr>
  </w:style>
  <w:style w:type="paragraph" w:customStyle="1" w:styleId="c62">
    <w:name w:val="c62"/>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pt">
    <w:name w:val="Заголовок №1 + Интервал 1 pt"/>
    <w:rsid w:val="0063450D"/>
    <w:rPr>
      <w:rFonts w:ascii="Franklin Gothic Book" w:hAnsi="Franklin Gothic Book" w:cs="Franklin Gothic Book" w:hint="default"/>
      <w:b/>
      <w:bCs/>
      <w:spacing w:val="30"/>
      <w:sz w:val="19"/>
      <w:szCs w:val="19"/>
      <w:lang w:bidi="ar-SA"/>
    </w:rPr>
  </w:style>
  <w:style w:type="character" w:customStyle="1" w:styleId="2f8">
    <w:name w:val="Основной текст (2) + Не полужирный"/>
    <w:basedOn w:val="2f"/>
    <w:rsid w:val="0063450D"/>
    <w:rPr>
      <w:rFonts w:ascii="Franklin Gothic Book" w:hAnsi="Franklin Gothic Book"/>
      <w:b/>
      <w:bCs/>
      <w:sz w:val="19"/>
      <w:szCs w:val="19"/>
    </w:rPr>
  </w:style>
  <w:style w:type="character" w:customStyle="1" w:styleId="217">
    <w:name w:val="Основной текст (2) + Не полужирный1"/>
    <w:aliases w:val="Интервал 0 pt1"/>
    <w:rsid w:val="0063450D"/>
    <w:rPr>
      <w:rFonts w:ascii="Segoe UI" w:hAnsi="Segoe UI" w:cs="Segoe UI" w:hint="default"/>
      <w:b/>
      <w:bCs/>
      <w:spacing w:val="0"/>
      <w:sz w:val="19"/>
      <w:szCs w:val="19"/>
      <w:lang w:bidi="ar-SA"/>
    </w:rPr>
  </w:style>
  <w:style w:type="character" w:customStyle="1" w:styleId="21pt">
    <w:name w:val="Основной текст (2) + Интервал 1 pt"/>
    <w:rsid w:val="0063450D"/>
    <w:rPr>
      <w:rFonts w:ascii="Segoe UI" w:hAnsi="Segoe UI" w:cs="Segoe UI" w:hint="default"/>
      <w:b w:val="0"/>
      <w:bCs w:val="0"/>
      <w:spacing w:val="20"/>
      <w:sz w:val="19"/>
      <w:szCs w:val="19"/>
      <w:lang w:val="en-US" w:eastAsia="en-US" w:bidi="ar-SA"/>
    </w:rPr>
  </w:style>
  <w:style w:type="character" w:customStyle="1" w:styleId="2-1pt0">
    <w:name w:val="Основной текст (2) + Интервал -1 pt"/>
    <w:rsid w:val="0063450D"/>
    <w:rPr>
      <w:rFonts w:ascii="Trebuchet MS" w:hAnsi="Trebuchet MS" w:cs="Trebuchet MS" w:hint="default"/>
      <w:b w:val="0"/>
      <w:bCs w:val="0"/>
      <w:spacing w:val="-20"/>
      <w:sz w:val="19"/>
      <w:szCs w:val="19"/>
      <w:lang w:bidi="ar-SA"/>
    </w:rPr>
  </w:style>
  <w:style w:type="character" w:customStyle="1" w:styleId="1fc">
    <w:name w:val="Основной текст + Курсив1"/>
    <w:rsid w:val="0063450D"/>
    <w:rPr>
      <w:rFonts w:ascii="Times New Roman" w:hAnsi="Times New Roman" w:cs="Times New Roman" w:hint="default"/>
      <w:i/>
      <w:iCs/>
      <w:spacing w:val="0"/>
      <w:sz w:val="22"/>
      <w:szCs w:val="22"/>
      <w:lang w:bidi="ar-SA"/>
    </w:rPr>
  </w:style>
  <w:style w:type="paragraph" w:customStyle="1" w:styleId="410">
    <w:name w:val="Основной текст (4)1"/>
    <w:basedOn w:val="a"/>
    <w:rsid w:val="0063450D"/>
    <w:pPr>
      <w:shd w:val="clear" w:color="auto" w:fill="FFFFFF"/>
      <w:spacing w:after="0" w:line="480" w:lineRule="exact"/>
      <w:jc w:val="both"/>
    </w:pPr>
    <w:rPr>
      <w:rFonts w:ascii="Times New Roman" w:eastAsia="Times New Roman" w:hAnsi="Times New Roman" w:cs="Times New Roman"/>
      <w:i/>
      <w:iCs/>
      <w:sz w:val="27"/>
      <w:szCs w:val="27"/>
    </w:rPr>
  </w:style>
  <w:style w:type="character" w:customStyle="1" w:styleId="44">
    <w:name w:val="Основной текст (4) + Не курсив"/>
    <w:rsid w:val="0063450D"/>
    <w:rPr>
      <w:b/>
      <w:bCs/>
      <w:i/>
      <w:iCs/>
      <w:spacing w:val="0"/>
      <w:sz w:val="27"/>
      <w:szCs w:val="27"/>
      <w:lang w:bidi="ar-SA"/>
    </w:rPr>
  </w:style>
  <w:style w:type="character" w:customStyle="1" w:styleId="1234">
    <w:name w:val="Заголовок №1 (2)34"/>
    <w:rsid w:val="0063450D"/>
    <w:rPr>
      <w:b/>
      <w:bCs/>
      <w:spacing w:val="0"/>
      <w:sz w:val="27"/>
      <w:szCs w:val="27"/>
      <w:lang w:bidi="ar-SA"/>
    </w:rPr>
  </w:style>
  <w:style w:type="character" w:customStyle="1" w:styleId="125">
    <w:name w:val="Основной текст + Полужирный12"/>
    <w:rsid w:val="0063450D"/>
    <w:rPr>
      <w:rFonts w:ascii="Lucida Sans Unicode" w:hAnsi="Lucida Sans Unicode" w:cs="Lucida Sans Unicode"/>
      <w:b/>
      <w:bCs/>
      <w:spacing w:val="0"/>
      <w:sz w:val="17"/>
      <w:szCs w:val="17"/>
    </w:rPr>
  </w:style>
  <w:style w:type="character" w:customStyle="1" w:styleId="8pt5">
    <w:name w:val="Основной текст + 8 pt5"/>
    <w:aliases w:val="Курсив16"/>
    <w:rsid w:val="0063450D"/>
    <w:rPr>
      <w:rFonts w:ascii="Lucida Sans Unicode" w:hAnsi="Lucida Sans Unicode" w:cs="Lucida Sans Unicode"/>
      <w:i/>
      <w:iCs/>
      <w:spacing w:val="0"/>
      <w:sz w:val="16"/>
      <w:szCs w:val="16"/>
    </w:rPr>
  </w:style>
  <w:style w:type="character" w:customStyle="1" w:styleId="116">
    <w:name w:val="Основной текст + Полужирный11"/>
    <w:rsid w:val="0063450D"/>
    <w:rPr>
      <w:rFonts w:ascii="Lucida Sans Unicode" w:hAnsi="Lucida Sans Unicode" w:cs="Lucida Sans Unicode"/>
      <w:b/>
      <w:bCs/>
      <w:spacing w:val="0"/>
      <w:sz w:val="17"/>
      <w:szCs w:val="17"/>
    </w:rPr>
  </w:style>
  <w:style w:type="character" w:customStyle="1" w:styleId="102">
    <w:name w:val="Основной текст + Полужирный10"/>
    <w:rsid w:val="0063450D"/>
    <w:rPr>
      <w:rFonts w:ascii="Lucida Sans Unicode" w:hAnsi="Lucida Sans Unicode" w:cs="Lucida Sans Unicode"/>
      <w:b/>
      <w:bCs/>
      <w:spacing w:val="0"/>
      <w:sz w:val="17"/>
      <w:szCs w:val="17"/>
    </w:rPr>
  </w:style>
  <w:style w:type="character" w:customStyle="1" w:styleId="92">
    <w:name w:val="Основной текст + Полужирный9"/>
    <w:rsid w:val="0063450D"/>
    <w:rPr>
      <w:rFonts w:ascii="Lucida Sans Unicode" w:hAnsi="Lucida Sans Unicode" w:cs="Lucida Sans Unicode"/>
      <w:b/>
      <w:bCs/>
      <w:spacing w:val="0"/>
      <w:sz w:val="17"/>
      <w:szCs w:val="17"/>
    </w:rPr>
  </w:style>
  <w:style w:type="character" w:customStyle="1" w:styleId="73">
    <w:name w:val="Основной текст + Полужирный7"/>
    <w:rsid w:val="0063450D"/>
    <w:rPr>
      <w:rFonts w:ascii="Lucida Sans Unicode" w:hAnsi="Lucida Sans Unicode" w:cs="Lucida Sans Unicode"/>
      <w:b/>
      <w:bCs/>
      <w:spacing w:val="0"/>
      <w:sz w:val="17"/>
      <w:szCs w:val="17"/>
    </w:rPr>
  </w:style>
  <w:style w:type="character" w:customStyle="1" w:styleId="65">
    <w:name w:val="Основной текст + Полужирный6"/>
    <w:rsid w:val="0063450D"/>
    <w:rPr>
      <w:rFonts w:ascii="Lucida Sans Unicode" w:hAnsi="Lucida Sans Unicode" w:cs="Lucida Sans Unicode"/>
      <w:b/>
      <w:bCs/>
      <w:spacing w:val="0"/>
      <w:sz w:val="17"/>
      <w:szCs w:val="17"/>
    </w:rPr>
  </w:style>
  <w:style w:type="paragraph" w:customStyle="1" w:styleId="ParagraphStyle">
    <w:name w:val="Paragraph Style"/>
    <w:rsid w:val="0063450D"/>
    <w:pPr>
      <w:autoSpaceDE w:val="0"/>
      <w:autoSpaceDN w:val="0"/>
      <w:adjustRightInd w:val="0"/>
      <w:spacing w:after="0" w:line="240" w:lineRule="auto"/>
    </w:pPr>
    <w:rPr>
      <w:rFonts w:ascii="Arial" w:eastAsia="Times New Roman" w:hAnsi="Arial" w:cs="Times New Roman"/>
      <w:sz w:val="24"/>
      <w:szCs w:val="24"/>
    </w:rPr>
  </w:style>
  <w:style w:type="character" w:customStyle="1" w:styleId="87">
    <w:name w:val="Основной текст + Полужирный8"/>
    <w:rsid w:val="0063450D"/>
    <w:rPr>
      <w:rFonts w:ascii="Lucida Sans Unicode" w:hAnsi="Lucida Sans Unicode" w:cs="Lucida Sans Unicode"/>
      <w:b/>
      <w:bCs/>
      <w:spacing w:val="0"/>
      <w:sz w:val="17"/>
      <w:szCs w:val="17"/>
    </w:rPr>
  </w:style>
  <w:style w:type="character" w:customStyle="1" w:styleId="8pt2">
    <w:name w:val="Основной текст + 8 pt2"/>
    <w:aliases w:val="Курсив9"/>
    <w:rsid w:val="0063450D"/>
    <w:rPr>
      <w:rFonts w:ascii="Lucida Sans Unicode" w:hAnsi="Lucida Sans Unicode" w:cs="Lucida Sans Unicode"/>
      <w:i/>
      <w:iCs/>
      <w:spacing w:val="0"/>
      <w:sz w:val="16"/>
      <w:szCs w:val="16"/>
    </w:rPr>
  </w:style>
  <w:style w:type="character" w:customStyle="1" w:styleId="126">
    <w:name w:val="Заголовок №1 (2)_"/>
    <w:link w:val="1211"/>
    <w:locked/>
    <w:rsid w:val="0063450D"/>
    <w:rPr>
      <w:b/>
      <w:bCs/>
      <w:sz w:val="27"/>
      <w:szCs w:val="27"/>
      <w:shd w:val="clear" w:color="auto" w:fill="FFFFFF"/>
    </w:rPr>
  </w:style>
  <w:style w:type="paragraph" w:customStyle="1" w:styleId="1211">
    <w:name w:val="Заголовок №1 (2)1"/>
    <w:basedOn w:val="a"/>
    <w:link w:val="126"/>
    <w:rsid w:val="0063450D"/>
    <w:pPr>
      <w:shd w:val="clear" w:color="auto" w:fill="FFFFFF"/>
      <w:spacing w:after="0" w:line="480" w:lineRule="exact"/>
      <w:jc w:val="both"/>
      <w:outlineLvl w:val="0"/>
    </w:pPr>
    <w:rPr>
      <w:b/>
      <w:bCs/>
      <w:sz w:val="27"/>
      <w:szCs w:val="27"/>
    </w:rPr>
  </w:style>
  <w:style w:type="character" w:customStyle="1" w:styleId="1233">
    <w:name w:val="Заголовок №1 (2)33"/>
    <w:rsid w:val="0063450D"/>
    <w:rPr>
      <w:b/>
      <w:bCs/>
      <w:spacing w:val="0"/>
      <w:sz w:val="27"/>
      <w:szCs w:val="27"/>
      <w:lang w:bidi="ar-SA"/>
    </w:rPr>
  </w:style>
  <w:style w:type="character" w:customStyle="1" w:styleId="1232">
    <w:name w:val="Заголовок №1 (2)32"/>
    <w:rsid w:val="0063450D"/>
    <w:rPr>
      <w:b/>
      <w:bCs/>
      <w:spacing w:val="0"/>
      <w:sz w:val="27"/>
      <w:szCs w:val="27"/>
      <w:lang w:bidi="ar-SA"/>
    </w:rPr>
  </w:style>
  <w:style w:type="character" w:customStyle="1" w:styleId="1231">
    <w:name w:val="Заголовок №1 (2)31"/>
    <w:rsid w:val="0063450D"/>
    <w:rPr>
      <w:b/>
      <w:bCs/>
      <w:spacing w:val="0"/>
      <w:sz w:val="27"/>
      <w:szCs w:val="27"/>
      <w:lang w:bidi="ar-SA"/>
    </w:rPr>
  </w:style>
  <w:style w:type="character" w:customStyle="1" w:styleId="1230">
    <w:name w:val="Заголовок №1 (2)30"/>
    <w:rsid w:val="0063450D"/>
    <w:rPr>
      <w:b/>
      <w:bCs/>
      <w:spacing w:val="0"/>
      <w:sz w:val="27"/>
      <w:szCs w:val="27"/>
      <w:lang w:bidi="ar-SA"/>
    </w:rPr>
  </w:style>
  <w:style w:type="character" w:customStyle="1" w:styleId="1229">
    <w:name w:val="Заголовок №1 (2)29"/>
    <w:rsid w:val="0063450D"/>
    <w:rPr>
      <w:b/>
      <w:bCs/>
      <w:spacing w:val="0"/>
      <w:sz w:val="27"/>
      <w:szCs w:val="27"/>
      <w:lang w:bidi="ar-SA"/>
    </w:rPr>
  </w:style>
  <w:style w:type="character" w:customStyle="1" w:styleId="1228">
    <w:name w:val="Заголовок №1 (2)28"/>
    <w:rsid w:val="0063450D"/>
    <w:rPr>
      <w:b/>
      <w:bCs/>
      <w:spacing w:val="0"/>
      <w:sz w:val="27"/>
      <w:szCs w:val="27"/>
      <w:lang w:bidi="ar-SA"/>
    </w:rPr>
  </w:style>
  <w:style w:type="character" w:customStyle="1" w:styleId="1227">
    <w:name w:val="Заголовок №1 (2)27"/>
    <w:rsid w:val="0063450D"/>
    <w:rPr>
      <w:b/>
      <w:bCs/>
      <w:spacing w:val="0"/>
      <w:sz w:val="27"/>
      <w:szCs w:val="27"/>
      <w:lang w:bidi="ar-SA"/>
    </w:rPr>
  </w:style>
  <w:style w:type="character" w:customStyle="1" w:styleId="dash0410043104370430044600200441043f04380441043a0430char1">
    <w:name w:val="dash0410_0431_0437_0430_0446_0020_0441_043f_0438_0441_043a_0430__char1"/>
    <w:rsid w:val="0063450D"/>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rsid w:val="0063450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3450D"/>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63450D"/>
    <w:pPr>
      <w:spacing w:after="120" w:line="240" w:lineRule="auto"/>
      <w:ind w:left="280"/>
    </w:pPr>
    <w:rPr>
      <w:rFonts w:ascii="Times New Roman" w:eastAsia="Times New Roman" w:hAnsi="Times New Roman" w:cs="Times New Roman"/>
      <w:sz w:val="24"/>
      <w:szCs w:val="24"/>
    </w:rPr>
  </w:style>
  <w:style w:type="paragraph" w:customStyle="1" w:styleId="c41">
    <w:name w:val="c41"/>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6345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1">
    <w:name w:val="Font Style71"/>
    <w:rsid w:val="0063450D"/>
    <w:rPr>
      <w:rFonts w:ascii="Times New Roman" w:hAnsi="Times New Roman" w:cs="Times New Roman"/>
      <w:b/>
      <w:bCs/>
      <w:i/>
      <w:iCs/>
      <w:sz w:val="16"/>
      <w:szCs w:val="16"/>
    </w:rPr>
  </w:style>
  <w:style w:type="character" w:customStyle="1" w:styleId="FontStyle76">
    <w:name w:val="Font Style76"/>
    <w:rsid w:val="0063450D"/>
    <w:rPr>
      <w:rFonts w:ascii="Arial Unicode MS" w:eastAsia="Arial Unicode MS" w:cs="Arial Unicode MS"/>
      <w:spacing w:val="-10"/>
      <w:sz w:val="20"/>
      <w:szCs w:val="20"/>
    </w:rPr>
  </w:style>
  <w:style w:type="character" w:customStyle="1" w:styleId="small">
    <w:name w:val="small"/>
    <w:basedOn w:val="a0"/>
    <w:rsid w:val="0063450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4.wmf"/><Relationship Id="rId39" Type="http://schemas.openxmlformats.org/officeDocument/2006/relationships/hyperlink" Target="https://edu.admoblkaluga.ru/asp/Curriculum/Planner.asp" TargetMode="External"/><Relationship Id="rId21" Type="http://schemas.openxmlformats.org/officeDocument/2006/relationships/image" Target="media/image10.wmf"/><Relationship Id="rId34" Type="http://schemas.openxmlformats.org/officeDocument/2006/relationships/hyperlink" Target="https://edu.admoblkaluga.ru/asp/Curriculum/Planner.asp" TargetMode="External"/><Relationship Id="rId42" Type="http://schemas.openxmlformats.org/officeDocument/2006/relationships/hyperlink" Target="https://edu.admoblkaluga.ru/asp/Curriculum/Planner.asp" TargetMode="External"/><Relationship Id="rId47" Type="http://schemas.openxmlformats.org/officeDocument/2006/relationships/hyperlink" Target="https://edu.admoblkaluga.ru/asp/Curriculum/Planner.asp" TargetMode="External"/><Relationship Id="rId50" Type="http://schemas.openxmlformats.org/officeDocument/2006/relationships/hyperlink" Target="https://edu.admoblkaluga.ru/asp/Curriculum/Planner.asp" TargetMode="External"/><Relationship Id="rId55" Type="http://schemas.openxmlformats.org/officeDocument/2006/relationships/hyperlink" Target="https://edu.admoblkaluga.ru/asp/Curriculum/Planner.asp" TargetMode="External"/><Relationship Id="rId63" Type="http://schemas.openxmlformats.org/officeDocument/2006/relationships/image" Target="media/image2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hyperlink" Target="https://edu.admoblkaluga.ru/asp/Curriculum/Planner.asp" TargetMode="External"/><Relationship Id="rId40" Type="http://schemas.openxmlformats.org/officeDocument/2006/relationships/hyperlink" Target="https://edu.admoblkaluga.ru/asp/Curriculum/Planner.asp" TargetMode="External"/><Relationship Id="rId45" Type="http://schemas.openxmlformats.org/officeDocument/2006/relationships/hyperlink" Target="https://edu.admoblkaluga.ru/asp/Curriculum/Planner.asp" TargetMode="External"/><Relationship Id="rId53" Type="http://schemas.openxmlformats.org/officeDocument/2006/relationships/hyperlink" Target="https://edu.admoblkaluga.ru/asp/Curriculum/Planner.asp" TargetMode="External"/><Relationship Id="rId58" Type="http://schemas.openxmlformats.org/officeDocument/2006/relationships/hyperlink" Target="https://edu.admoblkaluga.ru/asp/Curriculum/Planner.asp"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hyperlink" Target="https://edu.admoblkaluga.ru/asp/Curriculum/Planner.asp" TargetMode="External"/><Relationship Id="rId49" Type="http://schemas.openxmlformats.org/officeDocument/2006/relationships/hyperlink" Target="https://edu.admoblkaluga.ru/asp/Curriculum/Planner.asp" TargetMode="External"/><Relationship Id="rId57" Type="http://schemas.openxmlformats.org/officeDocument/2006/relationships/hyperlink" Target="https://edu.admoblkaluga.ru/asp/Curriculum/Planner.asp" TargetMode="External"/><Relationship Id="rId61"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oleObject" Target="embeddings/oleObject8.bin"/><Relationship Id="rId44" Type="http://schemas.openxmlformats.org/officeDocument/2006/relationships/hyperlink" Target="https://edu.admoblkaluga.ru/asp/Curriculum/Planner.asp" TargetMode="External"/><Relationship Id="rId52" Type="http://schemas.openxmlformats.org/officeDocument/2006/relationships/hyperlink" Target="https://edu.admoblkaluga.ru/asp/Curriculum/Planner.asp" TargetMode="External"/><Relationship Id="rId60" Type="http://schemas.openxmlformats.org/officeDocument/2006/relationships/image" Target="media/image18.jpeg"/><Relationship Id="rId65"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hyperlink" Target="https://edu.admoblkaluga.ru/asp/Curriculum/Planner.asp" TargetMode="External"/><Relationship Id="rId43" Type="http://schemas.openxmlformats.org/officeDocument/2006/relationships/hyperlink" Target="https://edu.admoblkaluga.ru/asp/Curriculum/Planner.asp" TargetMode="External"/><Relationship Id="rId48" Type="http://schemas.openxmlformats.org/officeDocument/2006/relationships/hyperlink" Target="https://edu.admoblkaluga.ru/asp/Curriculum/Planner.asp" TargetMode="External"/><Relationship Id="rId56" Type="http://schemas.openxmlformats.org/officeDocument/2006/relationships/hyperlink" Target="https://edu.admoblkaluga.ru/asp/Curriculum/Planner.asp" TargetMode="External"/><Relationship Id="rId64"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hyperlink" Target="https://edu.admoblkaluga.ru/asp/Curriculum/Planner.asp"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hyperlink" Target="https://edu.admoblkaluga.ru/asp/Curriculum/Planner.asp" TargetMode="External"/><Relationship Id="rId46" Type="http://schemas.openxmlformats.org/officeDocument/2006/relationships/hyperlink" Target="https://edu.admoblkaluga.ru/asp/Curriculum/Planner.asp" TargetMode="External"/><Relationship Id="rId59" Type="http://schemas.openxmlformats.org/officeDocument/2006/relationships/hyperlink" Target="https://edu.admoblkaluga.ru/asp/Curriculum/Planner.asp" TargetMode="External"/><Relationship Id="rId67"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hyperlink" Target="https://edu.admoblkaluga.ru/asp/Curriculum/Planner.asp" TargetMode="External"/><Relationship Id="rId54" Type="http://schemas.openxmlformats.org/officeDocument/2006/relationships/hyperlink" Target="https://edu.admoblkaluga.ru/asp/Curriculum/Planner.asp" TargetMode="External"/><Relationship Id="rId62"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320</Pages>
  <Words>179870</Words>
  <Characters>1025265</Characters>
  <Application>Microsoft Office Word</Application>
  <DocSecurity>0</DocSecurity>
  <Lines>8543</Lines>
  <Paragraphs>2405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ученик</cp:lastModifiedBy>
  <cp:revision>2</cp:revision>
  <dcterms:created xsi:type="dcterms:W3CDTF">2022-03-21T12:47:00Z</dcterms:created>
  <dcterms:modified xsi:type="dcterms:W3CDTF">2022-03-21T12:47:00Z</dcterms:modified>
</cp:coreProperties>
</file>